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457200</wp:posOffset>
            </wp:positionH>
            <wp:positionV relativeFrom="page">
              <wp:posOffset>457200</wp:posOffset>
            </wp:positionV>
            <wp:extent cx="1381125" cy="14287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381125" cy="14287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457200</wp:posOffset>
                </wp:positionH>
                <wp:positionV relativeFrom="page">
                  <wp:posOffset>2368550</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186.5pt" to="576pt,186.5pt" o:allowincell="f" strokecolor="#000000" strokeweight="1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ind w:right="140"/>
        <w:spacing w:after="0" w:line="289" w:lineRule="auto"/>
        <w:rPr>
          <w:sz w:val="20"/>
          <w:szCs w:val="20"/>
          <w:color w:val="auto"/>
        </w:rPr>
      </w:pPr>
      <w:r>
        <w:rPr>
          <w:rFonts w:ascii="Arial" w:cs="Arial" w:eastAsia="Arial" w:hAnsi="Arial"/>
          <w:sz w:val="24"/>
          <w:szCs w:val="24"/>
          <w:color w:val="auto"/>
        </w:rPr>
        <w:t>PLANT SPECIES ASSOCIATED WITH A REGIONALLY RARE HEMIPARASITIC PLANT, PEDICULARIS LANCEOLATA (OROBANCHACEAE), THROUGHOUT ITS GEOGRAPHIC RANGE Author(s): Sydne Record</w:t>
      </w:r>
    </w:p>
    <w:p>
      <w:pPr>
        <w:spacing w:after="0" w:line="3" w:lineRule="exact"/>
        <w:rPr>
          <w:sz w:val="24"/>
          <w:szCs w:val="24"/>
          <w:color w:val="auto"/>
        </w:rPr>
      </w:pPr>
    </w:p>
    <w:p>
      <w:pPr>
        <w:spacing w:after="0"/>
        <w:rPr>
          <w:sz w:val="20"/>
          <w:szCs w:val="20"/>
          <w:color w:val="auto"/>
        </w:rPr>
      </w:pPr>
      <w:r>
        <w:rPr>
          <w:rFonts w:ascii="Arial" w:cs="Arial" w:eastAsia="Arial" w:hAnsi="Arial"/>
          <w:sz w:val="24"/>
          <w:szCs w:val="24"/>
          <w:color w:val="auto"/>
        </w:rPr>
        <w:t xml:space="preserve">Source: </w:t>
      </w:r>
      <w:r>
        <w:rPr>
          <w:rFonts w:ascii="Arial" w:cs="Arial" w:eastAsia="Arial" w:hAnsi="Arial"/>
          <w:sz w:val="24"/>
          <w:szCs w:val="24"/>
          <w:i w:val="1"/>
          <w:iCs w:val="1"/>
          <w:color w:val="auto"/>
        </w:rPr>
        <w:t>Rhodora,</w:t>
      </w:r>
      <w:r>
        <w:rPr>
          <w:rFonts w:ascii="Arial" w:cs="Arial" w:eastAsia="Arial" w:hAnsi="Arial"/>
          <w:sz w:val="24"/>
          <w:szCs w:val="24"/>
          <w:color w:val="auto"/>
        </w:rPr>
        <w:t xml:space="preserve"> Vol. 113, No. 954 (Apr-Jun, 2011), pp. 125-159</w:t>
      </w:r>
    </w:p>
    <w:p>
      <w:pPr>
        <w:spacing w:after="0" w:line="44" w:lineRule="exact"/>
        <w:rPr>
          <w:sz w:val="24"/>
          <w:szCs w:val="24"/>
          <w:color w:val="auto"/>
        </w:rPr>
      </w:pPr>
    </w:p>
    <w:p>
      <w:pPr>
        <w:spacing w:after="0"/>
        <w:rPr>
          <w:sz w:val="20"/>
          <w:szCs w:val="20"/>
          <w:color w:val="auto"/>
        </w:rPr>
      </w:pPr>
      <w:r>
        <w:rPr>
          <w:rFonts w:ascii="Arial" w:cs="Arial" w:eastAsia="Arial" w:hAnsi="Arial"/>
          <w:sz w:val="24"/>
          <w:szCs w:val="24"/>
          <w:color w:val="auto"/>
        </w:rPr>
        <w:t>Published by: New England Botanical Club, Inc.</w:t>
      </w:r>
    </w:p>
    <w:p>
      <w:pPr>
        <w:spacing w:after="0" w:line="44" w:lineRule="exact"/>
        <w:rPr>
          <w:sz w:val="24"/>
          <w:szCs w:val="24"/>
          <w:color w:val="auto"/>
        </w:rPr>
      </w:pPr>
    </w:p>
    <w:p>
      <w:pPr>
        <w:spacing w:after="0"/>
        <w:rPr>
          <w:sz w:val="20"/>
          <w:szCs w:val="20"/>
          <w:color w:val="auto"/>
        </w:rPr>
      </w:pPr>
      <w:r>
        <w:rPr>
          <w:rFonts w:ascii="Arial" w:cs="Arial" w:eastAsia="Arial" w:hAnsi="Arial"/>
          <w:sz w:val="24"/>
          <w:szCs w:val="24"/>
          <w:color w:val="auto"/>
        </w:rPr>
        <w:t>Stable URL: https://www.jstor.org/stable/23314598</w:t>
      </w:r>
    </w:p>
    <w:p>
      <w:pPr>
        <w:spacing w:after="0" w:line="44" w:lineRule="exact"/>
        <w:rPr>
          <w:sz w:val="24"/>
          <w:szCs w:val="24"/>
          <w:color w:val="auto"/>
        </w:rPr>
      </w:pPr>
    </w:p>
    <w:p>
      <w:pPr>
        <w:spacing w:after="0"/>
        <w:rPr>
          <w:sz w:val="20"/>
          <w:szCs w:val="20"/>
          <w:color w:val="auto"/>
        </w:rPr>
      </w:pPr>
      <w:r>
        <w:rPr>
          <w:rFonts w:ascii="Arial" w:cs="Arial" w:eastAsia="Arial" w:hAnsi="Arial"/>
          <w:sz w:val="24"/>
          <w:szCs w:val="24"/>
          <w:color w:val="auto"/>
        </w:rPr>
        <w:t>Accessed: 27-08-2020 01:42 UTC</w:t>
      </w:r>
    </w:p>
    <w:p>
      <w:pPr>
        <w:spacing w:after="0" w:line="200" w:lineRule="exact"/>
        <w:rPr>
          <w:sz w:val="24"/>
          <w:szCs w:val="24"/>
          <w:color w:val="auto"/>
        </w:rPr>
      </w:pPr>
    </w:p>
    <w:p>
      <w:pPr>
        <w:spacing w:after="0" w:line="244"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REFERENCES</w:t>
      </w:r>
    </w:p>
    <w:p>
      <w:pPr>
        <w:spacing w:after="0" w:line="44" w:lineRule="exact"/>
        <w:rPr>
          <w:sz w:val="24"/>
          <w:szCs w:val="24"/>
          <w:color w:val="auto"/>
        </w:rPr>
      </w:pPr>
    </w:p>
    <w:p>
      <w:pPr>
        <w:spacing w:after="0" w:line="290" w:lineRule="auto"/>
        <w:rPr>
          <w:sz w:val="20"/>
          <w:szCs w:val="20"/>
          <w:color w:val="auto"/>
        </w:rPr>
      </w:pPr>
      <w:r>
        <w:rPr>
          <w:rFonts w:ascii="Arial" w:cs="Arial" w:eastAsia="Arial" w:hAnsi="Arial"/>
          <w:sz w:val="24"/>
          <w:szCs w:val="24"/>
          <w:color w:val="auto"/>
        </w:rPr>
        <w:t>Linked references are available on JSTOR for this article: https://www.jstor.org/stable/23314598?seq=1&amp;cid=pdf-reference#references_tab_contents You may need to log in to JSTOR to access the linked references.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173355</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65pt" to="540pt,13.65pt" o:allowincell="f" strokecolor="#000000" strokeweight="1pt"/>
            </w:pict>
          </mc:Fallback>
        </mc:AlternateContent>
      </w:r>
    </w:p>
    <w:p>
      <w:pPr>
        <w:spacing w:after="0" w:line="398" w:lineRule="exact"/>
        <w:rPr>
          <w:sz w:val="24"/>
          <w:szCs w:val="24"/>
          <w:color w:val="auto"/>
        </w:rPr>
      </w:pPr>
    </w:p>
    <w:p>
      <w:pPr>
        <w:jc w:val="both"/>
        <w:ind w:right="420"/>
        <w:spacing w:after="0" w:line="383" w:lineRule="auto"/>
        <w:rPr>
          <w:sz w:val="20"/>
          <w:szCs w:val="20"/>
          <w:color w:val="auto"/>
        </w:rPr>
      </w:pPr>
      <w:r>
        <w:rPr>
          <w:rFonts w:ascii="Arial" w:cs="Arial" w:eastAsia="Arial" w:hAnsi="Arial"/>
          <w:sz w:val="18"/>
          <w:szCs w:val="18"/>
          <w:color w:val="auto"/>
        </w:rPr>
        <w: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w:t>
      </w:r>
    </w:p>
    <w:p>
      <w:pPr>
        <w:spacing w:after="0" w:line="289" w:lineRule="exact"/>
        <w:rPr>
          <w:sz w:val="24"/>
          <w:szCs w:val="24"/>
          <w:color w:val="auto"/>
        </w:rPr>
      </w:pPr>
    </w:p>
    <w:p>
      <w:pPr>
        <w:ind w:right="1580"/>
        <w:spacing w:after="0" w:line="395" w:lineRule="auto"/>
        <w:rPr>
          <w:sz w:val="20"/>
          <w:szCs w:val="20"/>
          <w:color w:val="auto"/>
        </w:rPr>
      </w:pPr>
      <w:r>
        <w:rPr>
          <w:rFonts w:ascii="Arial" w:cs="Arial" w:eastAsia="Arial" w:hAnsi="Arial"/>
          <w:sz w:val="18"/>
          <w:szCs w:val="18"/>
          <w:color w:val="auto"/>
        </w:rPr>
        <w:t>Your use of the JSTOR archive indicates your acceptance of the Terms &amp; Conditions of Use, available at https://about.jstor.org/terms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1491615</wp:posOffset>
            </wp:positionV>
            <wp:extent cx="625475" cy="8477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625475" cy="8477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4" w:lineRule="exact"/>
        <w:rPr>
          <w:sz w:val="24"/>
          <w:szCs w:val="24"/>
          <w:color w:val="auto"/>
        </w:rPr>
      </w:pPr>
    </w:p>
    <w:p>
      <w:pPr>
        <w:ind w:left="1520" w:right="1260"/>
        <w:spacing w:after="0" w:line="236" w:lineRule="auto"/>
        <w:rPr>
          <w:sz w:val="20"/>
          <w:szCs w:val="20"/>
          <w:color w:val="auto"/>
        </w:rPr>
      </w:pPr>
      <w:r>
        <w:rPr>
          <w:rFonts w:ascii="Arial" w:cs="Arial" w:eastAsia="Arial" w:hAnsi="Arial"/>
          <w:sz w:val="20"/>
          <w:szCs w:val="20"/>
          <w:i w:val="1"/>
          <w:iCs w:val="1"/>
          <w:color w:val="auto"/>
        </w:rPr>
        <w:t xml:space="preserve">New England Botanical Club, Inc. </w:t>
      </w:r>
      <w:r>
        <w:rPr>
          <w:rFonts w:ascii="Arial" w:cs="Arial" w:eastAsia="Arial" w:hAnsi="Arial"/>
          <w:sz w:val="18"/>
          <w:szCs w:val="18"/>
          <w:color w:val="auto"/>
        </w:rPr>
        <w:t>is collaborating with JSTOR to digitize, preserve and</w:t>
      </w:r>
      <w:r>
        <w:rPr>
          <w:rFonts w:ascii="Arial" w:cs="Arial" w:eastAsia="Arial" w:hAnsi="Arial"/>
          <w:sz w:val="20"/>
          <w:szCs w:val="20"/>
          <w:i w:val="1"/>
          <w:iCs w:val="1"/>
          <w:color w:val="auto"/>
        </w:rPr>
        <w:t xml:space="preserve"> </w:t>
      </w:r>
      <w:r>
        <w:rPr>
          <w:rFonts w:ascii="Arial" w:cs="Arial" w:eastAsia="Arial" w:hAnsi="Arial"/>
          <w:sz w:val="18"/>
          <w:szCs w:val="18"/>
          <w:color w:val="auto"/>
        </w:rPr>
        <w:t xml:space="preserve">extend access to </w:t>
      </w:r>
      <w:r>
        <w:rPr>
          <w:rFonts w:ascii="Arial" w:cs="Arial" w:eastAsia="Arial" w:hAnsi="Arial"/>
          <w:sz w:val="20"/>
          <w:szCs w:val="20"/>
          <w:i w:val="1"/>
          <w:iCs w:val="1"/>
          <w:color w:val="auto"/>
        </w:rPr>
        <w:t>Rhodora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19"/>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12240" w:h="16073" w:orient="portrait"/>
          <w:cols w:equalWidth="0" w:num="1">
            <w:col w:w="10780"/>
          </w:cols>
          <w:pgMar w:left="720" w:top="1440" w:right="740" w:bottom="0" w:gutter="0" w:footer="0" w:header="0"/>
        </w:sectPr>
      </w:pPr>
    </w:p>
    <w:bookmarkStart w:id="1" w:name="page2"/>
    <w:bookmarkEnd w:id="1"/>
    <w:p>
      <w:pPr>
        <w:spacing w:after="0" w:line="200" w:lineRule="exact"/>
        <w:rPr>
          <w:sz w:val="20"/>
          <w:szCs w:val="20"/>
          <w:color w:val="auto"/>
        </w:rPr>
      </w:pPr>
    </w:p>
    <w:p>
      <w:pPr>
        <w:spacing w:after="0" w:line="226" w:lineRule="exact"/>
        <w:rPr>
          <w:sz w:val="20"/>
          <w:szCs w:val="20"/>
          <w:color w:val="auto"/>
        </w:rPr>
      </w:pPr>
    </w:p>
    <w:p>
      <w:pPr>
        <w:ind w:left="440"/>
        <w:spacing w:after="0"/>
        <w:rPr>
          <w:sz w:val="20"/>
          <w:szCs w:val="20"/>
          <w:color w:val="auto"/>
        </w:rPr>
      </w:pPr>
      <w:r>
        <w:rPr>
          <w:rFonts w:ascii="Arial" w:cs="Arial" w:eastAsia="Arial" w:hAnsi="Arial"/>
          <w:sz w:val="16"/>
          <w:szCs w:val="16"/>
          <w:color w:val="auto"/>
        </w:rPr>
        <w:t>RHODORA, Vol. 113, No. 954, pp. 125-159, 2011</w:t>
      </w:r>
    </w:p>
    <w:p>
      <w:pPr>
        <w:spacing w:after="0" w:line="32" w:lineRule="exact"/>
        <w:rPr>
          <w:sz w:val="20"/>
          <w:szCs w:val="20"/>
          <w:color w:val="auto"/>
        </w:rPr>
      </w:pPr>
    </w:p>
    <w:p>
      <w:pPr>
        <w:ind w:left="420"/>
        <w:spacing w:after="0"/>
        <w:rPr>
          <w:sz w:val="20"/>
          <w:szCs w:val="20"/>
          <w:color w:val="auto"/>
        </w:rPr>
      </w:pPr>
      <w:r>
        <w:rPr>
          <w:rFonts w:ascii="Arial" w:cs="Arial" w:eastAsia="Arial" w:hAnsi="Arial"/>
          <w:sz w:val="15"/>
          <w:szCs w:val="15"/>
          <w:color w:val="auto"/>
        </w:rPr>
        <w:t>© Copyright 2011 by the New England Botanical Club</w:t>
      </w:r>
    </w:p>
    <w:p>
      <w:pPr>
        <w:spacing w:after="0" w:line="282" w:lineRule="exact"/>
        <w:rPr>
          <w:sz w:val="20"/>
          <w:szCs w:val="20"/>
          <w:color w:val="auto"/>
        </w:rPr>
      </w:pPr>
    </w:p>
    <w:p>
      <w:pPr>
        <w:jc w:val="center"/>
        <w:ind w:right="1140"/>
        <w:spacing w:after="0"/>
        <w:rPr>
          <w:sz w:val="20"/>
          <w:szCs w:val="20"/>
          <w:color w:val="auto"/>
        </w:rPr>
      </w:pPr>
      <w:r>
        <w:rPr>
          <w:rFonts w:ascii="Arial" w:cs="Arial" w:eastAsia="Arial" w:hAnsi="Arial"/>
          <w:sz w:val="15"/>
          <w:szCs w:val="15"/>
          <w:color w:val="auto"/>
        </w:rPr>
        <w:t>PLANT SPECIES ASSOCIATED WITH A REGIONALLY</w:t>
      </w:r>
    </w:p>
    <w:p>
      <w:pPr>
        <w:spacing w:after="0" w:line="72" w:lineRule="exact"/>
        <w:rPr>
          <w:sz w:val="20"/>
          <w:szCs w:val="20"/>
          <w:color w:val="auto"/>
        </w:rPr>
      </w:pPr>
    </w:p>
    <w:p>
      <w:pPr>
        <w:jc w:val="center"/>
        <w:ind w:right="1160"/>
        <w:spacing w:after="0"/>
        <w:rPr>
          <w:sz w:val="20"/>
          <w:szCs w:val="20"/>
          <w:color w:val="auto"/>
        </w:rPr>
      </w:pPr>
      <w:r>
        <w:rPr>
          <w:rFonts w:ascii="Arial" w:cs="Arial" w:eastAsia="Arial" w:hAnsi="Arial"/>
          <w:sz w:val="17"/>
          <w:szCs w:val="17"/>
          <w:color w:val="auto"/>
        </w:rPr>
        <w:t>RARE HEMIPARASITIC PLANT, PEDICULARIS</w:t>
      </w:r>
    </w:p>
    <w:p>
      <w:pPr>
        <w:spacing w:after="0" w:line="52" w:lineRule="exact"/>
        <w:rPr>
          <w:sz w:val="20"/>
          <w:szCs w:val="20"/>
          <w:color w:val="auto"/>
        </w:rPr>
      </w:pPr>
    </w:p>
    <w:p>
      <w:pPr>
        <w:jc w:val="center"/>
        <w:ind w:right="1140"/>
        <w:spacing w:after="0"/>
        <w:rPr>
          <w:sz w:val="20"/>
          <w:szCs w:val="20"/>
          <w:color w:val="auto"/>
        </w:rPr>
      </w:pPr>
      <w:r>
        <w:rPr>
          <w:rFonts w:ascii="Arial" w:cs="Arial" w:eastAsia="Arial" w:hAnsi="Arial"/>
          <w:sz w:val="18"/>
          <w:szCs w:val="18"/>
          <w:color w:val="auto"/>
        </w:rPr>
        <w:t>LANCEOLATA (OROBANCHACEAE), THROUGHOUT ITS</w:t>
      </w:r>
    </w:p>
    <w:p>
      <w:pPr>
        <w:spacing w:after="0" w:line="25" w:lineRule="exact"/>
        <w:rPr>
          <w:sz w:val="20"/>
          <w:szCs w:val="20"/>
          <w:color w:val="auto"/>
        </w:rPr>
      </w:pPr>
    </w:p>
    <w:p>
      <w:pPr>
        <w:ind w:left="2200"/>
        <w:spacing w:after="0"/>
        <w:rPr>
          <w:sz w:val="20"/>
          <w:szCs w:val="20"/>
          <w:color w:val="auto"/>
        </w:rPr>
      </w:pPr>
      <w:r>
        <w:rPr>
          <w:rFonts w:ascii="Arial" w:cs="Arial" w:eastAsia="Arial" w:hAnsi="Arial"/>
          <w:sz w:val="15"/>
          <w:szCs w:val="15"/>
          <w:color w:val="auto"/>
        </w:rPr>
        <w:t>GEOGRAPHIC RANGE</w:t>
      </w:r>
    </w:p>
    <w:p>
      <w:pPr>
        <w:spacing w:after="0" w:line="323" w:lineRule="exact"/>
        <w:rPr>
          <w:sz w:val="20"/>
          <w:szCs w:val="20"/>
          <w:color w:val="auto"/>
        </w:rPr>
      </w:pPr>
    </w:p>
    <w:p>
      <w:pPr>
        <w:ind w:left="2680"/>
        <w:spacing w:after="0"/>
        <w:rPr>
          <w:sz w:val="20"/>
          <w:szCs w:val="20"/>
          <w:color w:val="auto"/>
        </w:rPr>
      </w:pPr>
      <w:r>
        <w:rPr>
          <w:rFonts w:ascii="Arial" w:cs="Arial" w:eastAsia="Arial" w:hAnsi="Arial"/>
          <w:sz w:val="14"/>
          <w:szCs w:val="14"/>
          <w:color w:val="auto"/>
        </w:rPr>
        <w:t>Sydne Record</w:t>
      </w:r>
    </w:p>
    <w:p>
      <w:pPr>
        <w:spacing w:after="0" w:line="153" w:lineRule="exact"/>
        <w:rPr>
          <w:sz w:val="20"/>
          <w:szCs w:val="20"/>
          <w:color w:val="auto"/>
        </w:rPr>
      </w:pPr>
    </w:p>
    <w:p>
      <w:pPr>
        <w:ind w:left="2560" w:right="900" w:hanging="1608"/>
        <w:spacing w:after="0" w:line="266" w:lineRule="auto"/>
        <w:rPr>
          <w:sz w:val="20"/>
          <w:szCs w:val="20"/>
          <w:color w:val="auto"/>
        </w:rPr>
      </w:pPr>
      <w:r>
        <w:rPr>
          <w:rFonts w:ascii="Arial" w:cs="Arial" w:eastAsia="Arial" w:hAnsi="Arial"/>
          <w:sz w:val="15"/>
          <w:szCs w:val="15"/>
          <w:color w:val="auto"/>
        </w:rPr>
        <w:t>University of Massachusetts, Plant Biology Graduate Program, Amherst, MA 01003</w:t>
      </w:r>
    </w:p>
    <w:p>
      <w:pPr>
        <w:spacing w:after="0" w:line="219" w:lineRule="exact"/>
        <w:rPr>
          <w:sz w:val="20"/>
          <w:szCs w:val="20"/>
          <w:color w:val="auto"/>
        </w:rPr>
      </w:pPr>
    </w:p>
    <w:p>
      <w:pPr>
        <w:ind w:left="440"/>
        <w:spacing w:after="0"/>
        <w:rPr>
          <w:sz w:val="20"/>
          <w:szCs w:val="20"/>
          <w:color w:val="auto"/>
        </w:rPr>
      </w:pPr>
      <w:r>
        <w:rPr>
          <w:rFonts w:ascii="Arial" w:cs="Arial" w:eastAsia="Arial" w:hAnsi="Arial"/>
          <w:sz w:val="15"/>
          <w:szCs w:val="15"/>
          <w:color w:val="auto"/>
        </w:rPr>
        <w:t>Current Address: Harvard University, Harvard Forest, 324 North Main Street,</w:t>
      </w:r>
    </w:p>
    <w:p>
      <w:pPr>
        <w:spacing w:after="0" w:line="16" w:lineRule="exact"/>
        <w:rPr>
          <w:sz w:val="20"/>
          <w:szCs w:val="20"/>
          <w:color w:val="auto"/>
        </w:rPr>
      </w:pPr>
    </w:p>
    <w:p>
      <w:pPr>
        <w:ind w:left="2500"/>
        <w:spacing w:after="0"/>
        <w:rPr>
          <w:sz w:val="20"/>
          <w:szCs w:val="20"/>
          <w:color w:val="auto"/>
        </w:rPr>
      </w:pPr>
      <w:r>
        <w:rPr>
          <w:rFonts w:ascii="Arial" w:cs="Arial" w:eastAsia="Arial" w:hAnsi="Arial"/>
          <w:sz w:val="15"/>
          <w:szCs w:val="15"/>
          <w:color w:val="auto"/>
        </w:rPr>
        <w:t>Petersham, MA 01366</w:t>
      </w:r>
    </w:p>
    <w:p>
      <w:pPr>
        <w:spacing w:after="0" w:line="44" w:lineRule="exact"/>
        <w:rPr>
          <w:sz w:val="20"/>
          <w:szCs w:val="20"/>
          <w:color w:val="auto"/>
        </w:rPr>
      </w:pPr>
    </w:p>
    <w:p>
      <w:pPr>
        <w:ind w:left="2140"/>
        <w:spacing w:after="0"/>
        <w:rPr>
          <w:sz w:val="20"/>
          <w:szCs w:val="20"/>
          <w:color w:val="auto"/>
        </w:rPr>
      </w:pPr>
      <w:r>
        <w:rPr>
          <w:rFonts w:ascii="Arial" w:cs="Arial" w:eastAsia="Arial" w:hAnsi="Arial"/>
          <w:sz w:val="15"/>
          <w:szCs w:val="15"/>
          <w:color w:val="auto"/>
        </w:rPr>
        <w:t>e-mail: srecord@fas.harvard.edu</w:t>
      </w:r>
    </w:p>
    <w:p>
      <w:pPr>
        <w:spacing w:after="0" w:line="276" w:lineRule="exact"/>
        <w:rPr>
          <w:sz w:val="20"/>
          <w:szCs w:val="20"/>
          <w:color w:val="auto"/>
        </w:rPr>
      </w:pPr>
    </w:p>
    <w:p>
      <w:pPr>
        <w:ind w:left="620"/>
        <w:spacing w:after="0"/>
        <w:rPr>
          <w:sz w:val="20"/>
          <w:szCs w:val="20"/>
          <w:color w:val="auto"/>
        </w:rPr>
      </w:pPr>
      <w:r>
        <w:rPr>
          <w:rFonts w:ascii="Arial" w:cs="Arial" w:eastAsia="Arial" w:hAnsi="Arial"/>
          <w:sz w:val="16"/>
          <w:szCs w:val="16"/>
          <w:color w:val="auto"/>
        </w:rPr>
        <w:t>abstract. Typically, non-native invasive plant species are considered a</w:t>
      </w:r>
    </w:p>
    <w:p>
      <w:pPr>
        <w:spacing w:after="0" w:line="33" w:lineRule="exact"/>
        <w:rPr>
          <w:sz w:val="20"/>
          <w:szCs w:val="20"/>
          <w:color w:val="auto"/>
        </w:rPr>
      </w:pPr>
    </w:p>
    <w:p>
      <w:pPr>
        <w:ind w:left="440" w:right="80"/>
        <w:spacing w:after="0" w:line="293" w:lineRule="auto"/>
        <w:rPr>
          <w:sz w:val="20"/>
          <w:szCs w:val="20"/>
          <w:color w:val="auto"/>
        </w:rPr>
      </w:pPr>
      <w:r>
        <w:rPr>
          <w:rFonts w:ascii="Arial" w:cs="Arial" w:eastAsia="Arial" w:hAnsi="Arial"/>
          <w:sz w:val="14"/>
          <w:szCs w:val="14"/>
          <w:color w:val="auto"/>
        </w:rPr>
        <w:t>threat to rare native plants, but this generalization may not hold true for rare parasitic plants that depend upon host plants to complete their life cycles. It is</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6"/>
          <w:szCs w:val="16"/>
          <w:color w:val="auto"/>
        </w:rPr>
        <w:t>essential to know what plant species a particular hemiparasitic species</w:t>
      </w:r>
    </w:p>
    <w:p>
      <w:pPr>
        <w:spacing w:after="0" w:line="37" w:lineRule="exact"/>
        <w:rPr>
          <w:sz w:val="20"/>
          <w:szCs w:val="20"/>
          <w:color w:val="auto"/>
        </w:rPr>
      </w:pPr>
    </w:p>
    <w:p>
      <w:pPr>
        <w:ind w:left="440"/>
        <w:spacing w:after="0"/>
        <w:rPr>
          <w:sz w:val="20"/>
          <w:szCs w:val="20"/>
          <w:color w:val="auto"/>
        </w:rPr>
      </w:pPr>
      <w:r>
        <w:rPr>
          <w:rFonts w:ascii="Arial" w:cs="Arial" w:eastAsia="Arial" w:hAnsi="Arial"/>
          <w:sz w:val="15"/>
          <w:szCs w:val="15"/>
          <w:color w:val="auto"/>
        </w:rPr>
        <w:t>associates with in the field, in order to determine host plant preferences and</w:t>
      </w:r>
    </w:p>
    <w:p>
      <w:pPr>
        <w:spacing w:after="0" w:line="19" w:lineRule="exact"/>
        <w:rPr>
          <w:sz w:val="20"/>
          <w:szCs w:val="20"/>
          <w:color w:val="auto"/>
        </w:rPr>
      </w:pPr>
    </w:p>
    <w:p>
      <w:pPr>
        <w:ind w:left="440" w:firstLine="6"/>
        <w:spacing w:after="0" w:line="283" w:lineRule="auto"/>
        <w:rPr>
          <w:sz w:val="20"/>
          <w:szCs w:val="20"/>
          <w:color w:val="auto"/>
        </w:rPr>
      </w:pPr>
      <w:r>
        <w:rPr>
          <w:rFonts w:ascii="Arial" w:cs="Arial" w:eastAsia="Arial" w:hAnsi="Arial"/>
          <w:sz w:val="16"/>
          <w:szCs w:val="16"/>
          <w:color w:val="auto"/>
        </w:rPr>
        <w:t xml:space="preserve">to make broader inferences about host plants. Pedicularis lanceolata is a </w:t>
      </w:r>
      <w:r>
        <w:rPr>
          <w:rFonts w:ascii="Arial" w:cs="Arial" w:eastAsia="Arial" w:hAnsi="Arial"/>
          <w:sz w:val="15"/>
          <w:szCs w:val="15"/>
          <w:color w:val="auto"/>
        </w:rPr>
        <w:t>hemiparasite that is regionally rare in New England and the southeastern</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4"/>
          <w:szCs w:val="14"/>
          <w:color w:val="auto"/>
        </w:rPr>
        <w:t>margins of its range, but more abundant in the core of its range in the Midwest.</w:t>
      </w:r>
    </w:p>
    <w:p>
      <w:pPr>
        <w:spacing w:after="0" w:line="35" w:lineRule="exact"/>
        <w:rPr>
          <w:sz w:val="20"/>
          <w:szCs w:val="20"/>
          <w:color w:val="auto"/>
        </w:rPr>
      </w:pPr>
    </w:p>
    <w:p>
      <w:pPr>
        <w:ind w:left="440"/>
        <w:spacing w:after="0"/>
        <w:rPr>
          <w:sz w:val="20"/>
          <w:szCs w:val="20"/>
          <w:color w:val="auto"/>
        </w:rPr>
      </w:pPr>
      <w:r>
        <w:rPr>
          <w:rFonts w:ascii="Arial" w:cs="Arial" w:eastAsia="Arial" w:hAnsi="Arial"/>
          <w:sz w:val="15"/>
          <w:szCs w:val="15"/>
          <w:color w:val="auto"/>
        </w:rPr>
        <w:t>I sought to compare the species associated with P. lanceolata in the core and</w:t>
      </w:r>
    </w:p>
    <w:p>
      <w:pPr>
        <w:spacing w:after="0" w:line="29" w:lineRule="exact"/>
        <w:rPr>
          <w:sz w:val="20"/>
          <w:szCs w:val="20"/>
          <w:color w:val="auto"/>
        </w:rPr>
      </w:pPr>
    </w:p>
    <w:p>
      <w:pPr>
        <w:ind w:left="440"/>
        <w:spacing w:after="0"/>
        <w:rPr>
          <w:sz w:val="20"/>
          <w:szCs w:val="20"/>
          <w:color w:val="auto"/>
        </w:rPr>
      </w:pPr>
      <w:r>
        <w:rPr>
          <w:rFonts w:ascii="Arial" w:cs="Arial" w:eastAsia="Arial" w:hAnsi="Arial"/>
          <w:sz w:val="16"/>
          <w:szCs w:val="16"/>
          <w:color w:val="auto"/>
        </w:rPr>
        <w:t>margins of its range to determine if marginal populations have different</w:t>
      </w:r>
    </w:p>
    <w:p>
      <w:pPr>
        <w:spacing w:after="0" w:line="26" w:lineRule="exact"/>
        <w:rPr>
          <w:sz w:val="20"/>
          <w:szCs w:val="20"/>
          <w:color w:val="auto"/>
        </w:rPr>
      </w:pPr>
    </w:p>
    <w:p>
      <w:pPr>
        <w:ind w:left="440" w:firstLine="2"/>
        <w:spacing w:after="0" w:line="314" w:lineRule="auto"/>
        <w:rPr>
          <w:sz w:val="20"/>
          <w:szCs w:val="20"/>
          <w:color w:val="auto"/>
        </w:rPr>
      </w:pPr>
      <w:r>
        <w:rPr>
          <w:rFonts w:ascii="Arial" w:cs="Arial" w:eastAsia="Arial" w:hAnsi="Arial"/>
          <w:sz w:val="15"/>
          <w:szCs w:val="15"/>
          <w:color w:val="auto"/>
        </w:rPr>
        <w:t xml:space="preserve">associates from core populations. I hypothesized that P. lanceolata may be rare </w:t>
      </w:r>
      <w:r>
        <w:rPr>
          <w:rFonts w:ascii="Arial" w:cs="Arial" w:eastAsia="Arial" w:hAnsi="Arial"/>
          <w:sz w:val="14"/>
          <w:szCs w:val="14"/>
          <w:color w:val="auto"/>
        </w:rPr>
        <w:t>in the eastern United States because it encounters fewer suitable associates, and potentially more competitive invasive species, at the margins of its range than at the center of its range. In each of 22 populations of P. lanceolata I recorded</w:t>
      </w:r>
    </w:p>
    <w:p>
      <w:pPr>
        <w:spacing w:after="0" w:line="153" w:lineRule="exact"/>
        <w:rPr>
          <w:sz w:val="20"/>
          <w:szCs w:val="20"/>
          <w:color w:val="auto"/>
        </w:rPr>
      </w:pPr>
    </w:p>
    <w:p>
      <w:pPr>
        <w:ind w:left="440" w:right="120"/>
        <w:spacing w:after="0" w:line="274" w:lineRule="auto"/>
        <w:rPr>
          <w:sz w:val="20"/>
          <w:szCs w:val="20"/>
          <w:color w:val="auto"/>
        </w:rPr>
      </w:pPr>
      <w:r>
        <w:rPr>
          <w:rFonts w:ascii="Arial" w:cs="Arial" w:eastAsia="Arial" w:hAnsi="Arial"/>
          <w:sz w:val="16"/>
          <w:szCs w:val="16"/>
          <w:color w:val="auto"/>
        </w:rPr>
        <w:t>abundances of all vascular plants growing near five focal P. lanceolata individuals. Different suites of species co-occurred with P. lanceolata in</w:t>
      </w:r>
    </w:p>
    <w:p>
      <w:pPr>
        <w:ind w:left="440"/>
        <w:spacing w:after="0"/>
        <w:rPr>
          <w:sz w:val="20"/>
          <w:szCs w:val="20"/>
          <w:color w:val="auto"/>
        </w:rPr>
      </w:pPr>
      <w:r>
        <w:rPr>
          <w:rFonts w:ascii="Arial" w:cs="Arial" w:eastAsia="Arial" w:hAnsi="Arial"/>
          <w:sz w:val="14"/>
          <w:szCs w:val="14"/>
          <w:color w:val="auto"/>
        </w:rPr>
        <w:t>different parts of its range, but there were no significant differences across its</w:t>
      </w:r>
    </w:p>
    <w:p>
      <w:pPr>
        <w:spacing w:after="0" w:line="28" w:lineRule="exact"/>
        <w:rPr>
          <w:sz w:val="20"/>
          <w:szCs w:val="20"/>
          <w:color w:val="auto"/>
        </w:rPr>
      </w:pPr>
    </w:p>
    <w:p>
      <w:pPr>
        <w:ind w:left="440"/>
        <w:spacing w:after="0"/>
        <w:rPr>
          <w:sz w:val="20"/>
          <w:szCs w:val="20"/>
          <w:color w:val="auto"/>
        </w:rPr>
      </w:pPr>
      <w:r>
        <w:rPr>
          <w:rFonts w:ascii="Arial" w:cs="Arial" w:eastAsia="Arial" w:hAnsi="Arial"/>
          <w:sz w:val="15"/>
          <w:szCs w:val="15"/>
          <w:color w:val="auto"/>
        </w:rPr>
        <w:t>range in the percent covers of natives, non-native invasives, non-native non</w:t>
      </w:r>
    </w:p>
    <w:p>
      <w:pPr>
        <w:spacing w:after="0" w:line="37" w:lineRule="exact"/>
        <w:rPr>
          <w:sz w:val="20"/>
          <w:szCs w:val="20"/>
          <w:color w:val="auto"/>
        </w:rPr>
      </w:pPr>
    </w:p>
    <w:p>
      <w:pPr>
        <w:ind w:left="440"/>
        <w:spacing w:after="0"/>
        <w:rPr>
          <w:sz w:val="20"/>
          <w:szCs w:val="20"/>
          <w:color w:val="auto"/>
        </w:rPr>
      </w:pPr>
      <w:r>
        <w:rPr>
          <w:rFonts w:ascii="Arial" w:cs="Arial" w:eastAsia="Arial" w:hAnsi="Arial"/>
          <w:sz w:val="14"/>
          <w:szCs w:val="14"/>
          <w:color w:val="auto"/>
        </w:rPr>
        <w:t>invasives, or species with native and non-native genotypes. These results suggest</w:t>
      </w:r>
    </w:p>
    <w:p>
      <w:pPr>
        <w:spacing w:after="0" w:line="39" w:lineRule="exact"/>
        <w:rPr>
          <w:sz w:val="20"/>
          <w:szCs w:val="20"/>
          <w:color w:val="auto"/>
        </w:rPr>
      </w:pPr>
    </w:p>
    <w:p>
      <w:pPr>
        <w:ind w:left="440"/>
        <w:spacing w:after="0"/>
        <w:rPr>
          <w:sz w:val="20"/>
          <w:szCs w:val="20"/>
          <w:color w:val="auto"/>
        </w:rPr>
      </w:pPr>
      <w:r>
        <w:rPr>
          <w:rFonts w:ascii="Arial" w:cs="Arial" w:eastAsia="Arial" w:hAnsi="Arial"/>
          <w:sz w:val="14"/>
          <w:szCs w:val="14"/>
          <w:color w:val="auto"/>
        </w:rPr>
        <w:t>that non-native invasive species do not pose greater threats to edge populations</w:t>
      </w:r>
    </w:p>
    <w:p>
      <w:pPr>
        <w:spacing w:after="0" w:line="27" w:lineRule="exact"/>
        <w:rPr>
          <w:sz w:val="20"/>
          <w:szCs w:val="20"/>
          <w:color w:val="auto"/>
        </w:rPr>
      </w:pPr>
    </w:p>
    <w:p>
      <w:pPr>
        <w:ind w:left="440"/>
        <w:spacing w:after="0"/>
        <w:rPr>
          <w:sz w:val="20"/>
          <w:szCs w:val="20"/>
          <w:color w:val="auto"/>
        </w:rPr>
      </w:pPr>
      <w:r>
        <w:rPr>
          <w:rFonts w:ascii="Arial" w:cs="Arial" w:eastAsia="Arial" w:hAnsi="Arial"/>
          <w:sz w:val="16"/>
          <w:szCs w:val="16"/>
          <w:color w:val="auto"/>
        </w:rPr>
        <w:t>of P. lanceolata than to core populations. The data suggest that candidates</w:t>
      </w:r>
    </w:p>
    <w:p>
      <w:pPr>
        <w:spacing w:after="0" w:line="18" w:lineRule="exact"/>
        <w:rPr>
          <w:sz w:val="20"/>
          <w:szCs w:val="20"/>
          <w:color w:val="auto"/>
        </w:rPr>
      </w:pPr>
    </w:p>
    <w:p>
      <w:pPr>
        <w:jc w:val="both"/>
        <w:ind w:left="440" w:right="20" w:hanging="1"/>
        <w:spacing w:after="0" w:line="287" w:lineRule="auto"/>
        <w:rPr>
          <w:sz w:val="20"/>
          <w:szCs w:val="20"/>
          <w:color w:val="auto"/>
        </w:rPr>
      </w:pPr>
      <w:r>
        <w:rPr>
          <w:rFonts w:ascii="Arial" w:cs="Arial" w:eastAsia="Arial" w:hAnsi="Arial"/>
          <w:sz w:val="15"/>
          <w:szCs w:val="15"/>
          <w:color w:val="auto"/>
        </w:rPr>
        <w:t>for potential hosts include members of the Asteraceae and Poaceae, Cirsium discolor, Clematis virginiana, Cornus amomum, Eupatorium maculatum, E.</w:t>
      </w:r>
    </w:p>
    <w:p>
      <w:pPr>
        <w:ind w:left="420"/>
        <w:spacing w:after="0"/>
        <w:rPr>
          <w:sz w:val="20"/>
          <w:szCs w:val="20"/>
          <w:color w:val="auto"/>
        </w:rPr>
      </w:pPr>
      <w:r>
        <w:rPr>
          <w:rFonts w:ascii="Arial" w:cs="Arial" w:eastAsia="Arial" w:hAnsi="Arial"/>
          <w:sz w:val="14"/>
          <w:szCs w:val="14"/>
          <w:color w:val="auto"/>
        </w:rPr>
        <w:t>perfoliatum, Impatiens capensis, Lycopus uniflorus, and Vernonia gigantea. These</w:t>
      </w:r>
    </w:p>
    <w:p>
      <w:pPr>
        <w:spacing w:after="0" w:line="39" w:lineRule="exact"/>
        <w:rPr>
          <w:sz w:val="20"/>
          <w:szCs w:val="20"/>
          <w:color w:val="auto"/>
        </w:rPr>
      </w:pPr>
    </w:p>
    <w:p>
      <w:pPr>
        <w:ind w:left="440"/>
        <w:spacing w:after="0"/>
        <w:rPr>
          <w:sz w:val="20"/>
          <w:szCs w:val="20"/>
          <w:color w:val="auto"/>
        </w:rPr>
      </w:pPr>
      <w:r>
        <w:rPr>
          <w:rFonts w:ascii="Arial" w:cs="Arial" w:eastAsia="Arial" w:hAnsi="Arial"/>
          <w:sz w:val="14"/>
          <w:szCs w:val="14"/>
          <w:color w:val="auto"/>
        </w:rPr>
        <w:t>data provide baseline data for future manipulative studies on host-preference of</w:t>
      </w:r>
    </w:p>
    <w:p>
      <w:pPr>
        <w:spacing w:after="0" w:line="22" w:lineRule="exact"/>
        <w:rPr>
          <w:sz w:val="20"/>
          <w:szCs w:val="20"/>
          <w:color w:val="auto"/>
        </w:rPr>
      </w:pPr>
    </w:p>
    <w:p>
      <w:pPr>
        <w:ind w:left="420"/>
        <w:spacing w:after="0"/>
        <w:rPr>
          <w:sz w:val="20"/>
          <w:szCs w:val="20"/>
          <w:color w:val="auto"/>
        </w:rPr>
      </w:pPr>
      <w:r>
        <w:rPr>
          <w:rFonts w:ascii="Arial" w:cs="Arial" w:eastAsia="Arial" w:hAnsi="Arial"/>
          <w:sz w:val="13"/>
          <w:szCs w:val="13"/>
          <w:color w:val="auto"/>
        </w:rPr>
        <w:t>P. lanceolata.</w:t>
      </w:r>
    </w:p>
    <w:p>
      <w:pPr>
        <w:spacing w:after="0" w:line="276" w:lineRule="exact"/>
        <w:rPr>
          <w:sz w:val="20"/>
          <w:szCs w:val="20"/>
          <w:color w:val="auto"/>
        </w:rPr>
      </w:pPr>
    </w:p>
    <w:p>
      <w:pPr>
        <w:ind w:left="440"/>
        <w:spacing w:after="0"/>
        <w:rPr>
          <w:sz w:val="20"/>
          <w:szCs w:val="20"/>
          <w:color w:val="auto"/>
        </w:rPr>
      </w:pPr>
      <w:r>
        <w:rPr>
          <w:rFonts w:ascii="Arial" w:cs="Arial" w:eastAsia="Arial" w:hAnsi="Arial"/>
          <w:sz w:val="16"/>
          <w:szCs w:val="16"/>
          <w:color w:val="auto"/>
        </w:rPr>
        <w:t>Key Words: Pedicularis lanceolata, hemiparasitic plants, host plants, non</w:t>
      </w:r>
    </w:p>
    <w:p>
      <w:pPr>
        <w:spacing w:after="0" w:line="38" w:lineRule="exact"/>
        <w:rPr>
          <w:sz w:val="20"/>
          <w:szCs w:val="20"/>
          <w:color w:val="auto"/>
        </w:rPr>
      </w:pPr>
    </w:p>
    <w:p>
      <w:pPr>
        <w:ind w:left="1500"/>
        <w:spacing w:after="0"/>
        <w:rPr>
          <w:sz w:val="20"/>
          <w:szCs w:val="20"/>
          <w:color w:val="auto"/>
        </w:rPr>
      </w:pPr>
      <w:r>
        <w:rPr>
          <w:rFonts w:ascii="Arial" w:cs="Arial" w:eastAsia="Arial" w:hAnsi="Arial"/>
          <w:sz w:val="14"/>
          <w:szCs w:val="14"/>
          <w:color w:val="auto"/>
        </w:rPr>
        <w:t>native plants, regionally rare plants</w:t>
      </w:r>
    </w:p>
    <w:p>
      <w:pPr>
        <w:spacing w:after="0" w:line="200" w:lineRule="exact"/>
        <w:rPr>
          <w:sz w:val="20"/>
          <w:szCs w:val="20"/>
          <w:color w:val="auto"/>
        </w:rPr>
      </w:pPr>
    </w:p>
    <w:p>
      <w:pPr>
        <w:spacing w:after="0" w:line="208" w:lineRule="exact"/>
        <w:rPr>
          <w:sz w:val="20"/>
          <w:szCs w:val="20"/>
          <w:color w:val="auto"/>
        </w:rPr>
      </w:pPr>
    </w:p>
    <w:p>
      <w:pPr>
        <w:ind w:left="640"/>
        <w:spacing w:after="0"/>
        <w:rPr>
          <w:sz w:val="20"/>
          <w:szCs w:val="20"/>
          <w:color w:val="auto"/>
        </w:rPr>
      </w:pPr>
      <w:r>
        <w:rPr>
          <w:rFonts w:ascii="Arial" w:cs="Arial" w:eastAsia="Arial" w:hAnsi="Arial"/>
          <w:sz w:val="19"/>
          <w:szCs w:val="19"/>
          <w:color w:val="auto"/>
        </w:rPr>
        <w:t>Approximately 4500 of the world's plants are holoparasites</w:t>
      </w:r>
    </w:p>
    <w:p>
      <w:pPr>
        <w:spacing w:after="0" w:line="34" w:lineRule="exact"/>
        <w:rPr>
          <w:sz w:val="20"/>
          <w:szCs w:val="20"/>
          <w:color w:val="auto"/>
        </w:rPr>
      </w:pPr>
    </w:p>
    <w:p>
      <w:pPr>
        <w:ind w:left="440"/>
        <w:spacing w:after="0"/>
        <w:rPr>
          <w:sz w:val="20"/>
          <w:szCs w:val="20"/>
          <w:color w:val="auto"/>
        </w:rPr>
      </w:pPr>
      <w:r>
        <w:rPr>
          <w:rFonts w:ascii="Arial" w:cs="Arial" w:eastAsia="Arial" w:hAnsi="Arial"/>
          <w:sz w:val="19"/>
          <w:szCs w:val="19"/>
          <w:color w:val="auto"/>
        </w:rPr>
        <w:t>(plants lacking chlorophyll and completely dependent on host</w:t>
      </w:r>
    </w:p>
    <w:p>
      <w:pPr>
        <w:spacing w:after="0" w:line="55" w:lineRule="exact"/>
        <w:rPr>
          <w:sz w:val="20"/>
          <w:szCs w:val="20"/>
          <w:color w:val="auto"/>
        </w:rPr>
      </w:pPr>
    </w:p>
    <w:p>
      <w:pPr>
        <w:ind w:left="420"/>
        <w:spacing w:after="0"/>
        <w:rPr>
          <w:sz w:val="20"/>
          <w:szCs w:val="20"/>
          <w:color w:val="auto"/>
        </w:rPr>
      </w:pPr>
      <w:r>
        <w:rPr>
          <w:rFonts w:ascii="Arial" w:cs="Arial" w:eastAsia="Arial" w:hAnsi="Arial"/>
          <w:sz w:val="16"/>
          <w:szCs w:val="16"/>
          <w:color w:val="auto"/>
        </w:rPr>
        <w:t>plants to survive) or hemiparasites (plants with chlorophyll that rely</w:t>
      </w:r>
    </w:p>
    <w:p>
      <w:pPr>
        <w:spacing w:after="0" w:line="197" w:lineRule="exact"/>
        <w:rPr>
          <w:sz w:val="20"/>
          <w:szCs w:val="20"/>
          <w:color w:val="auto"/>
        </w:rPr>
      </w:pPr>
    </w:p>
    <w:p>
      <w:pPr>
        <w:ind w:left="3160"/>
        <w:spacing w:after="0"/>
        <w:rPr>
          <w:sz w:val="20"/>
          <w:szCs w:val="20"/>
          <w:color w:val="auto"/>
        </w:rPr>
      </w:pPr>
      <w:r>
        <w:rPr>
          <w:rFonts w:ascii="Arial" w:cs="Arial" w:eastAsia="Arial" w:hAnsi="Arial"/>
          <w:sz w:val="14"/>
          <w:szCs w:val="14"/>
          <w:color w:val="auto"/>
        </w:rPr>
        <w:t>125</w:t>
      </w:r>
    </w:p>
    <w:p>
      <w:pPr>
        <w:sectPr>
          <w:pgSz w:w="9360" w:h="14633" w:orient="portrait"/>
          <w:cols w:equalWidth="0" w:num="1">
            <w:col w:w="7760"/>
          </w:cols>
          <w:pgMar w:left="1440" w:top="1440" w:right="1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center"/>
        <w:ind w:right="128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128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760"/>
          </w:cols>
          <w:pgMar w:left="1440" w:top="1440" w:right="160" w:bottom="0" w:gutter="0" w:footer="0" w:header="0"/>
          <w:type w:val="continuous"/>
        </w:sectPr>
      </w:pPr>
    </w:p>
    <w:bookmarkStart w:id="2" w:name="page3"/>
    <w:bookmarkEnd w:id="2"/>
    <w:p>
      <w:pPr>
        <w:spacing w:after="0" w:line="200" w:lineRule="exact"/>
        <w:rPr>
          <w:sz w:val="20"/>
          <w:szCs w:val="20"/>
          <w:color w:val="auto"/>
        </w:rPr>
      </w:pPr>
    </w:p>
    <w:p>
      <w:pPr>
        <w:spacing w:after="0" w:line="223" w:lineRule="exact"/>
        <w:rPr>
          <w:sz w:val="20"/>
          <w:szCs w:val="20"/>
          <w:color w:val="auto"/>
        </w:rPr>
      </w:pPr>
    </w:p>
    <w:p>
      <w:pPr>
        <w:ind w:left="440"/>
        <w:spacing w:after="0"/>
        <w:tabs>
          <w:tab w:leader="none" w:pos="2900" w:val="left"/>
          <w:tab w:leader="none" w:pos="5500" w:val="left"/>
        </w:tabs>
        <w:rPr>
          <w:sz w:val="20"/>
          <w:szCs w:val="20"/>
          <w:color w:val="auto"/>
        </w:rPr>
      </w:pPr>
      <w:r>
        <w:rPr>
          <w:rFonts w:ascii="Arial" w:cs="Arial" w:eastAsia="Arial" w:hAnsi="Arial"/>
          <w:sz w:val="14"/>
          <w:szCs w:val="14"/>
          <w:color w:val="auto"/>
        </w:rPr>
        <w:t>126</w:t>
      </w:r>
      <w:r>
        <w:rPr>
          <w:sz w:val="20"/>
          <w:szCs w:val="20"/>
          <w:color w:val="auto"/>
        </w:rPr>
        <w:tab/>
      </w:r>
      <w:r>
        <w:rPr>
          <w:rFonts w:ascii="Arial" w:cs="Arial" w:eastAsia="Arial" w:hAnsi="Arial"/>
          <w:sz w:val="14"/>
          <w:szCs w:val="14"/>
          <w:color w:val="auto"/>
        </w:rPr>
        <w:t>Rhodora</w:t>
      </w:r>
      <w:r>
        <w:rPr>
          <w:sz w:val="20"/>
          <w:szCs w:val="20"/>
          <w:color w:val="auto"/>
        </w:rPr>
        <w:tab/>
      </w:r>
      <w:r>
        <w:rPr>
          <w:rFonts w:ascii="Arial" w:cs="Arial" w:eastAsia="Arial" w:hAnsi="Arial"/>
          <w:sz w:val="14"/>
          <w:szCs w:val="14"/>
          <w:color w:val="auto"/>
        </w:rPr>
        <w:t>[Vol. 113</w:t>
      </w:r>
    </w:p>
    <w:p>
      <w:pPr>
        <w:spacing w:after="0" w:line="331" w:lineRule="exact"/>
        <w:rPr>
          <w:sz w:val="20"/>
          <w:szCs w:val="20"/>
          <w:color w:val="auto"/>
        </w:rPr>
      </w:pPr>
    </w:p>
    <w:p>
      <w:pPr>
        <w:ind w:left="420" w:right="760" w:firstLine="5"/>
        <w:spacing w:after="0" w:line="289" w:lineRule="auto"/>
        <w:rPr>
          <w:sz w:val="20"/>
          <w:szCs w:val="20"/>
          <w:color w:val="auto"/>
        </w:rPr>
      </w:pPr>
      <w:r>
        <w:rPr>
          <w:rFonts w:ascii="Arial" w:cs="Arial" w:eastAsia="Arial" w:hAnsi="Arial"/>
          <w:sz w:val="18"/>
          <w:szCs w:val="18"/>
          <w:color w:val="auto"/>
        </w:rPr>
        <w:t>on host plants for supplemental resources to complete their life cycle; Heide-Jorgensen 2008). The availability of suitable hosts is</w:t>
      </w:r>
    </w:p>
    <w:p>
      <w:pPr>
        <w:spacing w:after="0" w:line="2" w:lineRule="exact"/>
        <w:rPr>
          <w:sz w:val="20"/>
          <w:szCs w:val="20"/>
          <w:color w:val="auto"/>
        </w:rPr>
      </w:pPr>
    </w:p>
    <w:p>
      <w:pPr>
        <w:ind w:left="420"/>
        <w:spacing w:after="0"/>
        <w:rPr>
          <w:sz w:val="20"/>
          <w:szCs w:val="20"/>
          <w:color w:val="auto"/>
        </w:rPr>
      </w:pPr>
      <w:r>
        <w:rPr>
          <w:rFonts w:ascii="Arial" w:cs="Arial" w:eastAsia="Arial" w:hAnsi="Arial"/>
          <w:sz w:val="16"/>
          <w:szCs w:val="16"/>
          <w:color w:val="auto"/>
        </w:rPr>
        <w:t>critical to rare hemiparasites, whether they are specialists utilizing a</w:t>
      </w:r>
    </w:p>
    <w:p>
      <w:pPr>
        <w:spacing w:after="0" w:line="49" w:lineRule="exact"/>
        <w:rPr>
          <w:sz w:val="20"/>
          <w:szCs w:val="20"/>
          <w:color w:val="auto"/>
        </w:rPr>
      </w:pPr>
    </w:p>
    <w:p>
      <w:pPr>
        <w:ind w:left="420"/>
        <w:spacing w:after="0"/>
        <w:rPr>
          <w:sz w:val="20"/>
          <w:szCs w:val="20"/>
          <w:color w:val="auto"/>
        </w:rPr>
      </w:pPr>
      <w:r>
        <w:rPr>
          <w:rFonts w:ascii="Arial" w:cs="Arial" w:eastAsia="Arial" w:hAnsi="Arial"/>
          <w:sz w:val="18"/>
          <w:szCs w:val="18"/>
          <w:color w:val="auto"/>
        </w:rPr>
        <w:t>single host species or generalists capable of parasitizing a suite of</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color w:val="auto"/>
        </w:rPr>
        <w:t>hosts (Marvier and Smith 1997).</w:t>
      </w:r>
    </w:p>
    <w:p>
      <w:pPr>
        <w:spacing w:after="0" w:line="44" w:lineRule="exact"/>
        <w:rPr>
          <w:sz w:val="20"/>
          <w:szCs w:val="20"/>
          <w:color w:val="auto"/>
        </w:rPr>
      </w:pPr>
    </w:p>
    <w:p>
      <w:pPr>
        <w:jc w:val="both"/>
        <w:ind w:left="420" w:right="720" w:firstLine="205"/>
        <w:spacing w:after="0" w:line="299" w:lineRule="auto"/>
        <w:rPr>
          <w:sz w:val="20"/>
          <w:szCs w:val="20"/>
          <w:color w:val="auto"/>
        </w:rPr>
      </w:pPr>
      <w:r>
        <w:rPr>
          <w:rFonts w:ascii="Arial" w:cs="Arial" w:eastAsia="Arial" w:hAnsi="Arial"/>
          <w:sz w:val="17"/>
          <w:szCs w:val="17"/>
          <w:color w:val="auto"/>
        </w:rPr>
        <w:t>Rare native hemiparasites co-occurring with non-native, invasive species pose a management conundrum. A review of approximately 2500 imperiled or federally listed plant and animal species in the</w:t>
      </w:r>
    </w:p>
    <w:p>
      <w:pPr>
        <w:spacing w:after="0" w:line="2" w:lineRule="exact"/>
        <w:rPr>
          <w:sz w:val="20"/>
          <w:szCs w:val="20"/>
          <w:color w:val="auto"/>
        </w:rPr>
      </w:pPr>
    </w:p>
    <w:p>
      <w:pPr>
        <w:ind w:left="420"/>
        <w:spacing w:after="0"/>
        <w:rPr>
          <w:sz w:val="20"/>
          <w:szCs w:val="20"/>
          <w:color w:val="auto"/>
        </w:rPr>
      </w:pPr>
      <w:r>
        <w:rPr>
          <w:rFonts w:ascii="Arial" w:cs="Arial" w:eastAsia="Arial" w:hAnsi="Arial"/>
          <w:sz w:val="18"/>
          <w:szCs w:val="18"/>
          <w:color w:val="auto"/>
        </w:rPr>
        <w:t>United States concluded that competition with, or prédation by,</w:t>
      </w:r>
    </w:p>
    <w:p>
      <w:pPr>
        <w:spacing w:after="0" w:line="42" w:lineRule="exact"/>
        <w:rPr>
          <w:sz w:val="20"/>
          <w:szCs w:val="20"/>
          <w:color w:val="auto"/>
        </w:rPr>
      </w:pPr>
    </w:p>
    <w:p>
      <w:pPr>
        <w:jc w:val="both"/>
        <w:ind w:left="420" w:right="740" w:hanging="3"/>
        <w:spacing w:after="0" w:line="275" w:lineRule="auto"/>
        <w:rPr>
          <w:sz w:val="20"/>
          <w:szCs w:val="20"/>
          <w:color w:val="auto"/>
        </w:rPr>
      </w:pPr>
      <w:r>
        <w:rPr>
          <w:rFonts w:ascii="Arial" w:cs="Arial" w:eastAsia="Arial" w:hAnsi="Arial"/>
          <w:sz w:val="18"/>
          <w:szCs w:val="18"/>
          <w:color w:val="auto"/>
        </w:rPr>
        <w:t xml:space="preserve">invasive species is the second greatest threat to imperiled species, </w:t>
      </w:r>
      <w:r>
        <w:rPr>
          <w:rFonts w:ascii="Arial" w:cs="Arial" w:eastAsia="Arial" w:hAnsi="Arial"/>
          <w:sz w:val="17"/>
          <w:szCs w:val="17"/>
          <w:color w:val="auto"/>
        </w:rPr>
        <w:t>affecting 49% of the analyzed species (Wilcove et al. 1998). As such,</w:t>
      </w:r>
    </w:p>
    <w:p>
      <w:pPr>
        <w:ind w:left="420"/>
        <w:spacing w:after="0"/>
        <w:rPr>
          <w:sz w:val="20"/>
          <w:szCs w:val="20"/>
          <w:color w:val="auto"/>
        </w:rPr>
      </w:pPr>
      <w:r>
        <w:rPr>
          <w:rFonts w:ascii="Arial" w:cs="Arial" w:eastAsia="Arial" w:hAnsi="Arial"/>
          <w:sz w:val="19"/>
          <w:szCs w:val="19"/>
          <w:color w:val="auto"/>
        </w:rPr>
        <w:t>the management of rare plants usually involves removing or</w:t>
      </w:r>
    </w:p>
    <w:p>
      <w:pPr>
        <w:spacing w:after="0" w:line="43" w:lineRule="exact"/>
        <w:rPr>
          <w:sz w:val="20"/>
          <w:szCs w:val="20"/>
          <w:color w:val="auto"/>
        </w:rPr>
      </w:pPr>
    </w:p>
    <w:p>
      <w:pPr>
        <w:ind w:left="420"/>
        <w:spacing w:after="0"/>
        <w:rPr>
          <w:sz w:val="20"/>
          <w:szCs w:val="20"/>
          <w:color w:val="auto"/>
        </w:rPr>
      </w:pPr>
      <w:r>
        <w:rPr>
          <w:rFonts w:ascii="Arial" w:cs="Arial" w:eastAsia="Arial" w:hAnsi="Arial"/>
          <w:sz w:val="17"/>
          <w:szCs w:val="17"/>
          <w:color w:val="auto"/>
        </w:rPr>
        <w:t>controlling the density of non-native invasive species co-occurring</w:t>
      </w:r>
    </w:p>
    <w:p>
      <w:pPr>
        <w:spacing w:after="0" w:line="54" w:lineRule="exact"/>
        <w:rPr>
          <w:sz w:val="20"/>
          <w:szCs w:val="20"/>
          <w:color w:val="auto"/>
        </w:rPr>
      </w:pPr>
    </w:p>
    <w:p>
      <w:pPr>
        <w:ind w:left="420"/>
        <w:spacing w:after="0"/>
        <w:rPr>
          <w:sz w:val="20"/>
          <w:szCs w:val="20"/>
          <w:color w:val="auto"/>
        </w:rPr>
      </w:pPr>
      <w:r>
        <w:rPr>
          <w:rFonts w:ascii="Arial" w:cs="Arial" w:eastAsia="Arial" w:hAnsi="Arial"/>
          <w:sz w:val="16"/>
          <w:szCs w:val="16"/>
          <w:color w:val="auto"/>
        </w:rPr>
        <w:t>with them. Such management, however, may not be appropriate for</w:t>
      </w:r>
    </w:p>
    <w:p>
      <w:pPr>
        <w:spacing w:after="0" w:line="49" w:lineRule="exact"/>
        <w:rPr>
          <w:sz w:val="20"/>
          <w:szCs w:val="20"/>
          <w:color w:val="auto"/>
        </w:rPr>
      </w:pPr>
    </w:p>
    <w:p>
      <w:pPr>
        <w:ind w:left="420"/>
        <w:spacing w:after="0"/>
        <w:rPr>
          <w:sz w:val="20"/>
          <w:szCs w:val="20"/>
          <w:color w:val="auto"/>
        </w:rPr>
      </w:pPr>
      <w:r>
        <w:rPr>
          <w:rFonts w:ascii="Arial" w:cs="Arial" w:eastAsia="Arial" w:hAnsi="Arial"/>
          <w:sz w:val="18"/>
          <w:szCs w:val="18"/>
          <w:color w:val="auto"/>
        </w:rPr>
        <w:t>rare hemiparasitic plants that have unique interactions with host</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color w:val="auto"/>
        </w:rPr>
        <w:t>plants. If invasive plants co-occur with rare, generalist hemipar</w:t>
      </w:r>
    </w:p>
    <w:p>
      <w:pPr>
        <w:spacing w:after="0" w:line="25" w:lineRule="exact"/>
        <w:rPr>
          <w:sz w:val="20"/>
          <w:szCs w:val="20"/>
          <w:color w:val="auto"/>
        </w:rPr>
      </w:pPr>
    </w:p>
    <w:p>
      <w:pPr>
        <w:ind w:left="420"/>
        <w:spacing w:after="0"/>
        <w:rPr>
          <w:sz w:val="20"/>
          <w:szCs w:val="20"/>
          <w:color w:val="auto"/>
        </w:rPr>
      </w:pPr>
      <w:r>
        <w:rPr>
          <w:rFonts w:ascii="Arial" w:cs="Arial" w:eastAsia="Arial" w:hAnsi="Arial"/>
          <w:sz w:val="19"/>
          <w:szCs w:val="19"/>
          <w:color w:val="auto"/>
        </w:rPr>
        <w:t>asites and serve as alternate hosts for the hemiparasites, or if</w:t>
      </w:r>
    </w:p>
    <w:p>
      <w:pPr>
        <w:spacing w:after="0" w:line="45" w:lineRule="exact"/>
        <w:rPr>
          <w:sz w:val="20"/>
          <w:szCs w:val="20"/>
          <w:color w:val="auto"/>
        </w:rPr>
      </w:pPr>
    </w:p>
    <w:p>
      <w:pPr>
        <w:ind w:left="420"/>
        <w:spacing w:after="0"/>
        <w:rPr>
          <w:sz w:val="20"/>
          <w:szCs w:val="20"/>
          <w:color w:val="auto"/>
        </w:rPr>
      </w:pPr>
      <w:r>
        <w:rPr>
          <w:rFonts w:ascii="Arial" w:cs="Arial" w:eastAsia="Arial" w:hAnsi="Arial"/>
          <w:sz w:val="17"/>
          <w:szCs w:val="17"/>
          <w:color w:val="auto"/>
        </w:rPr>
        <w:t>facilitative (parasitic) interactions between hosts and hemiparasites</w:t>
      </w:r>
    </w:p>
    <w:p>
      <w:pPr>
        <w:spacing w:after="0" w:line="54" w:lineRule="exact"/>
        <w:rPr>
          <w:sz w:val="20"/>
          <w:szCs w:val="20"/>
          <w:color w:val="auto"/>
        </w:rPr>
      </w:pPr>
    </w:p>
    <w:p>
      <w:pPr>
        <w:ind w:left="420"/>
        <w:spacing w:after="0"/>
        <w:rPr>
          <w:sz w:val="20"/>
          <w:szCs w:val="20"/>
          <w:color w:val="auto"/>
        </w:rPr>
      </w:pPr>
      <w:r>
        <w:rPr>
          <w:rFonts w:ascii="Arial" w:cs="Arial" w:eastAsia="Arial" w:hAnsi="Arial"/>
          <w:sz w:val="16"/>
          <w:szCs w:val="16"/>
          <w:color w:val="auto"/>
        </w:rPr>
        <w:t>outweigh negative competitive interactions, it may be detrimental to</w:t>
      </w:r>
    </w:p>
    <w:p>
      <w:pPr>
        <w:spacing w:after="0" w:line="41" w:lineRule="exact"/>
        <w:rPr>
          <w:sz w:val="20"/>
          <w:szCs w:val="20"/>
          <w:color w:val="auto"/>
        </w:rPr>
      </w:pPr>
    </w:p>
    <w:p>
      <w:pPr>
        <w:jc w:val="both"/>
        <w:ind w:left="420" w:right="780" w:firstLine="5"/>
        <w:spacing w:after="0" w:line="288" w:lineRule="auto"/>
        <w:rPr>
          <w:sz w:val="20"/>
          <w:szCs w:val="20"/>
          <w:color w:val="auto"/>
        </w:rPr>
      </w:pPr>
      <w:r>
        <w:rPr>
          <w:rFonts w:ascii="Arial" w:cs="Arial" w:eastAsia="Arial" w:hAnsi="Arial"/>
          <w:sz w:val="18"/>
          <w:szCs w:val="18"/>
          <w:color w:val="auto"/>
        </w:rPr>
        <w:t>remove or control the co-occurring invasive plants. Whereas a number of studies have investigated interactions between native</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8"/>
          <w:szCs w:val="18"/>
          <w:color w:val="auto"/>
        </w:rPr>
        <w:t>host plants and native hemiparasites (e.g., Adler 2002; Gibson and</w:t>
      </w:r>
    </w:p>
    <w:p>
      <w:pPr>
        <w:spacing w:after="0" w:line="20" w:lineRule="exact"/>
        <w:rPr>
          <w:sz w:val="20"/>
          <w:szCs w:val="20"/>
          <w:color w:val="auto"/>
        </w:rPr>
      </w:pPr>
    </w:p>
    <w:p>
      <w:pPr>
        <w:ind w:left="420" w:right="760"/>
        <w:spacing w:after="0" w:line="277" w:lineRule="auto"/>
        <w:rPr>
          <w:sz w:val="20"/>
          <w:szCs w:val="20"/>
          <w:color w:val="auto"/>
        </w:rPr>
      </w:pPr>
      <w:r>
        <w:rPr>
          <w:rFonts w:ascii="Arial" w:cs="Arial" w:eastAsia="Arial" w:hAnsi="Arial"/>
          <w:sz w:val="18"/>
          <w:szCs w:val="18"/>
          <w:color w:val="auto"/>
        </w:rPr>
        <w:t>Watkinson 1989; Lawrence and Kaye 2008), interactions between non-native invasive host species and native hemiparasites remain relatively understudied. Further, the few studies addressing the</w:t>
      </w:r>
    </w:p>
    <w:p>
      <w:pPr>
        <w:spacing w:after="0" w:line="2" w:lineRule="exact"/>
        <w:rPr>
          <w:sz w:val="20"/>
          <w:szCs w:val="20"/>
          <w:color w:val="auto"/>
        </w:rPr>
      </w:pPr>
    </w:p>
    <w:p>
      <w:pPr>
        <w:ind w:left="420"/>
        <w:spacing w:after="0"/>
        <w:rPr>
          <w:sz w:val="20"/>
          <w:szCs w:val="20"/>
          <w:color w:val="auto"/>
        </w:rPr>
      </w:pPr>
      <w:r>
        <w:rPr>
          <w:rFonts w:ascii="Arial" w:cs="Arial" w:eastAsia="Arial" w:hAnsi="Arial"/>
          <w:sz w:val="18"/>
          <w:szCs w:val="18"/>
          <w:color w:val="auto"/>
        </w:rPr>
        <w:t>effects of non-native invasive hosts on native hemiparasites have</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color w:val="auto"/>
        </w:rPr>
        <w:t>yielded conflicting results (Fellows and Zedier 2005; Prider et al.</w:t>
      </w:r>
    </w:p>
    <w:p>
      <w:pPr>
        <w:spacing w:after="0" w:line="28" w:lineRule="exact"/>
        <w:rPr>
          <w:sz w:val="20"/>
          <w:szCs w:val="20"/>
          <w:color w:val="auto"/>
        </w:rPr>
      </w:pPr>
    </w:p>
    <w:p>
      <w:pPr>
        <w:ind w:left="420"/>
        <w:spacing w:after="0"/>
        <w:rPr>
          <w:sz w:val="20"/>
          <w:szCs w:val="20"/>
          <w:color w:val="auto"/>
        </w:rPr>
      </w:pPr>
      <w:r>
        <w:rPr>
          <w:rFonts w:ascii="Arial" w:cs="Arial" w:eastAsia="Arial" w:hAnsi="Arial"/>
          <w:sz w:val="18"/>
          <w:szCs w:val="18"/>
          <w:color w:val="auto"/>
        </w:rPr>
        <w:t>2009).</w:t>
      </w:r>
    </w:p>
    <w:p>
      <w:pPr>
        <w:spacing w:after="0" w:line="38" w:lineRule="exact"/>
        <w:rPr>
          <w:sz w:val="20"/>
          <w:szCs w:val="20"/>
          <w:color w:val="auto"/>
        </w:rPr>
      </w:pPr>
    </w:p>
    <w:p>
      <w:pPr>
        <w:ind w:left="420" w:right="1020" w:firstLine="197"/>
        <w:spacing w:after="0" w:line="306" w:lineRule="auto"/>
        <w:rPr>
          <w:sz w:val="20"/>
          <w:szCs w:val="20"/>
          <w:color w:val="auto"/>
        </w:rPr>
      </w:pPr>
      <w:r>
        <w:rPr>
          <w:rFonts w:ascii="Arial" w:cs="Arial" w:eastAsia="Arial" w:hAnsi="Arial"/>
          <w:sz w:val="17"/>
          <w:szCs w:val="17"/>
          <w:color w:val="auto"/>
        </w:rPr>
        <w:t>Regionally rare species [i.e., Division 2 rare taxa according to Brumback et al. (1996)] that reach the edge of their geographic</w:t>
      </w:r>
    </w:p>
    <w:p>
      <w:pPr>
        <w:spacing w:after="0" w:line="2" w:lineRule="exact"/>
        <w:rPr>
          <w:sz w:val="20"/>
          <w:szCs w:val="20"/>
          <w:color w:val="auto"/>
        </w:rPr>
      </w:pPr>
    </w:p>
    <w:p>
      <w:pPr>
        <w:ind w:left="400"/>
        <w:spacing w:after="0"/>
        <w:rPr>
          <w:sz w:val="20"/>
          <w:szCs w:val="20"/>
          <w:color w:val="auto"/>
        </w:rPr>
      </w:pPr>
      <w:r>
        <w:rPr>
          <w:rFonts w:ascii="Arial" w:cs="Arial" w:eastAsia="Arial" w:hAnsi="Arial"/>
          <w:sz w:val="16"/>
          <w:szCs w:val="16"/>
          <w:color w:val="auto"/>
        </w:rPr>
        <w:t>range in the Northeast, and have fewer than 20 occurrences in New</w:t>
      </w:r>
    </w:p>
    <w:p>
      <w:pPr>
        <w:spacing w:after="0" w:line="46" w:lineRule="exact"/>
        <w:rPr>
          <w:sz w:val="20"/>
          <w:szCs w:val="20"/>
          <w:color w:val="auto"/>
        </w:rPr>
      </w:pPr>
    </w:p>
    <w:p>
      <w:pPr>
        <w:ind w:left="400" w:right="1060" w:firstLine="5"/>
        <w:spacing w:after="0" w:line="305" w:lineRule="auto"/>
        <w:rPr>
          <w:sz w:val="20"/>
          <w:szCs w:val="20"/>
          <w:color w:val="auto"/>
        </w:rPr>
      </w:pPr>
      <w:r>
        <w:rPr>
          <w:rFonts w:ascii="Arial" w:cs="Arial" w:eastAsia="Arial" w:hAnsi="Arial"/>
          <w:sz w:val="17"/>
          <w:szCs w:val="17"/>
          <w:color w:val="auto"/>
        </w:rPr>
        <w:t>England, are ideal for studies on the effects of native and non native invasive plants on native hemiparasites. Such conditions</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8"/>
          <w:szCs w:val="18"/>
          <w:color w:val="auto"/>
        </w:rPr>
        <w:t>allow for comparisons between areas where the target species are</w:t>
      </w:r>
    </w:p>
    <w:p>
      <w:pPr>
        <w:spacing w:after="0" w:line="29" w:lineRule="exact"/>
        <w:rPr>
          <w:sz w:val="20"/>
          <w:szCs w:val="20"/>
          <w:color w:val="auto"/>
        </w:rPr>
      </w:pPr>
    </w:p>
    <w:p>
      <w:pPr>
        <w:ind w:left="400"/>
        <w:spacing w:after="0"/>
        <w:rPr>
          <w:sz w:val="20"/>
          <w:szCs w:val="20"/>
          <w:color w:val="auto"/>
        </w:rPr>
      </w:pPr>
      <w:r>
        <w:rPr>
          <w:rFonts w:ascii="Arial" w:cs="Arial" w:eastAsia="Arial" w:hAnsi="Arial"/>
          <w:sz w:val="18"/>
          <w:szCs w:val="18"/>
          <w:color w:val="auto"/>
        </w:rPr>
        <w:t>common within their ranges and areas in which they are rare.</w:t>
      </w:r>
    </w:p>
    <w:p>
      <w:pPr>
        <w:spacing w:after="0" w:line="46" w:lineRule="exact"/>
        <w:rPr>
          <w:sz w:val="20"/>
          <w:szCs w:val="20"/>
          <w:color w:val="auto"/>
        </w:rPr>
      </w:pPr>
    </w:p>
    <w:p>
      <w:pPr>
        <w:ind w:left="420" w:right="900" w:firstLine="1"/>
        <w:spacing w:after="0" w:line="310" w:lineRule="auto"/>
        <w:rPr>
          <w:sz w:val="20"/>
          <w:szCs w:val="20"/>
          <w:color w:val="auto"/>
        </w:rPr>
      </w:pPr>
      <w:r>
        <w:rPr>
          <w:rFonts w:ascii="Arial" w:cs="Arial" w:eastAsia="Arial" w:hAnsi="Arial"/>
          <w:sz w:val="17"/>
          <w:szCs w:val="17"/>
          <w:color w:val="auto"/>
        </w:rPr>
        <w:t xml:space="preserve">Regionally rare species also enable investigation into correlates of </w:t>
      </w:r>
      <w:r>
        <w:rPr>
          <w:rFonts w:ascii="Arial" w:cs="Arial" w:eastAsia="Arial" w:hAnsi="Arial"/>
          <w:sz w:val="16"/>
          <w:szCs w:val="16"/>
          <w:color w:val="auto"/>
        </w:rPr>
        <w:t>rarity because conditions in which a species is common can provide</w:t>
      </w:r>
    </w:p>
    <w:p>
      <w:pPr>
        <w:spacing w:after="0" w:line="1" w:lineRule="exact"/>
        <w:rPr>
          <w:sz w:val="20"/>
          <w:szCs w:val="20"/>
          <w:color w:val="auto"/>
        </w:rPr>
      </w:pPr>
    </w:p>
    <w:p>
      <w:pPr>
        <w:ind w:left="400"/>
        <w:spacing w:after="0"/>
        <w:rPr>
          <w:sz w:val="20"/>
          <w:szCs w:val="20"/>
          <w:color w:val="auto"/>
        </w:rPr>
      </w:pPr>
      <w:r>
        <w:rPr>
          <w:rFonts w:ascii="Arial" w:cs="Arial" w:eastAsia="Arial" w:hAnsi="Arial"/>
          <w:sz w:val="16"/>
          <w:szCs w:val="16"/>
          <w:color w:val="auto"/>
        </w:rPr>
        <w:t>hints as to limiting factors at the edge of the range where the species</w:t>
      </w:r>
    </w:p>
    <w:p>
      <w:pPr>
        <w:spacing w:after="0" w:line="41" w:lineRule="exact"/>
        <w:rPr>
          <w:sz w:val="20"/>
          <w:szCs w:val="20"/>
          <w:color w:val="auto"/>
        </w:rPr>
      </w:pPr>
    </w:p>
    <w:p>
      <w:pPr>
        <w:ind w:left="400"/>
        <w:spacing w:after="0"/>
        <w:rPr>
          <w:sz w:val="20"/>
          <w:szCs w:val="20"/>
          <w:color w:val="auto"/>
        </w:rPr>
      </w:pPr>
      <w:r>
        <w:rPr>
          <w:rFonts w:ascii="Arial" w:cs="Arial" w:eastAsia="Arial" w:hAnsi="Arial"/>
          <w:sz w:val="18"/>
          <w:szCs w:val="18"/>
          <w:color w:val="auto"/>
        </w:rPr>
        <w:t>may be rare (Kunin and Gaston 1997; Rabinowitz 1981). Finally,</w:t>
      </w:r>
    </w:p>
    <w:p>
      <w:pPr>
        <w:spacing w:after="0" w:line="37" w:lineRule="exact"/>
        <w:rPr>
          <w:sz w:val="20"/>
          <w:szCs w:val="20"/>
          <w:color w:val="auto"/>
        </w:rPr>
      </w:pPr>
    </w:p>
    <w:p>
      <w:pPr>
        <w:ind w:left="420"/>
        <w:spacing w:after="0"/>
        <w:rPr>
          <w:sz w:val="20"/>
          <w:szCs w:val="20"/>
          <w:color w:val="auto"/>
        </w:rPr>
      </w:pPr>
      <w:r>
        <w:rPr>
          <w:rFonts w:ascii="Arial" w:cs="Arial" w:eastAsia="Arial" w:hAnsi="Arial"/>
          <w:sz w:val="18"/>
          <w:szCs w:val="18"/>
          <w:color w:val="auto"/>
        </w:rPr>
        <w:t>data from comparisons between different areas of regionally rare</w:t>
      </w:r>
    </w:p>
    <w:p>
      <w:pPr>
        <w:spacing w:after="0" w:line="23" w:lineRule="exact"/>
        <w:rPr>
          <w:sz w:val="20"/>
          <w:szCs w:val="20"/>
          <w:color w:val="auto"/>
        </w:rPr>
      </w:pPr>
    </w:p>
    <w:p>
      <w:pPr>
        <w:ind w:left="420"/>
        <w:spacing w:after="0"/>
        <w:rPr>
          <w:sz w:val="20"/>
          <w:szCs w:val="20"/>
          <w:color w:val="auto"/>
        </w:rPr>
      </w:pPr>
      <w:r>
        <w:rPr>
          <w:rFonts w:ascii="Arial" w:cs="Arial" w:eastAsia="Arial" w:hAnsi="Arial"/>
          <w:sz w:val="19"/>
          <w:szCs w:val="19"/>
          <w:color w:val="auto"/>
        </w:rPr>
        <w:t>species' geographic ranges can be used to adapt management</w:t>
      </w: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3" w:name="page4"/>
    <w:bookmarkEnd w:id="3"/>
    <w:p>
      <w:pPr>
        <w:spacing w:after="0" w:line="200" w:lineRule="exact"/>
        <w:rPr>
          <w:sz w:val="20"/>
          <w:szCs w:val="20"/>
          <w:color w:val="auto"/>
        </w:rPr>
      </w:pPr>
    </w:p>
    <w:p>
      <w:pPr>
        <w:spacing w:after="0" w:line="245" w:lineRule="exact"/>
        <w:rPr>
          <w:sz w:val="20"/>
          <w:szCs w:val="20"/>
          <w:color w:val="auto"/>
        </w:rPr>
      </w:pPr>
    </w:p>
    <w:p>
      <w:pPr>
        <w:ind w:left="420"/>
        <w:spacing w:after="0"/>
        <w:rPr>
          <w:sz w:val="20"/>
          <w:szCs w:val="20"/>
          <w:color w:val="auto"/>
        </w:rPr>
      </w:pPr>
      <w:r>
        <w:rPr>
          <w:rFonts w:ascii="Arial" w:cs="Arial" w:eastAsia="Arial" w:hAnsi="Arial"/>
          <w:sz w:val="18"/>
          <w:szCs w:val="18"/>
          <w:color w:val="auto"/>
        </w:rPr>
        <w:t>2011] Record—Species Associated with Pedicularis lanceolata 127</w:t>
      </w:r>
    </w:p>
    <w:p>
      <w:pPr>
        <w:spacing w:after="0" w:line="283" w:lineRule="exact"/>
        <w:rPr>
          <w:sz w:val="20"/>
          <w:szCs w:val="20"/>
          <w:color w:val="auto"/>
        </w:rPr>
      </w:pPr>
    </w:p>
    <w:p>
      <w:pPr>
        <w:jc w:val="both"/>
        <w:ind w:left="440" w:right="1780" w:hanging="4"/>
        <w:spacing w:after="0" w:line="275" w:lineRule="auto"/>
        <w:rPr>
          <w:sz w:val="20"/>
          <w:szCs w:val="20"/>
          <w:color w:val="auto"/>
        </w:rPr>
      </w:pPr>
      <w:r>
        <w:rPr>
          <w:rFonts w:ascii="Arial" w:cs="Arial" w:eastAsia="Arial" w:hAnsi="Arial"/>
          <w:sz w:val="18"/>
          <w:szCs w:val="18"/>
          <w:color w:val="auto"/>
        </w:rPr>
        <w:t>approaches to the particular needs of core and edge populations. Such adaptive management is important because at the edge of a species' range there is greater potential for evolutionary change</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19"/>
          <w:szCs w:val="19"/>
          <w:color w:val="auto"/>
        </w:rPr>
        <w:t>(Grant and Antonovics 1978; Lesica and Allendorf 1995). For</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9"/>
          <w:szCs w:val="19"/>
          <w:color w:val="auto"/>
        </w:rPr>
        <w:t>instance, populations at the periphery of a species' range may</w:t>
      </w:r>
    </w:p>
    <w:p>
      <w:pPr>
        <w:spacing w:after="0" w:line="45" w:lineRule="exact"/>
        <w:rPr>
          <w:sz w:val="20"/>
          <w:szCs w:val="20"/>
          <w:color w:val="auto"/>
        </w:rPr>
      </w:pPr>
    </w:p>
    <w:p>
      <w:pPr>
        <w:ind w:left="420"/>
        <w:spacing w:after="0"/>
        <w:rPr>
          <w:sz w:val="20"/>
          <w:szCs w:val="20"/>
          <w:color w:val="auto"/>
        </w:rPr>
      </w:pPr>
      <w:r>
        <w:rPr>
          <w:rFonts w:ascii="Arial" w:cs="Arial" w:eastAsia="Arial" w:hAnsi="Arial"/>
          <w:sz w:val="16"/>
          <w:szCs w:val="16"/>
          <w:color w:val="auto"/>
        </w:rPr>
        <w:t>exhibit founder effects due to isolation from gene flow compared to</w:t>
      </w:r>
    </w:p>
    <w:p>
      <w:pPr>
        <w:spacing w:after="0" w:line="46" w:lineRule="exact"/>
        <w:rPr>
          <w:sz w:val="20"/>
          <w:szCs w:val="20"/>
          <w:color w:val="auto"/>
        </w:rPr>
      </w:pPr>
    </w:p>
    <w:p>
      <w:pPr>
        <w:ind w:left="420"/>
        <w:spacing w:after="0"/>
        <w:rPr>
          <w:sz w:val="20"/>
          <w:szCs w:val="20"/>
          <w:color w:val="auto"/>
        </w:rPr>
      </w:pPr>
      <w:r>
        <w:rPr>
          <w:rFonts w:ascii="Arial" w:cs="Arial" w:eastAsia="Arial" w:hAnsi="Arial"/>
          <w:sz w:val="18"/>
          <w:szCs w:val="18"/>
          <w:color w:val="auto"/>
        </w:rPr>
        <w:t>more centrally located populations (Lammi et al. 1999).</w:t>
      </w:r>
    </w:p>
    <w:p>
      <w:pPr>
        <w:spacing w:after="0" w:line="22" w:lineRule="exact"/>
        <w:rPr>
          <w:sz w:val="20"/>
          <w:szCs w:val="20"/>
          <w:color w:val="auto"/>
        </w:rPr>
      </w:pPr>
    </w:p>
    <w:p>
      <w:pPr>
        <w:ind w:left="640"/>
        <w:spacing w:after="0"/>
        <w:rPr>
          <w:sz w:val="20"/>
          <w:szCs w:val="20"/>
          <w:color w:val="auto"/>
        </w:rPr>
      </w:pPr>
      <w:r>
        <w:rPr>
          <w:rFonts w:ascii="Arial" w:cs="Arial" w:eastAsia="Arial" w:hAnsi="Arial"/>
          <w:sz w:val="20"/>
          <w:szCs w:val="20"/>
          <w:color w:val="auto"/>
        </w:rPr>
        <w:t>Pedicularis lanceolata Michx. is a "regionally rare" North</w:t>
      </w:r>
    </w:p>
    <w:p>
      <w:pPr>
        <w:spacing w:after="0" w:line="42" w:lineRule="exact"/>
        <w:rPr>
          <w:sz w:val="20"/>
          <w:szCs w:val="20"/>
          <w:color w:val="auto"/>
        </w:rPr>
      </w:pPr>
    </w:p>
    <w:p>
      <w:pPr>
        <w:jc w:val="both"/>
        <w:ind w:left="420" w:right="1760"/>
        <w:spacing w:after="0" w:line="299" w:lineRule="auto"/>
        <w:rPr>
          <w:sz w:val="20"/>
          <w:szCs w:val="20"/>
          <w:color w:val="auto"/>
        </w:rPr>
      </w:pPr>
      <w:r>
        <w:rPr>
          <w:rFonts w:ascii="Arial" w:cs="Arial" w:eastAsia="Arial" w:hAnsi="Arial"/>
          <w:sz w:val="17"/>
          <w:szCs w:val="17"/>
          <w:color w:val="auto"/>
        </w:rPr>
        <w:t>American generalist hemiparasite; that is, it is listed as rare in the states at the northeastern and southeastern portions of its range, but is considered secure and has more numerous populations in the geographic heart of its range in the Midwest (NatureServe 2009).</w:t>
      </w:r>
    </w:p>
    <w:p>
      <w:pPr>
        <w:spacing w:after="0" w:line="2" w:lineRule="exact"/>
        <w:rPr>
          <w:sz w:val="20"/>
          <w:szCs w:val="20"/>
          <w:color w:val="auto"/>
        </w:rPr>
      </w:pPr>
    </w:p>
    <w:p>
      <w:pPr>
        <w:ind w:left="420"/>
        <w:spacing w:after="0"/>
        <w:rPr>
          <w:sz w:val="20"/>
          <w:szCs w:val="20"/>
          <w:color w:val="auto"/>
        </w:rPr>
      </w:pPr>
      <w:r>
        <w:rPr>
          <w:rFonts w:ascii="Arial" w:cs="Arial" w:eastAsia="Arial" w:hAnsi="Arial"/>
          <w:sz w:val="18"/>
          <w:szCs w:val="18"/>
          <w:color w:val="auto"/>
        </w:rPr>
        <w:t>Prior studies have provided some data on interactions between P.</w:t>
      </w:r>
    </w:p>
    <w:p>
      <w:pPr>
        <w:spacing w:after="0" w:line="34" w:lineRule="exact"/>
        <w:rPr>
          <w:sz w:val="20"/>
          <w:szCs w:val="20"/>
          <w:color w:val="auto"/>
        </w:rPr>
      </w:pPr>
    </w:p>
    <w:p>
      <w:pPr>
        <w:ind w:left="420" w:right="1840" w:firstLine="5"/>
        <w:spacing w:after="0" w:line="279" w:lineRule="auto"/>
        <w:rPr>
          <w:sz w:val="20"/>
          <w:szCs w:val="20"/>
          <w:color w:val="auto"/>
        </w:rPr>
      </w:pPr>
      <w:r>
        <w:rPr>
          <w:rFonts w:ascii="Arial" w:cs="Arial" w:eastAsia="Arial" w:hAnsi="Arial"/>
          <w:sz w:val="18"/>
          <w:szCs w:val="18"/>
          <w:color w:val="auto"/>
        </w:rPr>
        <w:t>lanceolata and some of its host species. Foster (2003) studied the effects of P. lanceolata on three native (Chelone glabra, Juncus</w:t>
      </w:r>
    </w:p>
    <w:p>
      <w:pPr>
        <w:spacing w:after="0" w:line="2" w:lineRule="exact"/>
        <w:rPr>
          <w:sz w:val="20"/>
          <w:szCs w:val="20"/>
          <w:color w:val="auto"/>
        </w:rPr>
      </w:pPr>
    </w:p>
    <w:p>
      <w:pPr>
        <w:ind w:left="420"/>
        <w:spacing w:after="0"/>
        <w:rPr>
          <w:sz w:val="20"/>
          <w:szCs w:val="20"/>
          <w:color w:val="auto"/>
        </w:rPr>
      </w:pPr>
      <w:r>
        <w:rPr>
          <w:rFonts w:ascii="Arial" w:cs="Arial" w:eastAsia="Arial" w:hAnsi="Arial"/>
          <w:sz w:val="19"/>
          <w:szCs w:val="19"/>
          <w:color w:val="auto"/>
        </w:rPr>
        <w:t>effusus, and Scirpus cyperinus) and one non-native invasive</w:t>
      </w:r>
    </w:p>
    <w:p>
      <w:pPr>
        <w:spacing w:after="0" w:line="37" w:lineRule="exact"/>
        <w:rPr>
          <w:sz w:val="20"/>
          <w:szCs w:val="20"/>
          <w:color w:val="auto"/>
        </w:rPr>
      </w:pPr>
    </w:p>
    <w:p>
      <w:pPr>
        <w:ind w:left="420"/>
        <w:spacing w:after="0"/>
        <w:rPr>
          <w:sz w:val="20"/>
          <w:szCs w:val="20"/>
          <w:color w:val="auto"/>
        </w:rPr>
      </w:pPr>
      <w:r>
        <w:rPr>
          <w:rFonts w:ascii="Arial" w:cs="Arial" w:eastAsia="Arial" w:hAnsi="Arial"/>
          <w:sz w:val="18"/>
          <w:szCs w:val="18"/>
          <w:color w:val="auto"/>
        </w:rPr>
        <w:t>(Phalaris arundinacea) hosts in a container experiment to see if P.</w:t>
      </w:r>
    </w:p>
    <w:p>
      <w:pPr>
        <w:spacing w:after="0" w:line="23" w:lineRule="exact"/>
        <w:rPr>
          <w:sz w:val="20"/>
          <w:szCs w:val="20"/>
          <w:color w:val="auto"/>
        </w:rPr>
      </w:pPr>
    </w:p>
    <w:p>
      <w:pPr>
        <w:ind w:left="440"/>
        <w:spacing w:after="0"/>
        <w:rPr>
          <w:sz w:val="20"/>
          <w:szCs w:val="20"/>
          <w:color w:val="auto"/>
        </w:rPr>
      </w:pPr>
      <w:r>
        <w:rPr>
          <w:rFonts w:ascii="Arial" w:cs="Arial" w:eastAsia="Arial" w:hAnsi="Arial"/>
          <w:sz w:val="19"/>
          <w:szCs w:val="19"/>
          <w:color w:val="auto"/>
        </w:rPr>
        <w:t>lanceolata could be used as a biological control agent on P.</w:t>
      </w:r>
    </w:p>
    <w:p>
      <w:pPr>
        <w:spacing w:after="0" w:line="43" w:lineRule="exact"/>
        <w:rPr>
          <w:sz w:val="20"/>
          <w:szCs w:val="20"/>
          <w:color w:val="auto"/>
        </w:rPr>
      </w:pPr>
    </w:p>
    <w:p>
      <w:pPr>
        <w:ind w:left="420"/>
        <w:spacing w:after="0"/>
        <w:rPr>
          <w:sz w:val="20"/>
          <w:szCs w:val="20"/>
          <w:color w:val="auto"/>
        </w:rPr>
      </w:pPr>
      <w:r>
        <w:rPr>
          <w:rFonts w:ascii="Arial" w:cs="Arial" w:eastAsia="Arial" w:hAnsi="Arial"/>
          <w:sz w:val="18"/>
          <w:szCs w:val="18"/>
          <w:color w:val="auto"/>
        </w:rPr>
        <w:t>arundinacea. Seedlings of P. lanceolata established haustoria with</w:t>
      </w:r>
    </w:p>
    <w:p>
      <w:pPr>
        <w:spacing w:after="0" w:line="53" w:lineRule="exact"/>
        <w:rPr>
          <w:sz w:val="20"/>
          <w:szCs w:val="20"/>
          <w:color w:val="auto"/>
        </w:rPr>
      </w:pPr>
    </w:p>
    <w:p>
      <w:pPr>
        <w:ind w:left="420"/>
        <w:spacing w:after="0"/>
        <w:rPr>
          <w:sz w:val="20"/>
          <w:szCs w:val="20"/>
          <w:color w:val="auto"/>
        </w:rPr>
      </w:pPr>
      <w:r>
        <w:rPr>
          <w:rFonts w:ascii="Arial" w:cs="Arial" w:eastAsia="Arial" w:hAnsi="Arial"/>
          <w:sz w:val="16"/>
          <w:szCs w:val="16"/>
          <w:color w:val="auto"/>
        </w:rPr>
        <w:t>all four hosts in this study. The biomass of P. arundinacea was only</w:t>
      </w:r>
    </w:p>
    <w:p>
      <w:pPr>
        <w:spacing w:after="0" w:line="49" w:lineRule="exact"/>
        <w:rPr>
          <w:sz w:val="20"/>
          <w:szCs w:val="20"/>
          <w:color w:val="auto"/>
        </w:rPr>
      </w:pPr>
    </w:p>
    <w:p>
      <w:pPr>
        <w:jc w:val="both"/>
        <w:ind w:left="420" w:right="1780"/>
        <w:spacing w:after="0" w:line="287" w:lineRule="auto"/>
        <w:rPr>
          <w:sz w:val="20"/>
          <w:szCs w:val="20"/>
          <w:color w:val="auto"/>
        </w:rPr>
      </w:pPr>
      <w:r>
        <w:rPr>
          <w:rFonts w:ascii="Arial" w:cs="Arial" w:eastAsia="Arial" w:hAnsi="Arial"/>
          <w:sz w:val="18"/>
          <w:szCs w:val="18"/>
          <w:color w:val="auto"/>
        </w:rPr>
        <w:t xml:space="preserve">decreased when P. lanceolata was accompanied by the other native </w:t>
      </w:r>
      <w:r>
        <w:rPr>
          <w:rFonts w:ascii="Arial" w:cs="Arial" w:eastAsia="Arial" w:hAnsi="Arial"/>
          <w:sz w:val="17"/>
          <w:szCs w:val="17"/>
          <w:color w:val="auto"/>
        </w:rPr>
        <w:t>species, suggesting that competition by multiple native species was needed to depress growth of P. arundinacea (Foster 2003).</w:t>
      </w:r>
    </w:p>
    <w:p>
      <w:pPr>
        <w:spacing w:after="0" w:line="2" w:lineRule="exact"/>
        <w:rPr>
          <w:sz w:val="20"/>
          <w:szCs w:val="20"/>
          <w:color w:val="auto"/>
        </w:rPr>
      </w:pPr>
    </w:p>
    <w:p>
      <w:pPr>
        <w:jc w:val="both"/>
        <w:ind w:left="440" w:right="1780" w:firstLine="197"/>
        <w:spacing w:after="0" w:line="279" w:lineRule="auto"/>
        <w:rPr>
          <w:sz w:val="20"/>
          <w:szCs w:val="20"/>
          <w:color w:val="auto"/>
        </w:rPr>
      </w:pPr>
      <w:r>
        <w:rPr>
          <w:rFonts w:ascii="Arial" w:cs="Arial" w:eastAsia="Arial" w:hAnsi="Arial"/>
          <w:sz w:val="18"/>
          <w:szCs w:val="18"/>
          <w:color w:val="auto"/>
        </w:rPr>
        <w:t>Previous studies also have provided information on potential or known hosts of Pedicularis lanceolata (i.e., species with which</w:t>
      </w:r>
    </w:p>
    <w:p>
      <w:pPr>
        <w:spacing w:after="0" w:line="1" w:lineRule="exact"/>
        <w:rPr>
          <w:sz w:val="20"/>
          <w:szCs w:val="20"/>
          <w:color w:val="auto"/>
        </w:rPr>
      </w:pPr>
    </w:p>
    <w:p>
      <w:pPr>
        <w:ind w:left="420" w:right="1260" w:firstLine="4"/>
        <w:spacing w:after="0" w:line="290" w:lineRule="auto"/>
        <w:rPr>
          <w:sz w:val="20"/>
          <w:szCs w:val="20"/>
          <w:color w:val="auto"/>
        </w:rPr>
      </w:pPr>
      <w:r>
        <w:rPr>
          <w:rFonts w:ascii="Arial" w:cs="Arial" w:eastAsia="Arial" w:hAnsi="Arial"/>
          <w:sz w:val="17"/>
          <w:szCs w:val="17"/>
          <w:color w:val="auto"/>
        </w:rPr>
        <w:t>P. lanceolata are known to form haustoria). Macior (1969) and Farnsworth et al. (2007) recorded a total of 73 associated species of P. lanceolata in the field in Ohio and Massachusetts, respectively,</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15"/>
          <w:szCs w:val="15"/>
          <w:color w:val="auto"/>
        </w:rPr>
        <w:t>but could not confirm if P. lanceolata formed haustorial</w:t>
      </w:r>
    </w:p>
    <w:p>
      <w:pPr>
        <w:spacing w:after="0" w:line="83"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connections to these species (Appendix). Other studies documente</w:t>
      </w:r>
    </w:p>
    <w:p>
      <w:pPr>
        <w:spacing w:after="0" w:line="22" w:lineRule="exact"/>
        <w:rPr>
          <w:sz w:val="20"/>
          <w:szCs w:val="20"/>
          <w:color w:val="auto"/>
        </w:rPr>
      </w:pPr>
    </w:p>
    <w:p>
      <w:pPr>
        <w:ind w:left="420"/>
        <w:spacing w:after="0"/>
        <w:rPr>
          <w:sz w:val="20"/>
          <w:szCs w:val="20"/>
          <w:color w:val="auto"/>
        </w:rPr>
      </w:pPr>
      <w:r>
        <w:rPr>
          <w:rFonts w:ascii="Arial" w:cs="Arial" w:eastAsia="Arial" w:hAnsi="Arial"/>
          <w:sz w:val="15"/>
          <w:szCs w:val="15"/>
          <w:color w:val="auto"/>
        </w:rPr>
        <w:t>direct haustorial connections between P. lanceolata and 29 host</w:t>
      </w:r>
    </w:p>
    <w:p>
      <w:pPr>
        <w:spacing w:after="0" w:line="70" w:lineRule="exact"/>
        <w:rPr>
          <w:sz w:val="20"/>
          <w:szCs w:val="20"/>
          <w:color w:val="auto"/>
        </w:rPr>
      </w:pPr>
    </w:p>
    <w:p>
      <w:pPr>
        <w:ind w:left="440"/>
        <w:spacing w:after="0"/>
        <w:rPr>
          <w:sz w:val="20"/>
          <w:szCs w:val="20"/>
          <w:color w:val="auto"/>
        </w:rPr>
      </w:pPr>
      <w:r>
        <w:rPr>
          <w:rFonts w:ascii="Arial" w:cs="Arial" w:eastAsia="Arial" w:hAnsi="Arial"/>
          <w:sz w:val="19"/>
          <w:szCs w:val="19"/>
          <w:color w:val="auto"/>
        </w:rPr>
        <w:t>species through root excavations in the field (Piehl 1965), lab</w:t>
      </w:r>
    </w:p>
    <w:p>
      <w:pPr>
        <w:spacing w:after="0" w:line="3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experiments (Lackney 1981), and outdoor container experiments</w:t>
      </w:r>
    </w:p>
    <w:p>
      <w:pPr>
        <w:spacing w:after="0" w:line="4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(Foster 2003; Appendix). Only two of the 29 species with which P.</w:t>
      </w:r>
    </w:p>
    <w:p>
      <w:pPr>
        <w:spacing w:after="0" w:line="21" w:lineRule="exact"/>
        <w:rPr>
          <w:sz w:val="20"/>
          <w:szCs w:val="20"/>
          <w:color w:val="auto"/>
        </w:rPr>
      </w:pPr>
    </w:p>
    <w:p>
      <w:pPr>
        <w:ind w:left="440"/>
        <w:spacing w:after="0"/>
        <w:rPr>
          <w:sz w:val="20"/>
          <w:szCs w:val="20"/>
          <w:color w:val="auto"/>
        </w:rPr>
      </w:pPr>
      <w:r>
        <w:rPr>
          <w:rFonts w:ascii="Arial" w:cs="Arial" w:eastAsia="Arial" w:hAnsi="Arial"/>
          <w:sz w:val="19"/>
          <w:szCs w:val="19"/>
          <w:color w:val="auto"/>
        </w:rPr>
        <w:t>lanceolata was known to form haustoria were invasive species:</w:t>
      </w:r>
    </w:p>
    <w:p>
      <w:pPr>
        <w:spacing w:after="0" w:line="39" w:lineRule="exact"/>
        <w:rPr>
          <w:sz w:val="20"/>
          <w:szCs w:val="20"/>
          <w:color w:val="auto"/>
        </w:rPr>
      </w:pPr>
    </w:p>
    <w:p>
      <w:pPr>
        <w:ind w:left="440"/>
        <w:spacing w:after="0"/>
        <w:rPr>
          <w:sz w:val="20"/>
          <w:szCs w:val="20"/>
          <w:color w:val="auto"/>
        </w:rPr>
      </w:pPr>
      <w:r>
        <w:rPr>
          <w:rFonts w:ascii="Arial" w:cs="Arial" w:eastAsia="Arial" w:hAnsi="Arial"/>
          <w:sz w:val="18"/>
          <w:szCs w:val="18"/>
          <w:color w:val="auto"/>
        </w:rPr>
        <w:t>Frangula alnus Mill, and Phalaris arundinacea (Appendix). Three</w:t>
      </w:r>
    </w:p>
    <w:p>
      <w:pPr>
        <w:spacing w:after="0" w:line="53" w:lineRule="exact"/>
        <w:rPr>
          <w:sz w:val="20"/>
          <w:szCs w:val="20"/>
          <w:color w:val="auto"/>
        </w:rPr>
      </w:pPr>
    </w:p>
    <w:p>
      <w:pPr>
        <w:ind w:left="420"/>
        <w:spacing w:after="0"/>
        <w:rPr>
          <w:sz w:val="20"/>
          <w:szCs w:val="20"/>
          <w:color w:val="auto"/>
        </w:rPr>
      </w:pPr>
      <w:r>
        <w:rPr>
          <w:rFonts w:ascii="Arial" w:cs="Arial" w:eastAsia="Arial" w:hAnsi="Arial"/>
          <w:sz w:val="16"/>
          <w:szCs w:val="16"/>
          <w:color w:val="auto"/>
        </w:rPr>
        <w:t>quarters of these known hosts came from a study of a single site in</w:t>
      </w:r>
    </w:p>
    <w:p>
      <w:pPr>
        <w:spacing w:after="0" w:line="39" w:lineRule="exact"/>
        <w:rPr>
          <w:sz w:val="20"/>
          <w:szCs w:val="20"/>
          <w:color w:val="auto"/>
        </w:rPr>
      </w:pPr>
    </w:p>
    <w:p>
      <w:pPr>
        <w:ind w:left="440"/>
        <w:spacing w:after="0"/>
        <w:rPr>
          <w:sz w:val="20"/>
          <w:szCs w:val="20"/>
          <w:color w:val="auto"/>
        </w:rPr>
      </w:pPr>
      <w:r>
        <w:rPr>
          <w:rFonts w:ascii="Arial" w:cs="Arial" w:eastAsia="Arial" w:hAnsi="Arial"/>
          <w:sz w:val="19"/>
          <w:szCs w:val="19"/>
          <w:color w:val="auto"/>
        </w:rPr>
        <w:t>Michigan, the geographic center of P. lanceolata range (Piehl</w:t>
      </w:r>
    </w:p>
    <w:p>
      <w:pPr>
        <w:spacing w:after="0" w:line="42" w:lineRule="exact"/>
        <w:rPr>
          <w:sz w:val="20"/>
          <w:szCs w:val="20"/>
          <w:color w:val="auto"/>
        </w:rPr>
      </w:pPr>
    </w:p>
    <w:p>
      <w:pPr>
        <w:ind w:left="420"/>
        <w:spacing w:after="0"/>
        <w:rPr>
          <w:sz w:val="20"/>
          <w:szCs w:val="20"/>
          <w:color w:val="auto"/>
        </w:rPr>
      </w:pPr>
      <w:r>
        <w:rPr>
          <w:rFonts w:ascii="Arial" w:cs="Arial" w:eastAsia="Arial" w:hAnsi="Arial"/>
          <w:sz w:val="18"/>
          <w:szCs w:val="18"/>
          <w:color w:val="auto"/>
        </w:rPr>
        <w:t>1965).</w:t>
      </w:r>
    </w:p>
    <w:p>
      <w:pPr>
        <w:spacing w:after="0" w:line="43" w:lineRule="exact"/>
        <w:rPr>
          <w:sz w:val="20"/>
          <w:szCs w:val="20"/>
          <w:color w:val="auto"/>
        </w:rPr>
      </w:pPr>
    </w:p>
    <w:p>
      <w:pPr>
        <w:ind w:left="400" w:right="2500" w:firstLine="202"/>
        <w:spacing w:after="0" w:line="332" w:lineRule="auto"/>
        <w:rPr>
          <w:sz w:val="20"/>
          <w:szCs w:val="20"/>
          <w:color w:val="auto"/>
        </w:rPr>
      </w:pPr>
      <w:r>
        <w:rPr>
          <w:rFonts w:ascii="Arial" w:cs="Arial" w:eastAsia="Arial" w:hAnsi="Arial"/>
          <w:sz w:val="17"/>
          <w:szCs w:val="17"/>
          <w:color w:val="auto"/>
        </w:rPr>
        <w:t xml:space="preserve">The first objective of this study was to document plant species </w:t>
      </w:r>
      <w:r>
        <w:rPr>
          <w:rFonts w:ascii="Arial" w:cs="Arial" w:eastAsia="Arial" w:hAnsi="Arial"/>
          <w:sz w:val="16"/>
          <w:szCs w:val="16"/>
          <w:color w:val="auto"/>
        </w:rPr>
        <w:t>growing with Pedicularis lanceolata in populations in the center of</w:t>
      </w:r>
    </w:p>
    <w:p>
      <w:pPr>
        <w:sectPr>
          <w:pgSz w:w="9360" w:h="14633" w:orient="portrait"/>
          <w:cols w:equalWidth="0" w:num="1">
            <w:col w:w="7920"/>
          </w:cols>
          <w:pgMar w:left="1440" w:top="1440" w:right="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center"/>
        <w:ind w:right="144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144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920"/>
          </w:cols>
          <w:pgMar w:left="1440" w:top="1440" w:right="0" w:bottom="0" w:gutter="0" w:footer="0" w:header="0"/>
          <w:type w:val="continuous"/>
        </w:sectPr>
      </w:pPr>
    </w:p>
    <w:bookmarkStart w:id="4" w:name="page5"/>
    <w:bookmarkEnd w:id="4"/>
    <w:p>
      <w:pPr>
        <w:spacing w:after="0" w:line="230" w:lineRule="exact"/>
        <w:rPr>
          <w:sz w:val="20"/>
          <w:szCs w:val="20"/>
          <w:color w:val="auto"/>
        </w:rPr>
      </w:pPr>
    </w:p>
    <w:p>
      <w:pPr>
        <w:ind w:left="440"/>
        <w:spacing w:after="0"/>
        <w:tabs>
          <w:tab w:leader="none" w:pos="2920" w:val="left"/>
          <w:tab w:leader="none" w:pos="5500" w:val="left"/>
        </w:tabs>
        <w:rPr>
          <w:sz w:val="20"/>
          <w:szCs w:val="20"/>
          <w:color w:val="auto"/>
        </w:rPr>
      </w:pPr>
      <w:r>
        <w:rPr>
          <w:rFonts w:ascii="Arial" w:cs="Arial" w:eastAsia="Arial" w:hAnsi="Arial"/>
          <w:sz w:val="15"/>
          <w:szCs w:val="15"/>
          <w:color w:val="auto"/>
        </w:rPr>
        <w:t>128</w:t>
      </w:r>
      <w:r>
        <w:rPr>
          <w:sz w:val="20"/>
          <w:szCs w:val="20"/>
          <w:color w:val="auto"/>
        </w:rPr>
        <w:tab/>
      </w:r>
      <w:r>
        <w:rPr>
          <w:rFonts w:ascii="Arial" w:cs="Arial" w:eastAsia="Arial" w:hAnsi="Arial"/>
          <w:sz w:val="15"/>
          <w:szCs w:val="15"/>
          <w:color w:val="auto"/>
        </w:rPr>
        <w:t>Rhodora</w:t>
      </w:r>
      <w:r>
        <w:rPr>
          <w:sz w:val="20"/>
          <w:szCs w:val="20"/>
          <w:color w:val="auto"/>
        </w:rPr>
        <w:tab/>
      </w:r>
      <w:r>
        <w:rPr>
          <w:rFonts w:ascii="Arial" w:cs="Arial" w:eastAsia="Arial" w:hAnsi="Arial"/>
          <w:sz w:val="22"/>
          <w:szCs w:val="22"/>
          <w:color w:val="auto"/>
          <w:vertAlign w:val="subscript"/>
        </w:rPr>
        <w:t>[Vol. 113</w:t>
      </w:r>
    </w:p>
    <w:p>
      <w:pPr>
        <w:spacing w:after="0" w:line="200" w:lineRule="exact"/>
        <w:rPr>
          <w:sz w:val="20"/>
          <w:szCs w:val="20"/>
          <w:color w:val="auto"/>
        </w:rPr>
      </w:pPr>
    </w:p>
    <w:p>
      <w:pPr>
        <w:spacing w:after="0" w:line="245" w:lineRule="exact"/>
        <w:rPr>
          <w:sz w:val="20"/>
          <w:szCs w:val="20"/>
          <w:color w:val="auto"/>
        </w:rPr>
      </w:pPr>
    </w:p>
    <w:p>
      <w:pPr>
        <w:ind w:left="420"/>
        <w:spacing w:after="0"/>
        <w:rPr>
          <w:sz w:val="20"/>
          <w:szCs w:val="20"/>
          <w:color w:val="auto"/>
        </w:rPr>
      </w:pPr>
      <w:r>
        <w:rPr>
          <w:rFonts w:ascii="Arial" w:cs="Arial" w:eastAsia="Arial" w:hAnsi="Arial"/>
          <w:sz w:val="17"/>
          <w:szCs w:val="17"/>
          <w:color w:val="auto"/>
        </w:rPr>
        <w:t>its range in the Midwest where the species is common (henceforth,</w:t>
      </w:r>
    </w:p>
    <w:p>
      <w:pPr>
        <w:spacing w:after="0" w:line="37" w:lineRule="exact"/>
        <w:rPr>
          <w:sz w:val="20"/>
          <w:szCs w:val="20"/>
          <w:color w:val="auto"/>
        </w:rPr>
      </w:pPr>
    </w:p>
    <w:p>
      <w:pPr>
        <w:ind w:left="420"/>
        <w:spacing w:after="0"/>
        <w:rPr>
          <w:sz w:val="20"/>
          <w:szCs w:val="20"/>
          <w:color w:val="auto"/>
        </w:rPr>
      </w:pPr>
      <w:r>
        <w:rPr>
          <w:rFonts w:ascii="Arial" w:cs="Arial" w:eastAsia="Arial" w:hAnsi="Arial"/>
          <w:sz w:val="18"/>
          <w:szCs w:val="18"/>
          <w:color w:val="auto"/>
        </w:rPr>
        <w:t>the "core") and at the margins of its range in the Northeast and</w:t>
      </w:r>
    </w:p>
    <w:p>
      <w:pPr>
        <w:spacing w:after="0" w:line="43" w:lineRule="exact"/>
        <w:rPr>
          <w:sz w:val="20"/>
          <w:szCs w:val="20"/>
          <w:color w:val="auto"/>
        </w:rPr>
      </w:pPr>
    </w:p>
    <w:p>
      <w:pPr>
        <w:ind w:left="420"/>
        <w:spacing w:after="0"/>
        <w:rPr>
          <w:sz w:val="20"/>
          <w:szCs w:val="20"/>
          <w:color w:val="auto"/>
        </w:rPr>
      </w:pPr>
      <w:r>
        <w:rPr>
          <w:rFonts w:ascii="Arial" w:cs="Arial" w:eastAsia="Arial" w:hAnsi="Arial"/>
          <w:sz w:val="17"/>
          <w:szCs w:val="17"/>
          <w:color w:val="auto"/>
        </w:rPr>
        <w:t>Southeast where the species is rare (henceforth, the "edge"). While</w:t>
      </w:r>
    </w:p>
    <w:p>
      <w:pPr>
        <w:spacing w:after="0" w:line="29" w:lineRule="exact"/>
        <w:rPr>
          <w:sz w:val="20"/>
          <w:szCs w:val="20"/>
          <w:color w:val="auto"/>
        </w:rPr>
      </w:pPr>
    </w:p>
    <w:p>
      <w:pPr>
        <w:ind w:left="420" w:right="2280"/>
        <w:spacing w:after="0" w:line="301" w:lineRule="auto"/>
        <w:rPr>
          <w:sz w:val="20"/>
          <w:szCs w:val="20"/>
          <w:color w:val="auto"/>
        </w:rPr>
      </w:pPr>
      <w:r>
        <w:rPr>
          <w:rFonts w:ascii="Arial" w:cs="Arial" w:eastAsia="Arial" w:hAnsi="Arial"/>
          <w:sz w:val="18"/>
          <w:szCs w:val="18"/>
          <w:color w:val="auto"/>
        </w:rPr>
        <w:t>some habitats, such as stream banks, are common to different regions where P. lanceolata occurs, other habitats are unique to</w:t>
      </w:r>
    </w:p>
    <w:p>
      <w:pPr>
        <w:ind w:left="420" w:right="2260"/>
        <w:spacing w:after="0" w:line="309" w:lineRule="auto"/>
        <w:rPr>
          <w:sz w:val="20"/>
          <w:szCs w:val="20"/>
          <w:color w:val="auto"/>
        </w:rPr>
      </w:pPr>
      <w:r>
        <w:rPr>
          <w:rFonts w:ascii="Arial" w:cs="Arial" w:eastAsia="Arial" w:hAnsi="Arial"/>
          <w:sz w:val="16"/>
          <w:szCs w:val="16"/>
          <w:color w:val="auto"/>
        </w:rPr>
        <w:t>certain portions of its range, such as prairies in the Midwest or tidal wetlands along the east coast. As such, I hypothesized that marginal</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8"/>
          <w:szCs w:val="18"/>
          <w:color w:val="auto"/>
        </w:rPr>
        <w:t>populations of P. lanceolata in the northeastern and southeastern</w:t>
      </w:r>
    </w:p>
    <w:p>
      <w:pPr>
        <w:spacing w:after="0" w:line="48" w:lineRule="exact"/>
        <w:rPr>
          <w:sz w:val="20"/>
          <w:szCs w:val="20"/>
          <w:color w:val="auto"/>
        </w:rPr>
      </w:pPr>
    </w:p>
    <w:p>
      <w:pPr>
        <w:ind w:left="420"/>
        <w:spacing w:after="0"/>
        <w:rPr>
          <w:sz w:val="20"/>
          <w:szCs w:val="20"/>
          <w:color w:val="auto"/>
        </w:rPr>
      </w:pPr>
      <w:r>
        <w:rPr>
          <w:rFonts w:ascii="Arial" w:cs="Arial" w:eastAsia="Arial" w:hAnsi="Arial"/>
          <w:sz w:val="16"/>
          <w:szCs w:val="16"/>
          <w:color w:val="auto"/>
        </w:rPr>
        <w:t>states would establish associations with different species from those</w:t>
      </w:r>
    </w:p>
    <w:p>
      <w:pPr>
        <w:spacing w:after="0" w:line="50" w:lineRule="exact"/>
        <w:rPr>
          <w:sz w:val="20"/>
          <w:szCs w:val="20"/>
          <w:color w:val="auto"/>
        </w:rPr>
      </w:pPr>
    </w:p>
    <w:p>
      <w:pPr>
        <w:ind w:left="420"/>
        <w:spacing w:after="0"/>
        <w:rPr>
          <w:sz w:val="20"/>
          <w:szCs w:val="20"/>
          <w:color w:val="auto"/>
        </w:rPr>
      </w:pPr>
      <w:r>
        <w:rPr>
          <w:rFonts w:ascii="Arial" w:cs="Arial" w:eastAsia="Arial" w:hAnsi="Arial"/>
          <w:sz w:val="18"/>
          <w:szCs w:val="18"/>
          <w:color w:val="auto"/>
        </w:rPr>
        <w:t>associated with populations of P. lanceolata in the Midwest.</w:t>
      </w:r>
    </w:p>
    <w:p>
      <w:pPr>
        <w:spacing w:after="0" w:line="40" w:lineRule="exact"/>
        <w:rPr>
          <w:sz w:val="20"/>
          <w:szCs w:val="20"/>
          <w:color w:val="auto"/>
        </w:rPr>
      </w:pPr>
    </w:p>
    <w:p>
      <w:pPr>
        <w:ind w:left="620"/>
        <w:spacing w:after="0"/>
        <w:rPr>
          <w:sz w:val="20"/>
          <w:szCs w:val="20"/>
          <w:color w:val="auto"/>
        </w:rPr>
      </w:pPr>
      <w:r>
        <w:rPr>
          <w:rFonts w:ascii="Arial" w:cs="Arial" w:eastAsia="Arial" w:hAnsi="Arial"/>
          <w:sz w:val="17"/>
          <w:szCs w:val="17"/>
          <w:color w:val="auto"/>
        </w:rPr>
        <w:t>The second objective of this study was to determine whether the</w:t>
      </w:r>
    </w:p>
    <w:p>
      <w:pPr>
        <w:spacing w:after="0" w:line="36" w:lineRule="exact"/>
        <w:rPr>
          <w:sz w:val="20"/>
          <w:szCs w:val="20"/>
          <w:color w:val="auto"/>
        </w:rPr>
      </w:pPr>
    </w:p>
    <w:p>
      <w:pPr>
        <w:ind w:left="420"/>
        <w:spacing w:after="0"/>
        <w:rPr>
          <w:sz w:val="20"/>
          <w:szCs w:val="20"/>
          <w:color w:val="auto"/>
        </w:rPr>
      </w:pPr>
      <w:r>
        <w:rPr>
          <w:rFonts w:ascii="Arial" w:cs="Arial" w:eastAsia="Arial" w:hAnsi="Arial"/>
          <w:sz w:val="19"/>
          <w:szCs w:val="19"/>
          <w:color w:val="auto"/>
        </w:rPr>
        <w:t>types and relative abundances of native and invasive species</w:t>
      </w:r>
    </w:p>
    <w:p>
      <w:pPr>
        <w:spacing w:after="0" w:line="33" w:lineRule="exact"/>
        <w:rPr>
          <w:sz w:val="20"/>
          <w:szCs w:val="20"/>
          <w:color w:val="auto"/>
        </w:rPr>
      </w:pPr>
    </w:p>
    <w:p>
      <w:pPr>
        <w:ind w:left="420"/>
        <w:spacing w:after="0"/>
        <w:rPr>
          <w:sz w:val="20"/>
          <w:szCs w:val="20"/>
          <w:color w:val="auto"/>
        </w:rPr>
      </w:pPr>
      <w:r>
        <w:rPr>
          <w:rFonts w:ascii="Arial" w:cs="Arial" w:eastAsia="Arial" w:hAnsi="Arial"/>
          <w:sz w:val="18"/>
          <w:szCs w:val="18"/>
          <w:color w:val="auto"/>
        </w:rPr>
        <w:t>associated with Pedicularis lanceolata differed among core and</w:t>
      </w:r>
    </w:p>
    <w:p>
      <w:pPr>
        <w:spacing w:after="0" w:line="48" w:lineRule="exact"/>
        <w:rPr>
          <w:sz w:val="20"/>
          <w:szCs w:val="20"/>
          <w:color w:val="auto"/>
        </w:rPr>
      </w:pPr>
    </w:p>
    <w:p>
      <w:pPr>
        <w:ind w:left="420" w:right="2140" w:firstLine="1"/>
        <w:spacing w:after="0" w:line="291" w:lineRule="auto"/>
        <w:rPr>
          <w:sz w:val="20"/>
          <w:szCs w:val="20"/>
          <w:color w:val="auto"/>
        </w:rPr>
      </w:pPr>
      <w:r>
        <w:rPr>
          <w:rFonts w:ascii="Arial" w:cs="Arial" w:eastAsia="Arial" w:hAnsi="Arial"/>
          <w:sz w:val="17"/>
          <w:szCs w:val="17"/>
          <w:color w:val="auto"/>
        </w:rPr>
        <w:t>edge geographic areas. I hypothesized that P. lanceolata in the edge of its range, where it is considered as rare, occurs more frequently</w:t>
      </w:r>
    </w:p>
    <w:p>
      <w:pPr>
        <w:ind w:left="420"/>
        <w:spacing w:after="0"/>
        <w:rPr>
          <w:sz w:val="20"/>
          <w:szCs w:val="20"/>
          <w:color w:val="auto"/>
        </w:rPr>
      </w:pPr>
      <w:r>
        <w:rPr>
          <w:rFonts w:ascii="Arial" w:cs="Arial" w:eastAsia="Arial" w:hAnsi="Arial"/>
          <w:sz w:val="19"/>
          <w:szCs w:val="19"/>
          <w:color w:val="auto"/>
        </w:rPr>
        <w:t>with invasive species that are potentially suboptimal hosts or</w:t>
      </w:r>
    </w:p>
    <w:p>
      <w:pPr>
        <w:spacing w:after="0" w:line="51" w:lineRule="exact"/>
        <w:rPr>
          <w:sz w:val="20"/>
          <w:szCs w:val="20"/>
          <w:color w:val="auto"/>
        </w:rPr>
      </w:pPr>
    </w:p>
    <w:p>
      <w:pPr>
        <w:ind w:left="420"/>
        <w:spacing w:after="0"/>
        <w:rPr>
          <w:sz w:val="20"/>
          <w:szCs w:val="20"/>
          <w:color w:val="auto"/>
        </w:rPr>
      </w:pPr>
      <w:r>
        <w:rPr>
          <w:rFonts w:ascii="Arial" w:cs="Arial" w:eastAsia="Arial" w:hAnsi="Arial"/>
          <w:sz w:val="16"/>
          <w:szCs w:val="16"/>
          <w:color w:val="auto"/>
        </w:rPr>
        <w:t>stronger competitors for resources, than in the Midwest. I predicted</w:t>
      </w:r>
    </w:p>
    <w:p>
      <w:pPr>
        <w:spacing w:after="0" w:line="29" w:lineRule="exact"/>
        <w:rPr>
          <w:sz w:val="20"/>
          <w:szCs w:val="20"/>
          <w:color w:val="auto"/>
        </w:rPr>
      </w:pPr>
    </w:p>
    <w:p>
      <w:pPr>
        <w:ind w:left="420"/>
        <w:spacing w:after="0"/>
        <w:rPr>
          <w:sz w:val="20"/>
          <w:szCs w:val="20"/>
          <w:color w:val="auto"/>
        </w:rPr>
      </w:pPr>
      <w:r>
        <w:rPr>
          <w:rFonts w:ascii="Arial" w:cs="Arial" w:eastAsia="Arial" w:hAnsi="Arial"/>
          <w:sz w:val="19"/>
          <w:szCs w:val="19"/>
          <w:color w:val="auto"/>
        </w:rPr>
        <w:t>that the proportions of invasive species associated with P.</w:t>
      </w:r>
    </w:p>
    <w:p>
      <w:pPr>
        <w:spacing w:after="0" w:line="38" w:lineRule="exact"/>
        <w:rPr>
          <w:sz w:val="20"/>
          <w:szCs w:val="20"/>
          <w:color w:val="auto"/>
        </w:rPr>
      </w:pPr>
    </w:p>
    <w:p>
      <w:pPr>
        <w:ind w:left="420"/>
        <w:spacing w:after="0"/>
        <w:rPr>
          <w:sz w:val="20"/>
          <w:szCs w:val="20"/>
          <w:color w:val="auto"/>
        </w:rPr>
      </w:pPr>
      <w:r>
        <w:rPr>
          <w:rFonts w:ascii="Arial" w:cs="Arial" w:eastAsia="Arial" w:hAnsi="Arial"/>
          <w:sz w:val="18"/>
          <w:szCs w:val="18"/>
          <w:color w:val="auto"/>
        </w:rPr>
        <w:t>lanceolata would be higher in eastern populations, if populations</w:t>
      </w:r>
    </w:p>
    <w:p>
      <w:pPr>
        <w:spacing w:after="0" w:line="42" w:lineRule="exact"/>
        <w:rPr>
          <w:sz w:val="20"/>
          <w:szCs w:val="20"/>
          <w:color w:val="auto"/>
        </w:rPr>
      </w:pPr>
    </w:p>
    <w:p>
      <w:pPr>
        <w:ind w:left="420"/>
        <w:spacing w:after="0"/>
        <w:rPr>
          <w:sz w:val="20"/>
          <w:szCs w:val="20"/>
          <w:color w:val="auto"/>
        </w:rPr>
      </w:pPr>
      <w:r>
        <w:rPr>
          <w:rFonts w:ascii="Arial" w:cs="Arial" w:eastAsia="Arial" w:hAnsi="Arial"/>
          <w:sz w:val="18"/>
          <w:szCs w:val="18"/>
          <w:color w:val="auto"/>
        </w:rPr>
        <w:t>along the eastern coast of the United States where P. lanceolata is</w:t>
      </w:r>
    </w:p>
    <w:p>
      <w:pPr>
        <w:spacing w:after="0" w:line="40" w:lineRule="exact"/>
        <w:rPr>
          <w:sz w:val="20"/>
          <w:szCs w:val="20"/>
          <w:color w:val="auto"/>
        </w:rPr>
      </w:pPr>
    </w:p>
    <w:p>
      <w:pPr>
        <w:ind w:left="420"/>
        <w:spacing w:after="0"/>
        <w:rPr>
          <w:sz w:val="20"/>
          <w:szCs w:val="20"/>
          <w:color w:val="auto"/>
        </w:rPr>
      </w:pPr>
      <w:r>
        <w:rPr>
          <w:rFonts w:ascii="Arial" w:cs="Arial" w:eastAsia="Arial" w:hAnsi="Arial"/>
          <w:sz w:val="17"/>
          <w:szCs w:val="17"/>
          <w:color w:val="auto"/>
        </w:rPr>
        <w:t>considered rare occur more frequently with less suitable associates</w:t>
      </w:r>
    </w:p>
    <w:p>
      <w:pPr>
        <w:spacing w:after="0" w:line="47" w:lineRule="exact"/>
        <w:rPr>
          <w:sz w:val="20"/>
          <w:szCs w:val="20"/>
          <w:color w:val="auto"/>
        </w:rPr>
      </w:pPr>
    </w:p>
    <w:p>
      <w:pPr>
        <w:ind w:left="420"/>
        <w:spacing w:after="0"/>
        <w:rPr>
          <w:sz w:val="20"/>
          <w:szCs w:val="20"/>
          <w:color w:val="auto"/>
        </w:rPr>
      </w:pPr>
      <w:r>
        <w:rPr>
          <w:rFonts w:ascii="Arial" w:cs="Arial" w:eastAsia="Arial" w:hAnsi="Arial"/>
          <w:sz w:val="18"/>
          <w:szCs w:val="18"/>
          <w:color w:val="auto"/>
        </w:rPr>
        <w:t>(i.e., invasive species) than populations in the Midwest, where the</w:t>
      </w:r>
    </w:p>
    <w:p>
      <w:pPr>
        <w:spacing w:after="0" w:line="23" w:lineRule="exact"/>
        <w:rPr>
          <w:sz w:val="20"/>
          <w:szCs w:val="20"/>
          <w:color w:val="auto"/>
        </w:rPr>
      </w:pPr>
    </w:p>
    <w:p>
      <w:pPr>
        <w:ind w:left="420"/>
        <w:spacing w:after="0"/>
        <w:rPr>
          <w:sz w:val="20"/>
          <w:szCs w:val="20"/>
          <w:color w:val="auto"/>
        </w:rPr>
      </w:pPr>
      <w:r>
        <w:rPr>
          <w:rFonts w:ascii="Arial" w:cs="Arial" w:eastAsia="Arial" w:hAnsi="Arial"/>
          <w:sz w:val="18"/>
          <w:szCs w:val="18"/>
          <w:color w:val="auto"/>
        </w:rPr>
        <w:t>species is considered common. Alternatively, I predicted that the</w:t>
      </w:r>
    </w:p>
    <w:p>
      <w:pPr>
        <w:spacing w:after="0" w:line="40" w:lineRule="exact"/>
        <w:rPr>
          <w:sz w:val="20"/>
          <w:szCs w:val="20"/>
          <w:color w:val="auto"/>
        </w:rPr>
      </w:pPr>
    </w:p>
    <w:p>
      <w:pPr>
        <w:ind w:left="420"/>
        <w:spacing w:after="0"/>
        <w:rPr>
          <w:sz w:val="20"/>
          <w:szCs w:val="20"/>
          <w:color w:val="auto"/>
        </w:rPr>
      </w:pPr>
      <w:r>
        <w:rPr>
          <w:rFonts w:ascii="Arial" w:cs="Arial" w:eastAsia="Arial" w:hAnsi="Arial"/>
          <w:sz w:val="17"/>
          <w:szCs w:val="17"/>
          <w:color w:val="auto"/>
        </w:rPr>
        <w:t>relative abundances of native and invasive species would not differ</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color w:val="auto"/>
        </w:rPr>
        <w:t>between midwestern and eastern populations of P. lanceolata</w:t>
      </w:r>
    </w:p>
    <w:p>
      <w:pPr>
        <w:spacing w:after="0" w:line="43" w:lineRule="exact"/>
        <w:rPr>
          <w:sz w:val="20"/>
          <w:szCs w:val="20"/>
          <w:color w:val="auto"/>
        </w:rPr>
      </w:pPr>
    </w:p>
    <w:p>
      <w:pPr>
        <w:ind w:left="420" w:right="1360"/>
        <w:spacing w:after="0" w:line="288" w:lineRule="auto"/>
        <w:rPr>
          <w:sz w:val="20"/>
          <w:szCs w:val="20"/>
          <w:color w:val="auto"/>
        </w:rPr>
      </w:pPr>
      <w:r>
        <w:rPr>
          <w:rFonts w:ascii="Arial" w:cs="Arial" w:eastAsia="Arial" w:hAnsi="Arial"/>
          <w:sz w:val="17"/>
          <w:szCs w:val="17"/>
          <w:color w:val="auto"/>
        </w:rPr>
        <w:t>throughout its geographic range, if those populations are similarly associated with invasive species. To identify finer-scale differences</w:t>
      </w:r>
    </w:p>
    <w:p>
      <w:pPr>
        <w:ind w:left="420"/>
        <w:spacing w:after="0"/>
        <w:rPr>
          <w:sz w:val="20"/>
          <w:szCs w:val="20"/>
          <w:color w:val="auto"/>
        </w:rPr>
      </w:pPr>
      <w:r>
        <w:rPr>
          <w:rFonts w:ascii="Arial" w:cs="Arial" w:eastAsia="Arial" w:hAnsi="Arial"/>
          <w:sz w:val="18"/>
          <w:szCs w:val="18"/>
          <w:color w:val="auto"/>
        </w:rPr>
        <w:t>in associated species due to latitudinal variation, I compared edge</w:t>
      </w:r>
    </w:p>
    <w:p>
      <w:pPr>
        <w:spacing w:after="0" w:line="37" w:lineRule="exact"/>
        <w:rPr>
          <w:sz w:val="20"/>
          <w:szCs w:val="20"/>
          <w:color w:val="auto"/>
        </w:rPr>
      </w:pPr>
    </w:p>
    <w:p>
      <w:pPr>
        <w:ind w:left="420"/>
        <w:spacing w:after="0"/>
        <w:rPr>
          <w:sz w:val="20"/>
          <w:szCs w:val="20"/>
          <w:color w:val="auto"/>
        </w:rPr>
      </w:pPr>
      <w:r>
        <w:rPr>
          <w:rFonts w:ascii="Arial" w:cs="Arial" w:eastAsia="Arial" w:hAnsi="Arial"/>
          <w:sz w:val="18"/>
          <w:szCs w:val="18"/>
          <w:color w:val="auto"/>
        </w:rPr>
        <w:t>populations at the regional level (i.e., Northeast, Southeast). I was</w:t>
      </w:r>
    </w:p>
    <w:p>
      <w:pPr>
        <w:spacing w:after="0" w:line="49" w:lineRule="exact"/>
        <w:rPr>
          <w:sz w:val="20"/>
          <w:szCs w:val="20"/>
          <w:color w:val="auto"/>
        </w:rPr>
      </w:pPr>
    </w:p>
    <w:p>
      <w:pPr>
        <w:ind w:left="420"/>
        <w:spacing w:after="0"/>
        <w:rPr>
          <w:sz w:val="20"/>
          <w:szCs w:val="20"/>
          <w:color w:val="auto"/>
        </w:rPr>
      </w:pPr>
      <w:r>
        <w:rPr>
          <w:rFonts w:ascii="Arial" w:cs="Arial" w:eastAsia="Arial" w:hAnsi="Arial"/>
          <w:sz w:val="16"/>
          <w:szCs w:val="16"/>
          <w:color w:val="auto"/>
        </w:rPr>
        <w:t>not able to confirm the hosts utilized by P. lanceolata or whether or</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9"/>
          <w:szCs w:val="19"/>
          <w:color w:val="auto"/>
        </w:rPr>
        <w:t>not interactions with associated species were competitive or</w:t>
      </w:r>
    </w:p>
    <w:p>
      <w:pPr>
        <w:spacing w:after="0" w:line="42" w:lineRule="exact"/>
        <w:rPr>
          <w:sz w:val="20"/>
          <w:szCs w:val="20"/>
          <w:color w:val="auto"/>
        </w:rPr>
      </w:pPr>
    </w:p>
    <w:p>
      <w:pPr>
        <w:ind w:left="420" w:right="1420" w:firstLine="1"/>
        <w:spacing w:after="0" w:line="324" w:lineRule="auto"/>
        <w:rPr>
          <w:sz w:val="20"/>
          <w:szCs w:val="20"/>
          <w:color w:val="auto"/>
        </w:rPr>
      </w:pPr>
      <w:r>
        <w:rPr>
          <w:rFonts w:ascii="Arial" w:cs="Arial" w:eastAsia="Arial" w:hAnsi="Arial"/>
          <w:sz w:val="18"/>
          <w:szCs w:val="18"/>
          <w:color w:val="auto"/>
        </w:rPr>
        <w:t xml:space="preserve">beneficial, but the data presented here do help to identify a suite </w:t>
      </w:r>
      <w:r>
        <w:rPr>
          <w:rFonts w:ascii="Arial" w:cs="Arial" w:eastAsia="Arial" w:hAnsi="Arial"/>
          <w:sz w:val="17"/>
          <w:szCs w:val="17"/>
          <w:color w:val="auto"/>
        </w:rPr>
        <w:t>of potential host plant species.</w:t>
      </w:r>
    </w:p>
    <w:p>
      <w:pPr>
        <w:spacing w:after="0" w:line="308" w:lineRule="exact"/>
        <w:rPr>
          <w:sz w:val="20"/>
          <w:szCs w:val="20"/>
          <w:color w:val="auto"/>
        </w:rPr>
      </w:pPr>
    </w:p>
    <w:p>
      <w:pPr>
        <w:ind w:left="2280"/>
        <w:spacing w:after="0"/>
        <w:rPr>
          <w:sz w:val="20"/>
          <w:szCs w:val="20"/>
          <w:color w:val="auto"/>
        </w:rPr>
      </w:pPr>
      <w:r>
        <w:rPr>
          <w:rFonts w:ascii="Arial" w:cs="Arial" w:eastAsia="Arial" w:hAnsi="Arial"/>
          <w:sz w:val="11"/>
          <w:szCs w:val="11"/>
          <w:color w:val="auto"/>
        </w:rPr>
        <w:t>MATERIALS AND METHODS</w:t>
      </w:r>
    </w:p>
    <w:p>
      <w:pPr>
        <w:spacing w:after="0" w:line="252" w:lineRule="exact"/>
        <w:rPr>
          <w:sz w:val="20"/>
          <w:szCs w:val="20"/>
          <w:color w:val="auto"/>
        </w:rPr>
      </w:pPr>
    </w:p>
    <w:p>
      <w:pPr>
        <w:ind w:left="640"/>
        <w:spacing w:after="0"/>
        <w:rPr>
          <w:sz w:val="20"/>
          <w:szCs w:val="20"/>
          <w:color w:val="auto"/>
        </w:rPr>
      </w:pPr>
      <w:r>
        <w:rPr>
          <w:rFonts w:ascii="Arial" w:cs="Arial" w:eastAsia="Arial" w:hAnsi="Arial"/>
          <w:sz w:val="18"/>
          <w:szCs w:val="18"/>
          <w:color w:val="auto"/>
        </w:rPr>
        <w:t>Study species. Laboratory studies show that Pedicularis lan</w:t>
      </w:r>
    </w:p>
    <w:p>
      <w:pPr>
        <w:spacing w:after="0" w:line="42" w:lineRule="exact"/>
        <w:rPr>
          <w:sz w:val="20"/>
          <w:szCs w:val="20"/>
          <w:color w:val="auto"/>
        </w:rPr>
      </w:pPr>
    </w:p>
    <w:p>
      <w:pPr>
        <w:ind w:left="440" w:firstLine="5"/>
        <w:spacing w:after="0" w:line="273" w:lineRule="auto"/>
        <w:rPr>
          <w:sz w:val="20"/>
          <w:szCs w:val="20"/>
          <w:color w:val="auto"/>
        </w:rPr>
      </w:pPr>
      <w:r>
        <w:rPr>
          <w:rFonts w:ascii="Arial" w:cs="Arial" w:eastAsia="Arial" w:hAnsi="Arial"/>
          <w:sz w:val="18"/>
          <w:szCs w:val="18"/>
          <w:color w:val="auto"/>
        </w:rPr>
        <w:t>lata is an obligate hemiparasite: seedlings become chlorotic an when grown without a host (Lackney 1981). In observational</w:t>
      </w:r>
    </w:p>
    <w:p>
      <w:pPr>
        <w:spacing w:after="0" w:line="1" w:lineRule="exact"/>
        <w:rPr>
          <w:sz w:val="20"/>
          <w:szCs w:val="20"/>
          <w:color w:val="auto"/>
        </w:rPr>
      </w:pPr>
    </w:p>
    <w:p>
      <w:pPr>
        <w:ind w:left="460"/>
        <w:spacing w:after="0"/>
        <w:rPr>
          <w:sz w:val="20"/>
          <w:szCs w:val="20"/>
          <w:color w:val="auto"/>
        </w:rPr>
      </w:pPr>
      <w:r>
        <w:rPr>
          <w:rFonts w:ascii="Arial" w:cs="Arial" w:eastAsia="Arial" w:hAnsi="Arial"/>
          <w:sz w:val="19"/>
          <w:szCs w:val="19"/>
          <w:color w:val="auto"/>
        </w:rPr>
        <w:t>studies and laboratory and outdoor container experiment</w:t>
      </w:r>
    </w:p>
    <w:p>
      <w:pPr>
        <w:spacing w:after="0" w:line="42" w:lineRule="exact"/>
        <w:rPr>
          <w:sz w:val="20"/>
          <w:szCs w:val="20"/>
          <w:color w:val="auto"/>
        </w:rPr>
      </w:pPr>
    </w:p>
    <w:p>
      <w:pPr>
        <w:ind w:left="440"/>
        <w:spacing w:after="0"/>
        <w:rPr>
          <w:sz w:val="20"/>
          <w:szCs w:val="20"/>
          <w:color w:val="auto"/>
        </w:rPr>
      </w:pPr>
      <w:r>
        <w:rPr>
          <w:rFonts w:ascii="Arial" w:cs="Arial" w:eastAsia="Arial" w:hAnsi="Arial"/>
          <w:sz w:val="17"/>
          <w:szCs w:val="17"/>
          <w:color w:val="auto"/>
        </w:rPr>
        <w:t>lanceolata acts as a generalist, forming haustorial connections</w:t>
      </w:r>
    </w:p>
    <w:p>
      <w:pPr>
        <w:sectPr>
          <w:pgSz w:w="9360" w:h="14633" w:orient="portrait"/>
          <w:cols w:equalWidth="0" w:num="1">
            <w:col w:w="7920"/>
          </w:cols>
          <w:pgMar w:left="1440" w:top="1440" w:right="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center"/>
        <w:ind w:right="144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144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920"/>
          </w:cols>
          <w:pgMar w:left="1440" w:top="1440" w:right="0" w:bottom="0" w:gutter="0" w:footer="0" w:header="0"/>
          <w:type w:val="continuous"/>
        </w:sectPr>
      </w:pPr>
    </w:p>
    <w:bookmarkStart w:id="5" w:name="page6"/>
    <w:bookmarkEnd w:id="5"/>
    <w:p>
      <w:pPr>
        <w:spacing w:after="0" w:line="200" w:lineRule="exact"/>
        <w:rPr>
          <w:sz w:val="20"/>
          <w:szCs w:val="20"/>
          <w:color w:val="auto"/>
        </w:rPr>
      </w:pPr>
    </w:p>
    <w:p>
      <w:pPr>
        <w:spacing w:after="0" w:line="278" w:lineRule="exact"/>
        <w:rPr>
          <w:sz w:val="20"/>
          <w:szCs w:val="20"/>
          <w:color w:val="auto"/>
        </w:rPr>
      </w:pPr>
    </w:p>
    <w:p>
      <w:pPr>
        <w:ind w:left="420"/>
        <w:spacing w:after="0"/>
        <w:rPr>
          <w:sz w:val="20"/>
          <w:szCs w:val="20"/>
          <w:color w:val="auto"/>
        </w:rPr>
      </w:pPr>
      <w:r>
        <w:rPr>
          <w:rFonts w:ascii="Arial" w:cs="Arial" w:eastAsia="Arial" w:hAnsi="Arial"/>
          <w:sz w:val="18"/>
          <w:szCs w:val="18"/>
          <w:color w:val="auto"/>
        </w:rPr>
        <w:t>2011] Record—Species Associated with Pedicularis lanceolata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320040</wp:posOffset>
            </wp:positionH>
            <wp:positionV relativeFrom="paragraph">
              <wp:posOffset>120015</wp:posOffset>
            </wp:positionV>
            <wp:extent cx="3454400" cy="26835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3454400" cy="2683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600"/>
        <w:spacing w:after="0"/>
        <w:rPr>
          <w:sz w:val="20"/>
          <w:szCs w:val="20"/>
          <w:color w:val="auto"/>
        </w:rPr>
      </w:pPr>
      <w:r>
        <w:rPr>
          <w:rFonts w:ascii="Arial" w:cs="Arial" w:eastAsia="Arial" w:hAnsi="Arial"/>
          <w:sz w:val="15"/>
          <w:szCs w:val="15"/>
          <w:color w:val="auto"/>
        </w:rPr>
        <w:t>Figure 1. Range map of Pedicularis lanceolata's global distribution showing</w:t>
      </w:r>
    </w:p>
    <w:p>
      <w:pPr>
        <w:spacing w:after="0" w:line="22" w:lineRule="exact"/>
        <w:rPr>
          <w:sz w:val="20"/>
          <w:szCs w:val="20"/>
          <w:color w:val="auto"/>
        </w:rPr>
      </w:pPr>
    </w:p>
    <w:p>
      <w:pPr>
        <w:ind w:left="420"/>
        <w:spacing w:after="0"/>
        <w:rPr>
          <w:sz w:val="20"/>
          <w:szCs w:val="20"/>
          <w:color w:val="auto"/>
        </w:rPr>
      </w:pPr>
      <w:r>
        <w:rPr>
          <w:rFonts w:ascii="Arial" w:cs="Arial" w:eastAsia="Arial" w:hAnsi="Arial"/>
          <w:sz w:val="16"/>
          <w:szCs w:val="16"/>
          <w:color w:val="auto"/>
        </w:rPr>
        <w:t>locations of sample populations. The fill of each state or province reflects</w:t>
      </w:r>
    </w:p>
    <w:p>
      <w:pPr>
        <w:spacing w:after="0" w:line="13" w:lineRule="exact"/>
        <w:rPr>
          <w:sz w:val="20"/>
          <w:szCs w:val="20"/>
          <w:color w:val="auto"/>
        </w:rPr>
      </w:pPr>
    </w:p>
    <w:p>
      <w:pPr>
        <w:ind w:left="420" w:right="320" w:hanging="3"/>
        <w:spacing w:after="0" w:line="285" w:lineRule="auto"/>
        <w:rPr>
          <w:sz w:val="20"/>
          <w:szCs w:val="20"/>
          <w:color w:val="auto"/>
        </w:rPr>
      </w:pPr>
      <w:r>
        <w:rPr>
          <w:rFonts w:ascii="Arial" w:cs="Arial" w:eastAsia="Arial" w:hAnsi="Arial"/>
          <w:sz w:val="15"/>
          <w:szCs w:val="15"/>
          <w:color w:val="auto"/>
        </w:rPr>
        <w:t>whether there are historic records or the state is considered as being in the "core" or "edge" of the species' geographic range. White fill denotes states or</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4"/>
          <w:szCs w:val="14"/>
          <w:color w:val="auto"/>
        </w:rPr>
        <w:t>provinces with no historic or current records of P. lanceolata. Kentucky is the</w:t>
      </w:r>
    </w:p>
    <w:p>
      <w:pPr>
        <w:spacing w:after="0" w:line="30" w:lineRule="exact"/>
        <w:rPr>
          <w:sz w:val="20"/>
          <w:szCs w:val="20"/>
          <w:color w:val="auto"/>
        </w:rPr>
      </w:pPr>
    </w:p>
    <w:p>
      <w:pPr>
        <w:ind w:left="420"/>
        <w:spacing w:after="0"/>
        <w:rPr>
          <w:sz w:val="20"/>
          <w:szCs w:val="20"/>
          <w:color w:val="auto"/>
        </w:rPr>
      </w:pPr>
      <w:r>
        <w:rPr>
          <w:rFonts w:ascii="Arial" w:cs="Arial" w:eastAsia="Arial" w:hAnsi="Arial"/>
          <w:sz w:val="15"/>
          <w:szCs w:val="15"/>
          <w:color w:val="auto"/>
        </w:rPr>
        <w:t>sole state with historic records only and has a fill of vertical lines. States or</w:t>
      </w:r>
    </w:p>
    <w:p>
      <w:pPr>
        <w:spacing w:after="0" w:line="30" w:lineRule="exact"/>
        <w:rPr>
          <w:sz w:val="20"/>
          <w:szCs w:val="20"/>
          <w:color w:val="auto"/>
        </w:rPr>
      </w:pPr>
    </w:p>
    <w:p>
      <w:pPr>
        <w:ind w:left="420"/>
        <w:spacing w:after="0"/>
        <w:rPr>
          <w:sz w:val="20"/>
          <w:szCs w:val="20"/>
          <w:color w:val="auto"/>
        </w:rPr>
      </w:pPr>
      <w:r>
        <w:rPr>
          <w:rFonts w:ascii="Arial" w:cs="Arial" w:eastAsia="Arial" w:hAnsi="Arial"/>
          <w:sz w:val="15"/>
          <w:szCs w:val="15"/>
          <w:color w:val="auto"/>
        </w:rPr>
        <w:t>provinces filled with horizontal lines are considered to be "edge" of range and</w:t>
      </w:r>
    </w:p>
    <w:p>
      <w:pPr>
        <w:spacing w:after="0" w:line="16" w:lineRule="exact"/>
        <w:rPr>
          <w:sz w:val="20"/>
          <w:szCs w:val="20"/>
          <w:color w:val="auto"/>
        </w:rPr>
      </w:pPr>
    </w:p>
    <w:p>
      <w:pPr>
        <w:ind w:left="420"/>
        <w:spacing w:after="0"/>
        <w:rPr>
          <w:sz w:val="20"/>
          <w:szCs w:val="20"/>
          <w:color w:val="auto"/>
        </w:rPr>
      </w:pPr>
      <w:r>
        <w:rPr>
          <w:rFonts w:ascii="Arial" w:cs="Arial" w:eastAsia="Arial" w:hAnsi="Arial"/>
          <w:sz w:val="16"/>
          <w:szCs w:val="16"/>
          <w:color w:val="auto"/>
        </w:rPr>
        <w:t>have state (USA) or provincial (Canada) statuses of critically imperiled (SI),</w:t>
      </w:r>
    </w:p>
    <w:p>
      <w:pPr>
        <w:spacing w:after="0" w:line="30" w:lineRule="exact"/>
        <w:rPr>
          <w:sz w:val="20"/>
          <w:szCs w:val="20"/>
          <w:color w:val="auto"/>
        </w:rPr>
      </w:pPr>
    </w:p>
    <w:p>
      <w:pPr>
        <w:ind w:left="420"/>
        <w:spacing w:after="0"/>
        <w:rPr>
          <w:sz w:val="20"/>
          <w:szCs w:val="20"/>
          <w:color w:val="auto"/>
        </w:rPr>
      </w:pPr>
      <w:r>
        <w:rPr>
          <w:rFonts w:ascii="Arial" w:cs="Arial" w:eastAsia="Arial" w:hAnsi="Arial"/>
          <w:sz w:val="14"/>
          <w:szCs w:val="14"/>
          <w:color w:val="auto"/>
        </w:rPr>
        <w:t>imperiled (S2), or vulnerable (S3; NatureServe 2009). Stippled fill shows areas in</w:t>
      </w:r>
    </w:p>
    <w:p>
      <w:pPr>
        <w:spacing w:after="0" w:line="28" w:lineRule="exact"/>
        <w:rPr>
          <w:sz w:val="20"/>
          <w:szCs w:val="20"/>
          <w:color w:val="auto"/>
        </w:rPr>
      </w:pPr>
    </w:p>
    <w:p>
      <w:pPr>
        <w:ind w:left="440" w:right="300" w:firstLine="1"/>
        <w:spacing w:after="0" w:line="302" w:lineRule="auto"/>
        <w:rPr>
          <w:sz w:val="20"/>
          <w:szCs w:val="20"/>
          <w:color w:val="auto"/>
        </w:rPr>
      </w:pPr>
      <w:r>
        <w:rPr>
          <w:rFonts w:ascii="Arial" w:cs="Arial" w:eastAsia="Arial" w:hAnsi="Arial"/>
          <w:sz w:val="15"/>
          <w:szCs w:val="15"/>
          <w:color w:val="auto"/>
        </w:rPr>
        <w:t>the "core" of the range with state or provincial statuses that are apparently secure (S4) or are not ranked.</w:t>
      </w:r>
    </w:p>
    <w:p>
      <w:pPr>
        <w:spacing w:after="0" w:line="366" w:lineRule="exact"/>
        <w:rPr>
          <w:sz w:val="20"/>
          <w:szCs w:val="20"/>
          <w:color w:val="auto"/>
        </w:rPr>
      </w:pPr>
    </w:p>
    <w:p>
      <w:pPr>
        <w:ind w:left="440"/>
        <w:spacing w:after="0"/>
        <w:rPr>
          <w:sz w:val="20"/>
          <w:szCs w:val="20"/>
          <w:color w:val="auto"/>
        </w:rPr>
      </w:pPr>
      <w:r>
        <w:rPr>
          <w:rFonts w:ascii="Arial" w:cs="Arial" w:eastAsia="Arial" w:hAnsi="Arial"/>
          <w:sz w:val="17"/>
          <w:szCs w:val="17"/>
          <w:color w:val="auto"/>
        </w:rPr>
        <w:t>a number of species to obtain water and mineral nutrients (Foster</w:t>
      </w:r>
    </w:p>
    <w:p>
      <w:pPr>
        <w:spacing w:after="0" w:line="39" w:lineRule="exact"/>
        <w:rPr>
          <w:sz w:val="20"/>
          <w:szCs w:val="20"/>
          <w:color w:val="auto"/>
        </w:rPr>
      </w:pPr>
    </w:p>
    <w:p>
      <w:pPr>
        <w:ind w:left="440"/>
        <w:spacing w:after="0"/>
        <w:rPr>
          <w:sz w:val="20"/>
          <w:szCs w:val="20"/>
          <w:color w:val="auto"/>
        </w:rPr>
      </w:pPr>
      <w:r>
        <w:rPr>
          <w:rFonts w:ascii="Arial" w:cs="Arial" w:eastAsia="Arial" w:hAnsi="Arial"/>
          <w:sz w:val="18"/>
          <w:szCs w:val="18"/>
          <w:color w:val="auto"/>
        </w:rPr>
        <w:t>2003; Lackney 1981; Piehl 1965; Appendix).</w:t>
      </w:r>
    </w:p>
    <w:p>
      <w:pPr>
        <w:spacing w:after="0" w:line="35" w:lineRule="exact"/>
        <w:rPr>
          <w:sz w:val="20"/>
          <w:szCs w:val="20"/>
          <w:color w:val="auto"/>
        </w:rPr>
      </w:pPr>
    </w:p>
    <w:p>
      <w:pPr>
        <w:ind w:left="660"/>
        <w:spacing w:after="0"/>
        <w:rPr>
          <w:sz w:val="20"/>
          <w:szCs w:val="20"/>
          <w:color w:val="auto"/>
        </w:rPr>
      </w:pPr>
      <w:r>
        <w:rPr>
          <w:rFonts w:ascii="Arial" w:cs="Arial" w:eastAsia="Arial" w:hAnsi="Arial"/>
          <w:sz w:val="19"/>
          <w:szCs w:val="19"/>
          <w:color w:val="auto"/>
        </w:rPr>
        <w:t>Pedicularis lanceolata grows in habitats that are periodically</w:t>
      </w:r>
    </w:p>
    <w:p>
      <w:pPr>
        <w:spacing w:after="0" w:line="45" w:lineRule="exact"/>
        <w:rPr>
          <w:sz w:val="20"/>
          <w:szCs w:val="20"/>
          <w:color w:val="auto"/>
        </w:rPr>
      </w:pPr>
    </w:p>
    <w:p>
      <w:pPr>
        <w:ind w:left="440"/>
        <w:spacing w:after="0"/>
        <w:rPr>
          <w:sz w:val="20"/>
          <w:szCs w:val="20"/>
          <w:color w:val="auto"/>
        </w:rPr>
      </w:pPr>
      <w:r>
        <w:rPr>
          <w:rFonts w:ascii="Arial" w:cs="Arial" w:eastAsia="Arial" w:hAnsi="Arial"/>
          <w:sz w:val="16"/>
          <w:szCs w:val="16"/>
          <w:color w:val="auto"/>
        </w:rPr>
        <w:t>inundated, such as wet meadows, prairies, swamps, freshwater tidal</w:t>
      </w:r>
    </w:p>
    <w:p>
      <w:pPr>
        <w:spacing w:after="0" w:line="46" w:lineRule="exact"/>
        <w:rPr>
          <w:sz w:val="20"/>
          <w:szCs w:val="20"/>
          <w:color w:val="auto"/>
        </w:rPr>
      </w:pPr>
    </w:p>
    <w:p>
      <w:pPr>
        <w:ind w:left="460" w:right="440" w:hanging="4"/>
        <w:spacing w:after="0" w:line="289" w:lineRule="auto"/>
        <w:rPr>
          <w:sz w:val="20"/>
          <w:szCs w:val="20"/>
          <w:color w:val="auto"/>
        </w:rPr>
      </w:pPr>
      <w:r>
        <w:rPr>
          <w:rFonts w:ascii="Arial" w:cs="Arial" w:eastAsia="Arial" w:hAnsi="Arial"/>
          <w:sz w:val="18"/>
          <w:szCs w:val="18"/>
          <w:color w:val="auto"/>
        </w:rPr>
        <w:t>marshes, and stream sides and other early-successional habitats (Allard 2001). The global conservation status of P. lanceolata is</w:t>
      </w:r>
    </w:p>
    <w:p>
      <w:pPr>
        <w:spacing w:after="0" w:line="2" w:lineRule="exact"/>
        <w:rPr>
          <w:sz w:val="20"/>
          <w:szCs w:val="20"/>
          <w:color w:val="auto"/>
        </w:rPr>
      </w:pPr>
    </w:p>
    <w:p>
      <w:pPr>
        <w:ind w:left="460"/>
        <w:spacing w:after="0"/>
        <w:rPr>
          <w:sz w:val="20"/>
          <w:szCs w:val="20"/>
          <w:color w:val="auto"/>
        </w:rPr>
      </w:pPr>
      <w:r>
        <w:rPr>
          <w:rFonts w:ascii="Arial" w:cs="Arial" w:eastAsia="Arial" w:hAnsi="Arial"/>
          <w:sz w:val="16"/>
          <w:szCs w:val="16"/>
          <w:color w:val="auto"/>
        </w:rPr>
        <w:t>secure (G5), but it is listed as historic, endangered, threatened, or a</w:t>
      </w:r>
    </w:p>
    <w:p>
      <w:pPr>
        <w:spacing w:after="0" w:line="4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species of concern in 15 of the 25 states in which it occurs in the</w:t>
      </w:r>
    </w:p>
    <w:p>
      <w:pPr>
        <w:spacing w:after="0" w:line="34" w:lineRule="exact"/>
        <w:rPr>
          <w:sz w:val="20"/>
          <w:szCs w:val="20"/>
          <w:color w:val="auto"/>
        </w:rPr>
      </w:pPr>
    </w:p>
    <w:p>
      <w:pPr>
        <w:ind w:left="460" w:right="320" w:firstLine="5"/>
        <w:spacing w:after="0" w:line="283" w:lineRule="auto"/>
        <w:rPr>
          <w:sz w:val="20"/>
          <w:szCs w:val="20"/>
          <w:color w:val="auto"/>
        </w:rPr>
      </w:pPr>
      <w:r>
        <w:rPr>
          <w:rFonts w:ascii="Arial" w:cs="Arial" w:eastAsia="Arial" w:hAnsi="Arial"/>
          <w:sz w:val="18"/>
          <w:szCs w:val="18"/>
          <w:color w:val="auto"/>
        </w:rPr>
        <w:t>United States (NatureServe 2009; Figure 1). Most of the states in which P. lanceolata is considered rare are along the eastern coast</w:t>
      </w:r>
    </w:p>
    <w:p>
      <w:pPr>
        <w:ind w:left="460" w:right="280" w:hanging="2"/>
        <w:spacing w:after="0" w:line="312" w:lineRule="auto"/>
        <w:rPr>
          <w:sz w:val="20"/>
          <w:szCs w:val="20"/>
          <w:color w:val="auto"/>
        </w:rPr>
      </w:pPr>
      <w:r>
        <w:rPr>
          <w:rFonts w:ascii="Arial" w:cs="Arial" w:eastAsia="Arial" w:hAnsi="Arial"/>
          <w:sz w:val="18"/>
          <w:szCs w:val="18"/>
          <w:color w:val="auto"/>
        </w:rPr>
        <w:t xml:space="preserve">of the United States, with the exception of Kentucky, where the </w:t>
      </w:r>
      <w:r>
        <w:rPr>
          <w:rFonts w:ascii="Arial" w:cs="Arial" w:eastAsia="Arial" w:hAnsi="Arial"/>
          <w:sz w:val="17"/>
          <w:szCs w:val="17"/>
          <w:color w:val="auto"/>
        </w:rPr>
        <w:t>species is possibly extinct and is known only from historic records</w:t>
      </w: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6" w:name="page7"/>
    <w:bookmarkEnd w:id="6"/>
    <w:p>
      <w:pPr>
        <w:spacing w:after="0" w:line="230" w:lineRule="exact"/>
        <w:rPr>
          <w:sz w:val="20"/>
          <w:szCs w:val="20"/>
          <w:color w:val="auto"/>
        </w:rPr>
      </w:pPr>
    </w:p>
    <w:p>
      <w:pPr>
        <w:ind w:left="440"/>
        <w:spacing w:after="0"/>
        <w:tabs>
          <w:tab w:leader="none" w:pos="2900" w:val="left"/>
          <w:tab w:leader="none" w:pos="5500" w:val="left"/>
        </w:tabs>
        <w:rPr>
          <w:sz w:val="20"/>
          <w:szCs w:val="20"/>
          <w:color w:val="auto"/>
        </w:rPr>
      </w:pPr>
      <w:r>
        <w:rPr>
          <w:rFonts w:ascii="Arial" w:cs="Arial" w:eastAsia="Arial" w:hAnsi="Arial"/>
          <w:sz w:val="15"/>
          <w:szCs w:val="15"/>
          <w:color w:val="auto"/>
        </w:rPr>
        <w:t>130</w:t>
      </w:r>
      <w:r>
        <w:rPr>
          <w:sz w:val="20"/>
          <w:szCs w:val="20"/>
          <w:color w:val="auto"/>
        </w:rPr>
        <w:tab/>
      </w:r>
      <w:r>
        <w:rPr>
          <w:rFonts w:ascii="Arial" w:cs="Arial" w:eastAsia="Arial" w:hAnsi="Arial"/>
          <w:sz w:val="15"/>
          <w:szCs w:val="15"/>
          <w:color w:val="auto"/>
        </w:rPr>
        <w:t>Rhodora</w:t>
      </w:r>
      <w:r>
        <w:rPr>
          <w:sz w:val="20"/>
          <w:szCs w:val="20"/>
          <w:color w:val="auto"/>
        </w:rPr>
        <w:tab/>
      </w:r>
      <w:r>
        <w:rPr>
          <w:rFonts w:ascii="Arial" w:cs="Arial" w:eastAsia="Arial" w:hAnsi="Arial"/>
          <w:sz w:val="22"/>
          <w:szCs w:val="22"/>
          <w:color w:val="auto"/>
          <w:vertAlign w:val="subscript"/>
        </w:rPr>
        <w:t>[Vol. 113</w:t>
      </w:r>
    </w:p>
    <w:p>
      <w:pPr>
        <w:spacing w:after="0" w:line="200" w:lineRule="exact"/>
        <w:rPr>
          <w:sz w:val="20"/>
          <w:szCs w:val="20"/>
          <w:color w:val="auto"/>
        </w:rPr>
      </w:pPr>
    </w:p>
    <w:p>
      <w:pPr>
        <w:spacing w:after="0" w:line="233" w:lineRule="exact"/>
        <w:rPr>
          <w:sz w:val="20"/>
          <w:szCs w:val="20"/>
          <w:color w:val="auto"/>
        </w:rPr>
      </w:pPr>
    </w:p>
    <w:p>
      <w:pPr>
        <w:ind w:left="440"/>
        <w:spacing w:after="0"/>
        <w:rPr>
          <w:sz w:val="20"/>
          <w:szCs w:val="20"/>
          <w:color w:val="auto"/>
        </w:rPr>
      </w:pPr>
      <w:r>
        <w:rPr>
          <w:rFonts w:ascii="Arial" w:cs="Arial" w:eastAsia="Arial" w:hAnsi="Arial"/>
          <w:sz w:val="18"/>
          <w:szCs w:val="18"/>
          <w:color w:val="auto"/>
        </w:rPr>
        <w:t>(NatureServe 2009). Pedicularis lanceolata is most secure (S4)</w:t>
      </w:r>
    </w:p>
    <w:p>
      <w:pPr>
        <w:spacing w:after="0" w:line="39" w:lineRule="exact"/>
        <w:rPr>
          <w:sz w:val="20"/>
          <w:szCs w:val="20"/>
          <w:color w:val="auto"/>
        </w:rPr>
      </w:pPr>
    </w:p>
    <w:p>
      <w:pPr>
        <w:ind w:left="440"/>
        <w:spacing w:after="0"/>
        <w:rPr>
          <w:sz w:val="20"/>
          <w:szCs w:val="20"/>
          <w:color w:val="auto"/>
        </w:rPr>
      </w:pPr>
      <w:r>
        <w:rPr>
          <w:rFonts w:ascii="Arial" w:cs="Arial" w:eastAsia="Arial" w:hAnsi="Arial"/>
          <w:sz w:val="19"/>
          <w:szCs w:val="19"/>
          <w:color w:val="auto"/>
        </w:rPr>
        <w:t>along the northern edge of its range in Manitoba and Ontario</w:t>
      </w:r>
    </w:p>
    <w:p>
      <w:pPr>
        <w:spacing w:after="0" w:line="35" w:lineRule="exact"/>
        <w:rPr>
          <w:sz w:val="20"/>
          <w:szCs w:val="20"/>
          <w:color w:val="auto"/>
        </w:rPr>
      </w:pPr>
    </w:p>
    <w:p>
      <w:pPr>
        <w:ind w:left="440"/>
        <w:spacing w:after="0"/>
        <w:rPr>
          <w:sz w:val="20"/>
          <w:szCs w:val="20"/>
          <w:color w:val="auto"/>
        </w:rPr>
      </w:pPr>
      <w:r>
        <w:rPr>
          <w:rFonts w:ascii="Arial" w:cs="Arial" w:eastAsia="Arial" w:hAnsi="Arial"/>
          <w:sz w:val="18"/>
          <w:szCs w:val="18"/>
          <w:color w:val="auto"/>
        </w:rPr>
        <w:t>(NatureServe 2009).</w:t>
      </w:r>
    </w:p>
    <w:p>
      <w:pPr>
        <w:spacing w:after="0" w:line="157" w:lineRule="exact"/>
        <w:rPr>
          <w:sz w:val="20"/>
          <w:szCs w:val="20"/>
          <w:color w:val="auto"/>
        </w:rPr>
      </w:pPr>
    </w:p>
    <w:p>
      <w:pPr>
        <w:ind w:left="440" w:right="760" w:firstLine="203"/>
        <w:spacing w:after="0" w:line="266" w:lineRule="auto"/>
        <w:rPr>
          <w:sz w:val="20"/>
          <w:szCs w:val="20"/>
          <w:color w:val="auto"/>
        </w:rPr>
      </w:pPr>
      <w:r>
        <w:rPr>
          <w:rFonts w:ascii="Arial" w:cs="Arial" w:eastAsia="Arial" w:hAnsi="Arial"/>
          <w:sz w:val="20"/>
          <w:szCs w:val="20"/>
          <w:color w:val="auto"/>
        </w:rPr>
        <w:t xml:space="preserve">Field methods. In July and August of 2007, I sampled 11 </w:t>
      </w:r>
      <w:r>
        <w:rPr>
          <w:rFonts w:ascii="Arial" w:cs="Arial" w:eastAsia="Arial" w:hAnsi="Arial"/>
          <w:sz w:val="19"/>
          <w:szCs w:val="19"/>
          <w:color w:val="auto"/>
        </w:rPr>
        <w:t>populations of Pedicularis lanceolata in Illinois and Wisconsin</w:t>
      </w:r>
    </w:p>
    <w:p>
      <w:pPr>
        <w:ind w:left="420"/>
        <w:spacing w:after="0"/>
        <w:rPr>
          <w:sz w:val="20"/>
          <w:szCs w:val="20"/>
          <w:color w:val="auto"/>
        </w:rPr>
      </w:pPr>
      <w:r>
        <w:rPr>
          <w:rFonts w:ascii="Arial" w:cs="Arial" w:eastAsia="Arial" w:hAnsi="Arial"/>
          <w:sz w:val="18"/>
          <w:szCs w:val="18"/>
          <w:color w:val="auto"/>
        </w:rPr>
        <w:t>where the species was classified by the state as common, and 11</w:t>
      </w:r>
    </w:p>
    <w:p>
      <w:pPr>
        <w:spacing w:after="0" w:line="2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populations in Connecticut, New York, North Carolina, and</w:t>
      </w:r>
    </w:p>
    <w:p>
      <w:pPr>
        <w:spacing w:after="0" w:line="34" w:lineRule="exact"/>
        <w:rPr>
          <w:sz w:val="20"/>
          <w:szCs w:val="20"/>
          <w:color w:val="auto"/>
        </w:rPr>
      </w:pPr>
    </w:p>
    <w:p>
      <w:pPr>
        <w:ind w:left="420" w:right="860" w:firstLine="5"/>
        <w:spacing w:after="0" w:line="284" w:lineRule="auto"/>
        <w:rPr>
          <w:sz w:val="20"/>
          <w:szCs w:val="20"/>
          <w:color w:val="auto"/>
        </w:rPr>
      </w:pPr>
      <w:r>
        <w:rPr>
          <w:rFonts w:ascii="Arial" w:cs="Arial" w:eastAsia="Arial" w:hAnsi="Arial"/>
          <w:sz w:val="18"/>
          <w:szCs w:val="18"/>
          <w:color w:val="auto"/>
        </w:rPr>
        <w:t>Tennessee where the species was state-listed as rare. In the states where P. lanceolata was considered rare, there were 2-17 extant</w:t>
      </w:r>
    </w:p>
    <w:p>
      <w:pPr>
        <w:spacing w:after="0" w:line="6" w:lineRule="exact"/>
        <w:rPr>
          <w:sz w:val="20"/>
          <w:szCs w:val="20"/>
          <w:color w:val="auto"/>
        </w:rPr>
      </w:pPr>
    </w:p>
    <w:p>
      <w:pPr>
        <w:ind w:left="420" w:right="780"/>
        <w:spacing w:after="0" w:line="295" w:lineRule="auto"/>
        <w:rPr>
          <w:sz w:val="20"/>
          <w:szCs w:val="20"/>
          <w:color w:val="auto"/>
        </w:rPr>
      </w:pPr>
      <w:r>
        <w:rPr>
          <w:rFonts w:ascii="Arial" w:cs="Arial" w:eastAsia="Arial" w:hAnsi="Arial"/>
          <w:sz w:val="17"/>
          <w:szCs w:val="17"/>
          <w:color w:val="auto"/>
        </w:rPr>
        <w:t>populations per state, with population sizes varying from three to hundreds of individuals. Populations were defined as groups of co</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9"/>
          <w:szCs w:val="19"/>
          <w:color w:val="auto"/>
        </w:rPr>
        <w:t>occurring organisms of the same species that were likely to</w:t>
      </w:r>
    </w:p>
    <w:p>
      <w:pPr>
        <w:spacing w:after="0" w:line="38" w:lineRule="exact"/>
        <w:rPr>
          <w:sz w:val="20"/>
          <w:szCs w:val="20"/>
          <w:color w:val="auto"/>
        </w:rPr>
      </w:pPr>
    </w:p>
    <w:p>
      <w:pPr>
        <w:ind w:left="440"/>
        <w:spacing w:after="0"/>
        <w:rPr>
          <w:sz w:val="20"/>
          <w:szCs w:val="20"/>
          <w:color w:val="auto"/>
        </w:rPr>
      </w:pPr>
      <w:r>
        <w:rPr>
          <w:rFonts w:ascii="Arial" w:cs="Arial" w:eastAsia="Arial" w:hAnsi="Arial"/>
          <w:sz w:val="18"/>
          <w:szCs w:val="18"/>
          <w:color w:val="auto"/>
        </w:rPr>
        <w:t>interbreed. Macior (1969) showed that P. lanceolata is an obligate</w:t>
      </w:r>
    </w:p>
    <w:p>
      <w:pPr>
        <w:spacing w:after="0" w:line="2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outcrossing species pollinated by bumblebees (Bombus spp.),</w:t>
      </w:r>
    </w:p>
    <w:p>
      <w:pPr>
        <w:spacing w:after="0" w:line="30" w:lineRule="exact"/>
        <w:rPr>
          <w:sz w:val="20"/>
          <w:szCs w:val="20"/>
          <w:color w:val="auto"/>
        </w:rPr>
      </w:pPr>
    </w:p>
    <w:p>
      <w:pPr>
        <w:ind w:left="420"/>
        <w:spacing w:after="0"/>
        <w:rPr>
          <w:sz w:val="20"/>
          <w:szCs w:val="20"/>
          <w:color w:val="auto"/>
        </w:rPr>
      </w:pPr>
      <w:r>
        <w:rPr>
          <w:rFonts w:ascii="Arial" w:cs="Arial" w:eastAsia="Arial" w:hAnsi="Arial"/>
          <w:sz w:val="18"/>
          <w:szCs w:val="18"/>
          <w:color w:val="auto"/>
        </w:rPr>
        <w:t>particularly Bombus vagans Smith. While the foraging distances</w:t>
      </w:r>
    </w:p>
    <w:p>
      <w:pPr>
        <w:spacing w:after="0" w:line="48" w:lineRule="exact"/>
        <w:rPr>
          <w:sz w:val="20"/>
          <w:szCs w:val="20"/>
          <w:color w:val="auto"/>
        </w:rPr>
      </w:pPr>
    </w:p>
    <w:p>
      <w:pPr>
        <w:jc w:val="both"/>
        <w:ind w:left="420" w:right="740" w:firstLine="1"/>
        <w:spacing w:after="0" w:line="295" w:lineRule="auto"/>
        <w:rPr>
          <w:sz w:val="20"/>
          <w:szCs w:val="20"/>
          <w:color w:val="auto"/>
        </w:rPr>
      </w:pPr>
      <w:r>
        <w:rPr>
          <w:rFonts w:ascii="Arial" w:cs="Arial" w:eastAsia="Arial" w:hAnsi="Arial"/>
          <w:sz w:val="17"/>
          <w:szCs w:val="17"/>
          <w:color w:val="auto"/>
        </w:rPr>
        <w:t>of B. vagans have not been investigated in detail, there are data on foraging ranges for other species in the genus. Knight et al. (2005) conservatively estimated the maximal foraging range for the genus</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9"/>
          <w:szCs w:val="19"/>
          <w:color w:val="auto"/>
        </w:rPr>
        <w:t>as 758 m in the United Kingdom, based on studies that used</w:t>
      </w:r>
    </w:p>
    <w:p>
      <w:pPr>
        <w:spacing w:after="0" w:line="42" w:lineRule="exact"/>
        <w:rPr>
          <w:sz w:val="20"/>
          <w:szCs w:val="20"/>
          <w:color w:val="auto"/>
        </w:rPr>
      </w:pPr>
    </w:p>
    <w:p>
      <w:pPr>
        <w:jc w:val="both"/>
        <w:ind w:left="420" w:right="740" w:hanging="3"/>
        <w:spacing w:after="0" w:line="291" w:lineRule="auto"/>
        <w:rPr>
          <w:sz w:val="20"/>
          <w:szCs w:val="20"/>
          <w:color w:val="auto"/>
        </w:rPr>
      </w:pPr>
      <w:r>
        <w:rPr>
          <w:rFonts w:ascii="Arial" w:cs="Arial" w:eastAsia="Arial" w:hAnsi="Arial"/>
          <w:sz w:val="18"/>
          <w:szCs w:val="18"/>
          <w:color w:val="auto"/>
        </w:rPr>
        <w:t xml:space="preserve">molecular markers. Thus, each site in this study was considered a </w:t>
      </w:r>
      <w:r>
        <w:rPr>
          <w:rFonts w:ascii="Arial" w:cs="Arial" w:eastAsia="Arial" w:hAnsi="Arial"/>
          <w:sz w:val="17"/>
          <w:szCs w:val="17"/>
          <w:color w:val="auto"/>
        </w:rPr>
        <w:t>separate population because all sites were further than 10 km away</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4"/>
          <w:szCs w:val="14"/>
          <w:color w:val="auto"/>
        </w:rPr>
        <w:t>from one another.</w:t>
      </w:r>
    </w:p>
    <w:p>
      <w:pPr>
        <w:spacing w:after="0" w:line="89" w:lineRule="exact"/>
        <w:rPr>
          <w:sz w:val="20"/>
          <w:szCs w:val="20"/>
          <w:color w:val="auto"/>
        </w:rPr>
      </w:pPr>
    </w:p>
    <w:p>
      <w:pPr>
        <w:ind w:left="640"/>
        <w:spacing w:after="0"/>
        <w:rPr>
          <w:sz w:val="20"/>
          <w:szCs w:val="20"/>
          <w:color w:val="auto"/>
        </w:rPr>
      </w:pPr>
      <w:r>
        <w:rPr>
          <w:rFonts w:ascii="Arial" w:cs="Arial" w:eastAsia="Arial" w:hAnsi="Arial"/>
          <w:sz w:val="18"/>
          <w:szCs w:val="18"/>
          <w:color w:val="auto"/>
        </w:rPr>
        <w:t>I selected sampling sites based upon the most recently updated</w:t>
      </w:r>
    </w:p>
    <w:p>
      <w:pPr>
        <w:spacing w:after="0" w:line="18" w:lineRule="exact"/>
        <w:rPr>
          <w:sz w:val="20"/>
          <w:szCs w:val="20"/>
          <w:color w:val="auto"/>
        </w:rPr>
      </w:pPr>
    </w:p>
    <w:p>
      <w:pPr>
        <w:ind w:left="460"/>
        <w:spacing w:after="0"/>
        <w:rPr>
          <w:sz w:val="20"/>
          <w:szCs w:val="20"/>
          <w:color w:val="auto"/>
        </w:rPr>
      </w:pPr>
      <w:r>
        <w:rPr>
          <w:rFonts w:ascii="Arial" w:cs="Arial" w:eastAsia="Arial" w:hAnsi="Arial"/>
          <w:sz w:val="19"/>
          <w:szCs w:val="19"/>
          <w:color w:val="auto"/>
        </w:rPr>
        <w:t>state Natural Heritage and Endangered Species Program field</w:t>
      </w:r>
    </w:p>
    <w:p>
      <w:pPr>
        <w:spacing w:after="0" w:line="24" w:lineRule="exact"/>
        <w:rPr>
          <w:sz w:val="20"/>
          <w:szCs w:val="20"/>
          <w:color w:val="auto"/>
        </w:rPr>
      </w:pPr>
    </w:p>
    <w:p>
      <w:pPr>
        <w:ind w:left="440"/>
        <w:spacing w:after="0"/>
        <w:rPr>
          <w:sz w:val="20"/>
          <w:szCs w:val="20"/>
          <w:color w:val="auto"/>
        </w:rPr>
      </w:pPr>
      <w:r>
        <w:rPr>
          <w:rFonts w:ascii="Arial" w:cs="Arial" w:eastAsia="Arial" w:hAnsi="Arial"/>
          <w:sz w:val="17"/>
          <w:szCs w:val="17"/>
          <w:color w:val="auto"/>
        </w:rPr>
        <w:t>forms for states where Pedicularis lanceolata was classified as rare,</w:t>
      </w:r>
    </w:p>
    <w:p>
      <w:pPr>
        <w:spacing w:after="0" w:line="50" w:lineRule="exact"/>
        <w:rPr>
          <w:sz w:val="20"/>
          <w:szCs w:val="20"/>
          <w:color w:val="auto"/>
        </w:rPr>
      </w:pPr>
    </w:p>
    <w:p>
      <w:pPr>
        <w:ind w:left="440"/>
        <w:spacing w:after="0"/>
        <w:rPr>
          <w:sz w:val="20"/>
          <w:szCs w:val="20"/>
          <w:color w:val="auto"/>
        </w:rPr>
      </w:pPr>
      <w:r>
        <w:rPr>
          <w:rFonts w:ascii="Arial" w:cs="Arial" w:eastAsia="Arial" w:hAnsi="Arial"/>
          <w:sz w:val="19"/>
          <w:szCs w:val="19"/>
          <w:color w:val="auto"/>
        </w:rPr>
        <w:t>and on herbarium specimens dating back to 1990 for locations</w:t>
      </w:r>
    </w:p>
    <w:p>
      <w:pPr>
        <w:spacing w:after="0" w:line="40" w:lineRule="exact"/>
        <w:rPr>
          <w:sz w:val="20"/>
          <w:szCs w:val="20"/>
          <w:color w:val="auto"/>
        </w:rPr>
      </w:pPr>
    </w:p>
    <w:p>
      <w:pPr>
        <w:ind w:left="440" w:hanging="9"/>
        <w:spacing w:after="0" w:line="297" w:lineRule="auto"/>
        <w:rPr>
          <w:sz w:val="20"/>
          <w:szCs w:val="20"/>
          <w:color w:val="auto"/>
        </w:rPr>
      </w:pPr>
      <w:r>
        <w:rPr>
          <w:rFonts w:ascii="Arial" w:cs="Arial" w:eastAsia="Arial" w:hAnsi="Arial"/>
          <w:sz w:val="17"/>
          <w:szCs w:val="17"/>
          <w:color w:val="auto"/>
        </w:rPr>
        <w:t>where the species was considered common. I did not seek to sample similar types of habitats in each of the three sectors because one</w:t>
      </w:r>
    </w:p>
    <w:p>
      <w:pPr>
        <w:ind w:left="440" w:right="160" w:firstLine="5"/>
        <w:spacing w:after="0" w:line="298" w:lineRule="auto"/>
        <w:rPr>
          <w:sz w:val="20"/>
          <w:szCs w:val="20"/>
          <w:color w:val="auto"/>
        </w:rPr>
      </w:pPr>
      <w:r>
        <w:rPr>
          <w:rFonts w:ascii="Arial" w:cs="Arial" w:eastAsia="Arial" w:hAnsi="Arial"/>
          <w:sz w:val="18"/>
          <w:szCs w:val="18"/>
          <w:color w:val="auto"/>
        </w:rPr>
        <w:t>objective of this study was to see if P. lanceolata occurred with different species at core and edge sites. For this same reason, I</w:t>
      </w:r>
    </w:p>
    <w:p>
      <w:pPr>
        <w:ind w:left="440"/>
        <w:spacing w:after="0"/>
        <w:rPr>
          <w:sz w:val="20"/>
          <w:szCs w:val="20"/>
          <w:color w:val="auto"/>
        </w:rPr>
      </w:pPr>
      <w:r>
        <w:rPr>
          <w:rFonts w:ascii="Arial" w:cs="Arial" w:eastAsia="Arial" w:hAnsi="Arial"/>
          <w:sz w:val="16"/>
          <w:szCs w:val="16"/>
          <w:color w:val="auto"/>
        </w:rPr>
        <w:t>sampled along a broader latitudinal gradient in the edge than in the</w:t>
      </w:r>
    </w:p>
    <w:p>
      <w:pPr>
        <w:spacing w:after="0" w:line="54" w:lineRule="exact"/>
        <w:rPr>
          <w:sz w:val="20"/>
          <w:szCs w:val="20"/>
          <w:color w:val="auto"/>
        </w:rPr>
      </w:pPr>
    </w:p>
    <w:p>
      <w:pPr>
        <w:ind w:left="440" w:right="40"/>
        <w:spacing w:after="0" w:line="286" w:lineRule="auto"/>
        <w:rPr>
          <w:sz w:val="20"/>
          <w:szCs w:val="20"/>
          <w:color w:val="auto"/>
        </w:rPr>
      </w:pPr>
      <w:r>
        <w:rPr>
          <w:rFonts w:ascii="Arial" w:cs="Arial" w:eastAsia="Arial" w:hAnsi="Arial"/>
          <w:sz w:val="18"/>
          <w:szCs w:val="18"/>
          <w:color w:val="auto"/>
        </w:rPr>
        <w:t>core, in order to capture any differences in associated species and potential hosts due to climatic and other differences between the southeastern and northeastern margins of the range. Despite the greater aggregation of sites in the Midwest, the habitats sampled</w:t>
      </w:r>
    </w:p>
    <w:p>
      <w:pPr>
        <w:spacing w:after="0" w:line="3" w:lineRule="exact"/>
        <w:rPr>
          <w:sz w:val="20"/>
          <w:szCs w:val="20"/>
          <w:color w:val="auto"/>
        </w:rPr>
      </w:pPr>
    </w:p>
    <w:p>
      <w:pPr>
        <w:ind w:left="440"/>
        <w:spacing w:after="0"/>
        <w:rPr>
          <w:sz w:val="20"/>
          <w:szCs w:val="20"/>
          <w:color w:val="auto"/>
        </w:rPr>
      </w:pPr>
      <w:r>
        <w:rPr>
          <w:rFonts w:ascii="Arial" w:cs="Arial" w:eastAsia="Arial" w:hAnsi="Arial"/>
          <w:sz w:val="18"/>
          <w:szCs w:val="18"/>
          <w:color w:val="auto"/>
        </w:rPr>
        <w:t>were variable (e.g., fens, stream sides, prairies, lake shores, city</w:t>
      </w:r>
    </w:p>
    <w:p>
      <w:pPr>
        <w:spacing w:after="0" w:line="49" w:lineRule="exact"/>
        <w:rPr>
          <w:sz w:val="20"/>
          <w:szCs w:val="20"/>
          <w:color w:val="auto"/>
        </w:rPr>
      </w:pPr>
    </w:p>
    <w:p>
      <w:pPr>
        <w:ind w:left="440"/>
        <w:spacing w:after="0"/>
        <w:rPr>
          <w:sz w:val="20"/>
          <w:szCs w:val="20"/>
          <w:color w:val="auto"/>
        </w:rPr>
      </w:pPr>
      <w:r>
        <w:rPr>
          <w:rFonts w:ascii="Arial" w:cs="Arial" w:eastAsia="Arial" w:hAnsi="Arial"/>
          <w:sz w:val="17"/>
          <w:szCs w:val="17"/>
          <w:color w:val="auto"/>
        </w:rPr>
        <w:t>parks), so the closer proximities of sites in the Midwest should not</w:t>
      </w:r>
    </w:p>
    <w:p>
      <w:pPr>
        <w:spacing w:after="0" w:line="26" w:lineRule="exact"/>
        <w:rPr>
          <w:sz w:val="20"/>
          <w:szCs w:val="20"/>
          <w:color w:val="auto"/>
        </w:rPr>
      </w:pPr>
    </w:p>
    <w:p>
      <w:pPr>
        <w:ind w:left="460"/>
        <w:spacing w:after="0"/>
        <w:rPr>
          <w:sz w:val="20"/>
          <w:szCs w:val="20"/>
          <w:color w:val="auto"/>
        </w:rPr>
      </w:pPr>
      <w:r>
        <w:rPr>
          <w:rFonts w:ascii="Arial" w:cs="Arial" w:eastAsia="Arial" w:hAnsi="Arial"/>
          <w:sz w:val="19"/>
          <w:szCs w:val="19"/>
          <w:color w:val="auto"/>
        </w:rPr>
        <w:t>have biased the results in regards to habitat types. Logistical</w:t>
      </w:r>
    </w:p>
    <w:p>
      <w:pPr>
        <w:spacing w:after="0" w:line="48" w:lineRule="exact"/>
        <w:rPr>
          <w:sz w:val="20"/>
          <w:szCs w:val="20"/>
          <w:color w:val="auto"/>
        </w:rPr>
      </w:pPr>
    </w:p>
    <w:p>
      <w:pPr>
        <w:ind w:left="440"/>
        <w:spacing w:after="0"/>
        <w:rPr>
          <w:sz w:val="20"/>
          <w:szCs w:val="20"/>
          <w:color w:val="auto"/>
        </w:rPr>
      </w:pPr>
      <w:r>
        <w:rPr>
          <w:rFonts w:ascii="Arial" w:cs="Arial" w:eastAsia="Arial" w:hAnsi="Arial"/>
          <w:sz w:val="16"/>
          <w:szCs w:val="16"/>
          <w:color w:val="auto"/>
        </w:rPr>
        <w:t>constraints and differences in the numbers of extant populations in</w:t>
      </w:r>
    </w:p>
    <w:p>
      <w:pPr>
        <w:spacing w:after="0" w:line="36" w:lineRule="exact"/>
        <w:rPr>
          <w:sz w:val="20"/>
          <w:szCs w:val="20"/>
          <w:color w:val="auto"/>
        </w:rPr>
      </w:pPr>
    </w:p>
    <w:p>
      <w:pPr>
        <w:ind w:left="440"/>
        <w:spacing w:after="0"/>
        <w:rPr>
          <w:sz w:val="20"/>
          <w:szCs w:val="20"/>
          <w:color w:val="auto"/>
        </w:rPr>
      </w:pPr>
      <w:r>
        <w:rPr>
          <w:rFonts w:ascii="Arial" w:cs="Arial" w:eastAsia="Arial" w:hAnsi="Arial"/>
          <w:sz w:val="19"/>
          <w:szCs w:val="19"/>
          <w:color w:val="auto"/>
        </w:rPr>
        <w:t>different states resulted in an imbalanced design, with seven</w:t>
      </w:r>
    </w:p>
    <w:p>
      <w:pPr>
        <w:sectPr>
          <w:pgSz w:w="9360" w:h="14633" w:orient="portrait"/>
          <w:cols w:equalWidth="0" w:num="1">
            <w:col w:w="7380"/>
          </w:cols>
          <w:pgMar w:left="1440" w:top="1440" w:right="5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ind w:right="90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90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380"/>
          </w:cols>
          <w:pgMar w:left="1440" w:top="1440" w:right="540" w:bottom="0" w:gutter="0" w:footer="0" w:header="0"/>
          <w:type w:val="continuous"/>
        </w:sectPr>
      </w:pPr>
    </w:p>
    <w:bookmarkStart w:id="7" w:name="page8"/>
    <w:bookmarkEnd w:id="7"/>
    <w:p>
      <w:pPr>
        <w:spacing w:after="0" w:line="200" w:lineRule="exact"/>
        <w:rPr>
          <w:sz w:val="20"/>
          <w:szCs w:val="20"/>
          <w:color w:val="auto"/>
        </w:rPr>
      </w:pPr>
    </w:p>
    <w:p>
      <w:pPr>
        <w:spacing w:after="0" w:line="23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2011] Record—Species Associated with Pedicularis lanceolata 131</w:t>
      </w:r>
    </w:p>
    <w:p>
      <w:pPr>
        <w:spacing w:after="0" w:line="280" w:lineRule="exact"/>
        <w:rPr>
          <w:sz w:val="20"/>
          <w:szCs w:val="20"/>
          <w:color w:val="auto"/>
        </w:rPr>
      </w:pPr>
    </w:p>
    <w:p>
      <w:pPr>
        <w:ind w:left="440"/>
        <w:spacing w:after="0"/>
        <w:rPr>
          <w:sz w:val="20"/>
          <w:szCs w:val="20"/>
          <w:color w:val="auto"/>
        </w:rPr>
      </w:pPr>
      <w:r>
        <w:rPr>
          <w:rFonts w:ascii="Arial" w:cs="Arial" w:eastAsia="Arial" w:hAnsi="Arial"/>
          <w:sz w:val="17"/>
          <w:szCs w:val="17"/>
          <w:color w:val="auto"/>
        </w:rPr>
        <w:t>populations in the Midwest, four in the Southeast, and seven in the</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5"/>
          <w:szCs w:val="15"/>
          <w:color w:val="auto"/>
        </w:rPr>
        <w:t>Northeast.</w:t>
      </w:r>
    </w:p>
    <w:p>
      <w:pPr>
        <w:spacing w:after="0" w:line="74" w:lineRule="exact"/>
        <w:rPr>
          <w:sz w:val="20"/>
          <w:szCs w:val="20"/>
          <w:color w:val="auto"/>
        </w:rPr>
      </w:pPr>
    </w:p>
    <w:p>
      <w:pPr>
        <w:ind w:left="640"/>
        <w:spacing w:after="0"/>
        <w:rPr>
          <w:sz w:val="20"/>
          <w:szCs w:val="20"/>
          <w:color w:val="auto"/>
        </w:rPr>
      </w:pPr>
      <w:r>
        <w:rPr>
          <w:rFonts w:ascii="Arial" w:cs="Arial" w:eastAsia="Arial" w:hAnsi="Arial"/>
          <w:sz w:val="19"/>
          <w:szCs w:val="19"/>
          <w:color w:val="auto"/>
        </w:rPr>
        <w:t>At each site, I set up a transect through the center of the</w:t>
      </w:r>
    </w:p>
    <w:p>
      <w:pPr>
        <w:spacing w:after="0" w:line="33"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population and used random numbers to select plants based on</w:t>
      </w:r>
    </w:p>
    <w:p>
      <w:pPr>
        <w:spacing w:after="0" w:line="44" w:lineRule="exact"/>
        <w:rPr>
          <w:sz w:val="20"/>
          <w:szCs w:val="20"/>
          <w:color w:val="auto"/>
        </w:rPr>
      </w:pPr>
    </w:p>
    <w:p>
      <w:pPr>
        <w:ind w:left="440"/>
        <w:spacing w:after="0"/>
        <w:rPr>
          <w:sz w:val="20"/>
          <w:szCs w:val="20"/>
          <w:color w:val="auto"/>
        </w:rPr>
      </w:pPr>
      <w:r>
        <w:rPr>
          <w:rFonts w:ascii="Arial" w:cs="Arial" w:eastAsia="Arial" w:hAnsi="Arial"/>
          <w:sz w:val="17"/>
          <w:szCs w:val="17"/>
          <w:color w:val="auto"/>
        </w:rPr>
        <w:t>their positions relative to the transect (Haahr 2006). Abundances in</w:t>
      </w:r>
    </w:p>
    <w:p>
      <w:pPr>
        <w:spacing w:after="0" w:line="26" w:lineRule="exact"/>
        <w:rPr>
          <w:sz w:val="20"/>
          <w:szCs w:val="20"/>
          <w:color w:val="auto"/>
        </w:rPr>
      </w:pPr>
    </w:p>
    <w:p>
      <w:pPr>
        <w:ind w:left="460"/>
        <w:spacing w:after="0"/>
        <w:rPr>
          <w:sz w:val="20"/>
          <w:szCs w:val="20"/>
          <w:color w:val="auto"/>
        </w:rPr>
      </w:pPr>
      <w:r>
        <w:rPr>
          <w:rFonts w:ascii="Arial" w:cs="Arial" w:eastAsia="Arial" w:hAnsi="Arial"/>
          <w:sz w:val="19"/>
          <w:szCs w:val="19"/>
          <w:color w:val="auto"/>
        </w:rPr>
        <w:t>six cover classes (&lt; 1%, 2-5%, 6-25%, 26-50%, 51-75%, and 76</w:t>
      </w:r>
    </w:p>
    <w:p>
      <w:pPr>
        <w:spacing w:after="0" w:line="45" w:lineRule="exact"/>
        <w:rPr>
          <w:sz w:val="20"/>
          <w:szCs w:val="20"/>
          <w:color w:val="auto"/>
        </w:rPr>
      </w:pPr>
    </w:p>
    <w:p>
      <w:pPr>
        <w:ind w:left="460"/>
        <w:spacing w:after="0"/>
        <w:rPr>
          <w:sz w:val="20"/>
          <w:szCs w:val="20"/>
          <w:color w:val="auto"/>
        </w:rPr>
      </w:pPr>
      <w:r>
        <w:rPr>
          <w:rFonts w:ascii="Arial" w:cs="Arial" w:eastAsia="Arial" w:hAnsi="Arial"/>
          <w:sz w:val="17"/>
          <w:szCs w:val="17"/>
          <w:color w:val="auto"/>
        </w:rPr>
        <w:t>100%) of all vascular plant species were recorded within half-meter</w:t>
      </w:r>
    </w:p>
    <w:p>
      <w:pPr>
        <w:spacing w:after="0" w:line="4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radius circular plots centered on five focal Pedicularis lanceolata</w:t>
      </w:r>
    </w:p>
    <w:p>
      <w:pPr>
        <w:spacing w:after="0" w:line="53" w:lineRule="exact"/>
        <w:rPr>
          <w:sz w:val="20"/>
          <w:szCs w:val="20"/>
          <w:color w:val="auto"/>
        </w:rPr>
      </w:pPr>
    </w:p>
    <w:p>
      <w:pPr>
        <w:ind w:left="440"/>
        <w:spacing w:after="0"/>
        <w:rPr>
          <w:sz w:val="20"/>
          <w:szCs w:val="20"/>
          <w:color w:val="auto"/>
        </w:rPr>
      </w:pPr>
      <w:r>
        <w:rPr>
          <w:rFonts w:ascii="Arial" w:cs="Arial" w:eastAsia="Arial" w:hAnsi="Arial"/>
          <w:sz w:val="17"/>
          <w:szCs w:val="17"/>
          <w:color w:val="auto"/>
        </w:rPr>
        <w:t>plants per population. The scarcity of P. lanceolata in many of the</w:t>
      </w:r>
    </w:p>
    <w:p>
      <w:pPr>
        <w:spacing w:after="0" w:line="54" w:lineRule="exact"/>
        <w:rPr>
          <w:sz w:val="20"/>
          <w:szCs w:val="20"/>
          <w:color w:val="auto"/>
        </w:rPr>
      </w:pPr>
    </w:p>
    <w:p>
      <w:pPr>
        <w:ind w:left="440"/>
        <w:spacing w:after="0"/>
        <w:rPr>
          <w:sz w:val="20"/>
          <w:szCs w:val="20"/>
          <w:color w:val="auto"/>
        </w:rPr>
      </w:pPr>
      <w:r>
        <w:rPr>
          <w:rFonts w:ascii="Arial" w:cs="Arial" w:eastAsia="Arial" w:hAnsi="Arial"/>
          <w:sz w:val="16"/>
          <w:szCs w:val="16"/>
          <w:color w:val="auto"/>
        </w:rPr>
        <w:t>edge, and some of the core, populations limited the number of focal</w:t>
      </w:r>
    </w:p>
    <w:p>
      <w:pPr>
        <w:spacing w:after="0" w:line="4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plants sampled in each population to five. I chose the size of the</w:t>
      </w:r>
    </w:p>
    <w:p>
      <w:pPr>
        <w:spacing w:after="0" w:line="50" w:lineRule="exact"/>
        <w:rPr>
          <w:sz w:val="20"/>
          <w:szCs w:val="20"/>
          <w:color w:val="auto"/>
        </w:rPr>
      </w:pPr>
    </w:p>
    <w:p>
      <w:pPr>
        <w:ind w:left="440"/>
        <w:spacing w:after="0"/>
        <w:rPr>
          <w:sz w:val="20"/>
          <w:szCs w:val="20"/>
          <w:color w:val="auto"/>
        </w:rPr>
      </w:pPr>
      <w:r>
        <w:rPr>
          <w:rFonts w:ascii="Arial" w:cs="Arial" w:eastAsia="Arial" w:hAnsi="Arial"/>
          <w:sz w:val="17"/>
          <w:szCs w:val="17"/>
          <w:color w:val="auto"/>
        </w:rPr>
        <w:t>plots based upon my previous root excavations of five plants in the</w:t>
      </w:r>
    </w:p>
    <w:p>
      <w:pPr>
        <w:spacing w:after="0" w:line="28" w:lineRule="exact"/>
        <w:rPr>
          <w:sz w:val="20"/>
          <w:szCs w:val="20"/>
          <w:color w:val="auto"/>
        </w:rPr>
      </w:pPr>
    </w:p>
    <w:p>
      <w:pPr>
        <w:ind w:left="440"/>
        <w:spacing w:after="0"/>
        <w:rPr>
          <w:sz w:val="20"/>
          <w:szCs w:val="20"/>
          <w:color w:val="auto"/>
        </w:rPr>
      </w:pPr>
      <w:r>
        <w:rPr>
          <w:rFonts w:ascii="Arial" w:cs="Arial" w:eastAsia="Arial" w:hAnsi="Arial"/>
          <w:sz w:val="18"/>
          <w:szCs w:val="18"/>
          <w:color w:val="auto"/>
        </w:rPr>
        <w:t>midwestern United States, which revealed that the roots of P.</w:t>
      </w:r>
    </w:p>
    <w:p>
      <w:pPr>
        <w:spacing w:after="0" w:line="54" w:lineRule="exact"/>
        <w:rPr>
          <w:sz w:val="20"/>
          <w:szCs w:val="20"/>
          <w:color w:val="auto"/>
        </w:rPr>
      </w:pPr>
    </w:p>
    <w:p>
      <w:pPr>
        <w:ind w:left="440"/>
        <w:spacing w:after="0"/>
        <w:rPr>
          <w:sz w:val="20"/>
          <w:szCs w:val="20"/>
          <w:color w:val="auto"/>
        </w:rPr>
      </w:pPr>
      <w:r>
        <w:rPr>
          <w:rFonts w:ascii="Arial" w:cs="Arial" w:eastAsia="Arial" w:hAnsi="Arial"/>
          <w:sz w:val="17"/>
          <w:szCs w:val="17"/>
          <w:color w:val="auto"/>
        </w:rPr>
        <w:t>lanceolata extended approximately one-half meter from the base of</w:t>
      </w:r>
    </w:p>
    <w:p>
      <w:pPr>
        <w:spacing w:after="0" w:line="38" w:lineRule="exact"/>
        <w:rPr>
          <w:sz w:val="20"/>
          <w:szCs w:val="20"/>
          <w:color w:val="auto"/>
        </w:rPr>
      </w:pPr>
    </w:p>
    <w:p>
      <w:pPr>
        <w:ind w:left="440"/>
        <w:spacing w:after="0"/>
        <w:rPr>
          <w:sz w:val="20"/>
          <w:szCs w:val="20"/>
          <w:color w:val="auto"/>
        </w:rPr>
      </w:pPr>
      <w:r>
        <w:rPr>
          <w:rFonts w:ascii="Arial" w:cs="Arial" w:eastAsia="Arial" w:hAnsi="Arial"/>
          <w:sz w:val="19"/>
          <w:szCs w:val="19"/>
          <w:color w:val="auto"/>
        </w:rPr>
        <w:t>an individual. Thus, I assumed that associated vascular species</w:t>
      </w:r>
    </w:p>
    <w:p>
      <w:pPr>
        <w:spacing w:after="0" w:line="51" w:lineRule="exact"/>
        <w:rPr>
          <w:sz w:val="20"/>
          <w:szCs w:val="20"/>
          <w:color w:val="auto"/>
        </w:rPr>
      </w:pPr>
    </w:p>
    <w:p>
      <w:pPr>
        <w:ind w:left="440"/>
        <w:spacing w:after="0"/>
        <w:rPr>
          <w:sz w:val="20"/>
          <w:szCs w:val="20"/>
          <w:color w:val="auto"/>
        </w:rPr>
      </w:pPr>
      <w:r>
        <w:rPr>
          <w:rFonts w:ascii="Arial" w:cs="Arial" w:eastAsia="Arial" w:hAnsi="Arial"/>
          <w:sz w:val="16"/>
          <w:szCs w:val="16"/>
          <w:color w:val="auto"/>
        </w:rPr>
        <w:t>occurring within one-half meter of the focal P. lanceolata plant were</w:t>
      </w:r>
    </w:p>
    <w:p>
      <w:pPr>
        <w:spacing w:after="0" w:line="49" w:lineRule="exact"/>
        <w:rPr>
          <w:sz w:val="20"/>
          <w:szCs w:val="20"/>
          <w:color w:val="auto"/>
        </w:rPr>
      </w:pPr>
    </w:p>
    <w:p>
      <w:pPr>
        <w:jc w:val="both"/>
        <w:ind w:left="440" w:right="20" w:firstLine="6"/>
        <w:spacing w:after="0" w:line="295" w:lineRule="auto"/>
        <w:rPr>
          <w:sz w:val="20"/>
          <w:szCs w:val="20"/>
          <w:color w:val="auto"/>
        </w:rPr>
      </w:pPr>
      <w:r>
        <w:rPr>
          <w:rFonts w:ascii="Arial" w:cs="Arial" w:eastAsia="Arial" w:hAnsi="Arial"/>
          <w:sz w:val="18"/>
          <w:szCs w:val="18"/>
          <w:color w:val="auto"/>
        </w:rPr>
        <w:t xml:space="preserve">available as potential hosts. Also, associated plants within one-half </w:t>
      </w:r>
      <w:r>
        <w:rPr>
          <w:rFonts w:ascii="Arial" w:cs="Arial" w:eastAsia="Arial" w:hAnsi="Arial"/>
          <w:sz w:val="17"/>
          <w:szCs w:val="17"/>
          <w:color w:val="auto"/>
        </w:rPr>
        <w:t>meter of P. lanceolata were the most likely to compete with it for light. I did not collect data on the species pool at the sites, beyond the sampling that I did around the focal P. lanceolata individuals.</w:t>
      </w:r>
    </w:p>
    <w:p>
      <w:pPr>
        <w:spacing w:after="0" w:line="2" w:lineRule="exact"/>
        <w:rPr>
          <w:sz w:val="20"/>
          <w:szCs w:val="20"/>
          <w:color w:val="auto"/>
        </w:rPr>
      </w:pPr>
    </w:p>
    <w:p>
      <w:pPr>
        <w:jc w:val="both"/>
        <w:ind w:left="440" w:right="60"/>
        <w:spacing w:after="0" w:line="293" w:lineRule="auto"/>
        <w:rPr>
          <w:sz w:val="20"/>
          <w:szCs w:val="20"/>
          <w:color w:val="auto"/>
        </w:rPr>
      </w:pPr>
      <w:r>
        <w:rPr>
          <w:rFonts w:ascii="Arial" w:cs="Arial" w:eastAsia="Arial" w:hAnsi="Arial"/>
          <w:sz w:val="17"/>
          <w:szCs w:val="17"/>
          <w:color w:val="auto"/>
        </w:rPr>
        <w:t>Other studies on hemiparasitic species have done this, and analyzed the data with an association analysis to see if the hemiparasite was</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correlated with certain associated species. However, Gibson and</w:t>
      </w:r>
    </w:p>
    <w:p>
      <w:pPr>
        <w:spacing w:after="0" w:line="2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Watkinson (1989) showed that an association analysis of Rhi</w:t>
      </w:r>
    </w:p>
    <w:p>
      <w:pPr>
        <w:spacing w:after="0" w:line="32" w:lineRule="exact"/>
        <w:rPr>
          <w:sz w:val="20"/>
          <w:szCs w:val="20"/>
          <w:color w:val="auto"/>
        </w:rPr>
      </w:pPr>
    </w:p>
    <w:p>
      <w:pPr>
        <w:ind w:left="420"/>
        <w:spacing w:after="0"/>
        <w:rPr>
          <w:sz w:val="20"/>
          <w:szCs w:val="20"/>
          <w:color w:val="auto"/>
        </w:rPr>
      </w:pPr>
      <w:r>
        <w:rPr>
          <w:rFonts w:ascii="Arial" w:cs="Arial" w:eastAsia="Arial" w:hAnsi="Arial"/>
          <w:sz w:val="17"/>
          <w:szCs w:val="17"/>
          <w:color w:val="auto"/>
        </w:rPr>
        <w:t>nanthus minor L. only revealed two potential hosts, whereas direct</w:t>
      </w:r>
    </w:p>
    <w:p>
      <w:pPr>
        <w:spacing w:after="0" w:line="33" w:lineRule="exact"/>
        <w:rPr>
          <w:sz w:val="20"/>
          <w:szCs w:val="20"/>
          <w:color w:val="auto"/>
        </w:rPr>
      </w:pPr>
    </w:p>
    <w:p>
      <w:pPr>
        <w:ind w:left="440"/>
        <w:spacing w:after="0"/>
        <w:rPr>
          <w:sz w:val="20"/>
          <w:szCs w:val="20"/>
          <w:color w:val="auto"/>
        </w:rPr>
      </w:pPr>
      <w:r>
        <w:rPr>
          <w:rFonts w:ascii="Arial" w:cs="Arial" w:eastAsia="Arial" w:hAnsi="Arial"/>
          <w:sz w:val="19"/>
          <w:szCs w:val="19"/>
          <w:color w:val="auto"/>
        </w:rPr>
        <w:t>examination of the plants' roots showed that the plants were</w:t>
      </w:r>
    </w:p>
    <w:p>
      <w:pPr>
        <w:spacing w:after="0" w:line="30" w:lineRule="exact"/>
        <w:rPr>
          <w:sz w:val="20"/>
          <w:szCs w:val="20"/>
          <w:color w:val="auto"/>
        </w:rPr>
      </w:pPr>
    </w:p>
    <w:p>
      <w:pPr>
        <w:ind w:left="440" w:right="20" w:hanging="3"/>
        <w:spacing w:after="0" w:line="279" w:lineRule="auto"/>
        <w:rPr>
          <w:sz w:val="20"/>
          <w:szCs w:val="20"/>
          <w:color w:val="auto"/>
        </w:rPr>
      </w:pPr>
      <w:r>
        <w:rPr>
          <w:rFonts w:ascii="Arial" w:cs="Arial" w:eastAsia="Arial" w:hAnsi="Arial"/>
          <w:sz w:val="18"/>
          <w:szCs w:val="18"/>
          <w:color w:val="auto"/>
        </w:rPr>
        <w:t xml:space="preserve">forming haustorial connections with 20 species. Further, at none </w:t>
      </w:r>
      <w:r>
        <w:rPr>
          <w:rFonts w:ascii="Arial" w:cs="Arial" w:eastAsia="Arial" w:hAnsi="Arial"/>
          <w:sz w:val="17"/>
          <w:szCs w:val="17"/>
          <w:color w:val="auto"/>
        </w:rPr>
        <w:t>of the 22 sites was there great variation in species present in areas</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9"/>
          <w:szCs w:val="19"/>
          <w:color w:val="auto"/>
        </w:rPr>
        <w:t>with or without P. lanceolata. As such, I chose to sample more</w:t>
      </w:r>
    </w:p>
    <w:p>
      <w:pPr>
        <w:spacing w:after="0" w:line="18" w:lineRule="exact"/>
        <w:rPr>
          <w:sz w:val="20"/>
          <w:szCs w:val="20"/>
          <w:color w:val="auto"/>
        </w:rPr>
      </w:pPr>
    </w:p>
    <w:p>
      <w:pPr>
        <w:ind w:left="440"/>
        <w:spacing w:after="0"/>
        <w:rPr>
          <w:sz w:val="20"/>
          <w:szCs w:val="20"/>
          <w:color w:val="auto"/>
        </w:rPr>
      </w:pPr>
      <w:r>
        <w:rPr>
          <w:rFonts w:ascii="Arial" w:cs="Arial" w:eastAsia="Arial" w:hAnsi="Arial"/>
          <w:sz w:val="19"/>
          <w:szCs w:val="19"/>
          <w:color w:val="auto"/>
        </w:rPr>
        <w:t>populations, only recording information from plots with P.</w:t>
      </w:r>
    </w:p>
    <w:p>
      <w:pPr>
        <w:spacing w:after="0" w:line="33" w:lineRule="exact"/>
        <w:rPr>
          <w:sz w:val="20"/>
          <w:szCs w:val="20"/>
          <w:color w:val="auto"/>
        </w:rPr>
      </w:pPr>
    </w:p>
    <w:p>
      <w:pPr>
        <w:ind w:left="420"/>
        <w:spacing w:after="0"/>
        <w:rPr>
          <w:sz w:val="20"/>
          <w:szCs w:val="20"/>
          <w:color w:val="auto"/>
        </w:rPr>
      </w:pPr>
      <w:r>
        <w:rPr>
          <w:rFonts w:ascii="Arial" w:cs="Arial" w:eastAsia="Arial" w:hAnsi="Arial"/>
          <w:sz w:val="18"/>
          <w:szCs w:val="18"/>
          <w:color w:val="auto"/>
        </w:rPr>
        <w:t>lanceolata present, rather than visiting fewer populations while</w:t>
      </w:r>
    </w:p>
    <w:p>
      <w:pPr>
        <w:spacing w:after="0" w:line="42" w:lineRule="exact"/>
        <w:rPr>
          <w:sz w:val="20"/>
          <w:szCs w:val="20"/>
          <w:color w:val="auto"/>
        </w:rPr>
      </w:pPr>
    </w:p>
    <w:p>
      <w:pPr>
        <w:ind w:left="420" w:right="60" w:firstLine="6"/>
        <w:spacing w:after="0" w:line="291" w:lineRule="auto"/>
        <w:rPr>
          <w:sz w:val="20"/>
          <w:szCs w:val="20"/>
          <w:color w:val="auto"/>
        </w:rPr>
      </w:pPr>
      <w:r>
        <w:rPr>
          <w:rFonts w:ascii="Arial" w:cs="Arial" w:eastAsia="Arial" w:hAnsi="Arial"/>
          <w:sz w:val="18"/>
          <w:szCs w:val="18"/>
          <w:color w:val="auto"/>
        </w:rPr>
        <w:t xml:space="preserve">sampling plots with and without P. lanceolata. All vascular plants </w:t>
      </w:r>
      <w:r>
        <w:rPr>
          <w:rFonts w:ascii="Arial" w:cs="Arial" w:eastAsia="Arial" w:hAnsi="Arial"/>
          <w:sz w:val="17"/>
          <w:szCs w:val="17"/>
          <w:color w:val="auto"/>
        </w:rPr>
        <w:t>were identified to species using Gleason and Cronquist (1991), with the exception of some Carex species for which positive identifica</w:t>
      </w:r>
    </w:p>
    <w:p>
      <w:pPr>
        <w:spacing w:after="0" w:line="1" w:lineRule="exact"/>
        <w:rPr>
          <w:sz w:val="20"/>
          <w:szCs w:val="20"/>
          <w:color w:val="auto"/>
        </w:rPr>
      </w:pPr>
    </w:p>
    <w:p>
      <w:pPr>
        <w:ind w:left="420" w:right="140" w:firstLine="5"/>
        <w:spacing w:after="0" w:line="286" w:lineRule="auto"/>
        <w:rPr>
          <w:sz w:val="20"/>
          <w:szCs w:val="20"/>
          <w:color w:val="auto"/>
        </w:rPr>
      </w:pPr>
      <w:r>
        <w:rPr>
          <w:rFonts w:ascii="Arial" w:cs="Arial" w:eastAsia="Arial" w:hAnsi="Arial"/>
          <w:sz w:val="18"/>
          <w:szCs w:val="18"/>
          <w:color w:val="auto"/>
        </w:rPr>
        <w:t>tion was not possible because perigynia were undeveloped at the time of sampling. Unidentifiable Carex species were treated as different un-named taxa based on gross morphology. Nomencla</w:t>
      </w:r>
    </w:p>
    <w:p>
      <w:pPr>
        <w:ind w:left="420" w:right="80"/>
        <w:spacing w:after="0" w:line="294" w:lineRule="auto"/>
        <w:rPr>
          <w:sz w:val="20"/>
          <w:szCs w:val="20"/>
          <w:color w:val="auto"/>
        </w:rPr>
      </w:pPr>
      <w:r>
        <w:rPr>
          <w:rFonts w:ascii="Arial" w:cs="Arial" w:eastAsia="Arial" w:hAnsi="Arial"/>
          <w:sz w:val="17"/>
          <w:szCs w:val="17"/>
          <w:color w:val="auto"/>
        </w:rPr>
        <w:t>ture follows the Integrated Taxonomic Information System (2010). Voucher specimens were housed in the herbaria of the Universities</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9"/>
          <w:szCs w:val="19"/>
          <w:color w:val="auto"/>
        </w:rPr>
        <w:t>of Massachusetts (mass), Tennessee (tenn), and Wisconsin (wis;</w:t>
      </w:r>
    </w:p>
    <w:p>
      <w:pPr>
        <w:spacing w:after="0" w:line="25" w:lineRule="exact"/>
        <w:rPr>
          <w:sz w:val="20"/>
          <w:szCs w:val="20"/>
          <w:color w:val="auto"/>
        </w:rPr>
      </w:pPr>
    </w:p>
    <w:p>
      <w:pPr>
        <w:ind w:left="400"/>
        <w:spacing w:after="0"/>
        <w:rPr>
          <w:sz w:val="20"/>
          <w:szCs w:val="20"/>
          <w:color w:val="auto"/>
        </w:rPr>
      </w:pPr>
      <w:r>
        <w:rPr>
          <w:rFonts w:ascii="Arial" w:cs="Arial" w:eastAsia="Arial" w:hAnsi="Arial"/>
          <w:sz w:val="18"/>
          <w:szCs w:val="18"/>
          <w:color w:val="auto"/>
        </w:rPr>
        <w:t>Appendix).</w:t>
      </w:r>
    </w:p>
    <w:p>
      <w:pPr>
        <w:sectPr>
          <w:pgSz w:w="9360" w:h="14633" w:orient="portrait"/>
          <w:cols w:equalWidth="0" w:num="1">
            <w:col w:w="6820"/>
          </w:cols>
          <w:pgMar w:left="1440" w:top="1440" w:right="11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34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6820"/>
          </w:cols>
          <w:pgMar w:left="1440" w:top="1440" w:right="1100" w:bottom="0" w:gutter="0" w:footer="0" w:header="0"/>
          <w:type w:val="continuous"/>
        </w:sectPr>
      </w:pPr>
    </w:p>
    <w:bookmarkStart w:id="8" w:name="page9"/>
    <w:bookmarkEnd w:id="8"/>
    <w:p>
      <w:pPr>
        <w:spacing w:after="0" w:line="230" w:lineRule="exact"/>
        <w:rPr>
          <w:sz w:val="20"/>
          <w:szCs w:val="20"/>
          <w:color w:val="auto"/>
        </w:rPr>
      </w:pPr>
    </w:p>
    <w:p>
      <w:pPr>
        <w:ind w:left="420"/>
        <w:spacing w:after="0"/>
        <w:tabs>
          <w:tab w:leader="none" w:pos="2900" w:val="left"/>
          <w:tab w:leader="none" w:pos="5500" w:val="left"/>
        </w:tabs>
        <w:rPr>
          <w:sz w:val="20"/>
          <w:szCs w:val="20"/>
          <w:color w:val="auto"/>
        </w:rPr>
      </w:pPr>
      <w:r>
        <w:rPr>
          <w:rFonts w:ascii="Arial" w:cs="Arial" w:eastAsia="Arial" w:hAnsi="Arial"/>
          <w:sz w:val="14"/>
          <w:szCs w:val="14"/>
          <w:color w:val="auto"/>
        </w:rPr>
        <w:t>132</w:t>
      </w:r>
      <w:r>
        <w:rPr>
          <w:sz w:val="20"/>
          <w:szCs w:val="20"/>
          <w:color w:val="auto"/>
        </w:rPr>
        <w:tab/>
      </w:r>
      <w:r>
        <w:rPr>
          <w:rFonts w:ascii="Arial" w:cs="Arial" w:eastAsia="Arial" w:hAnsi="Arial"/>
          <w:sz w:val="15"/>
          <w:szCs w:val="15"/>
          <w:color w:val="auto"/>
        </w:rPr>
        <w:t>Rhodora</w:t>
      </w:r>
      <w:r>
        <w:rPr>
          <w:sz w:val="20"/>
          <w:szCs w:val="20"/>
          <w:color w:val="auto"/>
        </w:rPr>
        <w:tab/>
      </w:r>
      <w:r>
        <w:rPr>
          <w:rFonts w:ascii="Arial" w:cs="Arial" w:eastAsia="Arial" w:hAnsi="Arial"/>
          <w:sz w:val="22"/>
          <w:szCs w:val="22"/>
          <w:color w:val="auto"/>
          <w:vertAlign w:val="subscript"/>
        </w:rPr>
        <w:t>[Vol. 113</w:t>
      </w:r>
    </w:p>
    <w:p>
      <w:pPr>
        <w:spacing w:after="0" w:line="200" w:lineRule="exact"/>
        <w:rPr>
          <w:sz w:val="20"/>
          <w:szCs w:val="20"/>
          <w:color w:val="auto"/>
        </w:rPr>
      </w:pPr>
    </w:p>
    <w:p>
      <w:pPr>
        <w:spacing w:after="0" w:line="238" w:lineRule="exact"/>
        <w:rPr>
          <w:sz w:val="20"/>
          <w:szCs w:val="20"/>
          <w:color w:val="auto"/>
        </w:rPr>
      </w:pPr>
    </w:p>
    <w:p>
      <w:pPr>
        <w:ind w:left="420" w:right="1520" w:firstLine="206"/>
        <w:spacing w:after="0" w:line="293" w:lineRule="auto"/>
        <w:rPr>
          <w:sz w:val="20"/>
          <w:szCs w:val="20"/>
          <w:color w:val="auto"/>
        </w:rPr>
      </w:pPr>
      <w:r>
        <w:rPr>
          <w:rFonts w:ascii="Arial" w:cs="Arial" w:eastAsia="Arial" w:hAnsi="Arial"/>
          <w:sz w:val="17"/>
          <w:szCs w:val="17"/>
          <w:color w:val="auto"/>
        </w:rPr>
        <w:t>Data analysis. To visualize differences in the species associated with Pedicularis lanceolata throughout its range, I analyzed the</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9"/>
          <w:szCs w:val="19"/>
          <w:color w:val="auto"/>
        </w:rPr>
        <w:t>abundance data of all species encountered. I used non-metric</w:t>
      </w:r>
    </w:p>
    <w:p>
      <w:pPr>
        <w:spacing w:after="0" w:line="33" w:lineRule="exact"/>
        <w:rPr>
          <w:sz w:val="20"/>
          <w:szCs w:val="20"/>
          <w:color w:val="auto"/>
        </w:rPr>
      </w:pPr>
    </w:p>
    <w:p>
      <w:pPr>
        <w:ind w:left="420" w:right="1560" w:hanging="4"/>
        <w:spacing w:after="0" w:line="296" w:lineRule="auto"/>
        <w:rPr>
          <w:sz w:val="20"/>
          <w:szCs w:val="20"/>
          <w:color w:val="auto"/>
        </w:rPr>
      </w:pPr>
      <w:r>
        <w:rPr>
          <w:rFonts w:ascii="Arial" w:cs="Arial" w:eastAsia="Arial" w:hAnsi="Arial"/>
          <w:sz w:val="17"/>
          <w:szCs w:val="17"/>
          <w:color w:val="auto"/>
        </w:rPr>
        <w:t>multidimensional scaling (NMDS), using Bray's distance measure and two dimensions to plot an ordination showing relationships</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9"/>
          <w:szCs w:val="19"/>
          <w:color w:val="auto"/>
        </w:rPr>
        <w:t>between species and sites (McGarigal et al. 2000). Non-metric</w:t>
      </w:r>
    </w:p>
    <w:p>
      <w:pPr>
        <w:spacing w:after="0" w:line="40" w:lineRule="exact"/>
        <w:rPr>
          <w:sz w:val="20"/>
          <w:szCs w:val="20"/>
          <w:color w:val="auto"/>
        </w:rPr>
      </w:pPr>
    </w:p>
    <w:p>
      <w:pPr>
        <w:ind w:left="400" w:right="1460"/>
        <w:spacing w:after="0" w:line="295" w:lineRule="auto"/>
        <w:rPr>
          <w:sz w:val="20"/>
          <w:szCs w:val="20"/>
          <w:color w:val="auto"/>
        </w:rPr>
      </w:pPr>
      <w:r>
        <w:rPr>
          <w:rFonts w:ascii="Arial" w:cs="Arial" w:eastAsia="Arial" w:hAnsi="Arial"/>
          <w:sz w:val="17"/>
          <w:szCs w:val="17"/>
          <w:color w:val="auto"/>
        </w:rPr>
        <w:t>multidimensional scaling was employed rather than correspondence analysis (CA) or detrended correspondence analysis (DCA) because, as a non-parametric procedure, NMDS was less sensitive to outliers</w:t>
      </w:r>
    </w:p>
    <w:p>
      <w:pPr>
        <w:ind w:left="420"/>
        <w:spacing w:after="0"/>
        <w:rPr>
          <w:sz w:val="20"/>
          <w:szCs w:val="20"/>
          <w:color w:val="auto"/>
        </w:rPr>
      </w:pPr>
      <w:r>
        <w:rPr>
          <w:rFonts w:ascii="Arial" w:cs="Arial" w:eastAsia="Arial" w:hAnsi="Arial"/>
          <w:sz w:val="19"/>
          <w:szCs w:val="19"/>
          <w:color w:val="auto"/>
        </w:rPr>
        <w:t>and made no assumption that the species' distributions along</w:t>
      </w:r>
    </w:p>
    <w:p>
      <w:pPr>
        <w:spacing w:after="0" w:line="38" w:lineRule="exact"/>
        <w:rPr>
          <w:sz w:val="20"/>
          <w:szCs w:val="20"/>
          <w:color w:val="auto"/>
        </w:rPr>
      </w:pPr>
    </w:p>
    <w:p>
      <w:pPr>
        <w:ind w:left="420"/>
        <w:spacing w:after="0"/>
        <w:rPr>
          <w:sz w:val="20"/>
          <w:szCs w:val="20"/>
          <w:color w:val="auto"/>
        </w:rPr>
      </w:pPr>
      <w:r>
        <w:rPr>
          <w:rFonts w:ascii="Arial" w:cs="Arial" w:eastAsia="Arial" w:hAnsi="Arial"/>
          <w:sz w:val="18"/>
          <w:szCs w:val="18"/>
          <w:color w:val="auto"/>
        </w:rPr>
        <w:t>the underlying gradient exhibited unimodal or linear responses</w:t>
      </w:r>
    </w:p>
    <w:p>
      <w:pPr>
        <w:spacing w:after="0" w:line="25" w:lineRule="exact"/>
        <w:rPr>
          <w:sz w:val="20"/>
          <w:szCs w:val="20"/>
          <w:color w:val="auto"/>
        </w:rPr>
      </w:pPr>
    </w:p>
    <w:p>
      <w:pPr>
        <w:ind w:left="420"/>
        <w:spacing w:after="0"/>
        <w:rPr>
          <w:sz w:val="20"/>
          <w:szCs w:val="20"/>
          <w:color w:val="auto"/>
        </w:rPr>
      </w:pPr>
      <w:r>
        <w:rPr>
          <w:rFonts w:ascii="Arial" w:cs="Arial" w:eastAsia="Arial" w:hAnsi="Arial"/>
          <w:sz w:val="19"/>
          <w:szCs w:val="19"/>
          <w:color w:val="auto"/>
        </w:rPr>
        <w:t>(McGarigal et al. 2000). To determine whether population-level</w:t>
      </w:r>
    </w:p>
    <w:p>
      <w:pPr>
        <w:spacing w:after="0" w:line="41" w:lineRule="exact"/>
        <w:rPr>
          <w:sz w:val="20"/>
          <w:szCs w:val="20"/>
          <w:color w:val="auto"/>
        </w:rPr>
      </w:pPr>
    </w:p>
    <w:p>
      <w:pPr>
        <w:jc w:val="both"/>
        <w:ind w:left="400" w:right="1460"/>
        <w:spacing w:after="0" w:line="305" w:lineRule="auto"/>
        <w:rPr>
          <w:sz w:val="20"/>
          <w:szCs w:val="20"/>
          <w:color w:val="auto"/>
        </w:rPr>
      </w:pPr>
      <w:r>
        <w:rPr>
          <w:rFonts w:ascii="Arial" w:cs="Arial" w:eastAsia="Arial" w:hAnsi="Arial"/>
          <w:sz w:val="17"/>
          <w:szCs w:val="17"/>
          <w:color w:val="auto"/>
        </w:rPr>
        <w:t>differences in associated species were due to the greater latitudinal gradient sampled in the edge, I overlaid ellipses onto the ordination</w:t>
      </w:r>
    </w:p>
    <w:p>
      <w:pPr>
        <w:spacing w:after="0" w:line="1" w:lineRule="exact"/>
        <w:rPr>
          <w:sz w:val="20"/>
          <w:szCs w:val="20"/>
          <w:color w:val="auto"/>
        </w:rPr>
      </w:pPr>
    </w:p>
    <w:p>
      <w:pPr>
        <w:ind w:left="400"/>
        <w:spacing w:after="0"/>
        <w:rPr>
          <w:sz w:val="20"/>
          <w:szCs w:val="20"/>
          <w:color w:val="auto"/>
        </w:rPr>
      </w:pPr>
      <w:r>
        <w:rPr>
          <w:rFonts w:ascii="Arial" w:cs="Arial" w:eastAsia="Arial" w:hAnsi="Arial"/>
          <w:sz w:val="16"/>
          <w:szCs w:val="16"/>
          <w:color w:val="auto"/>
        </w:rPr>
        <w:t>plot showing the standard deviations of the point scores for species</w:t>
      </w:r>
    </w:p>
    <w:p>
      <w:pPr>
        <w:spacing w:after="0" w:line="34" w:lineRule="exact"/>
        <w:rPr>
          <w:sz w:val="20"/>
          <w:szCs w:val="20"/>
          <w:color w:val="auto"/>
        </w:rPr>
      </w:pPr>
    </w:p>
    <w:p>
      <w:pPr>
        <w:ind w:left="400"/>
        <w:spacing w:after="0"/>
        <w:rPr>
          <w:sz w:val="20"/>
          <w:szCs w:val="20"/>
          <w:color w:val="auto"/>
        </w:rPr>
      </w:pPr>
      <w:r>
        <w:rPr>
          <w:rFonts w:ascii="Arial" w:cs="Arial" w:eastAsia="Arial" w:hAnsi="Arial"/>
          <w:sz w:val="19"/>
          <w:szCs w:val="19"/>
          <w:color w:val="auto"/>
        </w:rPr>
        <w:t>within each portion of the range (core or edge) and region</w:t>
      </w:r>
    </w:p>
    <w:p>
      <w:pPr>
        <w:spacing w:after="0" w:line="42" w:lineRule="exact"/>
        <w:rPr>
          <w:sz w:val="20"/>
          <w:szCs w:val="20"/>
          <w:color w:val="auto"/>
        </w:rPr>
      </w:pPr>
    </w:p>
    <w:p>
      <w:pPr>
        <w:jc w:val="both"/>
        <w:ind w:left="400" w:right="1460"/>
        <w:spacing w:after="0" w:line="278" w:lineRule="auto"/>
        <w:rPr>
          <w:sz w:val="20"/>
          <w:szCs w:val="20"/>
          <w:color w:val="auto"/>
        </w:rPr>
      </w:pPr>
      <w:r>
        <w:rPr>
          <w:rFonts w:ascii="Arial" w:cs="Arial" w:eastAsia="Arial" w:hAnsi="Arial"/>
          <w:sz w:val="18"/>
          <w:szCs w:val="18"/>
          <w:color w:val="auto"/>
        </w:rPr>
        <w:t>(Midwest, Northeast, or Southeast) using the 'ordi.ellipse' function from the Vegan package in R statistical software (R Development</w:t>
      </w:r>
    </w:p>
    <w:p>
      <w:pPr>
        <w:spacing w:after="0" w:line="2" w:lineRule="exact"/>
        <w:rPr>
          <w:sz w:val="20"/>
          <w:szCs w:val="20"/>
          <w:color w:val="auto"/>
        </w:rPr>
      </w:pPr>
    </w:p>
    <w:p>
      <w:pPr>
        <w:ind w:left="420"/>
        <w:spacing w:after="0"/>
        <w:rPr>
          <w:sz w:val="20"/>
          <w:szCs w:val="20"/>
          <w:color w:val="auto"/>
        </w:rPr>
      </w:pPr>
      <w:r>
        <w:rPr>
          <w:rFonts w:ascii="Arial" w:cs="Arial" w:eastAsia="Arial" w:hAnsi="Arial"/>
          <w:sz w:val="18"/>
          <w:szCs w:val="18"/>
          <w:color w:val="auto"/>
        </w:rPr>
        <w:t>Core Team 2005).</w:t>
      </w:r>
    </w:p>
    <w:p>
      <w:pPr>
        <w:spacing w:after="0" w:line="58" w:lineRule="exact"/>
        <w:rPr>
          <w:sz w:val="20"/>
          <w:szCs w:val="20"/>
          <w:color w:val="auto"/>
        </w:rPr>
      </w:pPr>
    </w:p>
    <w:p>
      <w:pPr>
        <w:ind w:left="600"/>
        <w:spacing w:after="0"/>
        <w:rPr>
          <w:sz w:val="20"/>
          <w:szCs w:val="20"/>
          <w:color w:val="auto"/>
        </w:rPr>
      </w:pPr>
      <w:r>
        <w:rPr>
          <w:rFonts w:ascii="Arial" w:cs="Arial" w:eastAsia="Arial" w:hAnsi="Arial"/>
          <w:sz w:val="16"/>
          <w:szCs w:val="16"/>
          <w:color w:val="auto"/>
        </w:rPr>
        <w:t>All co-occurring plant species were categorized into the following</w:t>
      </w:r>
    </w:p>
    <w:p>
      <w:pPr>
        <w:spacing w:after="0" w:line="46" w:lineRule="exact"/>
        <w:rPr>
          <w:sz w:val="20"/>
          <w:szCs w:val="20"/>
          <w:color w:val="auto"/>
        </w:rPr>
      </w:pPr>
    </w:p>
    <w:p>
      <w:pPr>
        <w:ind w:left="400"/>
        <w:spacing w:after="0"/>
        <w:rPr>
          <w:sz w:val="20"/>
          <w:szCs w:val="20"/>
          <w:color w:val="auto"/>
        </w:rPr>
      </w:pPr>
      <w:r>
        <w:rPr>
          <w:rFonts w:ascii="Arial" w:cs="Arial" w:eastAsia="Arial" w:hAnsi="Arial"/>
          <w:sz w:val="18"/>
          <w:szCs w:val="18"/>
          <w:color w:val="auto"/>
        </w:rPr>
        <w:t>groups: natives, non-native invasives, non-native non-invasives,</w:t>
      </w:r>
    </w:p>
    <w:p>
      <w:pPr>
        <w:spacing w:after="0" w:line="49" w:lineRule="exact"/>
        <w:rPr>
          <w:sz w:val="20"/>
          <w:szCs w:val="20"/>
          <w:color w:val="auto"/>
        </w:rPr>
      </w:pPr>
    </w:p>
    <w:p>
      <w:pPr>
        <w:ind w:left="400"/>
        <w:spacing w:after="0"/>
        <w:rPr>
          <w:sz w:val="20"/>
          <w:szCs w:val="20"/>
          <w:color w:val="auto"/>
        </w:rPr>
      </w:pPr>
      <w:r>
        <w:rPr>
          <w:rFonts w:ascii="Arial" w:cs="Arial" w:eastAsia="Arial" w:hAnsi="Arial"/>
          <w:sz w:val="17"/>
          <w:szCs w:val="17"/>
          <w:color w:val="auto"/>
        </w:rPr>
        <w:t>and non-invasive species having co-occurring native and non-native</w:t>
      </w:r>
    </w:p>
    <w:p>
      <w:pPr>
        <w:spacing w:after="0" w:line="28" w:lineRule="exact"/>
        <w:rPr>
          <w:sz w:val="20"/>
          <w:szCs w:val="20"/>
          <w:color w:val="auto"/>
        </w:rPr>
      </w:pPr>
    </w:p>
    <w:p>
      <w:pPr>
        <w:ind w:left="400"/>
        <w:spacing w:after="0"/>
        <w:rPr>
          <w:sz w:val="20"/>
          <w:szCs w:val="20"/>
          <w:color w:val="auto"/>
        </w:rPr>
      </w:pPr>
      <w:r>
        <w:rPr>
          <w:rFonts w:ascii="Arial" w:cs="Arial" w:eastAsia="Arial" w:hAnsi="Arial"/>
          <w:sz w:val="18"/>
          <w:szCs w:val="18"/>
          <w:color w:val="auto"/>
        </w:rPr>
        <w:t>genotypes (Appendix). Classifications of species by origin and</w:t>
      </w:r>
    </w:p>
    <w:p>
      <w:pPr>
        <w:spacing w:after="0" w:line="21" w:lineRule="exact"/>
        <w:rPr>
          <w:sz w:val="20"/>
          <w:szCs w:val="20"/>
          <w:color w:val="auto"/>
        </w:rPr>
      </w:pPr>
    </w:p>
    <w:p>
      <w:pPr>
        <w:ind w:left="400"/>
        <w:spacing w:after="0"/>
        <w:rPr>
          <w:sz w:val="20"/>
          <w:szCs w:val="20"/>
          <w:color w:val="auto"/>
        </w:rPr>
      </w:pPr>
      <w:r>
        <w:rPr>
          <w:rFonts w:ascii="Arial" w:cs="Arial" w:eastAsia="Arial" w:hAnsi="Arial"/>
          <w:sz w:val="19"/>
          <w:szCs w:val="19"/>
          <w:color w:val="auto"/>
        </w:rPr>
        <w:t>invasiveness in the United States Department of Agriculture</w:t>
      </w:r>
    </w:p>
    <w:p>
      <w:pPr>
        <w:spacing w:after="0" w:line="28" w:lineRule="exact"/>
        <w:rPr>
          <w:sz w:val="20"/>
          <w:szCs w:val="20"/>
          <w:color w:val="auto"/>
        </w:rPr>
      </w:pPr>
    </w:p>
    <w:p>
      <w:pPr>
        <w:ind w:left="420" w:right="820"/>
        <w:spacing w:after="0" w:line="283" w:lineRule="auto"/>
        <w:rPr>
          <w:sz w:val="20"/>
          <w:szCs w:val="20"/>
          <w:color w:val="auto"/>
        </w:rPr>
      </w:pPr>
      <w:r>
        <w:rPr>
          <w:rFonts w:ascii="Arial" w:cs="Arial" w:eastAsia="Arial" w:hAnsi="Arial"/>
          <w:sz w:val="18"/>
          <w:szCs w:val="18"/>
          <w:color w:val="auto"/>
        </w:rPr>
        <w:t>PLANTS database (USDA, NRCS 2009) were inconsistent with individual state classifications, so associated non-native species</w:t>
      </w:r>
    </w:p>
    <w:p>
      <w:pPr>
        <w:ind w:left="420" w:right="660"/>
        <w:spacing w:after="0" w:line="273" w:lineRule="auto"/>
        <w:rPr>
          <w:sz w:val="20"/>
          <w:szCs w:val="20"/>
          <w:color w:val="auto"/>
        </w:rPr>
      </w:pPr>
      <w:r>
        <w:rPr>
          <w:rFonts w:ascii="Arial" w:cs="Arial" w:eastAsia="Arial" w:hAnsi="Arial"/>
          <w:sz w:val="18"/>
          <w:szCs w:val="18"/>
          <w:color w:val="auto"/>
        </w:rPr>
        <w:t>were only considered invasive in a state when they were listed as invasive by the U.S.D.A. and at least one other source. References</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8"/>
          <w:szCs w:val="18"/>
          <w:color w:val="auto"/>
        </w:rPr>
        <w:t>for individual states were: Connecticut (Mehrhoff et al. 2003),</w:t>
      </w:r>
    </w:p>
    <w:p>
      <w:pPr>
        <w:spacing w:after="0" w:line="42" w:lineRule="exact"/>
        <w:rPr>
          <w:sz w:val="20"/>
          <w:szCs w:val="20"/>
          <w:color w:val="auto"/>
        </w:rPr>
      </w:pPr>
    </w:p>
    <w:p>
      <w:pPr>
        <w:ind w:left="420"/>
        <w:spacing w:after="0"/>
        <w:rPr>
          <w:sz w:val="20"/>
          <w:szCs w:val="20"/>
          <w:color w:val="auto"/>
        </w:rPr>
      </w:pPr>
      <w:r>
        <w:rPr>
          <w:rFonts w:ascii="Arial" w:cs="Arial" w:eastAsia="Arial" w:hAnsi="Arial"/>
          <w:sz w:val="18"/>
          <w:szCs w:val="18"/>
          <w:color w:val="auto"/>
        </w:rPr>
        <w:t>Illinois (Howe et al. 2008), North Carolina (Smith 2008), New York</w:t>
      </w:r>
    </w:p>
    <w:p>
      <w:pPr>
        <w:spacing w:after="0" w:line="29" w:lineRule="exact"/>
        <w:rPr>
          <w:sz w:val="20"/>
          <w:szCs w:val="20"/>
          <w:color w:val="auto"/>
        </w:rPr>
      </w:pPr>
    </w:p>
    <w:p>
      <w:pPr>
        <w:ind w:left="420"/>
        <w:spacing w:after="0"/>
        <w:rPr>
          <w:sz w:val="20"/>
          <w:szCs w:val="20"/>
          <w:color w:val="auto"/>
        </w:rPr>
      </w:pPr>
      <w:r>
        <w:rPr>
          <w:rFonts w:ascii="Arial" w:cs="Arial" w:eastAsia="Arial" w:hAnsi="Arial"/>
          <w:sz w:val="19"/>
          <w:szCs w:val="19"/>
          <w:color w:val="auto"/>
        </w:rPr>
        <w:t>(Invasive Plant Council of New York State 2005; O'Neill 2008),</w:t>
      </w:r>
    </w:p>
    <w:p>
      <w:pPr>
        <w:spacing w:after="0" w:line="40" w:lineRule="exact"/>
        <w:rPr>
          <w:sz w:val="20"/>
          <w:szCs w:val="20"/>
          <w:color w:val="auto"/>
        </w:rPr>
      </w:pPr>
    </w:p>
    <w:p>
      <w:pPr>
        <w:jc w:val="both"/>
        <w:ind w:left="420" w:right="560" w:firstLine="1"/>
        <w:spacing w:after="0" w:line="293" w:lineRule="auto"/>
        <w:rPr>
          <w:sz w:val="20"/>
          <w:szCs w:val="20"/>
          <w:color w:val="auto"/>
        </w:rPr>
      </w:pPr>
      <w:r>
        <w:rPr>
          <w:rFonts w:ascii="Arial" w:cs="Arial" w:eastAsia="Arial" w:hAnsi="Arial"/>
          <w:sz w:val="18"/>
          <w:szCs w:val="18"/>
          <w:color w:val="auto"/>
        </w:rPr>
        <w:t xml:space="preserve">Tennessee (Franklin et al. 2004; Miller 2003), and Wisconsin (Howe </w:t>
      </w:r>
      <w:r>
        <w:rPr>
          <w:rFonts w:ascii="Arial" w:cs="Arial" w:eastAsia="Arial" w:hAnsi="Arial"/>
          <w:sz w:val="17"/>
          <w:szCs w:val="17"/>
          <w:color w:val="auto"/>
        </w:rPr>
        <w:t>et al. 2008; Reinartz 2003). Species with both non-native and native genotypes included: Achillea millefolium, Poa pratensis, Ranunculus acris, Rubus idaeus, Taraxacum officinale, and Phalaris arundinacea</w:t>
      </w:r>
    </w:p>
    <w:p>
      <w:pPr>
        <w:ind w:left="420"/>
        <w:spacing w:after="0"/>
        <w:rPr>
          <w:sz w:val="20"/>
          <w:szCs w:val="20"/>
          <w:color w:val="auto"/>
        </w:rPr>
      </w:pPr>
      <w:r>
        <w:rPr>
          <w:rFonts w:ascii="Arial" w:cs="Arial" w:eastAsia="Arial" w:hAnsi="Arial"/>
          <w:sz w:val="19"/>
          <w:szCs w:val="19"/>
          <w:color w:val="auto"/>
        </w:rPr>
        <w:t>(USDA, NRCS 2009). Phalaris arundinacea (Gifford et al. 2002)</w:t>
      </w:r>
    </w:p>
    <w:p>
      <w:pPr>
        <w:spacing w:after="0" w:line="48" w:lineRule="exact"/>
        <w:rPr>
          <w:sz w:val="20"/>
          <w:szCs w:val="20"/>
          <w:color w:val="auto"/>
        </w:rPr>
      </w:pPr>
    </w:p>
    <w:p>
      <w:pPr>
        <w:ind w:left="420"/>
        <w:spacing w:after="0"/>
        <w:rPr>
          <w:sz w:val="20"/>
          <w:szCs w:val="20"/>
          <w:color w:val="auto"/>
        </w:rPr>
      </w:pPr>
      <w:r>
        <w:rPr>
          <w:rFonts w:ascii="Arial" w:cs="Arial" w:eastAsia="Arial" w:hAnsi="Arial"/>
          <w:sz w:val="17"/>
          <w:szCs w:val="17"/>
          <w:color w:val="auto"/>
        </w:rPr>
        <w:t>was one of the most abundant co-occurring species at many of the</w:t>
      </w:r>
    </w:p>
    <w:p>
      <w:pPr>
        <w:spacing w:after="0" w:line="64" w:lineRule="exact"/>
        <w:rPr>
          <w:sz w:val="20"/>
          <w:szCs w:val="20"/>
          <w:color w:val="auto"/>
        </w:rPr>
      </w:pPr>
    </w:p>
    <w:p>
      <w:pPr>
        <w:ind w:left="420"/>
        <w:spacing w:after="0"/>
        <w:rPr>
          <w:sz w:val="20"/>
          <w:szCs w:val="20"/>
          <w:color w:val="auto"/>
        </w:rPr>
      </w:pPr>
      <w:r>
        <w:rPr>
          <w:rFonts w:ascii="Arial" w:cs="Arial" w:eastAsia="Arial" w:hAnsi="Arial"/>
          <w:sz w:val="16"/>
          <w:szCs w:val="16"/>
          <w:color w:val="auto"/>
        </w:rPr>
        <w:t>study sites, suggesting that the non-native genotype may have been</w:t>
      </w:r>
    </w:p>
    <w:p>
      <w:pPr>
        <w:spacing w:after="0" w:line="47" w:lineRule="exact"/>
        <w:rPr>
          <w:sz w:val="20"/>
          <w:szCs w:val="20"/>
          <w:color w:val="auto"/>
        </w:rPr>
      </w:pPr>
    </w:p>
    <w:p>
      <w:pPr>
        <w:ind w:left="420"/>
        <w:spacing w:after="0"/>
        <w:rPr>
          <w:sz w:val="20"/>
          <w:szCs w:val="20"/>
          <w:color w:val="auto"/>
        </w:rPr>
      </w:pPr>
      <w:r>
        <w:rPr>
          <w:rFonts w:ascii="Arial" w:cs="Arial" w:eastAsia="Arial" w:hAnsi="Arial"/>
          <w:sz w:val="17"/>
          <w:szCs w:val="17"/>
          <w:color w:val="auto"/>
        </w:rPr>
        <w:t>at the sites studied. Thus, I performed two separate analyses where</w:t>
      </w:r>
    </w:p>
    <w:p>
      <w:pPr>
        <w:spacing w:after="0" w:line="26" w:lineRule="exact"/>
        <w:rPr>
          <w:sz w:val="20"/>
          <w:szCs w:val="20"/>
          <w:color w:val="auto"/>
        </w:rPr>
      </w:pPr>
    </w:p>
    <w:p>
      <w:pPr>
        <w:ind w:left="420"/>
        <w:spacing w:after="0"/>
        <w:rPr>
          <w:sz w:val="20"/>
          <w:szCs w:val="20"/>
          <w:color w:val="auto"/>
        </w:rPr>
      </w:pPr>
      <w:r>
        <w:rPr>
          <w:rFonts w:ascii="Arial" w:cs="Arial" w:eastAsia="Arial" w:hAnsi="Arial"/>
          <w:sz w:val="15"/>
          <w:szCs w:val="15"/>
          <w:color w:val="auto"/>
        </w:rPr>
        <w:t>P. arundinacea was either treated as non-native invasive or as a</w:t>
      </w:r>
    </w:p>
    <w:p>
      <w:pPr>
        <w:spacing w:after="0" w:line="104" w:lineRule="exact"/>
        <w:rPr>
          <w:sz w:val="20"/>
          <w:szCs w:val="20"/>
          <w:color w:val="auto"/>
        </w:rPr>
      </w:pPr>
    </w:p>
    <w:p>
      <w:pPr>
        <w:ind w:left="420"/>
        <w:spacing w:after="0"/>
        <w:rPr>
          <w:sz w:val="20"/>
          <w:szCs w:val="20"/>
          <w:color w:val="auto"/>
        </w:rPr>
      </w:pPr>
      <w:r>
        <w:rPr>
          <w:rFonts w:ascii="Arial" w:cs="Arial" w:eastAsia="Arial" w:hAnsi="Arial"/>
          <w:sz w:val="16"/>
          <w:szCs w:val="16"/>
          <w:color w:val="auto"/>
        </w:rPr>
        <w:t>species with native and invasive genotypes. I confirmed that none of</w:t>
      </w:r>
    </w:p>
    <w:p>
      <w:pPr>
        <w:sectPr>
          <w:pgSz w:w="9360" w:h="14633" w:orient="portrait"/>
          <w:cols w:equalWidth="0" w:num="1">
            <w:col w:w="7160"/>
          </w:cols>
          <w:pgMar w:left="1440" w:top="1440" w:right="7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ind w:right="68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68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160"/>
          </w:cols>
          <w:pgMar w:left="1440" w:top="1440" w:right="760" w:bottom="0" w:gutter="0" w:footer="0" w:header="0"/>
          <w:type w:val="continuous"/>
        </w:sectPr>
      </w:pPr>
    </w:p>
    <w:bookmarkStart w:id="9" w:name="page10"/>
    <w:bookmarkEnd w:id="9"/>
    <w:p>
      <w:pPr>
        <w:spacing w:after="0" w:line="200" w:lineRule="exact"/>
        <w:rPr>
          <w:sz w:val="20"/>
          <w:szCs w:val="20"/>
          <w:color w:val="auto"/>
        </w:rPr>
      </w:pPr>
    </w:p>
    <w:p>
      <w:pPr>
        <w:spacing w:after="0" w:line="236" w:lineRule="exact"/>
        <w:rPr>
          <w:sz w:val="20"/>
          <w:szCs w:val="20"/>
          <w:color w:val="auto"/>
        </w:rPr>
      </w:pPr>
    </w:p>
    <w:p>
      <w:pPr>
        <w:ind w:left="420"/>
        <w:spacing w:after="0"/>
        <w:rPr>
          <w:sz w:val="20"/>
          <w:szCs w:val="20"/>
          <w:color w:val="auto"/>
        </w:rPr>
      </w:pPr>
      <w:r>
        <w:rPr>
          <w:rFonts w:ascii="Arial" w:cs="Arial" w:eastAsia="Arial" w:hAnsi="Arial"/>
          <w:sz w:val="18"/>
          <w:szCs w:val="18"/>
          <w:color w:val="auto"/>
        </w:rPr>
        <w:t>2011] Record—Species Associated with Pedicularis lanceolata 133</w:t>
      </w:r>
    </w:p>
    <w:p>
      <w:pPr>
        <w:spacing w:after="0" w:line="278" w:lineRule="exact"/>
        <w:rPr>
          <w:sz w:val="20"/>
          <w:szCs w:val="20"/>
          <w:color w:val="auto"/>
        </w:rPr>
      </w:pPr>
    </w:p>
    <w:p>
      <w:pPr>
        <w:ind w:left="420"/>
        <w:spacing w:after="0"/>
        <w:rPr>
          <w:sz w:val="20"/>
          <w:szCs w:val="20"/>
          <w:color w:val="auto"/>
        </w:rPr>
      </w:pPr>
      <w:r>
        <w:rPr>
          <w:rFonts w:ascii="Arial" w:cs="Arial" w:eastAsia="Arial" w:hAnsi="Arial"/>
          <w:sz w:val="18"/>
          <w:szCs w:val="18"/>
          <w:color w:val="auto"/>
        </w:rPr>
        <w:t>the unknown Carex species were considered non-native invasive</w:t>
      </w:r>
    </w:p>
    <w:p>
      <w:pPr>
        <w:spacing w:after="0" w:line="44" w:lineRule="exact"/>
        <w:rPr>
          <w:sz w:val="20"/>
          <w:szCs w:val="20"/>
          <w:color w:val="auto"/>
        </w:rPr>
      </w:pPr>
    </w:p>
    <w:p>
      <w:pPr>
        <w:ind w:left="420"/>
        <w:spacing w:after="0"/>
        <w:rPr>
          <w:sz w:val="20"/>
          <w:szCs w:val="20"/>
          <w:color w:val="auto"/>
        </w:rPr>
      </w:pPr>
      <w:r>
        <w:rPr>
          <w:rFonts w:ascii="Arial" w:cs="Arial" w:eastAsia="Arial" w:hAnsi="Arial"/>
          <w:sz w:val="17"/>
          <w:szCs w:val="17"/>
          <w:color w:val="auto"/>
        </w:rPr>
        <w:t>based on comparisons of vegetative characters with known invasive</w:t>
      </w:r>
    </w:p>
    <w:p>
      <w:pPr>
        <w:spacing w:after="0" w:line="38"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Carex species.</w:t>
      </w:r>
    </w:p>
    <w:p>
      <w:pPr>
        <w:spacing w:after="0" w:line="33" w:lineRule="exact"/>
        <w:rPr>
          <w:sz w:val="20"/>
          <w:szCs w:val="20"/>
          <w:color w:val="auto"/>
        </w:rPr>
      </w:pPr>
    </w:p>
    <w:p>
      <w:pPr>
        <w:ind w:left="620"/>
        <w:spacing w:after="0"/>
        <w:rPr>
          <w:sz w:val="20"/>
          <w:szCs w:val="20"/>
          <w:color w:val="auto"/>
        </w:rPr>
      </w:pPr>
      <w:r>
        <w:rPr>
          <w:rFonts w:ascii="Arial" w:cs="Arial" w:eastAsia="Arial" w:hAnsi="Arial"/>
          <w:sz w:val="18"/>
          <w:szCs w:val="18"/>
          <w:color w:val="auto"/>
        </w:rPr>
        <w:t>To determine whether there were regional or subregional</w:t>
      </w:r>
    </w:p>
    <w:p>
      <w:pPr>
        <w:spacing w:after="0" w:line="43" w:lineRule="exact"/>
        <w:rPr>
          <w:sz w:val="20"/>
          <w:szCs w:val="20"/>
          <w:color w:val="auto"/>
        </w:rPr>
      </w:pPr>
    </w:p>
    <w:p>
      <w:pPr>
        <w:ind w:left="420"/>
        <w:spacing w:after="0"/>
        <w:rPr>
          <w:sz w:val="20"/>
          <w:szCs w:val="20"/>
          <w:color w:val="auto"/>
        </w:rPr>
      </w:pPr>
      <w:r>
        <w:rPr>
          <w:rFonts w:ascii="Arial" w:cs="Arial" w:eastAsia="Arial" w:hAnsi="Arial"/>
          <w:sz w:val="17"/>
          <w:szCs w:val="17"/>
          <w:color w:val="auto"/>
        </w:rPr>
        <w:t>differences in the percent covers of natives, non-native invasives,</w:t>
      </w:r>
    </w:p>
    <w:p>
      <w:pPr>
        <w:spacing w:after="0" w:line="48" w:lineRule="exact"/>
        <w:rPr>
          <w:sz w:val="20"/>
          <w:szCs w:val="20"/>
          <w:color w:val="auto"/>
        </w:rPr>
      </w:pPr>
    </w:p>
    <w:p>
      <w:pPr>
        <w:ind w:left="420"/>
        <w:spacing w:after="0"/>
        <w:rPr>
          <w:sz w:val="20"/>
          <w:szCs w:val="20"/>
          <w:color w:val="auto"/>
        </w:rPr>
      </w:pPr>
      <w:r>
        <w:rPr>
          <w:rFonts w:ascii="Arial" w:cs="Arial" w:eastAsia="Arial" w:hAnsi="Arial"/>
          <w:sz w:val="18"/>
          <w:szCs w:val="18"/>
          <w:color w:val="auto"/>
        </w:rPr>
        <w:t>non-native non-invasives, and species with native and non-native</w:t>
      </w:r>
    </w:p>
    <w:p>
      <w:pPr>
        <w:spacing w:after="0" w:line="42" w:lineRule="exact"/>
        <w:rPr>
          <w:sz w:val="20"/>
          <w:szCs w:val="20"/>
          <w:color w:val="auto"/>
        </w:rPr>
      </w:pPr>
    </w:p>
    <w:p>
      <w:pPr>
        <w:ind w:left="420"/>
        <w:spacing w:after="0"/>
        <w:rPr>
          <w:sz w:val="20"/>
          <w:szCs w:val="20"/>
          <w:color w:val="auto"/>
        </w:rPr>
      </w:pPr>
      <w:r>
        <w:rPr>
          <w:rFonts w:ascii="Arial" w:cs="Arial" w:eastAsia="Arial" w:hAnsi="Arial"/>
          <w:sz w:val="18"/>
          <w:szCs w:val="18"/>
          <w:color w:val="auto"/>
        </w:rPr>
        <w:t>genotypes associated with Pedicularis lanceolata, I performed four</w:t>
      </w:r>
    </w:p>
    <w:p>
      <w:pPr>
        <w:spacing w:after="0" w:line="23" w:lineRule="exact"/>
        <w:rPr>
          <w:sz w:val="20"/>
          <w:szCs w:val="20"/>
          <w:color w:val="auto"/>
        </w:rPr>
      </w:pPr>
    </w:p>
    <w:p>
      <w:pPr>
        <w:ind w:left="440"/>
        <w:spacing w:after="0"/>
        <w:rPr>
          <w:sz w:val="20"/>
          <w:szCs w:val="20"/>
          <w:color w:val="auto"/>
        </w:rPr>
      </w:pPr>
      <w:r>
        <w:rPr>
          <w:rFonts w:ascii="Arial" w:cs="Arial" w:eastAsia="Arial" w:hAnsi="Arial"/>
          <w:sz w:val="19"/>
          <w:szCs w:val="19"/>
          <w:color w:val="auto"/>
        </w:rPr>
        <w:t>nested analyses of variance (ANOVAs). I averaged the relative</w:t>
      </w:r>
    </w:p>
    <w:p>
      <w:pPr>
        <w:spacing w:after="0" w:line="38" w:lineRule="exact"/>
        <w:rPr>
          <w:sz w:val="20"/>
          <w:szCs w:val="20"/>
          <w:color w:val="auto"/>
        </w:rPr>
      </w:pPr>
    </w:p>
    <w:p>
      <w:pPr>
        <w:ind w:left="420" w:right="1100"/>
        <w:spacing w:after="0" w:line="288" w:lineRule="auto"/>
        <w:rPr>
          <w:sz w:val="20"/>
          <w:szCs w:val="20"/>
          <w:color w:val="auto"/>
        </w:rPr>
      </w:pPr>
      <w:r>
        <w:rPr>
          <w:rFonts w:ascii="Arial" w:cs="Arial" w:eastAsia="Arial" w:hAnsi="Arial"/>
          <w:sz w:val="18"/>
          <w:szCs w:val="18"/>
          <w:color w:val="auto"/>
        </w:rPr>
        <w:t>abundances of all species in a category (i.e., natives, non-native invasives, non-native non-invasives, and species with native and</w:t>
      </w:r>
    </w:p>
    <w:p>
      <w:pPr>
        <w:spacing w:after="0" w:line="1" w:lineRule="exact"/>
        <w:rPr>
          <w:sz w:val="20"/>
          <w:szCs w:val="20"/>
          <w:color w:val="auto"/>
        </w:rPr>
      </w:pPr>
    </w:p>
    <w:p>
      <w:pPr>
        <w:ind w:left="420" w:right="1000"/>
        <w:spacing w:after="0" w:line="272" w:lineRule="auto"/>
        <w:rPr>
          <w:sz w:val="20"/>
          <w:szCs w:val="20"/>
          <w:color w:val="auto"/>
        </w:rPr>
      </w:pPr>
      <w:r>
        <w:rPr>
          <w:rFonts w:ascii="Arial" w:cs="Arial" w:eastAsia="Arial" w:hAnsi="Arial"/>
          <w:sz w:val="18"/>
          <w:szCs w:val="18"/>
          <w:color w:val="auto"/>
        </w:rPr>
        <w:t>non-native genotypes) over the five independently sampled plants in each population to emphasize population-level rather than plot</w:t>
      </w:r>
    </w:p>
    <w:p>
      <w:pPr>
        <w:ind w:left="420"/>
        <w:spacing w:after="0"/>
        <w:rPr>
          <w:sz w:val="20"/>
          <w:szCs w:val="20"/>
          <w:color w:val="auto"/>
        </w:rPr>
      </w:pPr>
      <w:r>
        <w:rPr>
          <w:rFonts w:ascii="Arial" w:cs="Arial" w:eastAsia="Arial" w:hAnsi="Arial"/>
          <w:sz w:val="15"/>
          <w:szCs w:val="15"/>
          <w:color w:val="auto"/>
        </w:rPr>
        <w:t>level differences. Since relative abundances were recorded as</w:t>
      </w:r>
    </w:p>
    <w:p>
      <w:pPr>
        <w:spacing w:after="0" w:line="90" w:lineRule="exact"/>
        <w:rPr>
          <w:sz w:val="20"/>
          <w:szCs w:val="20"/>
          <w:color w:val="auto"/>
        </w:rPr>
      </w:pPr>
    </w:p>
    <w:p>
      <w:pPr>
        <w:ind w:left="440"/>
        <w:spacing w:after="0"/>
        <w:rPr>
          <w:sz w:val="20"/>
          <w:szCs w:val="20"/>
          <w:color w:val="auto"/>
        </w:rPr>
      </w:pPr>
      <w:r>
        <w:rPr>
          <w:rFonts w:ascii="Arial" w:cs="Arial" w:eastAsia="Arial" w:hAnsi="Arial"/>
          <w:sz w:val="17"/>
          <w:szCs w:val="17"/>
          <w:color w:val="auto"/>
        </w:rPr>
        <w:t>percent cover classes, the averages were based on the median value</w:t>
      </w:r>
    </w:p>
    <w:p>
      <w:pPr>
        <w:spacing w:after="0" w:line="48" w:lineRule="exact"/>
        <w:rPr>
          <w:sz w:val="20"/>
          <w:szCs w:val="20"/>
          <w:color w:val="auto"/>
        </w:rPr>
      </w:pPr>
    </w:p>
    <w:p>
      <w:pPr>
        <w:ind w:left="440" w:right="100"/>
        <w:spacing w:after="0" w:line="287" w:lineRule="auto"/>
        <w:rPr>
          <w:sz w:val="20"/>
          <w:szCs w:val="20"/>
          <w:color w:val="auto"/>
        </w:rPr>
      </w:pPr>
      <w:r>
        <w:rPr>
          <w:rFonts w:ascii="Arial" w:cs="Arial" w:eastAsia="Arial" w:hAnsi="Arial"/>
          <w:sz w:val="18"/>
          <w:szCs w:val="18"/>
          <w:color w:val="auto"/>
        </w:rPr>
        <w:t>for the range of values in a cover class (e.g., for the cover class ranging from 1% to 5%, I used 3% to calculate the average). The</w:t>
      </w:r>
    </w:p>
    <w:p>
      <w:pPr>
        <w:ind w:left="440"/>
        <w:spacing w:after="0"/>
        <w:rPr>
          <w:sz w:val="20"/>
          <w:szCs w:val="20"/>
          <w:color w:val="auto"/>
        </w:rPr>
      </w:pPr>
      <w:r>
        <w:rPr>
          <w:rFonts w:ascii="Arial" w:cs="Arial" w:eastAsia="Arial" w:hAnsi="Arial"/>
          <w:sz w:val="17"/>
          <w:szCs w:val="17"/>
          <w:color w:val="auto"/>
        </w:rPr>
        <w:t>response variables in the four ANOVAs were these population-level</w:t>
      </w:r>
    </w:p>
    <w:p>
      <w:pPr>
        <w:spacing w:after="0" w:line="44" w:lineRule="exact"/>
        <w:rPr>
          <w:sz w:val="20"/>
          <w:szCs w:val="20"/>
          <w:color w:val="auto"/>
        </w:rPr>
      </w:pPr>
    </w:p>
    <w:p>
      <w:pPr>
        <w:ind w:left="440" w:right="20"/>
        <w:spacing w:after="0" w:line="292" w:lineRule="auto"/>
        <w:rPr>
          <w:sz w:val="20"/>
          <w:szCs w:val="20"/>
          <w:color w:val="auto"/>
        </w:rPr>
      </w:pPr>
      <w:r>
        <w:rPr>
          <w:rFonts w:ascii="Arial" w:cs="Arial" w:eastAsia="Arial" w:hAnsi="Arial"/>
          <w:sz w:val="18"/>
          <w:szCs w:val="18"/>
          <w:color w:val="auto"/>
        </w:rPr>
        <w:t>averages for the percent covers of natives, non-native invasives, non-native non-invasives, or species with native and non-native</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6"/>
          <w:szCs w:val="16"/>
          <w:color w:val="auto"/>
        </w:rPr>
        <w:t>genotypes. Plot-level averages were arcsine square-root transformed</w:t>
      </w:r>
    </w:p>
    <w:p>
      <w:pPr>
        <w:spacing w:after="0" w:line="34" w:lineRule="exact"/>
        <w:rPr>
          <w:sz w:val="20"/>
          <w:szCs w:val="20"/>
          <w:color w:val="auto"/>
        </w:rPr>
      </w:pPr>
    </w:p>
    <w:p>
      <w:pPr>
        <w:ind w:left="440"/>
        <w:spacing w:after="0"/>
        <w:rPr>
          <w:sz w:val="20"/>
          <w:szCs w:val="20"/>
          <w:color w:val="auto"/>
        </w:rPr>
      </w:pPr>
      <w:r>
        <w:rPr>
          <w:rFonts w:ascii="Arial" w:cs="Arial" w:eastAsia="Arial" w:hAnsi="Arial"/>
          <w:sz w:val="19"/>
          <w:szCs w:val="19"/>
          <w:color w:val="auto"/>
        </w:rPr>
        <w:t>to meet the model assumptions of residual normality and</w:t>
      </w:r>
    </w:p>
    <w:p>
      <w:pPr>
        <w:spacing w:after="0" w:line="38" w:lineRule="exact"/>
        <w:rPr>
          <w:sz w:val="20"/>
          <w:szCs w:val="20"/>
          <w:color w:val="auto"/>
        </w:rPr>
      </w:pPr>
    </w:p>
    <w:p>
      <w:pPr>
        <w:ind w:left="440"/>
        <w:spacing w:after="0"/>
        <w:rPr>
          <w:sz w:val="20"/>
          <w:szCs w:val="20"/>
          <w:color w:val="auto"/>
        </w:rPr>
      </w:pPr>
      <w:r>
        <w:rPr>
          <w:rFonts w:ascii="Arial" w:cs="Arial" w:eastAsia="Arial" w:hAnsi="Arial"/>
          <w:sz w:val="18"/>
          <w:szCs w:val="18"/>
          <w:color w:val="auto"/>
        </w:rPr>
        <w:t>homogeneity of variance. I tested the response of either average</w:t>
      </w:r>
    </w:p>
    <w:p>
      <w:pPr>
        <w:spacing w:after="0" w:line="30" w:lineRule="exact"/>
        <w:rPr>
          <w:sz w:val="20"/>
          <w:szCs w:val="20"/>
          <w:color w:val="auto"/>
        </w:rPr>
      </w:pPr>
    </w:p>
    <w:p>
      <w:pPr>
        <w:ind w:left="420"/>
        <w:spacing w:after="0"/>
        <w:rPr>
          <w:sz w:val="20"/>
          <w:szCs w:val="20"/>
          <w:color w:val="auto"/>
        </w:rPr>
      </w:pPr>
      <w:r>
        <w:rPr>
          <w:rFonts w:ascii="Arial" w:cs="Arial" w:eastAsia="Arial" w:hAnsi="Arial"/>
          <w:sz w:val="17"/>
          <w:szCs w:val="17"/>
          <w:color w:val="auto"/>
        </w:rPr>
        <w:t>cover of natives, non-native invasives, non-native non-invasives, or</w:t>
      </w:r>
    </w:p>
    <w:p>
      <w:pPr>
        <w:spacing w:after="0" w:line="5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species with native and non-native genotypes to two predictor</w:t>
      </w:r>
    </w:p>
    <w:p>
      <w:pPr>
        <w:spacing w:after="0" w:line="4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variables: part of range (i.e., core, edge), and region nested within</w:t>
      </w:r>
    </w:p>
    <w:p>
      <w:pPr>
        <w:spacing w:after="0" w:line="34" w:lineRule="exact"/>
        <w:rPr>
          <w:sz w:val="20"/>
          <w:szCs w:val="20"/>
          <w:color w:val="auto"/>
        </w:rPr>
      </w:pPr>
    </w:p>
    <w:p>
      <w:pPr>
        <w:ind w:left="440"/>
        <w:spacing w:after="0"/>
        <w:rPr>
          <w:sz w:val="20"/>
          <w:szCs w:val="20"/>
          <w:color w:val="auto"/>
        </w:rPr>
      </w:pPr>
      <w:r>
        <w:rPr>
          <w:rFonts w:ascii="Arial" w:cs="Arial" w:eastAsia="Arial" w:hAnsi="Arial"/>
          <w:sz w:val="18"/>
          <w:szCs w:val="18"/>
          <w:color w:val="auto"/>
        </w:rPr>
        <w:t>part of range (i.e., Northeast and Southeast nested within edge;</w:t>
      </w:r>
    </w:p>
    <w:p>
      <w:pPr>
        <w:spacing w:after="0" w:line="3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Midwest nested within core). Region was included to test for any</w:t>
      </w:r>
    </w:p>
    <w:p>
      <w:pPr>
        <w:spacing w:after="0" w:line="29" w:lineRule="exact"/>
        <w:rPr>
          <w:sz w:val="20"/>
          <w:szCs w:val="20"/>
          <w:color w:val="auto"/>
        </w:rPr>
      </w:pPr>
    </w:p>
    <w:p>
      <w:pPr>
        <w:ind w:left="420" w:right="1520"/>
        <w:spacing w:after="0" w:line="287" w:lineRule="auto"/>
        <w:rPr>
          <w:sz w:val="20"/>
          <w:szCs w:val="20"/>
          <w:color w:val="auto"/>
        </w:rPr>
      </w:pPr>
      <w:r>
        <w:rPr>
          <w:rFonts w:ascii="Arial" w:cs="Arial" w:eastAsia="Arial" w:hAnsi="Arial"/>
          <w:sz w:val="18"/>
          <w:szCs w:val="18"/>
          <w:color w:val="auto"/>
        </w:rPr>
        <w:t>effects due to latitudinal differences in the species pools of associated species in the populations sampled. All statistical</w:t>
      </w:r>
    </w:p>
    <w:p>
      <w:pPr>
        <w:ind w:left="420"/>
        <w:spacing w:after="0"/>
        <w:rPr>
          <w:sz w:val="20"/>
          <w:szCs w:val="20"/>
          <w:color w:val="auto"/>
        </w:rPr>
      </w:pPr>
      <w:r>
        <w:rPr>
          <w:rFonts w:ascii="Arial" w:cs="Arial" w:eastAsia="Arial" w:hAnsi="Arial"/>
          <w:sz w:val="16"/>
          <w:szCs w:val="16"/>
          <w:color w:val="auto"/>
        </w:rPr>
        <w:t>analyses were performed using R statistical software version 2.10.1.</w:t>
      </w:r>
    </w:p>
    <w:p>
      <w:pPr>
        <w:spacing w:after="0" w:line="396" w:lineRule="exact"/>
        <w:rPr>
          <w:sz w:val="20"/>
          <w:szCs w:val="20"/>
          <w:color w:val="auto"/>
        </w:rPr>
      </w:pPr>
    </w:p>
    <w:p>
      <w:pPr>
        <w:ind w:left="2960"/>
        <w:spacing w:after="0"/>
        <w:rPr>
          <w:sz w:val="20"/>
          <w:szCs w:val="20"/>
          <w:color w:val="auto"/>
        </w:rPr>
      </w:pPr>
      <w:r>
        <w:rPr>
          <w:rFonts w:ascii="Arial" w:cs="Arial" w:eastAsia="Arial" w:hAnsi="Arial"/>
          <w:sz w:val="11"/>
          <w:szCs w:val="11"/>
          <w:color w:val="auto"/>
        </w:rPr>
        <w:t>RESULTS</w:t>
      </w:r>
    </w:p>
    <w:p>
      <w:pPr>
        <w:spacing w:after="0" w:line="231" w:lineRule="exact"/>
        <w:rPr>
          <w:sz w:val="20"/>
          <w:szCs w:val="20"/>
          <w:color w:val="auto"/>
        </w:rPr>
      </w:pPr>
    </w:p>
    <w:p>
      <w:pPr>
        <w:ind w:left="620"/>
        <w:spacing w:after="0"/>
        <w:rPr>
          <w:sz w:val="20"/>
          <w:szCs w:val="20"/>
          <w:color w:val="auto"/>
        </w:rPr>
      </w:pPr>
      <w:r>
        <w:rPr>
          <w:rFonts w:ascii="Arial" w:cs="Arial" w:eastAsia="Arial" w:hAnsi="Arial"/>
          <w:sz w:val="15"/>
          <w:szCs w:val="15"/>
          <w:color w:val="auto"/>
        </w:rPr>
        <w:t>Pedicularis lanceolata co-occurred with a total of 265 different</w:t>
      </w:r>
    </w:p>
    <w:p>
      <w:pPr>
        <w:spacing w:after="0" w:line="73" w:lineRule="exact"/>
        <w:rPr>
          <w:sz w:val="20"/>
          <w:szCs w:val="20"/>
          <w:color w:val="auto"/>
        </w:rPr>
      </w:pPr>
    </w:p>
    <w:p>
      <w:pPr>
        <w:ind w:left="440"/>
        <w:spacing w:after="0"/>
        <w:rPr>
          <w:sz w:val="20"/>
          <w:szCs w:val="20"/>
          <w:color w:val="auto"/>
        </w:rPr>
      </w:pPr>
      <w:r>
        <w:rPr>
          <w:rFonts w:ascii="Arial" w:cs="Arial" w:eastAsia="Arial" w:hAnsi="Arial"/>
          <w:sz w:val="19"/>
          <w:szCs w:val="19"/>
          <w:color w:val="auto"/>
        </w:rPr>
        <w:t>species representing 66 families across the 22 sites sampled</w:t>
      </w:r>
    </w:p>
    <w:p>
      <w:pPr>
        <w:spacing w:after="0" w:line="43" w:lineRule="exact"/>
        <w:rPr>
          <w:sz w:val="20"/>
          <w:szCs w:val="20"/>
          <w:color w:val="auto"/>
        </w:rPr>
      </w:pPr>
    </w:p>
    <w:p>
      <w:pPr>
        <w:ind w:left="420"/>
        <w:spacing w:after="0"/>
        <w:rPr>
          <w:sz w:val="20"/>
          <w:szCs w:val="20"/>
          <w:color w:val="auto"/>
        </w:rPr>
      </w:pPr>
      <w:r>
        <w:rPr>
          <w:rFonts w:ascii="Arial" w:cs="Arial" w:eastAsia="Arial" w:hAnsi="Arial"/>
          <w:sz w:val="18"/>
          <w:szCs w:val="18"/>
          <w:color w:val="auto"/>
        </w:rPr>
        <w:t>(Appendix). The families with the most representatives were the</w:t>
      </w:r>
    </w:p>
    <w:p>
      <w:pPr>
        <w:spacing w:after="0" w:line="26" w:lineRule="exact"/>
        <w:rPr>
          <w:sz w:val="20"/>
          <w:szCs w:val="20"/>
          <w:color w:val="auto"/>
        </w:rPr>
      </w:pPr>
    </w:p>
    <w:p>
      <w:pPr>
        <w:ind w:left="420"/>
        <w:spacing w:after="0"/>
        <w:rPr>
          <w:sz w:val="20"/>
          <w:szCs w:val="20"/>
          <w:color w:val="auto"/>
        </w:rPr>
      </w:pPr>
      <w:r>
        <w:rPr>
          <w:rFonts w:ascii="Arial" w:cs="Arial" w:eastAsia="Arial" w:hAnsi="Arial"/>
          <w:sz w:val="19"/>
          <w:szCs w:val="19"/>
          <w:color w:val="auto"/>
        </w:rPr>
        <w:t>Asteraceae and the Poaceae. Lycopus uniflorus occurred most</w:t>
      </w:r>
    </w:p>
    <w:p>
      <w:pPr>
        <w:spacing w:after="0" w:line="44" w:lineRule="exact"/>
        <w:rPr>
          <w:sz w:val="20"/>
          <w:szCs w:val="20"/>
          <w:color w:val="auto"/>
        </w:rPr>
      </w:pPr>
    </w:p>
    <w:p>
      <w:pPr>
        <w:jc w:val="both"/>
        <w:ind w:left="420" w:right="520"/>
        <w:spacing w:after="0" w:line="301" w:lineRule="auto"/>
        <w:rPr>
          <w:sz w:val="20"/>
          <w:szCs w:val="20"/>
          <w:color w:val="auto"/>
        </w:rPr>
      </w:pPr>
      <w:r>
        <w:rPr>
          <w:rFonts w:ascii="Arial" w:cs="Arial" w:eastAsia="Arial" w:hAnsi="Arial"/>
          <w:sz w:val="17"/>
          <w:szCs w:val="17"/>
          <w:color w:val="auto"/>
        </w:rPr>
        <w:t>frequently in all three regions. Of the 265 species documented, 155 species were found in the Midwest (including 70 species only found in this region), 154 in the Northeast (62 unique to this region), and</w:t>
      </w:r>
    </w:p>
    <w:p>
      <w:pPr>
        <w:spacing w:after="0" w:line="2" w:lineRule="exact"/>
        <w:rPr>
          <w:sz w:val="20"/>
          <w:szCs w:val="20"/>
          <w:color w:val="auto"/>
        </w:rPr>
      </w:pPr>
    </w:p>
    <w:p>
      <w:pPr>
        <w:ind w:left="420"/>
        <w:spacing w:after="0"/>
        <w:rPr>
          <w:sz w:val="20"/>
          <w:szCs w:val="20"/>
          <w:color w:val="auto"/>
        </w:rPr>
      </w:pPr>
      <w:r>
        <w:rPr>
          <w:rFonts w:ascii="Arial" w:cs="Arial" w:eastAsia="Arial" w:hAnsi="Arial"/>
          <w:sz w:val="18"/>
          <w:szCs w:val="18"/>
          <w:color w:val="auto"/>
        </w:rPr>
        <w:t>81 in the Southeast (32 unique to this region; Appendix). None of</w:t>
      </w:r>
    </w:p>
    <w:p>
      <w:pPr>
        <w:sectPr>
          <w:pgSz w:w="9360" w:h="14633" w:orient="portrait"/>
          <w:cols w:equalWidth="0" w:num="1">
            <w:col w:w="7640"/>
          </w:cols>
          <w:pgMar w:left="1440" w:top="1440" w:right="2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center"/>
        <w:ind w:right="116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116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640"/>
          </w:cols>
          <w:pgMar w:left="1440" w:top="1440" w:right="280" w:bottom="0" w:gutter="0" w:footer="0" w:header="0"/>
          <w:type w:val="continuous"/>
        </w:sectPr>
      </w:pPr>
    </w:p>
    <w:bookmarkStart w:id="10" w:name="page11"/>
    <w:bookmarkEnd w:id="10"/>
    <w:p>
      <w:pPr>
        <w:spacing w:after="0" w:line="200" w:lineRule="exact"/>
        <w:rPr>
          <w:sz w:val="20"/>
          <w:szCs w:val="20"/>
          <w:color w:val="auto"/>
        </w:rPr>
      </w:pPr>
    </w:p>
    <w:p>
      <w:pPr>
        <w:spacing w:after="0" w:line="269" w:lineRule="exact"/>
        <w:rPr>
          <w:sz w:val="20"/>
          <w:szCs w:val="20"/>
          <w:color w:val="auto"/>
        </w:rPr>
      </w:pPr>
    </w:p>
    <w:p>
      <w:pPr>
        <w:ind w:left="2980"/>
        <w:spacing w:after="0"/>
        <w:tabs>
          <w:tab w:leader="none" w:pos="4800" w:val="left"/>
        </w:tabs>
        <w:rPr>
          <w:sz w:val="20"/>
          <w:szCs w:val="20"/>
          <w:color w:val="auto"/>
        </w:rPr>
      </w:pPr>
      <w:r>
        <w:rPr>
          <w:rFonts w:ascii="Arial" w:cs="Arial" w:eastAsia="Arial" w:hAnsi="Arial"/>
          <w:sz w:val="18"/>
          <w:szCs w:val="18"/>
          <w:color w:val="auto"/>
        </w:rPr>
        <w:t>Rhodora</w:t>
        <w:tab/>
        <w:t>[Vol.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286385</wp:posOffset>
            </wp:positionH>
            <wp:positionV relativeFrom="paragraph">
              <wp:posOffset>132080</wp:posOffset>
            </wp:positionV>
            <wp:extent cx="3485515" cy="31134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3485515" cy="3113405"/>
                    </a:xfrm>
                    <a:prstGeom prst="rect">
                      <a:avLst/>
                    </a:prstGeom>
                    <a:noFill/>
                  </pic:spPr>
                </pic:pic>
              </a:graphicData>
            </a:graphic>
          </wp:anchor>
        </w:drawing>
      </w:r>
    </w:p>
    <w:p>
      <w:pPr>
        <w:spacing w:after="0" w:line="200" w:lineRule="exact"/>
        <w:rPr>
          <w:sz w:val="20"/>
          <w:szCs w:val="20"/>
          <w:color w:val="auto"/>
        </w:rPr>
      </w:pPr>
    </w:p>
    <w:p>
      <w:pPr>
        <w:spacing w:after="0" w:line="324" w:lineRule="exact"/>
        <w:rPr>
          <w:sz w:val="20"/>
          <w:szCs w:val="20"/>
          <w:color w:val="auto"/>
        </w:rPr>
      </w:pPr>
    </w:p>
    <w:p>
      <w:pPr>
        <w:ind w:left="2020"/>
        <w:spacing w:after="0"/>
        <w:rPr>
          <w:sz w:val="20"/>
          <w:szCs w:val="20"/>
          <w:color w:val="auto"/>
        </w:rPr>
      </w:pPr>
      <w:r>
        <w:rPr>
          <w:rFonts w:ascii="Arial" w:cs="Arial" w:eastAsia="Arial" w:hAnsi="Arial"/>
          <w:sz w:val="11"/>
          <w:szCs w:val="11"/>
          <w:color w:val="auto"/>
        </w:rPr>
        <w:t>Core / Midwest</w:t>
      </w:r>
    </w:p>
    <w:p>
      <w:pPr>
        <w:spacing w:after="0" w:line="59" w:lineRule="exact"/>
        <w:rPr>
          <w:sz w:val="20"/>
          <w:szCs w:val="20"/>
          <w:color w:val="auto"/>
        </w:rPr>
      </w:pPr>
    </w:p>
    <w:p>
      <w:pPr>
        <w:ind w:left="2020"/>
        <w:spacing w:after="0"/>
        <w:rPr>
          <w:sz w:val="20"/>
          <w:szCs w:val="20"/>
          <w:color w:val="auto"/>
        </w:rPr>
      </w:pPr>
      <w:r>
        <w:rPr>
          <w:rFonts w:ascii="Arial" w:cs="Arial" w:eastAsia="Arial" w:hAnsi="Arial"/>
          <w:sz w:val="14"/>
          <w:szCs w:val="14"/>
          <w:color w:val="auto"/>
        </w:rPr>
        <w:t>Edge</w:t>
      </w:r>
    </w:p>
    <w:p>
      <w:pPr>
        <w:spacing w:after="0" w:line="16" w:lineRule="exact"/>
        <w:rPr>
          <w:sz w:val="20"/>
          <w:szCs w:val="20"/>
          <w:color w:val="auto"/>
        </w:rPr>
      </w:pPr>
    </w:p>
    <w:p>
      <w:pPr>
        <w:ind w:left="2020"/>
        <w:spacing w:after="0"/>
        <w:rPr>
          <w:sz w:val="20"/>
          <w:szCs w:val="20"/>
          <w:color w:val="auto"/>
        </w:rPr>
      </w:pPr>
      <w:r>
        <w:rPr>
          <w:rFonts w:ascii="Arial" w:cs="Arial" w:eastAsia="Arial" w:hAnsi="Arial"/>
          <w:sz w:val="11"/>
          <w:szCs w:val="11"/>
          <w:color w:val="auto"/>
        </w:rPr>
        <w:t>Northeast</w:t>
      </w:r>
    </w:p>
    <w:p>
      <w:pPr>
        <w:spacing w:after="0" w:line="51" w:lineRule="exact"/>
        <w:rPr>
          <w:sz w:val="20"/>
          <w:szCs w:val="20"/>
          <w:color w:val="auto"/>
        </w:rPr>
      </w:pPr>
    </w:p>
    <w:p>
      <w:pPr>
        <w:ind w:left="2020"/>
        <w:spacing w:after="0"/>
        <w:rPr>
          <w:sz w:val="20"/>
          <w:szCs w:val="20"/>
          <w:color w:val="auto"/>
        </w:rPr>
      </w:pPr>
      <w:r>
        <w:rPr>
          <w:rFonts w:ascii="Arial" w:cs="Arial" w:eastAsia="Arial" w:hAnsi="Arial"/>
          <w:sz w:val="11"/>
          <w:szCs w:val="11"/>
          <w:color w:val="auto"/>
        </w:rPr>
        <w:t>Southeast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1800"/>
        <w:spacing w:after="0"/>
        <w:tabs>
          <w:tab w:leader="none" w:pos="2460" w:val="left"/>
          <w:tab w:leader="none" w:pos="3320" w:val="left"/>
          <w:tab w:leader="none" w:pos="4200" w:val="left"/>
          <w:tab w:leader="none" w:pos="4880" w:val="left"/>
        </w:tabs>
        <w:rPr>
          <w:sz w:val="20"/>
          <w:szCs w:val="20"/>
          <w:color w:val="auto"/>
        </w:rPr>
      </w:pPr>
      <w:r>
        <w:rPr>
          <w:rFonts w:ascii="Arial" w:cs="Arial" w:eastAsia="Arial" w:hAnsi="Arial"/>
          <w:sz w:val="11"/>
          <w:szCs w:val="11"/>
          <w:color w:val="auto"/>
        </w:rPr>
        <w:t>I</w:t>
      </w:r>
      <w:r>
        <w:rPr>
          <w:sz w:val="20"/>
          <w:szCs w:val="20"/>
          <w:color w:val="auto"/>
        </w:rPr>
        <w:tab/>
      </w:r>
      <w:r>
        <w:rPr>
          <w:rFonts w:ascii="Arial" w:cs="Arial" w:eastAsia="Arial" w:hAnsi="Arial"/>
          <w:sz w:val="11"/>
          <w:szCs w:val="11"/>
          <w:color w:val="auto"/>
        </w:rPr>
        <w:t>1</w:t>
      </w:r>
      <w:r>
        <w:rPr>
          <w:sz w:val="20"/>
          <w:szCs w:val="20"/>
          <w:color w:val="auto"/>
        </w:rPr>
        <w:tab/>
      </w:r>
      <w:r>
        <w:rPr>
          <w:rFonts w:ascii="Arial" w:cs="Arial" w:eastAsia="Arial" w:hAnsi="Arial"/>
          <w:sz w:val="11"/>
          <w:szCs w:val="11"/>
          <w:color w:val="auto"/>
        </w:rPr>
        <w:t>1</w:t>
      </w:r>
      <w:r>
        <w:rPr>
          <w:sz w:val="20"/>
          <w:szCs w:val="20"/>
          <w:color w:val="auto"/>
        </w:rPr>
        <w:tab/>
      </w:r>
      <w:r>
        <w:rPr>
          <w:rFonts w:ascii="Arial" w:cs="Arial" w:eastAsia="Arial" w:hAnsi="Arial"/>
          <w:sz w:val="11"/>
          <w:szCs w:val="11"/>
          <w:color w:val="auto"/>
        </w:rPr>
        <w:t>I</w:t>
      </w:r>
      <w:r>
        <w:rPr>
          <w:sz w:val="20"/>
          <w:szCs w:val="20"/>
          <w:color w:val="auto"/>
        </w:rPr>
        <w:tab/>
      </w:r>
      <w:r>
        <w:rPr>
          <w:rFonts w:ascii="Arial" w:cs="Arial" w:eastAsia="Arial" w:hAnsi="Arial"/>
          <w:sz w:val="11"/>
          <w:szCs w:val="11"/>
          <w:color w:val="auto"/>
        </w:rPr>
        <w:t>r</w:t>
      </w:r>
    </w:p>
    <w:p>
      <w:pPr>
        <w:spacing w:after="0" w:line="99" w:lineRule="exact"/>
        <w:rPr>
          <w:sz w:val="20"/>
          <w:szCs w:val="20"/>
          <w:color w:val="auto"/>
        </w:rPr>
      </w:pPr>
    </w:p>
    <w:p>
      <w:pPr>
        <w:ind w:left="1480"/>
        <w:spacing w:after="0"/>
        <w:tabs>
          <w:tab w:leader="none" w:pos="2380" w:val="left"/>
          <w:tab w:leader="none" w:pos="3300" w:val="left"/>
          <w:tab w:leader="none" w:pos="4040" w:val="left"/>
          <w:tab w:leader="none" w:pos="4780" w:val="left"/>
        </w:tabs>
        <w:rPr>
          <w:sz w:val="20"/>
          <w:szCs w:val="20"/>
          <w:color w:val="auto"/>
        </w:rPr>
      </w:pPr>
      <w:r>
        <w:rPr>
          <w:rFonts w:ascii="Arial" w:cs="Arial" w:eastAsia="Arial" w:hAnsi="Arial"/>
          <w:sz w:val="11"/>
          <w:szCs w:val="11"/>
          <w:color w:val="auto"/>
        </w:rPr>
        <w:t>-1.0</w:t>
        <w:tab/>
        <w:t>-0.5</w:t>
        <w:tab/>
        <w:t>0.0</w:t>
        <w:tab/>
        <w:t>0.5</w:t>
        <w:tab/>
        <w:t>1.0</w:t>
      </w:r>
    </w:p>
    <w:p>
      <w:pPr>
        <w:spacing w:after="0" w:line="229" w:lineRule="exact"/>
        <w:rPr>
          <w:sz w:val="20"/>
          <w:szCs w:val="20"/>
          <w:color w:val="auto"/>
        </w:rPr>
      </w:pPr>
    </w:p>
    <w:p>
      <w:pPr>
        <w:jc w:val="center"/>
        <w:ind w:right="200"/>
        <w:spacing w:after="0"/>
        <w:rPr>
          <w:sz w:val="20"/>
          <w:szCs w:val="20"/>
          <w:color w:val="auto"/>
        </w:rPr>
      </w:pPr>
      <w:r>
        <w:rPr>
          <w:rFonts w:ascii="Arial" w:cs="Arial" w:eastAsia="Arial" w:hAnsi="Arial"/>
          <w:sz w:val="11"/>
          <w:szCs w:val="11"/>
          <w:color w:val="auto"/>
        </w:rPr>
        <w:t>NMDS1</w:t>
      </w:r>
    </w:p>
    <w:p>
      <w:pPr>
        <w:spacing w:after="0" w:line="164" w:lineRule="exact"/>
        <w:rPr>
          <w:sz w:val="20"/>
          <w:szCs w:val="20"/>
          <w:color w:val="auto"/>
        </w:rPr>
      </w:pPr>
    </w:p>
    <w:p>
      <w:pPr>
        <w:jc w:val="both"/>
        <w:ind w:left="420" w:right="60" w:firstLine="174"/>
        <w:spacing w:after="0" w:line="279" w:lineRule="auto"/>
        <w:rPr>
          <w:sz w:val="20"/>
          <w:szCs w:val="20"/>
          <w:color w:val="auto"/>
        </w:rPr>
      </w:pPr>
      <w:r>
        <w:rPr>
          <w:rFonts w:ascii="Arial" w:cs="Arial" w:eastAsia="Arial" w:hAnsi="Arial"/>
          <w:sz w:val="15"/>
          <w:szCs w:val="15"/>
          <w:color w:val="auto"/>
        </w:rPr>
        <w:t>Figure 2. Ordination projection of all associated species encountered with Pedicularis lanceolata, generated using Nonmetric Multidimensional Scaling. Species are open circles, and crosses are plots within sites. Ellipses depict the</w:t>
      </w:r>
    </w:p>
    <w:p>
      <w:pPr>
        <w:spacing w:after="0" w:line="1" w:lineRule="exact"/>
        <w:rPr>
          <w:sz w:val="20"/>
          <w:szCs w:val="20"/>
          <w:color w:val="auto"/>
        </w:rPr>
      </w:pPr>
    </w:p>
    <w:p>
      <w:pPr>
        <w:ind w:left="400"/>
        <w:spacing w:after="0"/>
        <w:rPr>
          <w:sz w:val="20"/>
          <w:szCs w:val="20"/>
          <w:color w:val="auto"/>
        </w:rPr>
      </w:pPr>
      <w:r>
        <w:rPr>
          <w:rFonts w:ascii="Arial" w:cs="Arial" w:eastAsia="Arial" w:hAnsi="Arial"/>
          <w:sz w:val="14"/>
          <w:szCs w:val="14"/>
          <w:color w:val="auto"/>
        </w:rPr>
        <w:t>standard deviations of point scores from the covariance matrix for each region:</w:t>
      </w:r>
    </w:p>
    <w:p>
      <w:pPr>
        <w:spacing w:after="0" w:line="36" w:lineRule="exact"/>
        <w:rPr>
          <w:sz w:val="20"/>
          <w:szCs w:val="20"/>
          <w:color w:val="auto"/>
        </w:rPr>
      </w:pPr>
    </w:p>
    <w:p>
      <w:pPr>
        <w:ind w:left="420"/>
        <w:spacing w:after="0"/>
        <w:rPr>
          <w:sz w:val="20"/>
          <w:szCs w:val="20"/>
          <w:color w:val="auto"/>
        </w:rPr>
      </w:pPr>
      <w:r>
        <w:rPr>
          <w:rFonts w:ascii="Arial" w:cs="Arial" w:eastAsia="Arial" w:hAnsi="Arial"/>
          <w:sz w:val="15"/>
          <w:szCs w:val="15"/>
          <w:color w:val="auto"/>
        </w:rPr>
        <w:t>Core/Midwest (solid line), Edge (bold dashed line), Northeast (dotted line), and</w:t>
      </w:r>
    </w:p>
    <w:p>
      <w:pPr>
        <w:spacing w:after="0" w:line="17" w:lineRule="exact"/>
        <w:rPr>
          <w:sz w:val="20"/>
          <w:szCs w:val="20"/>
          <w:color w:val="auto"/>
        </w:rPr>
      </w:pPr>
    </w:p>
    <w:p>
      <w:pPr>
        <w:ind w:left="420"/>
        <w:spacing w:after="0"/>
        <w:rPr>
          <w:sz w:val="20"/>
          <w:szCs w:val="20"/>
          <w:color w:val="auto"/>
        </w:rPr>
      </w:pPr>
      <w:r>
        <w:rPr>
          <w:rFonts w:ascii="Arial" w:cs="Arial" w:eastAsia="Arial" w:hAnsi="Arial"/>
          <w:sz w:val="15"/>
          <w:szCs w:val="15"/>
          <w:color w:val="auto"/>
        </w:rPr>
        <w:t>Southeast (dashed line).</w:t>
      </w:r>
    </w:p>
    <w:p>
      <w:pPr>
        <w:spacing w:after="0" w:line="300" w:lineRule="exact"/>
        <w:rPr>
          <w:sz w:val="20"/>
          <w:szCs w:val="20"/>
          <w:color w:val="auto"/>
        </w:rPr>
      </w:pPr>
    </w:p>
    <w:p>
      <w:pPr>
        <w:ind w:left="420"/>
        <w:spacing w:after="0"/>
        <w:rPr>
          <w:sz w:val="20"/>
          <w:szCs w:val="20"/>
          <w:color w:val="auto"/>
        </w:rPr>
      </w:pPr>
      <w:r>
        <w:rPr>
          <w:rFonts w:ascii="Arial" w:cs="Arial" w:eastAsia="Arial" w:hAnsi="Arial"/>
          <w:sz w:val="18"/>
          <w:szCs w:val="18"/>
          <w:color w:val="auto"/>
        </w:rPr>
        <w:t>the species occurred at all 22 sites. Nine percent of the plots</w:t>
      </w:r>
    </w:p>
    <w:p>
      <w:pPr>
        <w:spacing w:after="0" w:line="39" w:lineRule="exact"/>
        <w:rPr>
          <w:sz w:val="20"/>
          <w:szCs w:val="20"/>
          <w:color w:val="auto"/>
        </w:rPr>
      </w:pPr>
    </w:p>
    <w:p>
      <w:pPr>
        <w:jc w:val="both"/>
        <w:ind w:left="420" w:right="860"/>
        <w:spacing w:after="0" w:line="290" w:lineRule="auto"/>
        <w:rPr>
          <w:sz w:val="20"/>
          <w:szCs w:val="20"/>
          <w:color w:val="auto"/>
        </w:rPr>
      </w:pPr>
      <w:r>
        <w:rPr>
          <w:rFonts w:ascii="Arial" w:cs="Arial" w:eastAsia="Arial" w:hAnsi="Arial"/>
          <w:sz w:val="17"/>
          <w:szCs w:val="17"/>
          <w:color w:val="auto"/>
        </w:rPr>
        <w:t>sampled at the 22 sites did not contain any of the hosts known to form haustoria with P. lanceolata (Foster 2003; Lackney 1981; Piehl 1965). The ordination showed that the standard deviations of the</w:t>
      </w:r>
    </w:p>
    <w:p>
      <w:pPr>
        <w:spacing w:after="0" w:line="1" w:lineRule="exact"/>
        <w:rPr>
          <w:sz w:val="20"/>
          <w:szCs w:val="20"/>
          <w:color w:val="auto"/>
        </w:rPr>
      </w:pPr>
    </w:p>
    <w:p>
      <w:pPr>
        <w:jc w:val="both"/>
        <w:ind w:left="420" w:right="1040"/>
        <w:spacing w:after="0" w:line="277" w:lineRule="auto"/>
        <w:rPr>
          <w:sz w:val="20"/>
          <w:szCs w:val="20"/>
          <w:color w:val="auto"/>
        </w:rPr>
      </w:pPr>
      <w:r>
        <w:rPr>
          <w:rFonts w:ascii="Arial" w:cs="Arial" w:eastAsia="Arial" w:hAnsi="Arial"/>
          <w:sz w:val="18"/>
          <w:szCs w:val="18"/>
          <w:color w:val="auto"/>
        </w:rPr>
        <w:t>species' ordination scores for the core and edge overall did not overlap, although the standard deviations of the Midwest and Northeast regions' species' ordination scores overlapped. The</w:t>
      </w:r>
    </w:p>
    <w:p>
      <w:pPr>
        <w:spacing w:after="0" w:line="2" w:lineRule="exact"/>
        <w:rPr>
          <w:sz w:val="20"/>
          <w:szCs w:val="20"/>
          <w:color w:val="auto"/>
        </w:rPr>
      </w:pPr>
    </w:p>
    <w:p>
      <w:pPr>
        <w:ind w:left="440" w:right="900" w:firstLine="1"/>
        <w:spacing w:after="0" w:line="284" w:lineRule="auto"/>
        <w:rPr>
          <w:sz w:val="20"/>
          <w:szCs w:val="20"/>
          <w:color w:val="auto"/>
        </w:rPr>
      </w:pPr>
      <w:r>
        <w:rPr>
          <w:rFonts w:ascii="Arial" w:cs="Arial" w:eastAsia="Arial" w:hAnsi="Arial"/>
          <w:sz w:val="18"/>
          <w:szCs w:val="18"/>
          <w:color w:val="auto"/>
        </w:rPr>
        <w:t xml:space="preserve">Midwest and Northeast regions shared more co-occurring species </w:t>
      </w:r>
      <w:r>
        <w:rPr>
          <w:rFonts w:ascii="Arial" w:cs="Arial" w:eastAsia="Arial" w:hAnsi="Arial"/>
          <w:sz w:val="17"/>
          <w:szCs w:val="17"/>
          <w:color w:val="auto"/>
        </w:rPr>
        <w:t>than either did with the Southeast region (Figure 2).</w:t>
      </w:r>
    </w:p>
    <w:p>
      <w:pPr>
        <w:spacing w:after="0" w:line="1" w:lineRule="exact"/>
        <w:rPr>
          <w:sz w:val="20"/>
          <w:szCs w:val="20"/>
          <w:color w:val="auto"/>
        </w:rPr>
      </w:pPr>
    </w:p>
    <w:p>
      <w:pPr>
        <w:ind w:left="620"/>
        <w:spacing w:after="0"/>
        <w:rPr>
          <w:sz w:val="20"/>
          <w:szCs w:val="20"/>
          <w:color w:val="auto"/>
        </w:rPr>
      </w:pPr>
      <w:r>
        <w:rPr>
          <w:rFonts w:ascii="Arial" w:cs="Arial" w:eastAsia="Arial" w:hAnsi="Arial"/>
          <w:sz w:val="17"/>
          <w:szCs w:val="17"/>
          <w:color w:val="auto"/>
        </w:rPr>
        <w:t>The average proportion of native species was much greater than</w:t>
      </w:r>
    </w:p>
    <w:p>
      <w:pPr>
        <w:spacing w:after="0" w:line="39"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the average proportion of non-native invasive or non-native non</w:t>
      </w:r>
    </w:p>
    <w:p>
      <w:pPr>
        <w:spacing w:after="0" w:line="39" w:lineRule="exact"/>
        <w:rPr>
          <w:sz w:val="20"/>
          <w:szCs w:val="20"/>
          <w:color w:val="auto"/>
        </w:rPr>
      </w:pPr>
    </w:p>
    <w:p>
      <w:pPr>
        <w:ind w:left="440"/>
        <w:spacing w:after="0"/>
        <w:rPr>
          <w:sz w:val="20"/>
          <w:szCs w:val="20"/>
          <w:color w:val="auto"/>
        </w:rPr>
      </w:pPr>
      <w:r>
        <w:rPr>
          <w:rFonts w:ascii="Arial" w:cs="Arial" w:eastAsia="Arial" w:hAnsi="Arial"/>
          <w:sz w:val="17"/>
          <w:szCs w:val="17"/>
          <w:color w:val="auto"/>
        </w:rPr>
        <w:t>invasive species in each part of the range (core or edge) and region</w:t>
      </w:r>
    </w:p>
    <w:p>
      <w:pPr>
        <w:spacing w:after="0" w:line="34" w:lineRule="exact"/>
        <w:rPr>
          <w:sz w:val="20"/>
          <w:szCs w:val="20"/>
          <w:color w:val="auto"/>
        </w:rPr>
      </w:pPr>
    </w:p>
    <w:p>
      <w:pPr>
        <w:ind w:left="440" w:right="820"/>
        <w:spacing w:after="0" w:line="301" w:lineRule="auto"/>
        <w:rPr>
          <w:sz w:val="20"/>
          <w:szCs w:val="20"/>
          <w:color w:val="auto"/>
        </w:rPr>
      </w:pPr>
      <w:r>
        <w:rPr>
          <w:rFonts w:ascii="Arial" w:cs="Arial" w:eastAsia="Arial" w:hAnsi="Arial"/>
          <w:sz w:val="18"/>
          <w:szCs w:val="18"/>
          <w:color w:val="auto"/>
        </w:rPr>
        <w:t>(Figure 3). Sixteen non-native invasive and 23 non-native non invasive species co-occurred with Pedicularis lanceolata in the 22</w:t>
      </w:r>
    </w:p>
    <w:p>
      <w:pPr>
        <w:sectPr>
          <w:pgSz w:w="9360" w:h="14633" w:orient="portrait"/>
          <w:cols w:equalWidth="0" w:num="1">
            <w:col w:w="7320"/>
          </w:cols>
          <w:pgMar w:left="1440" w:top="1440" w:right="6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ind w:right="84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84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320"/>
          </w:cols>
          <w:pgMar w:left="1440" w:top="1440" w:right="600" w:bottom="0" w:gutter="0" w:footer="0" w:header="0"/>
          <w:type w:val="continuous"/>
        </w:sectPr>
      </w:pPr>
    </w:p>
    <w:bookmarkStart w:id="11" w:name="page12"/>
    <w:bookmarkEnd w:id="11"/>
    <w:p>
      <w:pPr>
        <w:spacing w:after="0" w:line="200" w:lineRule="exact"/>
        <w:rPr>
          <w:sz w:val="20"/>
          <w:szCs w:val="20"/>
          <w:color w:val="auto"/>
        </w:rPr>
      </w:pPr>
    </w:p>
    <w:p>
      <w:pPr>
        <w:spacing w:after="0" w:line="231"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2011] Record—Species Associated with Pedicularis lanceolata 135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328930</wp:posOffset>
            </wp:positionH>
            <wp:positionV relativeFrom="paragraph">
              <wp:posOffset>120015</wp:posOffset>
            </wp:positionV>
            <wp:extent cx="3366135" cy="30010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3366135" cy="3001010"/>
                    </a:xfrm>
                    <a:prstGeom prst="rect">
                      <a:avLst/>
                    </a:prstGeom>
                    <a:noFill/>
                  </pic:spPr>
                </pic:pic>
              </a:graphicData>
            </a:graphic>
          </wp:anchor>
        </w:drawing>
      </w:r>
    </w:p>
    <w:p>
      <w:pPr>
        <w:spacing w:after="0" w:line="355" w:lineRule="exact"/>
        <w:rPr>
          <w:sz w:val="20"/>
          <w:szCs w:val="20"/>
          <w:color w:val="auto"/>
        </w:rPr>
      </w:pPr>
    </w:p>
    <w:p>
      <w:pPr>
        <w:ind w:left="1720" w:hanging="196"/>
        <w:spacing w:after="0"/>
        <w:tabs>
          <w:tab w:leader="none" w:pos="1720" w:val="left"/>
        </w:tabs>
        <w:numPr>
          <w:ilvl w:val="0"/>
          <w:numId w:val="1"/>
        </w:numPr>
        <w:rPr>
          <w:rFonts w:ascii="Arial" w:cs="Arial" w:eastAsia="Arial" w:hAnsi="Arial"/>
          <w:sz w:val="13"/>
          <w:szCs w:val="13"/>
          <w:color w:val="auto"/>
        </w:rPr>
      </w:pPr>
      <w:r>
        <w:rPr>
          <w:rFonts w:ascii="Arial" w:cs="Arial" w:eastAsia="Arial" w:hAnsi="Arial"/>
          <w:sz w:val="13"/>
          <w:szCs w:val="13"/>
          <w:color w:val="auto"/>
        </w:rPr>
        <w:t>Native</w:t>
      </w:r>
    </w:p>
    <w:p>
      <w:pPr>
        <w:spacing w:after="0" w:line="61" w:lineRule="exact"/>
        <w:rPr>
          <w:rFonts w:ascii="Arial" w:cs="Arial" w:eastAsia="Arial" w:hAnsi="Arial"/>
          <w:sz w:val="13"/>
          <w:szCs w:val="13"/>
          <w:color w:val="auto"/>
        </w:rPr>
      </w:pPr>
    </w:p>
    <w:p>
      <w:pPr>
        <w:ind w:left="1720" w:hanging="197"/>
        <w:spacing w:after="0"/>
        <w:tabs>
          <w:tab w:leader="none" w:pos="1720" w:val="left"/>
        </w:tabs>
        <w:numPr>
          <w:ilvl w:val="0"/>
          <w:numId w:val="1"/>
        </w:numPr>
        <w:rPr>
          <w:rFonts w:ascii="Arial" w:cs="Arial" w:eastAsia="Arial" w:hAnsi="Arial"/>
          <w:sz w:val="13"/>
          <w:szCs w:val="13"/>
          <w:color w:val="auto"/>
        </w:rPr>
      </w:pPr>
      <w:r>
        <w:rPr>
          <w:rFonts w:ascii="Arial" w:cs="Arial" w:eastAsia="Arial" w:hAnsi="Arial"/>
          <w:sz w:val="13"/>
          <w:szCs w:val="13"/>
          <w:color w:val="auto"/>
        </w:rPr>
        <w:t>Non-native invasive</w:t>
      </w:r>
    </w:p>
    <w:p>
      <w:pPr>
        <w:spacing w:after="0" w:line="71" w:lineRule="exact"/>
        <w:rPr>
          <w:rFonts w:ascii="Arial" w:cs="Arial" w:eastAsia="Arial" w:hAnsi="Arial"/>
          <w:sz w:val="13"/>
          <w:szCs w:val="13"/>
          <w:color w:val="auto"/>
        </w:rPr>
      </w:pPr>
    </w:p>
    <w:p>
      <w:pPr>
        <w:ind w:left="1720" w:hanging="191"/>
        <w:spacing w:after="0"/>
        <w:tabs>
          <w:tab w:leader="none" w:pos="1720" w:val="left"/>
        </w:tabs>
        <w:numPr>
          <w:ilvl w:val="1"/>
          <w:numId w:val="1"/>
        </w:numPr>
        <w:rPr>
          <w:rFonts w:ascii="Arial" w:cs="Arial" w:eastAsia="Arial" w:hAnsi="Arial"/>
          <w:sz w:val="13"/>
          <w:szCs w:val="13"/>
          <w:color w:val="auto"/>
        </w:rPr>
      </w:pPr>
      <w:r>
        <w:rPr>
          <w:rFonts w:ascii="Arial" w:cs="Arial" w:eastAsia="Arial" w:hAnsi="Arial"/>
          <w:sz w:val="13"/>
          <w:szCs w:val="13"/>
          <w:color w:val="auto"/>
        </w:rPr>
        <w:t>Non-native non-invasive</w:t>
      </w:r>
    </w:p>
    <w:p>
      <w:pPr>
        <w:spacing w:after="0" w:line="65" w:lineRule="exact"/>
        <w:rPr>
          <w:rFonts w:ascii="Arial" w:cs="Arial" w:eastAsia="Arial" w:hAnsi="Arial"/>
          <w:sz w:val="13"/>
          <w:szCs w:val="13"/>
          <w:color w:val="auto"/>
        </w:rPr>
      </w:pPr>
    </w:p>
    <w:p>
      <w:pPr>
        <w:ind w:left="1780" w:hanging="234"/>
        <w:spacing w:after="0"/>
        <w:tabs>
          <w:tab w:leader="none" w:pos="1780" w:val="left"/>
        </w:tabs>
        <w:numPr>
          <w:ilvl w:val="2"/>
          <w:numId w:val="1"/>
        </w:numPr>
        <w:rPr>
          <w:rFonts w:ascii="Arial" w:cs="Arial" w:eastAsia="Arial" w:hAnsi="Arial"/>
          <w:sz w:val="16"/>
          <w:szCs w:val="16"/>
          <w:color w:val="auto"/>
        </w:rPr>
      </w:pPr>
      <w:r>
        <w:rPr>
          <w:rFonts w:ascii="Arial" w:cs="Arial" w:eastAsia="Arial" w:hAnsi="Arial"/>
          <w:sz w:val="16"/>
          <w:szCs w:val="16"/>
          <w:color w:val="auto"/>
        </w:rPr>
        <w:t>Native and invasive genotypes</w:t>
      </w:r>
    </w:p>
    <w:p>
      <w:pPr>
        <w:spacing w:after="0" w:line="348" w:lineRule="exact"/>
        <w:rPr>
          <w:sz w:val="20"/>
          <w:szCs w:val="20"/>
          <w:color w:val="auto"/>
        </w:rPr>
      </w:pPr>
    </w:p>
    <w:p>
      <w:pPr>
        <w:ind w:left="4500"/>
        <w:spacing w:after="0"/>
        <w:rPr>
          <w:sz w:val="20"/>
          <w:szCs w:val="20"/>
          <w:color w:val="auto"/>
        </w:rPr>
      </w:pPr>
      <w:r>
        <w:rPr>
          <w:rFonts w:ascii="Arial" w:cs="Arial" w:eastAsia="Arial" w:hAnsi="Arial"/>
          <w:sz w:val="18"/>
          <w:szCs w:val="18"/>
          <w:color w:val="auto"/>
        </w:rPr>
        <w:t>rEi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1640"/>
        <w:spacing w:after="0"/>
        <w:tabs>
          <w:tab w:leader="none" w:pos="3180" w:val="left"/>
        </w:tabs>
        <w:rPr>
          <w:sz w:val="20"/>
          <w:szCs w:val="20"/>
          <w:color w:val="auto"/>
        </w:rPr>
      </w:pPr>
      <w:r>
        <w:rPr>
          <w:rFonts w:ascii="Arial" w:cs="Arial" w:eastAsia="Arial" w:hAnsi="Arial"/>
          <w:sz w:val="12"/>
          <w:szCs w:val="12"/>
          <w:color w:val="auto"/>
        </w:rPr>
        <w:t>Midwest</w:t>
      </w:r>
      <w:r>
        <w:rPr>
          <w:sz w:val="20"/>
          <w:szCs w:val="20"/>
          <w:color w:val="auto"/>
        </w:rPr>
        <w:tab/>
      </w:r>
      <w:r>
        <w:rPr>
          <w:rFonts w:ascii="Arial" w:cs="Arial" w:eastAsia="Arial" w:hAnsi="Arial"/>
          <w:sz w:val="13"/>
          <w:szCs w:val="13"/>
          <w:color w:val="auto"/>
        </w:rPr>
        <w:t>Northeast Southeast</w:t>
      </w:r>
    </w:p>
    <w:p>
      <w:pPr>
        <w:spacing w:after="0" w:line="190" w:lineRule="exact"/>
        <w:rPr>
          <w:sz w:val="20"/>
          <w:szCs w:val="20"/>
          <w:color w:val="auto"/>
        </w:rPr>
      </w:pPr>
    </w:p>
    <w:p>
      <w:pPr>
        <w:ind w:left="580"/>
        <w:spacing w:after="0"/>
        <w:rPr>
          <w:sz w:val="20"/>
          <w:szCs w:val="20"/>
          <w:color w:val="auto"/>
        </w:rPr>
      </w:pPr>
      <w:r>
        <w:rPr>
          <w:rFonts w:ascii="Arial" w:cs="Arial" w:eastAsia="Arial" w:hAnsi="Arial"/>
          <w:sz w:val="15"/>
          <w:szCs w:val="15"/>
          <w:color w:val="auto"/>
        </w:rPr>
        <w:t>Figure 3. Average proportions of natives, non-native inva</w:t>
      </w:r>
    </w:p>
    <w:p>
      <w:pPr>
        <w:spacing w:after="0" w:line="31" w:lineRule="exact"/>
        <w:rPr>
          <w:sz w:val="20"/>
          <w:szCs w:val="20"/>
          <w:color w:val="auto"/>
        </w:rPr>
      </w:pPr>
    </w:p>
    <w:p>
      <w:pPr>
        <w:ind w:left="420"/>
        <w:spacing w:after="0"/>
        <w:rPr>
          <w:sz w:val="20"/>
          <w:szCs w:val="20"/>
          <w:color w:val="auto"/>
        </w:rPr>
      </w:pPr>
      <w:r>
        <w:rPr>
          <w:rFonts w:ascii="Arial" w:cs="Arial" w:eastAsia="Arial" w:hAnsi="Arial"/>
          <w:sz w:val="15"/>
          <w:szCs w:val="15"/>
          <w:color w:val="auto"/>
        </w:rPr>
        <w:t>non-invasives, and species with native and non-native genot</w:t>
      </w:r>
    </w:p>
    <w:p>
      <w:pPr>
        <w:spacing w:after="0" w:line="22" w:lineRule="exact"/>
        <w:rPr>
          <w:sz w:val="20"/>
          <w:szCs w:val="20"/>
          <w:color w:val="auto"/>
        </w:rPr>
      </w:pPr>
    </w:p>
    <w:p>
      <w:pPr>
        <w:ind w:left="420"/>
        <w:spacing w:after="0"/>
        <w:rPr>
          <w:sz w:val="20"/>
          <w:szCs w:val="20"/>
          <w:color w:val="auto"/>
        </w:rPr>
      </w:pPr>
      <w:r>
        <w:rPr>
          <w:rFonts w:ascii="Arial" w:cs="Arial" w:eastAsia="Arial" w:hAnsi="Arial"/>
          <w:sz w:val="15"/>
          <w:szCs w:val="15"/>
          <w:color w:val="auto"/>
        </w:rPr>
        <w:t>lanceolata in the Midwest, Northeast, and Southeast regions</w:t>
      </w:r>
    </w:p>
    <w:p>
      <w:pPr>
        <w:spacing w:after="0" w:line="30" w:lineRule="exact"/>
        <w:rPr>
          <w:sz w:val="20"/>
          <w:szCs w:val="20"/>
          <w:color w:val="auto"/>
        </w:rPr>
      </w:pPr>
    </w:p>
    <w:p>
      <w:pPr>
        <w:ind w:left="420"/>
        <w:spacing w:after="0"/>
        <w:rPr>
          <w:sz w:val="20"/>
          <w:szCs w:val="20"/>
          <w:color w:val="auto"/>
        </w:rPr>
      </w:pPr>
      <w:r>
        <w:rPr>
          <w:rFonts w:ascii="Arial" w:cs="Arial" w:eastAsia="Arial" w:hAnsi="Arial"/>
          <w:sz w:val="15"/>
          <w:szCs w:val="15"/>
          <w:color w:val="auto"/>
        </w:rPr>
        <w:t>abundances. The Midwest region is equivalent to the core, a</w:t>
      </w:r>
    </w:p>
    <w:p>
      <w:pPr>
        <w:spacing w:after="0" w:line="21" w:lineRule="exact"/>
        <w:rPr>
          <w:sz w:val="20"/>
          <w:szCs w:val="20"/>
          <w:color w:val="auto"/>
        </w:rPr>
      </w:pPr>
    </w:p>
    <w:p>
      <w:pPr>
        <w:ind w:left="420"/>
        <w:spacing w:after="0"/>
        <w:rPr>
          <w:sz w:val="20"/>
          <w:szCs w:val="20"/>
          <w:color w:val="auto"/>
        </w:rPr>
      </w:pPr>
      <w:r>
        <w:rPr>
          <w:rFonts w:ascii="Arial" w:cs="Arial" w:eastAsia="Arial" w:hAnsi="Arial"/>
          <w:sz w:val="15"/>
          <w:szCs w:val="15"/>
          <w:color w:val="auto"/>
        </w:rPr>
        <w:t>proportions for the Northeast and Southeast regions is the</w:t>
      </w:r>
    </w:p>
    <w:p>
      <w:pPr>
        <w:spacing w:after="0" w:line="26" w:lineRule="exact"/>
        <w:rPr>
          <w:sz w:val="20"/>
          <w:szCs w:val="20"/>
          <w:color w:val="auto"/>
        </w:rPr>
      </w:pPr>
    </w:p>
    <w:p>
      <w:pPr>
        <w:ind w:left="380"/>
        <w:spacing w:after="0"/>
        <w:rPr>
          <w:sz w:val="20"/>
          <w:szCs w:val="20"/>
          <w:color w:val="auto"/>
        </w:rPr>
      </w:pPr>
      <w:r>
        <w:rPr>
          <w:rFonts w:ascii="Arial" w:cs="Arial" w:eastAsia="Arial" w:hAnsi="Arial"/>
          <w:sz w:val="12"/>
          <w:szCs w:val="12"/>
          <w:color w:val="auto"/>
        </w:rPr>
        <w:t>show one standard error of the mean.</w:t>
      </w:r>
    </w:p>
    <w:p>
      <w:pPr>
        <w:spacing w:after="0" w:line="200" w:lineRule="exact"/>
        <w:rPr>
          <w:sz w:val="20"/>
          <w:szCs w:val="20"/>
          <w:color w:val="auto"/>
        </w:rPr>
      </w:pPr>
    </w:p>
    <w:p>
      <w:pPr>
        <w:spacing w:after="0" w:line="267" w:lineRule="exact"/>
        <w:rPr>
          <w:sz w:val="20"/>
          <w:szCs w:val="20"/>
          <w:color w:val="auto"/>
        </w:rPr>
      </w:pPr>
    </w:p>
    <w:p>
      <w:pPr>
        <w:ind w:left="420"/>
        <w:spacing w:after="0"/>
        <w:rPr>
          <w:sz w:val="20"/>
          <w:szCs w:val="20"/>
          <w:color w:val="auto"/>
        </w:rPr>
      </w:pPr>
      <w:r>
        <w:rPr>
          <w:rFonts w:ascii="Arial" w:cs="Arial" w:eastAsia="Arial" w:hAnsi="Arial"/>
          <w:sz w:val="18"/>
          <w:szCs w:val="18"/>
          <w:color w:val="auto"/>
        </w:rPr>
        <w:t>populations sampled. Two of the 16 non-native invasive species</w:t>
      </w:r>
    </w:p>
    <w:p>
      <w:pPr>
        <w:spacing w:after="0" w:line="37" w:lineRule="exact"/>
        <w:rPr>
          <w:sz w:val="20"/>
          <w:szCs w:val="20"/>
          <w:color w:val="auto"/>
        </w:rPr>
      </w:pPr>
    </w:p>
    <w:p>
      <w:pPr>
        <w:jc w:val="both"/>
        <w:ind w:left="420" w:right="600" w:hanging="4"/>
        <w:spacing w:after="0" w:line="280" w:lineRule="auto"/>
        <w:rPr>
          <w:sz w:val="20"/>
          <w:szCs w:val="20"/>
          <w:color w:val="auto"/>
        </w:rPr>
      </w:pPr>
      <w:r>
        <w:rPr>
          <w:rFonts w:ascii="Arial" w:cs="Arial" w:eastAsia="Arial" w:hAnsi="Arial"/>
          <w:sz w:val="18"/>
          <w:szCs w:val="18"/>
          <w:color w:val="auto"/>
        </w:rPr>
        <w:t>were found in both edge and core populations (Rhamnus frangula and Lonicera morrowii). Phalaris arundinacea and R. frangula were the most predominant species, with co-occurring native and non</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8"/>
          <w:szCs w:val="18"/>
          <w:color w:val="auto"/>
        </w:rPr>
        <w:t>native genotypes and non-native invasive species, respectively,</w:t>
      </w:r>
    </w:p>
    <w:p>
      <w:pPr>
        <w:spacing w:after="0" w:line="22" w:lineRule="exact"/>
        <w:rPr>
          <w:sz w:val="20"/>
          <w:szCs w:val="20"/>
          <w:color w:val="auto"/>
        </w:rPr>
      </w:pPr>
    </w:p>
    <w:p>
      <w:pPr>
        <w:ind w:left="400"/>
        <w:spacing w:after="0"/>
        <w:rPr>
          <w:sz w:val="20"/>
          <w:szCs w:val="20"/>
          <w:color w:val="auto"/>
        </w:rPr>
      </w:pPr>
      <w:r>
        <w:rPr>
          <w:rFonts w:ascii="Arial" w:cs="Arial" w:eastAsia="Arial" w:hAnsi="Arial"/>
          <w:sz w:val="18"/>
          <w:szCs w:val="18"/>
          <w:color w:val="auto"/>
        </w:rPr>
        <w:t>associated with P. lanceolata in the Midwest. In the Northeast,</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9"/>
          <w:szCs w:val="19"/>
          <w:color w:val="auto"/>
        </w:rPr>
        <w:t>the most common non-native invasive species or species with</w:t>
      </w:r>
    </w:p>
    <w:p>
      <w:pPr>
        <w:spacing w:after="0" w:line="36" w:lineRule="exact"/>
        <w:rPr>
          <w:sz w:val="20"/>
          <w:szCs w:val="20"/>
          <w:color w:val="auto"/>
        </w:rPr>
      </w:pPr>
    </w:p>
    <w:p>
      <w:pPr>
        <w:jc w:val="both"/>
        <w:ind w:left="420" w:right="1660" w:hanging="4"/>
        <w:spacing w:after="0" w:line="275" w:lineRule="auto"/>
        <w:rPr>
          <w:sz w:val="20"/>
          <w:szCs w:val="20"/>
          <w:color w:val="auto"/>
        </w:rPr>
      </w:pPr>
      <w:r>
        <w:rPr>
          <w:rFonts w:ascii="Arial" w:cs="Arial" w:eastAsia="Arial" w:hAnsi="Arial"/>
          <w:sz w:val="18"/>
          <w:szCs w:val="18"/>
          <w:color w:val="auto"/>
        </w:rPr>
        <w:t>co-occurring native and non-native genotypes growing with P. lanceolata were Cynanchum louiseae, Lythrum salicaria, and P. arundinacea. In the Southeast, Lonicera japonica and Ligustrum</w:t>
      </w:r>
    </w:p>
    <w:p>
      <w:pPr>
        <w:spacing w:after="0" w:line="2" w:lineRule="exact"/>
        <w:rPr>
          <w:sz w:val="20"/>
          <w:szCs w:val="20"/>
          <w:color w:val="auto"/>
        </w:rPr>
      </w:pPr>
    </w:p>
    <w:p>
      <w:pPr>
        <w:ind w:left="420"/>
        <w:spacing w:after="0"/>
        <w:rPr>
          <w:sz w:val="20"/>
          <w:szCs w:val="20"/>
          <w:color w:val="auto"/>
        </w:rPr>
      </w:pPr>
      <w:r>
        <w:rPr>
          <w:rFonts w:ascii="Arial" w:cs="Arial" w:eastAsia="Arial" w:hAnsi="Arial"/>
          <w:sz w:val="19"/>
          <w:szCs w:val="19"/>
          <w:color w:val="auto"/>
        </w:rPr>
        <w:t>vulgare were the non-native invasives that occurred with P.</w:t>
      </w:r>
    </w:p>
    <w:p>
      <w:pPr>
        <w:spacing w:after="0" w:line="53" w:lineRule="exact"/>
        <w:rPr>
          <w:sz w:val="20"/>
          <w:szCs w:val="20"/>
          <w:color w:val="auto"/>
        </w:rPr>
      </w:pPr>
    </w:p>
    <w:p>
      <w:pPr>
        <w:ind w:left="420"/>
        <w:spacing w:after="0"/>
        <w:rPr>
          <w:sz w:val="20"/>
          <w:szCs w:val="20"/>
          <w:color w:val="auto"/>
        </w:rPr>
      </w:pPr>
      <w:r>
        <w:rPr>
          <w:rFonts w:ascii="Arial" w:cs="Arial" w:eastAsia="Arial" w:hAnsi="Arial"/>
          <w:sz w:val="16"/>
          <w:szCs w:val="16"/>
          <w:color w:val="auto"/>
        </w:rPr>
        <w:t>lanceolata at the highest frequencies. The percent covers of natives,</w:t>
      </w:r>
    </w:p>
    <w:p>
      <w:pPr>
        <w:spacing w:after="0" w:line="36" w:lineRule="exact"/>
        <w:rPr>
          <w:sz w:val="20"/>
          <w:szCs w:val="20"/>
          <w:color w:val="auto"/>
        </w:rPr>
      </w:pPr>
    </w:p>
    <w:p>
      <w:pPr>
        <w:ind w:left="420"/>
        <w:spacing w:after="0"/>
        <w:rPr>
          <w:sz w:val="20"/>
          <w:szCs w:val="20"/>
          <w:color w:val="auto"/>
        </w:rPr>
      </w:pPr>
      <w:r>
        <w:rPr>
          <w:rFonts w:ascii="Arial" w:cs="Arial" w:eastAsia="Arial" w:hAnsi="Arial"/>
          <w:sz w:val="18"/>
          <w:szCs w:val="18"/>
          <w:color w:val="auto"/>
        </w:rPr>
        <w:t>non-native invasives, non-native non-invasives, and species with</w:t>
      </w:r>
    </w:p>
    <w:p>
      <w:pPr>
        <w:spacing w:after="0" w:line="46" w:lineRule="exact"/>
        <w:rPr>
          <w:sz w:val="20"/>
          <w:szCs w:val="20"/>
          <w:color w:val="auto"/>
        </w:rPr>
      </w:pPr>
    </w:p>
    <w:p>
      <w:pPr>
        <w:ind w:left="420"/>
        <w:spacing w:after="0"/>
        <w:rPr>
          <w:sz w:val="20"/>
          <w:szCs w:val="20"/>
          <w:color w:val="auto"/>
        </w:rPr>
      </w:pPr>
      <w:r>
        <w:rPr>
          <w:rFonts w:ascii="Arial" w:cs="Arial" w:eastAsia="Arial" w:hAnsi="Arial"/>
          <w:sz w:val="18"/>
          <w:szCs w:val="18"/>
          <w:color w:val="auto"/>
        </w:rPr>
        <w:t>native and non-native genotypes did not differ between core and</w:t>
      </w:r>
    </w:p>
    <w:p>
      <w:pPr>
        <w:sectPr>
          <w:pgSz w:w="9360" w:h="14633" w:orient="portrait"/>
          <w:cols w:equalWidth="0" w:num="1">
            <w:col w:w="7920"/>
          </w:cols>
          <w:pgMar w:left="1440" w:top="1440" w:right="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ind w:right="144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144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920"/>
          </w:cols>
          <w:pgMar w:left="1440" w:top="1440" w:right="0" w:bottom="0" w:gutter="0" w:footer="0" w:header="0"/>
          <w:type w:val="continuous"/>
        </w:sectPr>
      </w:pPr>
    </w:p>
    <w:bookmarkStart w:id="12" w:name="page13"/>
    <w:bookmarkEnd w:id="12"/>
    <w:p>
      <w:pPr>
        <w:spacing w:after="0" w:line="200" w:lineRule="exact"/>
        <w:rPr>
          <w:sz w:val="20"/>
          <w:szCs w:val="20"/>
          <w:color w:val="auto"/>
        </w:rPr>
      </w:pPr>
    </w:p>
    <w:p>
      <w:pPr>
        <w:spacing w:after="0" w:line="273" w:lineRule="exact"/>
        <w:rPr>
          <w:sz w:val="20"/>
          <w:szCs w:val="20"/>
          <w:color w:val="auto"/>
        </w:rPr>
      </w:pPr>
    </w:p>
    <w:p>
      <w:pPr>
        <w:ind w:left="3020"/>
        <w:spacing w:after="0"/>
        <w:tabs>
          <w:tab w:leader="none" w:pos="4860" w:val="left"/>
        </w:tabs>
        <w:rPr>
          <w:sz w:val="20"/>
          <w:szCs w:val="20"/>
          <w:color w:val="auto"/>
        </w:rPr>
      </w:pPr>
      <w:r>
        <w:rPr>
          <w:rFonts w:ascii="Arial" w:cs="Arial" w:eastAsia="Arial" w:hAnsi="Arial"/>
          <w:sz w:val="18"/>
          <w:szCs w:val="18"/>
          <w:color w:val="auto"/>
        </w:rPr>
        <w:t>Rhodora</w:t>
        <w:tab/>
        <w:t>[Vol.</w:t>
      </w:r>
    </w:p>
    <w:p>
      <w:pPr>
        <w:spacing w:after="0" w:line="344" w:lineRule="exact"/>
        <w:rPr>
          <w:sz w:val="20"/>
          <w:szCs w:val="20"/>
          <w:color w:val="auto"/>
        </w:rPr>
      </w:pPr>
    </w:p>
    <w:p>
      <w:pPr>
        <w:ind w:left="680"/>
        <w:spacing w:after="0"/>
        <w:tabs>
          <w:tab w:leader="none" w:pos="1700" w:val="left"/>
          <w:tab w:leader="none" w:pos="2140" w:val="left"/>
          <w:tab w:leader="none" w:pos="2560" w:val="left"/>
          <w:tab w:leader="none" w:pos="4380" w:val="left"/>
          <w:tab w:leader="none" w:pos="4920" w:val="left"/>
          <w:tab w:leader="none" w:pos="6780" w:val="left"/>
        </w:tabs>
        <w:rPr>
          <w:sz w:val="20"/>
          <w:szCs w:val="20"/>
          <w:color w:val="auto"/>
        </w:rPr>
      </w:pPr>
      <w:r>
        <w:rPr>
          <w:rFonts w:ascii="Arial" w:cs="Arial" w:eastAsia="Arial" w:hAnsi="Arial"/>
          <w:sz w:val="15"/>
          <w:szCs w:val="15"/>
          <w:color w:val="auto"/>
        </w:rPr>
        <w:t>Table</w:t>
        <w:tab/>
        <w:t>1.</w:t>
        <w:tab/>
        <w:t>A</w:t>
        <w:tab/>
        <w:t>summary</w:t>
        <w:tab/>
        <w:t>of</w:t>
        <w:tab/>
        <w:t>statistical</w:t>
        <w:tab/>
        <w:t>result</w:t>
      </w:r>
    </w:p>
    <w:p>
      <w:pPr>
        <w:spacing w:after="0" w:line="42" w:lineRule="exact"/>
        <w:rPr>
          <w:sz w:val="20"/>
          <w:szCs w:val="20"/>
          <w:color w:val="auto"/>
        </w:rPr>
      </w:pPr>
    </w:p>
    <w:p>
      <w:pPr>
        <w:ind w:left="500" w:right="40"/>
        <w:spacing w:after="0" w:line="286" w:lineRule="auto"/>
        <w:rPr>
          <w:sz w:val="20"/>
          <w:szCs w:val="20"/>
          <w:color w:val="auto"/>
        </w:rPr>
      </w:pPr>
      <w:r>
        <w:rPr>
          <w:rFonts w:ascii="Arial" w:cs="Arial" w:eastAsia="Arial" w:hAnsi="Arial"/>
          <w:sz w:val="14"/>
          <w:szCs w:val="14"/>
          <w:color w:val="auto"/>
        </w:rPr>
        <w:t>for effects of region (Northeast, Southeast range (core or edge) on the percent cover o</w:t>
      </w:r>
    </w:p>
    <w:p>
      <w:pPr>
        <w:spacing w:after="0" w:line="197" w:lineRule="exact"/>
        <w:rPr>
          <w:sz w:val="20"/>
          <w:szCs w:val="20"/>
          <w:color w:val="auto"/>
        </w:rPr>
      </w:pPr>
    </w:p>
    <w:p>
      <w:pPr>
        <w:ind w:left="500"/>
        <w:spacing w:after="0"/>
        <w:tabs>
          <w:tab w:leader="none" w:pos="1820" w:val="left"/>
          <w:tab w:leader="none" w:pos="4680" w:val="left"/>
          <w:tab w:leader="none" w:pos="5500" w:val="left"/>
          <w:tab w:leader="none" w:pos="6940" w:val="left"/>
        </w:tabs>
        <w:rPr>
          <w:sz w:val="20"/>
          <w:szCs w:val="20"/>
          <w:color w:val="auto"/>
        </w:rPr>
      </w:pPr>
      <w:r>
        <w:rPr>
          <w:rFonts w:ascii="Arial" w:cs="Arial" w:eastAsia="Arial" w:hAnsi="Arial"/>
          <w:sz w:val="16"/>
          <w:szCs w:val="16"/>
          <w:color w:val="auto"/>
        </w:rPr>
        <w:t>native</w:t>
        <w:tab/>
        <w:t>non-invasives,</w:t>
        <w:tab/>
        <w:t>and</w:t>
        <w:tab/>
        <w:t>species</w:t>
        <w:tab/>
        <w:t>with</w:t>
      </w:r>
    </w:p>
    <w:p>
      <w:pPr>
        <w:spacing w:after="0" w:line="24" w:lineRule="exact"/>
        <w:rPr>
          <w:sz w:val="20"/>
          <w:szCs w:val="20"/>
          <w:color w:val="auto"/>
        </w:rPr>
      </w:pPr>
    </w:p>
    <w:p>
      <w:pPr>
        <w:ind w:left="500" w:firstLine="5"/>
        <w:spacing w:after="0" w:line="264" w:lineRule="auto"/>
        <w:rPr>
          <w:sz w:val="20"/>
          <w:szCs w:val="20"/>
          <w:color w:val="auto"/>
        </w:rPr>
      </w:pPr>
      <w:r>
        <w:rPr>
          <w:rFonts w:ascii="Arial" w:cs="Arial" w:eastAsia="Arial" w:hAnsi="Arial"/>
          <w:sz w:val="16"/>
          <w:szCs w:val="16"/>
          <w:color w:val="auto"/>
        </w:rPr>
        <w:t xml:space="preserve">associated with Pedicularis lanceolata. In </w:t>
      </w:r>
      <w:r>
        <w:rPr>
          <w:rFonts w:ascii="Arial" w:cs="Arial" w:eastAsia="Arial" w:hAnsi="Arial"/>
          <w:sz w:val="15"/>
          <w:szCs w:val="15"/>
          <w:color w:val="auto"/>
        </w:rPr>
        <w:t>was classified as a non-native invasive sp</w:t>
      </w:r>
    </w:p>
    <w:p>
      <w:pPr>
        <w:spacing w:after="0" w:line="218" w:lineRule="exact"/>
        <w:rPr>
          <w:sz w:val="20"/>
          <w:szCs w:val="20"/>
          <w:color w:val="auto"/>
        </w:rPr>
      </w:pPr>
    </w:p>
    <w:p>
      <w:pPr>
        <w:ind w:left="500"/>
        <w:spacing w:after="0"/>
        <w:tabs>
          <w:tab w:leader="none" w:pos="1680" w:val="left"/>
          <w:tab w:leader="none" w:pos="2420" w:val="left"/>
          <w:tab w:leader="none" w:pos="4440" w:val="left"/>
        </w:tabs>
        <w:rPr>
          <w:sz w:val="20"/>
          <w:szCs w:val="20"/>
          <w:color w:val="auto"/>
        </w:rPr>
      </w:pPr>
      <w:r>
        <w:rPr>
          <w:rFonts w:ascii="Arial" w:cs="Arial" w:eastAsia="Arial" w:hAnsi="Arial"/>
          <w:sz w:val="15"/>
          <w:szCs w:val="15"/>
          <w:color w:val="auto"/>
        </w:rPr>
        <w:t>native</w:t>
        <w:tab/>
        <w:t>and</w:t>
        <w:tab/>
        <w:t>non-native</w:t>
        <w:tab/>
        <w:t>genotypes.</w:t>
      </w:r>
    </w:p>
    <w:p>
      <w:pPr>
        <w:spacing w:after="0" w:line="15" w:lineRule="exact"/>
        <w:rPr>
          <w:sz w:val="20"/>
          <w:szCs w:val="20"/>
          <w:color w:val="auto"/>
        </w:rPr>
      </w:pPr>
    </w:p>
    <w:p>
      <w:pPr>
        <w:ind w:left="880"/>
        <w:spacing w:after="0"/>
        <w:tabs>
          <w:tab w:leader="none" w:pos="2760" w:val="left"/>
          <w:tab w:leader="none" w:pos="3420" w:val="left"/>
          <w:tab w:leader="none" w:pos="4440" w:val="left"/>
          <w:tab w:leader="none" w:pos="5600" w:val="left"/>
        </w:tabs>
        <w:rPr>
          <w:sz w:val="20"/>
          <w:szCs w:val="20"/>
          <w:color w:val="auto"/>
        </w:rPr>
      </w:pPr>
      <w:r>
        <w:rPr>
          <w:rFonts w:ascii="Arial" w:cs="Arial" w:eastAsia="Arial" w:hAnsi="Arial"/>
          <w:sz w:val="12"/>
          <w:szCs w:val="12"/>
          <w:color w:val="auto"/>
        </w:rPr>
        <w:t>Effect</w:t>
      </w:r>
      <w:r>
        <w:rPr>
          <w:sz w:val="20"/>
          <w:szCs w:val="20"/>
          <w:color w:val="auto"/>
        </w:rPr>
        <w:tab/>
      </w:r>
      <w:r>
        <w:rPr>
          <w:rFonts w:ascii="Arial" w:cs="Arial" w:eastAsia="Arial" w:hAnsi="Arial"/>
          <w:sz w:val="12"/>
          <w:szCs w:val="12"/>
          <w:color w:val="auto"/>
        </w:rPr>
        <w:t>df</w:t>
        <w:tab/>
        <w:t>M.S.</w:t>
        <w:tab/>
        <w:t>F</w:t>
      </w:r>
      <w:r>
        <w:rPr>
          <w:sz w:val="20"/>
          <w:szCs w:val="20"/>
          <w:color w:val="auto"/>
        </w:rPr>
        <w:tab/>
      </w:r>
      <w:r>
        <w:rPr>
          <w:rFonts w:ascii="Arial" w:cs="Arial" w:eastAsia="Arial" w:hAnsi="Arial"/>
          <w:sz w:val="13"/>
          <w:szCs w:val="13"/>
          <w:color w:val="auto"/>
          <w:vertAlign w:val="subscript"/>
        </w:rPr>
        <w:t>P</w:t>
      </w:r>
    </w:p>
    <w:p>
      <w:pPr>
        <w:spacing w:after="0" w:line="239" w:lineRule="exact"/>
        <w:rPr>
          <w:sz w:val="20"/>
          <w:szCs w:val="20"/>
          <w:color w:val="auto"/>
        </w:rPr>
      </w:pPr>
    </w:p>
    <w:p>
      <w:pPr>
        <w:ind w:left="400"/>
        <w:spacing w:after="0"/>
        <w:rPr>
          <w:sz w:val="20"/>
          <w:szCs w:val="20"/>
          <w:color w:val="auto"/>
        </w:rPr>
      </w:pPr>
      <w:r>
        <w:rPr>
          <w:rFonts w:ascii="Arial" w:cs="Arial" w:eastAsia="Arial" w:hAnsi="Arial"/>
          <w:sz w:val="13"/>
          <w:szCs w:val="13"/>
          <w:color w:val="auto"/>
        </w:rPr>
        <w:t>Natives</w:t>
      </w:r>
    </w:p>
    <w:p>
      <w:pPr>
        <w:spacing w:after="0" w:line="100" w:lineRule="exact"/>
        <w:rPr>
          <w:sz w:val="20"/>
          <w:szCs w:val="20"/>
          <w:color w:val="auto"/>
        </w:rPr>
      </w:pPr>
    </w:p>
    <w:p>
      <w:pPr>
        <w:ind w:left="660"/>
        <w:spacing w:after="0"/>
        <w:rPr>
          <w:sz w:val="20"/>
          <w:szCs w:val="20"/>
          <w:color w:val="auto"/>
        </w:rPr>
      </w:pPr>
      <w:r>
        <w:rPr>
          <w:rFonts w:ascii="Arial" w:cs="Arial" w:eastAsia="Arial" w:hAnsi="Arial"/>
          <w:sz w:val="16"/>
          <w:szCs w:val="16"/>
          <w:color w:val="auto"/>
        </w:rPr>
        <w:t>Core/Edge  1  0.0400  3.3947  0.0819</w:t>
      </w:r>
    </w:p>
    <w:p>
      <w:pPr>
        <w:spacing w:after="0" w:line="22" w:lineRule="exact"/>
        <w:rPr>
          <w:sz w:val="20"/>
          <w:szCs w:val="20"/>
          <w:color w:val="auto"/>
        </w:rPr>
      </w:pPr>
    </w:p>
    <w:p>
      <w:pPr>
        <w:ind w:left="680"/>
        <w:spacing w:after="0"/>
        <w:rPr>
          <w:sz w:val="20"/>
          <w:szCs w:val="20"/>
          <w:color w:val="auto"/>
        </w:rPr>
      </w:pPr>
      <w:r>
        <w:rPr>
          <w:rFonts w:ascii="Arial" w:cs="Arial" w:eastAsia="Arial" w:hAnsi="Arial"/>
          <w:sz w:val="16"/>
          <w:szCs w:val="16"/>
          <w:color w:val="auto"/>
        </w:rPr>
        <w:t>Region  2  0.0251  2.1269  0.1482</w:t>
      </w:r>
    </w:p>
    <w:p>
      <w:pPr>
        <w:spacing w:after="0" w:line="18" w:lineRule="exact"/>
        <w:rPr>
          <w:sz w:val="20"/>
          <w:szCs w:val="20"/>
          <w:color w:val="auto"/>
        </w:rPr>
      </w:pPr>
    </w:p>
    <w:p>
      <w:pPr>
        <w:ind w:left="660"/>
        <w:spacing w:after="0"/>
        <w:tabs>
          <w:tab w:leader="none" w:pos="2320" w:val="left"/>
          <w:tab w:leader="none" w:pos="2840" w:val="left"/>
        </w:tabs>
        <w:rPr>
          <w:sz w:val="20"/>
          <w:szCs w:val="20"/>
          <w:color w:val="auto"/>
        </w:rPr>
      </w:pPr>
      <w:r>
        <w:rPr>
          <w:rFonts w:ascii="Arial" w:cs="Arial" w:eastAsia="Arial" w:hAnsi="Arial"/>
          <w:sz w:val="13"/>
          <w:szCs w:val="13"/>
          <w:color w:val="auto"/>
        </w:rPr>
        <w:t>Residuals</w:t>
        <w:tab/>
        <w:t>18</w:t>
        <w:tab/>
        <w:t>0.0118</w:t>
      </w:r>
    </w:p>
    <w:p>
      <w:pPr>
        <w:spacing w:after="0" w:line="134" w:lineRule="exact"/>
        <w:rPr>
          <w:sz w:val="20"/>
          <w:szCs w:val="20"/>
          <w:color w:val="auto"/>
        </w:rPr>
      </w:pPr>
    </w:p>
    <w:p>
      <w:pPr>
        <w:ind w:left="400"/>
        <w:spacing w:after="0"/>
        <w:rPr>
          <w:sz w:val="20"/>
          <w:szCs w:val="20"/>
          <w:color w:val="auto"/>
        </w:rPr>
      </w:pPr>
      <w:r>
        <w:rPr>
          <w:rFonts w:ascii="Arial" w:cs="Arial" w:eastAsia="Arial" w:hAnsi="Arial"/>
          <w:sz w:val="13"/>
          <w:szCs w:val="13"/>
          <w:color w:val="auto"/>
        </w:rPr>
        <w:t>Non-native invasives</w:t>
      </w:r>
    </w:p>
    <w:p>
      <w:pPr>
        <w:spacing w:after="0" w:line="98" w:lineRule="exact"/>
        <w:rPr>
          <w:sz w:val="20"/>
          <w:szCs w:val="20"/>
          <w:color w:val="auto"/>
        </w:rPr>
      </w:pPr>
    </w:p>
    <w:p>
      <w:pPr>
        <w:ind w:left="660"/>
        <w:spacing w:after="0"/>
        <w:rPr>
          <w:sz w:val="20"/>
          <w:szCs w:val="20"/>
          <w:color w:val="auto"/>
        </w:rPr>
      </w:pPr>
      <w:r>
        <w:rPr>
          <w:rFonts w:ascii="Arial" w:cs="Arial" w:eastAsia="Arial" w:hAnsi="Arial"/>
          <w:sz w:val="16"/>
          <w:szCs w:val="16"/>
          <w:color w:val="auto"/>
        </w:rPr>
        <w:t>Core/Edge  1  0.0020  0.0108  0.9183</w:t>
      </w:r>
    </w:p>
    <w:p>
      <w:pPr>
        <w:spacing w:after="0" w:line="24" w:lineRule="exact"/>
        <w:rPr>
          <w:sz w:val="20"/>
          <w:szCs w:val="20"/>
          <w:color w:val="auto"/>
        </w:rPr>
      </w:pPr>
    </w:p>
    <w:p>
      <w:pPr>
        <w:ind w:left="660"/>
        <w:spacing w:after="0"/>
        <w:rPr>
          <w:sz w:val="20"/>
          <w:szCs w:val="20"/>
          <w:color w:val="auto"/>
        </w:rPr>
      </w:pPr>
      <w:r>
        <w:rPr>
          <w:rFonts w:ascii="Arial" w:cs="Arial" w:eastAsia="Arial" w:hAnsi="Arial"/>
          <w:sz w:val="16"/>
          <w:szCs w:val="16"/>
          <w:color w:val="auto"/>
        </w:rPr>
        <w:t>Region  2  0.0508  2.8129  0.0865</w:t>
      </w:r>
    </w:p>
    <w:p>
      <w:pPr>
        <w:spacing w:after="0" w:line="18" w:lineRule="exact"/>
        <w:rPr>
          <w:sz w:val="20"/>
          <w:szCs w:val="20"/>
          <w:color w:val="auto"/>
        </w:rPr>
      </w:pPr>
    </w:p>
    <w:p>
      <w:pPr>
        <w:ind w:left="660"/>
        <w:spacing w:after="0"/>
        <w:tabs>
          <w:tab w:leader="none" w:pos="2320" w:val="left"/>
          <w:tab w:leader="none" w:pos="2840" w:val="left"/>
        </w:tabs>
        <w:rPr>
          <w:sz w:val="20"/>
          <w:szCs w:val="20"/>
          <w:color w:val="auto"/>
        </w:rPr>
      </w:pPr>
      <w:r>
        <w:rPr>
          <w:rFonts w:ascii="Arial" w:cs="Arial" w:eastAsia="Arial" w:hAnsi="Arial"/>
          <w:sz w:val="13"/>
          <w:szCs w:val="13"/>
          <w:color w:val="auto"/>
        </w:rPr>
        <w:t>Residuals</w:t>
        <w:tab/>
        <w:t>18</w:t>
        <w:tab/>
        <w:t>0.0181</w:t>
      </w:r>
    </w:p>
    <w:p>
      <w:pPr>
        <w:spacing w:after="0" w:line="142" w:lineRule="exact"/>
        <w:rPr>
          <w:sz w:val="20"/>
          <w:szCs w:val="20"/>
          <w:color w:val="auto"/>
        </w:rPr>
      </w:pPr>
    </w:p>
    <w:p>
      <w:pPr>
        <w:ind w:left="420"/>
        <w:spacing w:after="0"/>
        <w:rPr>
          <w:sz w:val="20"/>
          <w:szCs w:val="20"/>
          <w:color w:val="auto"/>
        </w:rPr>
      </w:pPr>
      <w:r>
        <w:rPr>
          <w:rFonts w:ascii="Arial" w:cs="Arial" w:eastAsia="Arial" w:hAnsi="Arial"/>
          <w:sz w:val="12"/>
          <w:szCs w:val="12"/>
          <w:color w:val="auto"/>
        </w:rPr>
        <w:t>Non-native non-invasives</w:t>
      </w:r>
    </w:p>
    <w:p>
      <w:pPr>
        <w:spacing w:after="0" w:line="102" w:lineRule="exact"/>
        <w:rPr>
          <w:sz w:val="20"/>
          <w:szCs w:val="20"/>
          <w:color w:val="auto"/>
        </w:rPr>
      </w:pPr>
    </w:p>
    <w:p>
      <w:pPr>
        <w:ind w:left="660"/>
        <w:spacing w:after="0"/>
        <w:rPr>
          <w:sz w:val="20"/>
          <w:szCs w:val="20"/>
          <w:color w:val="auto"/>
        </w:rPr>
      </w:pPr>
      <w:r>
        <w:rPr>
          <w:rFonts w:ascii="Arial" w:cs="Arial" w:eastAsia="Arial" w:hAnsi="Arial"/>
          <w:sz w:val="16"/>
          <w:szCs w:val="16"/>
          <w:color w:val="auto"/>
        </w:rPr>
        <w:t>Core/Edge  1  0.0631  3.7076  0.0701</w:t>
      </w:r>
    </w:p>
    <w:p>
      <w:pPr>
        <w:spacing w:after="0" w:line="19" w:lineRule="exact"/>
        <w:rPr>
          <w:sz w:val="20"/>
          <w:szCs w:val="20"/>
          <w:color w:val="auto"/>
        </w:rPr>
      </w:pPr>
    </w:p>
    <w:p>
      <w:pPr>
        <w:ind w:left="660"/>
        <w:spacing w:after="0"/>
        <w:rPr>
          <w:sz w:val="20"/>
          <w:szCs w:val="20"/>
          <w:color w:val="auto"/>
        </w:rPr>
      </w:pPr>
      <w:r>
        <w:rPr>
          <w:rFonts w:ascii="Arial" w:cs="Arial" w:eastAsia="Arial" w:hAnsi="Arial"/>
          <w:sz w:val="16"/>
          <w:szCs w:val="16"/>
          <w:color w:val="auto"/>
        </w:rPr>
        <w:t>Region  2  0.0132  0.7756  0.4752</w:t>
      </w:r>
    </w:p>
    <w:p>
      <w:pPr>
        <w:spacing w:after="0" w:line="18" w:lineRule="exact"/>
        <w:rPr>
          <w:sz w:val="20"/>
          <w:szCs w:val="20"/>
          <w:color w:val="auto"/>
        </w:rPr>
      </w:pPr>
    </w:p>
    <w:p>
      <w:pPr>
        <w:ind w:left="660"/>
        <w:spacing w:after="0"/>
        <w:tabs>
          <w:tab w:leader="none" w:pos="2320" w:val="left"/>
          <w:tab w:leader="none" w:pos="2840" w:val="left"/>
        </w:tabs>
        <w:rPr>
          <w:sz w:val="20"/>
          <w:szCs w:val="20"/>
          <w:color w:val="auto"/>
        </w:rPr>
      </w:pPr>
      <w:r>
        <w:rPr>
          <w:rFonts w:ascii="Arial" w:cs="Arial" w:eastAsia="Arial" w:hAnsi="Arial"/>
          <w:sz w:val="13"/>
          <w:szCs w:val="13"/>
          <w:color w:val="auto"/>
        </w:rPr>
        <w:t>Residuals</w:t>
        <w:tab/>
        <w:t>18</w:t>
        <w:tab/>
        <w:t>0.0170</w:t>
      </w:r>
    </w:p>
    <w:p>
      <w:pPr>
        <w:spacing w:after="0" w:line="153" w:lineRule="exact"/>
        <w:rPr>
          <w:sz w:val="20"/>
          <w:szCs w:val="20"/>
          <w:color w:val="auto"/>
        </w:rPr>
      </w:pPr>
    </w:p>
    <w:p>
      <w:pPr>
        <w:ind w:left="520"/>
        <w:spacing w:after="0"/>
        <w:tabs>
          <w:tab w:leader="none" w:pos="2000" w:val="left"/>
          <w:tab w:leader="none" w:pos="3100" w:val="left"/>
          <w:tab w:leader="none" w:pos="4460" w:val="left"/>
          <w:tab w:leader="none" w:pos="5320" w:val="left"/>
          <w:tab w:leader="none" w:pos="7620" w:val="left"/>
        </w:tabs>
        <w:rPr>
          <w:sz w:val="20"/>
          <w:szCs w:val="20"/>
          <w:color w:val="auto"/>
        </w:rPr>
      </w:pPr>
      <w:r>
        <w:rPr>
          <w:rFonts w:ascii="Arial" w:cs="Arial" w:eastAsia="Arial" w:hAnsi="Arial"/>
          <w:sz w:val="15"/>
          <w:szCs w:val="15"/>
          <w:color w:val="auto"/>
        </w:rPr>
        <w:t>Species</w:t>
        <w:tab/>
        <w:t>with</w:t>
        <w:tab/>
        <w:t>native</w:t>
        <w:tab/>
        <w:t>and</w:t>
        <w:tab/>
        <w:t>non-native</w:t>
        <w:tab/>
        <w:t>g</w:t>
      </w:r>
    </w:p>
    <w:p>
      <w:pPr>
        <w:spacing w:after="0" w:line="59" w:lineRule="exact"/>
        <w:rPr>
          <w:sz w:val="20"/>
          <w:szCs w:val="20"/>
          <w:color w:val="auto"/>
        </w:rPr>
      </w:pPr>
    </w:p>
    <w:p>
      <w:pPr>
        <w:ind w:left="640"/>
        <w:spacing w:after="0"/>
        <w:rPr>
          <w:sz w:val="20"/>
          <w:szCs w:val="20"/>
          <w:color w:val="auto"/>
        </w:rPr>
      </w:pPr>
      <w:r>
        <w:rPr>
          <w:rFonts w:ascii="Arial" w:cs="Arial" w:eastAsia="Arial" w:hAnsi="Arial"/>
          <w:sz w:val="16"/>
          <w:szCs w:val="16"/>
          <w:color w:val="auto"/>
        </w:rPr>
        <w:t>Core  /  Edge  1  0.0010  0.7661  0.3930</w:t>
      </w:r>
    </w:p>
    <w:p>
      <w:pPr>
        <w:spacing w:after="0" w:line="20" w:lineRule="exact"/>
        <w:rPr>
          <w:sz w:val="20"/>
          <w:szCs w:val="20"/>
          <w:color w:val="auto"/>
        </w:rPr>
      </w:pPr>
    </w:p>
    <w:p>
      <w:pPr>
        <w:ind w:left="680"/>
        <w:spacing w:after="0"/>
        <w:tabs>
          <w:tab w:leader="none" w:pos="2000" w:val="left"/>
          <w:tab w:leader="none" w:pos="2320" w:val="left"/>
          <w:tab w:leader="none" w:pos="3540" w:val="left"/>
          <w:tab w:leader="none" w:pos="4760" w:val="left"/>
        </w:tabs>
        <w:rPr>
          <w:sz w:val="20"/>
          <w:szCs w:val="20"/>
          <w:color w:val="auto"/>
        </w:rPr>
      </w:pPr>
      <w:r>
        <w:rPr>
          <w:rFonts w:ascii="Arial" w:cs="Arial" w:eastAsia="Arial" w:hAnsi="Arial"/>
          <w:sz w:val="16"/>
          <w:szCs w:val="16"/>
          <w:color w:val="auto"/>
        </w:rPr>
        <w:t>Region</w:t>
        <w:tab/>
        <w:t>2</w:t>
        <w:tab/>
        <w:t>0.0212</w:t>
        <w:tab/>
        <w:t>1.6266</w:t>
        <w:tab/>
        <w:t>0.2242</w:t>
      </w:r>
    </w:p>
    <w:p>
      <w:pPr>
        <w:spacing w:after="0" w:line="22" w:lineRule="exact"/>
        <w:rPr>
          <w:sz w:val="20"/>
          <w:szCs w:val="20"/>
          <w:color w:val="auto"/>
        </w:rPr>
      </w:pPr>
    </w:p>
    <w:p>
      <w:pPr>
        <w:ind w:left="660"/>
        <w:spacing w:after="0"/>
        <w:tabs>
          <w:tab w:leader="none" w:pos="2320" w:val="left"/>
          <w:tab w:leader="none" w:pos="2840" w:val="left"/>
        </w:tabs>
        <w:rPr>
          <w:sz w:val="20"/>
          <w:szCs w:val="20"/>
          <w:color w:val="auto"/>
        </w:rPr>
      </w:pPr>
      <w:r>
        <w:rPr>
          <w:rFonts w:ascii="Arial" w:cs="Arial" w:eastAsia="Arial" w:hAnsi="Arial"/>
          <w:sz w:val="12"/>
          <w:szCs w:val="12"/>
          <w:color w:val="auto"/>
        </w:rPr>
        <w:t>Residuals</w:t>
        <w:tab/>
        <w:t>18</w:t>
        <w:tab/>
        <w:t>0.0130</w:t>
      </w:r>
    </w:p>
    <w:p>
      <w:pPr>
        <w:spacing w:after="0" w:line="200" w:lineRule="exact"/>
        <w:rPr>
          <w:sz w:val="20"/>
          <w:szCs w:val="20"/>
          <w:color w:val="auto"/>
        </w:rPr>
      </w:pPr>
    </w:p>
    <w:p>
      <w:pPr>
        <w:spacing w:after="0" w:line="382" w:lineRule="exact"/>
        <w:rPr>
          <w:sz w:val="20"/>
          <w:szCs w:val="20"/>
          <w:color w:val="auto"/>
        </w:rPr>
      </w:pPr>
    </w:p>
    <w:p>
      <w:pPr>
        <w:ind w:left="560"/>
        <w:spacing w:after="0"/>
        <w:tabs>
          <w:tab w:leader="none" w:pos="1940" w:val="left"/>
          <w:tab w:leader="none" w:pos="5200" w:val="left"/>
          <w:tab w:leader="none" w:pos="6000" w:val="left"/>
        </w:tabs>
        <w:rPr>
          <w:sz w:val="20"/>
          <w:szCs w:val="20"/>
          <w:color w:val="auto"/>
        </w:rPr>
      </w:pPr>
      <w:r>
        <w:rPr>
          <w:rFonts w:ascii="Arial" w:cs="Arial" w:eastAsia="Arial" w:hAnsi="Arial"/>
          <w:sz w:val="19"/>
          <w:szCs w:val="19"/>
          <w:color w:val="auto"/>
        </w:rPr>
        <w:t>edge</w:t>
        <w:tab/>
        <w:t>populations</w:t>
        <w:tab/>
        <w:t>or</w:t>
        <w:tab/>
        <w:t>regions</w:t>
      </w:r>
    </w:p>
    <w:p>
      <w:pPr>
        <w:spacing w:after="0" w:line="26" w:lineRule="exact"/>
        <w:rPr>
          <w:sz w:val="20"/>
          <w:szCs w:val="20"/>
          <w:color w:val="auto"/>
        </w:rPr>
      </w:pPr>
    </w:p>
    <w:p>
      <w:pPr>
        <w:ind w:left="560"/>
        <w:spacing w:after="0"/>
        <w:tabs>
          <w:tab w:leader="none" w:pos="2680" w:val="left"/>
          <w:tab w:leader="none" w:pos="4620" w:val="left"/>
          <w:tab w:leader="none" w:pos="6020" w:val="left"/>
        </w:tabs>
        <w:rPr>
          <w:sz w:val="20"/>
          <w:szCs w:val="20"/>
          <w:color w:val="auto"/>
        </w:rPr>
      </w:pPr>
      <w:r>
        <w:rPr>
          <w:rFonts w:ascii="Arial" w:cs="Arial" w:eastAsia="Arial" w:hAnsi="Arial"/>
          <w:sz w:val="18"/>
          <w:szCs w:val="18"/>
          <w:color w:val="auto"/>
        </w:rPr>
        <w:t>ANOVA</w:t>
        <w:tab/>
        <w:t>results</w:t>
        <w:tab/>
        <w:t>were</w:t>
        <w:tab/>
        <w:t>consiste</w:t>
      </w:r>
    </w:p>
    <w:p>
      <w:pPr>
        <w:spacing w:after="0" w:line="42" w:lineRule="exact"/>
        <w:rPr>
          <w:sz w:val="20"/>
          <w:szCs w:val="20"/>
          <w:color w:val="auto"/>
        </w:rPr>
      </w:pPr>
    </w:p>
    <w:p>
      <w:pPr>
        <w:ind w:left="560"/>
        <w:spacing w:after="0"/>
        <w:tabs>
          <w:tab w:leader="none" w:pos="2020" w:val="left"/>
          <w:tab w:leader="none" w:pos="3080" w:val="left"/>
          <w:tab w:leader="none" w:pos="5560" w:val="left"/>
          <w:tab w:leader="none" w:pos="6220" w:val="left"/>
          <w:tab w:leader="none" w:pos="6640" w:val="left"/>
        </w:tabs>
        <w:rPr>
          <w:sz w:val="20"/>
          <w:szCs w:val="20"/>
          <w:color w:val="auto"/>
        </w:rPr>
      </w:pPr>
      <w:r>
        <w:rPr>
          <w:rFonts w:ascii="Arial" w:cs="Arial" w:eastAsia="Arial" w:hAnsi="Arial"/>
          <w:sz w:val="18"/>
          <w:szCs w:val="18"/>
          <w:color w:val="auto"/>
        </w:rPr>
        <w:t>nacea</w:t>
        <w:tab/>
        <w:t>was</w:t>
        <w:tab/>
        <w:t>classified</w:t>
        <w:tab/>
        <w:t>as</w:t>
        <w:tab/>
        <w:t>a</w:t>
        <w:tab/>
        <w:t>non-</w:t>
      </w:r>
    </w:p>
    <w:p>
      <w:pPr>
        <w:spacing w:after="0" w:line="45" w:lineRule="exact"/>
        <w:rPr>
          <w:sz w:val="20"/>
          <w:szCs w:val="20"/>
          <w:color w:val="auto"/>
        </w:rPr>
      </w:pPr>
    </w:p>
    <w:p>
      <w:pPr>
        <w:ind w:left="540"/>
        <w:spacing w:after="0"/>
        <w:tabs>
          <w:tab w:leader="none" w:pos="1800" w:val="left"/>
          <w:tab w:leader="none" w:pos="3400" w:val="left"/>
          <w:tab w:leader="none" w:pos="4400" w:val="left"/>
          <w:tab w:leader="none" w:pos="7100" w:val="left"/>
        </w:tabs>
        <w:rPr>
          <w:sz w:val="20"/>
          <w:szCs w:val="20"/>
          <w:color w:val="auto"/>
        </w:rPr>
      </w:pPr>
      <w:r>
        <w:rPr>
          <w:rFonts w:ascii="Arial" w:cs="Arial" w:eastAsia="Arial" w:hAnsi="Arial"/>
          <w:sz w:val="16"/>
          <w:szCs w:val="16"/>
          <w:color w:val="auto"/>
        </w:rPr>
        <w:t>with</w:t>
        <w:tab/>
        <w:t>native</w:t>
        <w:tab/>
        <w:t>and</w:t>
        <w:tab/>
        <w:t>non-native</w:t>
        <w:tab/>
        <w:t>gen</w:t>
      </w:r>
    </w:p>
    <w:p>
      <w:pPr>
        <w:spacing w:after="0" w:line="46" w:lineRule="exact"/>
        <w:rPr>
          <w:sz w:val="20"/>
          <w:szCs w:val="20"/>
          <w:color w:val="auto"/>
        </w:rPr>
      </w:pPr>
    </w:p>
    <w:p>
      <w:pPr>
        <w:ind w:left="560"/>
        <w:spacing w:after="0" w:line="273" w:lineRule="auto"/>
        <w:rPr>
          <w:sz w:val="20"/>
          <w:szCs w:val="20"/>
          <w:color w:val="auto"/>
        </w:rPr>
      </w:pPr>
      <w:r>
        <w:rPr>
          <w:rFonts w:ascii="Arial" w:cs="Arial" w:eastAsia="Arial" w:hAnsi="Arial"/>
          <w:sz w:val="18"/>
          <w:szCs w:val="18"/>
          <w:color w:val="auto"/>
        </w:rPr>
        <w:t>results of the analysis where native invasive species (Table</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860"/>
        <w:spacing w:after="0"/>
        <w:rPr>
          <w:sz w:val="20"/>
          <w:szCs w:val="20"/>
          <w:color w:val="auto"/>
        </w:rPr>
      </w:pPr>
      <w:r>
        <w:rPr>
          <w:rFonts w:ascii="Arial" w:cs="Arial" w:eastAsia="Arial" w:hAnsi="Arial"/>
          <w:sz w:val="11"/>
          <w:szCs w:val="11"/>
          <w:color w:val="auto"/>
        </w:rPr>
        <w:t>DISCUSSION</w:t>
      </w:r>
    </w:p>
    <w:p>
      <w:pPr>
        <w:spacing w:after="0" w:line="267" w:lineRule="exact"/>
        <w:rPr>
          <w:sz w:val="20"/>
          <w:szCs w:val="20"/>
          <w:color w:val="auto"/>
        </w:rPr>
      </w:pPr>
    </w:p>
    <w:p>
      <w:pPr>
        <w:ind w:left="640"/>
        <w:spacing w:after="0"/>
        <w:rPr>
          <w:sz w:val="20"/>
          <w:szCs w:val="20"/>
          <w:color w:val="auto"/>
        </w:rPr>
      </w:pPr>
      <w:r>
        <w:rPr>
          <w:rFonts w:ascii="Arial" w:cs="Arial" w:eastAsia="Arial" w:hAnsi="Arial"/>
          <w:sz w:val="18"/>
          <w:szCs w:val="18"/>
          <w:color w:val="auto"/>
        </w:rPr>
        <w:t>This study has documented associated species for a regionall</w:t>
      </w:r>
    </w:p>
    <w:p>
      <w:pPr>
        <w:spacing w:after="0" w:line="4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rare hemiparasite, Pedicularis lanceolata, across a broad geogra</w:t>
      </w:r>
    </w:p>
    <w:p>
      <w:pPr>
        <w:spacing w:after="0" w:line="49" w:lineRule="exact"/>
        <w:rPr>
          <w:sz w:val="20"/>
          <w:szCs w:val="20"/>
          <w:color w:val="auto"/>
        </w:rPr>
      </w:pPr>
    </w:p>
    <w:p>
      <w:pPr>
        <w:ind w:left="440"/>
        <w:spacing w:after="0"/>
        <w:rPr>
          <w:sz w:val="20"/>
          <w:szCs w:val="20"/>
          <w:color w:val="auto"/>
        </w:rPr>
      </w:pPr>
      <w:r>
        <w:rPr>
          <w:rFonts w:ascii="Arial" w:cs="Arial" w:eastAsia="Arial" w:hAnsi="Arial"/>
          <w:sz w:val="16"/>
          <w:szCs w:val="16"/>
          <w:color w:val="auto"/>
        </w:rPr>
        <w:t>extent, and found that there were no significant differences amon</w:t>
      </w:r>
    </w:p>
    <w:p>
      <w:pPr>
        <w:spacing w:after="0" w:line="50" w:lineRule="exact"/>
        <w:rPr>
          <w:sz w:val="20"/>
          <w:szCs w:val="20"/>
          <w:color w:val="auto"/>
        </w:rPr>
      </w:pPr>
    </w:p>
    <w:p>
      <w:pPr>
        <w:jc w:val="both"/>
        <w:ind w:left="440" w:firstLine="16"/>
        <w:spacing w:after="0" w:line="296" w:lineRule="auto"/>
        <w:rPr>
          <w:sz w:val="20"/>
          <w:szCs w:val="20"/>
          <w:color w:val="auto"/>
        </w:rPr>
      </w:pPr>
      <w:r>
        <w:rPr>
          <w:rFonts w:ascii="Arial" w:cs="Arial" w:eastAsia="Arial" w:hAnsi="Arial"/>
          <w:sz w:val="18"/>
          <w:szCs w:val="18"/>
          <w:color w:val="auto"/>
        </w:rPr>
        <w:t>edge and core populations in the relative abundances of nativ non-native invasives, non-native non-invasives, and species w native and non-native genotypes. For P. lanceolata, greenhous (Foster 2003; Lackney 1981) and root excavation (Piehl 1965)</w:t>
      </w:r>
    </w:p>
    <w:p>
      <w:pPr>
        <w:sectPr>
          <w:pgSz w:w="9360" w:h="14633" w:orient="portrait"/>
          <w:cols w:equalWidth="0" w:num="1">
            <w:col w:w="7920"/>
          </w:cols>
          <w:pgMar w:left="1440" w:top="1440" w:right="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ind w:right="144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144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920"/>
          </w:cols>
          <w:pgMar w:left="1440" w:top="1440" w:right="0" w:bottom="0" w:gutter="0" w:footer="0" w:header="0"/>
          <w:type w:val="continuous"/>
        </w:sectPr>
      </w:pPr>
    </w:p>
    <w:bookmarkStart w:id="13" w:name="page14"/>
    <w:bookmarkEnd w:id="13"/>
    <w:p>
      <w:pPr>
        <w:spacing w:after="0" w:line="200" w:lineRule="exact"/>
        <w:rPr>
          <w:sz w:val="20"/>
          <w:szCs w:val="20"/>
          <w:color w:val="auto"/>
        </w:rPr>
      </w:pPr>
    </w:p>
    <w:p>
      <w:pPr>
        <w:spacing w:after="0" w:line="23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2011] Record—Species Associated with Pedicularis lanceolata 137</w:t>
      </w:r>
    </w:p>
    <w:p>
      <w:pPr>
        <w:spacing w:after="0" w:line="283" w:lineRule="exact"/>
        <w:rPr>
          <w:sz w:val="20"/>
          <w:szCs w:val="20"/>
          <w:color w:val="auto"/>
        </w:rPr>
      </w:pPr>
    </w:p>
    <w:p>
      <w:pPr>
        <w:jc w:val="both"/>
        <w:ind w:left="440" w:right="880"/>
        <w:spacing w:after="0" w:line="274" w:lineRule="auto"/>
        <w:rPr>
          <w:sz w:val="20"/>
          <w:szCs w:val="20"/>
          <w:color w:val="auto"/>
        </w:rPr>
      </w:pPr>
      <w:r>
        <w:rPr>
          <w:rFonts w:ascii="Arial" w:cs="Arial" w:eastAsia="Arial" w:hAnsi="Arial"/>
          <w:sz w:val="18"/>
          <w:szCs w:val="18"/>
          <w:color w:val="auto"/>
        </w:rPr>
        <w:t>studies have provided data on hosts with which haustoria were formed, but the majority of the documented species came from</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9"/>
          <w:szCs w:val="19"/>
          <w:color w:val="auto"/>
        </w:rPr>
        <w:t>a single study in Michigan (Piehl 1965). Hosts with which P.</w:t>
      </w:r>
    </w:p>
    <w:p>
      <w:pPr>
        <w:spacing w:after="0" w:line="37" w:lineRule="exact"/>
        <w:rPr>
          <w:sz w:val="20"/>
          <w:szCs w:val="20"/>
          <w:color w:val="auto"/>
        </w:rPr>
      </w:pPr>
    </w:p>
    <w:p>
      <w:pPr>
        <w:jc w:val="both"/>
        <w:ind w:left="440" w:right="880" w:firstLine="5"/>
        <w:spacing w:after="0" w:line="282" w:lineRule="auto"/>
        <w:rPr>
          <w:sz w:val="20"/>
          <w:szCs w:val="20"/>
          <w:color w:val="auto"/>
        </w:rPr>
      </w:pPr>
      <w:r>
        <w:rPr>
          <w:rFonts w:ascii="Arial" w:cs="Arial" w:eastAsia="Arial" w:hAnsi="Arial"/>
          <w:sz w:val="18"/>
          <w:szCs w:val="18"/>
          <w:color w:val="auto"/>
        </w:rPr>
        <w:t>lanceolata formed haustoria, documented from these past studies, did not occur in 9% of the plots I sampled, suggesting that there were undocumented hosts of P. lanceolata in these plots.</w:t>
      </w:r>
    </w:p>
    <w:p>
      <w:pPr>
        <w:spacing w:after="0" w:line="1" w:lineRule="exact"/>
        <w:rPr>
          <w:sz w:val="20"/>
          <w:szCs w:val="20"/>
          <w:color w:val="auto"/>
        </w:rPr>
      </w:pPr>
    </w:p>
    <w:p>
      <w:pPr>
        <w:jc w:val="both"/>
        <w:ind w:left="440" w:right="880" w:firstLine="192"/>
        <w:spacing w:after="0" w:line="285" w:lineRule="auto"/>
        <w:rPr>
          <w:sz w:val="20"/>
          <w:szCs w:val="20"/>
          <w:color w:val="auto"/>
        </w:rPr>
      </w:pPr>
      <w:r>
        <w:rPr>
          <w:rFonts w:ascii="Arial" w:cs="Arial" w:eastAsia="Arial" w:hAnsi="Arial"/>
          <w:sz w:val="18"/>
          <w:szCs w:val="18"/>
          <w:color w:val="auto"/>
        </w:rPr>
        <w:t>The ordination analysis showed that associated species in the Midwest and Northeast had more overlap with one another than</w:t>
      </w:r>
    </w:p>
    <w:p>
      <w:pPr>
        <w:spacing w:after="0" w:line="2" w:lineRule="exact"/>
        <w:rPr>
          <w:sz w:val="20"/>
          <w:szCs w:val="20"/>
          <w:color w:val="auto"/>
        </w:rPr>
      </w:pPr>
    </w:p>
    <w:p>
      <w:pPr>
        <w:jc w:val="both"/>
        <w:ind w:left="440" w:right="840" w:hanging="2"/>
        <w:spacing w:after="0" w:line="293" w:lineRule="auto"/>
        <w:rPr>
          <w:sz w:val="20"/>
          <w:szCs w:val="20"/>
          <w:color w:val="auto"/>
        </w:rPr>
      </w:pPr>
      <w:r>
        <w:rPr>
          <w:rFonts w:ascii="Arial" w:cs="Arial" w:eastAsia="Arial" w:hAnsi="Arial"/>
          <w:sz w:val="18"/>
          <w:szCs w:val="18"/>
          <w:color w:val="auto"/>
        </w:rPr>
        <w:t xml:space="preserve">with the Southeast (Figure 2). The Northeast and Midwest regions lie on similar latitudes, so this result was likely due to latitudinal </w:t>
      </w:r>
      <w:r>
        <w:rPr>
          <w:rFonts w:ascii="Arial" w:cs="Arial" w:eastAsia="Arial" w:hAnsi="Arial"/>
          <w:sz w:val="17"/>
          <w:szCs w:val="17"/>
          <w:color w:val="auto"/>
        </w:rPr>
        <w:t>differences in species distributions. In the ordination, there were a</w:t>
      </w:r>
    </w:p>
    <w:p>
      <w:pPr>
        <w:spacing w:after="0" w:line="2" w:lineRule="exact"/>
        <w:rPr>
          <w:sz w:val="20"/>
          <w:szCs w:val="20"/>
          <w:color w:val="auto"/>
        </w:rPr>
      </w:pPr>
    </w:p>
    <w:p>
      <w:pPr>
        <w:ind w:left="440" w:right="920" w:hanging="4"/>
        <w:spacing w:after="0" w:line="309" w:lineRule="auto"/>
        <w:rPr>
          <w:sz w:val="20"/>
          <w:szCs w:val="20"/>
          <w:color w:val="auto"/>
        </w:rPr>
      </w:pPr>
      <w:r>
        <w:rPr>
          <w:rFonts w:ascii="Arial" w:cs="Arial" w:eastAsia="Arial" w:hAnsi="Arial"/>
          <w:sz w:val="16"/>
          <w:szCs w:val="16"/>
          <w:color w:val="auto"/>
        </w:rPr>
        <w:t>number of distinct species that projected far from regional centroids and did not fall within the standard deviations of species' scores for</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other regions, suggesting that some species were exclusive to a</w:t>
      </w:r>
    </w:p>
    <w:p>
      <w:pPr>
        <w:spacing w:after="0" w:line="45" w:lineRule="exact"/>
        <w:rPr>
          <w:sz w:val="20"/>
          <w:szCs w:val="20"/>
          <w:color w:val="auto"/>
        </w:rPr>
      </w:pPr>
    </w:p>
    <w:p>
      <w:pPr>
        <w:ind w:left="440"/>
        <w:spacing w:after="0"/>
        <w:rPr>
          <w:sz w:val="20"/>
          <w:szCs w:val="20"/>
          <w:color w:val="auto"/>
        </w:rPr>
      </w:pPr>
      <w:r>
        <w:rPr>
          <w:rFonts w:ascii="Arial" w:cs="Arial" w:eastAsia="Arial" w:hAnsi="Arial"/>
          <w:sz w:val="17"/>
          <w:szCs w:val="17"/>
          <w:color w:val="auto"/>
        </w:rPr>
        <w:t>particular region. Data in the Appendix also show that there were a</w:t>
      </w:r>
    </w:p>
    <w:p>
      <w:pPr>
        <w:spacing w:after="0" w:line="42" w:lineRule="exact"/>
        <w:rPr>
          <w:sz w:val="20"/>
          <w:szCs w:val="20"/>
          <w:color w:val="auto"/>
        </w:rPr>
      </w:pPr>
    </w:p>
    <w:p>
      <w:pPr>
        <w:ind w:left="440"/>
        <w:spacing w:after="0"/>
        <w:rPr>
          <w:sz w:val="20"/>
          <w:szCs w:val="20"/>
          <w:color w:val="auto"/>
        </w:rPr>
      </w:pPr>
      <w:r>
        <w:rPr>
          <w:rFonts w:ascii="Arial" w:cs="Arial" w:eastAsia="Arial" w:hAnsi="Arial"/>
          <w:sz w:val="18"/>
          <w:szCs w:val="18"/>
          <w:color w:val="auto"/>
        </w:rPr>
        <w:t>number of species that were unique to each region. These results</w:t>
      </w:r>
    </w:p>
    <w:p>
      <w:pPr>
        <w:spacing w:after="0" w:line="45" w:lineRule="exact"/>
        <w:rPr>
          <w:sz w:val="20"/>
          <w:szCs w:val="20"/>
          <w:color w:val="auto"/>
        </w:rPr>
      </w:pPr>
    </w:p>
    <w:p>
      <w:pPr>
        <w:ind w:left="440"/>
        <w:spacing w:after="0"/>
        <w:rPr>
          <w:sz w:val="20"/>
          <w:szCs w:val="20"/>
          <w:color w:val="auto"/>
        </w:rPr>
      </w:pPr>
      <w:r>
        <w:rPr>
          <w:rFonts w:ascii="Arial" w:cs="Arial" w:eastAsia="Arial" w:hAnsi="Arial"/>
          <w:sz w:val="17"/>
          <w:szCs w:val="17"/>
          <w:color w:val="auto"/>
        </w:rPr>
        <w:t>suggest that Pedicularis lanceolata grew with some unique species in</w:t>
      </w:r>
    </w:p>
    <w:p>
      <w:pPr>
        <w:spacing w:after="0" w:line="57" w:lineRule="exact"/>
        <w:rPr>
          <w:sz w:val="20"/>
          <w:szCs w:val="20"/>
          <w:color w:val="auto"/>
        </w:rPr>
      </w:pPr>
    </w:p>
    <w:p>
      <w:pPr>
        <w:ind w:left="420"/>
        <w:spacing w:after="0"/>
        <w:rPr>
          <w:sz w:val="20"/>
          <w:szCs w:val="20"/>
          <w:color w:val="auto"/>
        </w:rPr>
      </w:pPr>
      <w:r>
        <w:rPr>
          <w:rFonts w:ascii="Arial" w:cs="Arial" w:eastAsia="Arial" w:hAnsi="Arial"/>
          <w:sz w:val="16"/>
          <w:szCs w:val="16"/>
          <w:color w:val="auto"/>
        </w:rPr>
        <w:t>different parts of its range.</w:t>
      </w:r>
    </w:p>
    <w:p>
      <w:pPr>
        <w:spacing w:after="0" w:line="49" w:lineRule="exact"/>
        <w:rPr>
          <w:sz w:val="20"/>
          <w:szCs w:val="20"/>
          <w:color w:val="auto"/>
        </w:rPr>
      </w:pPr>
    </w:p>
    <w:p>
      <w:pPr>
        <w:ind w:left="640"/>
        <w:spacing w:after="0"/>
        <w:rPr>
          <w:sz w:val="20"/>
          <w:szCs w:val="20"/>
          <w:color w:val="auto"/>
        </w:rPr>
      </w:pPr>
      <w:r>
        <w:rPr>
          <w:rFonts w:ascii="Arial" w:cs="Arial" w:eastAsia="Arial" w:hAnsi="Arial"/>
          <w:sz w:val="18"/>
          <w:szCs w:val="18"/>
          <w:color w:val="auto"/>
        </w:rPr>
        <w:t>Based on the data, Lycopus uniflorus was a candidate host plant</w:t>
      </w:r>
    </w:p>
    <w:p>
      <w:pPr>
        <w:spacing w:after="0" w:line="23" w:lineRule="exact"/>
        <w:rPr>
          <w:sz w:val="20"/>
          <w:szCs w:val="20"/>
          <w:color w:val="auto"/>
        </w:rPr>
      </w:pPr>
    </w:p>
    <w:p>
      <w:pPr>
        <w:ind w:left="440"/>
        <w:spacing w:after="0"/>
        <w:rPr>
          <w:sz w:val="20"/>
          <w:szCs w:val="20"/>
          <w:color w:val="auto"/>
        </w:rPr>
      </w:pPr>
      <w:r>
        <w:rPr>
          <w:rFonts w:ascii="Arial" w:cs="Arial" w:eastAsia="Arial" w:hAnsi="Arial"/>
          <w:sz w:val="19"/>
          <w:szCs w:val="19"/>
          <w:color w:val="auto"/>
        </w:rPr>
        <w:t>because it occurred most frequently and occasionally at high</w:t>
      </w:r>
    </w:p>
    <w:p>
      <w:pPr>
        <w:spacing w:after="0" w:line="38" w:lineRule="exact"/>
        <w:rPr>
          <w:sz w:val="20"/>
          <w:szCs w:val="20"/>
          <w:color w:val="auto"/>
        </w:rPr>
      </w:pPr>
    </w:p>
    <w:p>
      <w:pPr>
        <w:ind w:left="440" w:right="880"/>
        <w:spacing w:after="0" w:line="292" w:lineRule="auto"/>
        <w:rPr>
          <w:sz w:val="20"/>
          <w:szCs w:val="20"/>
          <w:color w:val="auto"/>
        </w:rPr>
      </w:pPr>
      <w:r>
        <w:rPr>
          <w:rFonts w:ascii="Arial" w:cs="Arial" w:eastAsia="Arial" w:hAnsi="Arial"/>
          <w:sz w:val="18"/>
          <w:szCs w:val="18"/>
          <w:color w:val="auto"/>
        </w:rPr>
        <w:t>abundances in all three subregions. In the Midwest, Pedicularis lanceolata was most often found growing with Cirsium discolor,</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6"/>
          <w:szCs w:val="16"/>
          <w:color w:val="auto"/>
        </w:rPr>
        <w:t>Eupatorium maculatum, and Equisetum palustre. Likely candidates for</w:t>
      </w:r>
    </w:p>
    <w:p>
      <w:pPr>
        <w:spacing w:after="0" w:line="49" w:lineRule="exact"/>
        <w:rPr>
          <w:sz w:val="20"/>
          <w:szCs w:val="20"/>
          <w:color w:val="auto"/>
        </w:rPr>
      </w:pPr>
    </w:p>
    <w:p>
      <w:pPr>
        <w:ind w:left="420"/>
        <w:spacing w:after="0"/>
        <w:rPr>
          <w:sz w:val="20"/>
          <w:szCs w:val="20"/>
          <w:color w:val="auto"/>
        </w:rPr>
      </w:pPr>
      <w:r>
        <w:rPr>
          <w:rFonts w:ascii="Arial" w:cs="Arial" w:eastAsia="Arial" w:hAnsi="Arial"/>
          <w:sz w:val="18"/>
          <w:szCs w:val="18"/>
          <w:color w:val="auto"/>
        </w:rPr>
        <w:t>hosts in the Northeast included Cornus amomum and Eupatorium</w:t>
      </w:r>
    </w:p>
    <w:p>
      <w:pPr>
        <w:spacing w:after="0" w:line="53" w:lineRule="exact"/>
        <w:rPr>
          <w:sz w:val="20"/>
          <w:szCs w:val="20"/>
          <w:color w:val="auto"/>
        </w:rPr>
      </w:pPr>
    </w:p>
    <w:p>
      <w:pPr>
        <w:ind w:left="400"/>
        <w:spacing w:after="0"/>
        <w:rPr>
          <w:sz w:val="20"/>
          <w:szCs w:val="20"/>
          <w:color w:val="auto"/>
        </w:rPr>
      </w:pPr>
      <w:r>
        <w:rPr>
          <w:rFonts w:ascii="Arial" w:cs="Arial" w:eastAsia="Arial" w:hAnsi="Arial"/>
          <w:sz w:val="16"/>
          <w:szCs w:val="16"/>
          <w:color w:val="auto"/>
        </w:rPr>
        <w:t>perfoliatum. In the Southeast, Clematis virginiana L., Impatiens capensis,</w:t>
      </w:r>
    </w:p>
    <w:p>
      <w:pPr>
        <w:spacing w:after="0" w:line="52" w:lineRule="exact"/>
        <w:rPr>
          <w:sz w:val="20"/>
          <w:szCs w:val="20"/>
          <w:color w:val="auto"/>
        </w:rPr>
      </w:pPr>
    </w:p>
    <w:p>
      <w:pPr>
        <w:ind w:left="420" w:right="860"/>
        <w:spacing w:after="0" w:line="295" w:lineRule="auto"/>
        <w:rPr>
          <w:sz w:val="20"/>
          <w:szCs w:val="20"/>
          <w:color w:val="auto"/>
        </w:rPr>
      </w:pPr>
      <w:r>
        <w:rPr>
          <w:rFonts w:ascii="Arial" w:cs="Arial" w:eastAsia="Arial" w:hAnsi="Arial"/>
          <w:sz w:val="16"/>
          <w:szCs w:val="16"/>
          <w:color w:val="auto"/>
        </w:rPr>
        <w:t>and Vernonia gigantea subsp. gigantea commonly co-occurred with P. lanceolata. Also, the families of plants most frequently associated with</w:t>
      </w:r>
    </w:p>
    <w:p>
      <w:pPr>
        <w:ind w:left="420"/>
        <w:spacing w:after="0"/>
        <w:rPr>
          <w:sz w:val="20"/>
          <w:szCs w:val="20"/>
          <w:color w:val="auto"/>
        </w:rPr>
      </w:pPr>
      <w:r>
        <w:rPr>
          <w:rFonts w:ascii="Arial" w:cs="Arial" w:eastAsia="Arial" w:hAnsi="Arial"/>
          <w:sz w:val="17"/>
          <w:szCs w:val="17"/>
          <w:color w:val="auto"/>
        </w:rPr>
        <w:t>P. lanceolata were the Asteraceae and Poaceae, so members of these</w:t>
      </w:r>
    </w:p>
    <w:p>
      <w:pPr>
        <w:spacing w:after="0" w:line="67" w:lineRule="exact"/>
        <w:rPr>
          <w:sz w:val="20"/>
          <w:szCs w:val="20"/>
          <w:color w:val="auto"/>
        </w:rPr>
      </w:pPr>
    </w:p>
    <w:p>
      <w:pPr>
        <w:ind w:left="420"/>
        <w:spacing w:after="0"/>
        <w:rPr>
          <w:sz w:val="20"/>
          <w:szCs w:val="20"/>
          <w:color w:val="auto"/>
        </w:rPr>
      </w:pPr>
      <w:r>
        <w:rPr>
          <w:rFonts w:ascii="Arial" w:cs="Arial" w:eastAsia="Arial" w:hAnsi="Arial"/>
          <w:sz w:val="16"/>
          <w:szCs w:val="16"/>
          <w:color w:val="auto"/>
        </w:rPr>
        <w:t>families were also candidates for potential hosts.</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9"/>
          <w:szCs w:val="19"/>
          <w:color w:val="auto"/>
        </w:rPr>
        <w:t>In the populations sampled, the proportions of non-native</w:t>
      </w:r>
    </w:p>
    <w:p>
      <w:pPr>
        <w:spacing w:after="0" w:line="33" w:lineRule="exact"/>
        <w:rPr>
          <w:sz w:val="20"/>
          <w:szCs w:val="20"/>
          <w:color w:val="auto"/>
        </w:rPr>
      </w:pPr>
    </w:p>
    <w:p>
      <w:pPr>
        <w:ind w:left="440"/>
        <w:spacing w:after="0"/>
        <w:rPr>
          <w:sz w:val="20"/>
          <w:szCs w:val="20"/>
          <w:color w:val="auto"/>
        </w:rPr>
      </w:pPr>
      <w:r>
        <w:rPr>
          <w:rFonts w:ascii="Arial" w:cs="Arial" w:eastAsia="Arial" w:hAnsi="Arial"/>
          <w:sz w:val="18"/>
          <w:szCs w:val="18"/>
          <w:color w:val="auto"/>
        </w:rPr>
        <w:t>invasives, non-native non-invasives, and species with native and</w:t>
      </w:r>
    </w:p>
    <w:p>
      <w:pPr>
        <w:spacing w:after="0" w:line="48" w:lineRule="exact"/>
        <w:rPr>
          <w:sz w:val="20"/>
          <w:szCs w:val="20"/>
          <w:color w:val="auto"/>
        </w:rPr>
      </w:pPr>
    </w:p>
    <w:p>
      <w:pPr>
        <w:ind w:left="420"/>
        <w:spacing w:after="0"/>
        <w:rPr>
          <w:sz w:val="20"/>
          <w:szCs w:val="20"/>
          <w:color w:val="auto"/>
        </w:rPr>
      </w:pPr>
      <w:r>
        <w:rPr>
          <w:rFonts w:ascii="Arial" w:cs="Arial" w:eastAsia="Arial" w:hAnsi="Arial"/>
          <w:sz w:val="16"/>
          <w:szCs w:val="16"/>
          <w:color w:val="auto"/>
        </w:rPr>
        <w:t>non-native genotypes were much smaller than those of native species</w:t>
      </w:r>
    </w:p>
    <w:p>
      <w:pPr>
        <w:spacing w:after="0" w:line="40" w:lineRule="exact"/>
        <w:rPr>
          <w:sz w:val="20"/>
          <w:szCs w:val="20"/>
          <w:color w:val="auto"/>
        </w:rPr>
      </w:pPr>
    </w:p>
    <w:p>
      <w:pPr>
        <w:ind w:left="420" w:right="860" w:firstLine="5"/>
        <w:spacing w:after="0" w:line="284" w:lineRule="auto"/>
        <w:rPr>
          <w:sz w:val="20"/>
          <w:szCs w:val="20"/>
          <w:color w:val="auto"/>
        </w:rPr>
      </w:pPr>
      <w:r>
        <w:rPr>
          <w:rFonts w:ascii="Arial" w:cs="Arial" w:eastAsia="Arial" w:hAnsi="Arial"/>
          <w:sz w:val="18"/>
          <w:szCs w:val="18"/>
          <w:color w:val="auto"/>
        </w:rPr>
        <w:t>(Figure 3). This high ratio of native to non-native species could be due to a number of reasons. The sites sampled in this study could</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8"/>
          <w:szCs w:val="18"/>
          <w:color w:val="auto"/>
        </w:rPr>
        <w:t>have been at early stages in the invasion process. Alternatively,</w:t>
      </w:r>
    </w:p>
    <w:p>
      <w:pPr>
        <w:spacing w:after="0" w:line="43" w:lineRule="exact"/>
        <w:rPr>
          <w:sz w:val="20"/>
          <w:szCs w:val="20"/>
          <w:color w:val="auto"/>
        </w:rPr>
      </w:pPr>
    </w:p>
    <w:p>
      <w:pPr>
        <w:ind w:left="420" w:right="880" w:firstLine="5"/>
        <w:spacing w:after="0" w:line="289" w:lineRule="auto"/>
        <w:rPr>
          <w:sz w:val="20"/>
          <w:szCs w:val="20"/>
          <w:color w:val="auto"/>
        </w:rPr>
      </w:pPr>
      <w:r>
        <w:rPr>
          <w:rFonts w:ascii="Arial" w:cs="Arial" w:eastAsia="Arial" w:hAnsi="Arial"/>
          <w:sz w:val="17"/>
          <w:szCs w:val="17"/>
          <w:color w:val="auto"/>
        </w:rPr>
        <w:t>Pedicularis lanceolata may not have been able to establish haustoria with many invasives and thus did not occur with them. Pedicularis</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5"/>
          <w:szCs w:val="15"/>
          <w:color w:val="auto"/>
        </w:rPr>
        <w:t>lanceolata could also have been associated with some other variable</w:t>
      </w:r>
    </w:p>
    <w:p>
      <w:pPr>
        <w:spacing w:after="0" w:line="93" w:lineRule="exact"/>
        <w:rPr>
          <w:sz w:val="20"/>
          <w:szCs w:val="20"/>
          <w:color w:val="auto"/>
        </w:rPr>
      </w:pPr>
    </w:p>
    <w:p>
      <w:pPr>
        <w:ind w:left="440" w:firstLine="1"/>
        <w:spacing w:after="0" w:line="301" w:lineRule="auto"/>
        <w:rPr>
          <w:sz w:val="20"/>
          <w:szCs w:val="20"/>
          <w:color w:val="auto"/>
        </w:rPr>
      </w:pPr>
      <w:r>
        <w:rPr>
          <w:rFonts w:ascii="Arial" w:cs="Arial" w:eastAsia="Arial" w:hAnsi="Arial"/>
          <w:sz w:val="18"/>
          <w:szCs w:val="18"/>
          <w:color w:val="auto"/>
        </w:rPr>
        <w:t xml:space="preserve">(e.g., historical land-use practices) that resulted in sites being less </w:t>
      </w:r>
      <w:r>
        <w:rPr>
          <w:rFonts w:ascii="Arial" w:cs="Arial" w:eastAsia="Arial" w:hAnsi="Arial"/>
          <w:sz w:val="17"/>
          <w:szCs w:val="17"/>
          <w:color w:val="auto"/>
        </w:rPr>
        <w:t>invaded. The differences between non-native invasive species' cover</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6"/>
          <w:szCs w:val="16"/>
          <w:color w:val="auto"/>
        </w:rPr>
        <w:t>among all populations were all less than five percent and there were</w:t>
      </w:r>
    </w:p>
    <w:p>
      <w:pPr>
        <w:sectPr>
          <w:pgSz w:w="9360" w:h="14633" w:orient="portrait"/>
          <w:cols w:equalWidth="0" w:num="1">
            <w:col w:w="7020"/>
          </w:cols>
          <w:pgMar w:left="1440" w:top="1440" w:right="90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ind w:right="54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54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020"/>
          </w:cols>
          <w:pgMar w:left="1440" w:top="1440" w:right="900" w:bottom="0" w:gutter="0" w:footer="0" w:header="0"/>
          <w:type w:val="continuous"/>
        </w:sectPr>
      </w:pPr>
    </w:p>
    <w:bookmarkStart w:id="14" w:name="page15"/>
    <w:bookmarkEnd w:id="14"/>
    <w:p>
      <w:pPr>
        <w:spacing w:after="0" w:line="200" w:lineRule="exact"/>
        <w:rPr>
          <w:sz w:val="20"/>
          <w:szCs w:val="20"/>
          <w:color w:val="auto"/>
        </w:rPr>
      </w:pPr>
    </w:p>
    <w:p>
      <w:pPr>
        <w:spacing w:after="0" w:line="222" w:lineRule="exact"/>
        <w:rPr>
          <w:sz w:val="20"/>
          <w:szCs w:val="20"/>
          <w:color w:val="auto"/>
        </w:rPr>
      </w:pPr>
    </w:p>
    <w:p>
      <w:pPr>
        <w:ind w:left="420"/>
        <w:spacing w:after="0"/>
        <w:tabs>
          <w:tab w:leader="none" w:pos="2900" w:val="left"/>
          <w:tab w:leader="none" w:pos="5480" w:val="left"/>
        </w:tabs>
        <w:rPr>
          <w:sz w:val="20"/>
          <w:szCs w:val="20"/>
          <w:color w:val="auto"/>
        </w:rPr>
      </w:pPr>
      <w:r>
        <w:rPr>
          <w:rFonts w:ascii="Arial" w:cs="Arial" w:eastAsia="Arial" w:hAnsi="Arial"/>
          <w:sz w:val="14"/>
          <w:szCs w:val="14"/>
          <w:color w:val="auto"/>
        </w:rPr>
        <w:t>138</w:t>
      </w:r>
      <w:r>
        <w:rPr>
          <w:sz w:val="20"/>
          <w:szCs w:val="20"/>
          <w:color w:val="auto"/>
        </w:rPr>
        <w:tab/>
      </w:r>
      <w:r>
        <w:rPr>
          <w:rFonts w:ascii="Arial" w:cs="Arial" w:eastAsia="Arial" w:hAnsi="Arial"/>
          <w:sz w:val="15"/>
          <w:szCs w:val="15"/>
          <w:color w:val="auto"/>
        </w:rPr>
        <w:t>Rhodora</w:t>
      </w:r>
      <w:r>
        <w:rPr>
          <w:sz w:val="20"/>
          <w:szCs w:val="20"/>
          <w:color w:val="auto"/>
        </w:rPr>
        <w:tab/>
      </w:r>
      <w:r>
        <w:rPr>
          <w:rFonts w:ascii="Arial" w:cs="Arial" w:eastAsia="Arial" w:hAnsi="Arial"/>
          <w:sz w:val="15"/>
          <w:szCs w:val="15"/>
          <w:color w:val="auto"/>
        </w:rPr>
        <w:t>[Vol. 113</w:t>
      </w:r>
    </w:p>
    <w:p>
      <w:pPr>
        <w:spacing w:after="0" w:line="336" w:lineRule="exact"/>
        <w:rPr>
          <w:sz w:val="20"/>
          <w:szCs w:val="20"/>
          <w:color w:val="auto"/>
        </w:rPr>
      </w:pPr>
    </w:p>
    <w:p>
      <w:pPr>
        <w:ind w:left="400"/>
        <w:spacing w:after="0"/>
        <w:rPr>
          <w:sz w:val="20"/>
          <w:szCs w:val="20"/>
          <w:color w:val="auto"/>
        </w:rPr>
      </w:pPr>
      <w:r>
        <w:rPr>
          <w:rFonts w:ascii="Arial" w:cs="Arial" w:eastAsia="Arial" w:hAnsi="Arial"/>
          <w:sz w:val="16"/>
          <w:szCs w:val="16"/>
          <w:color w:val="auto"/>
        </w:rPr>
        <w:t>no significant differences between the percent covers of natives and</w:t>
      </w:r>
    </w:p>
    <w:p>
      <w:pPr>
        <w:spacing w:after="0" w:line="53" w:lineRule="exact"/>
        <w:rPr>
          <w:sz w:val="20"/>
          <w:szCs w:val="20"/>
          <w:color w:val="auto"/>
        </w:rPr>
      </w:pPr>
    </w:p>
    <w:p>
      <w:pPr>
        <w:ind w:left="400" w:right="760" w:firstLine="4"/>
        <w:spacing w:after="0" w:line="293" w:lineRule="auto"/>
        <w:rPr>
          <w:sz w:val="20"/>
          <w:szCs w:val="20"/>
          <w:color w:val="auto"/>
        </w:rPr>
      </w:pPr>
      <w:r>
        <w:rPr>
          <w:rFonts w:ascii="Arial" w:cs="Arial" w:eastAsia="Arial" w:hAnsi="Arial"/>
          <w:sz w:val="17"/>
          <w:szCs w:val="17"/>
          <w:color w:val="auto"/>
        </w:rPr>
        <w:t>non-natives. These results imply that at the sites sampled, the edge populations were not more likely to be threatened by non-native</w:t>
      </w:r>
    </w:p>
    <w:p>
      <w:pPr>
        <w:ind w:left="420"/>
        <w:spacing w:after="0"/>
        <w:rPr>
          <w:sz w:val="20"/>
          <w:szCs w:val="20"/>
          <w:color w:val="auto"/>
        </w:rPr>
      </w:pPr>
      <w:r>
        <w:rPr>
          <w:rFonts w:ascii="Arial" w:cs="Arial" w:eastAsia="Arial" w:hAnsi="Arial"/>
          <w:sz w:val="19"/>
          <w:szCs w:val="19"/>
          <w:color w:val="auto"/>
        </w:rPr>
        <w:t>species than the core populations. This conclusion should not,</w:t>
      </w:r>
    </w:p>
    <w:p>
      <w:pPr>
        <w:spacing w:after="0" w:line="38" w:lineRule="exact"/>
        <w:rPr>
          <w:sz w:val="20"/>
          <w:szCs w:val="20"/>
          <w:color w:val="auto"/>
        </w:rPr>
      </w:pPr>
    </w:p>
    <w:p>
      <w:pPr>
        <w:ind w:left="420" w:right="760"/>
        <w:spacing w:after="0" w:line="291" w:lineRule="auto"/>
        <w:rPr>
          <w:sz w:val="20"/>
          <w:szCs w:val="20"/>
          <w:color w:val="auto"/>
        </w:rPr>
      </w:pPr>
      <w:r>
        <w:rPr>
          <w:rFonts w:ascii="Arial" w:cs="Arial" w:eastAsia="Arial" w:hAnsi="Arial"/>
          <w:sz w:val="17"/>
          <w:szCs w:val="17"/>
          <w:color w:val="auto"/>
        </w:rPr>
        <w:t>however, discount the relevance of future studies investigating the relationships between hemiparasites, native hosts, and non-native</w:t>
      </w:r>
    </w:p>
    <w:p>
      <w:pPr>
        <w:ind w:left="420"/>
        <w:spacing w:after="0"/>
        <w:rPr>
          <w:sz w:val="20"/>
          <w:szCs w:val="20"/>
          <w:color w:val="auto"/>
        </w:rPr>
      </w:pPr>
      <w:r>
        <w:rPr>
          <w:rFonts w:ascii="Arial" w:cs="Arial" w:eastAsia="Arial" w:hAnsi="Arial"/>
          <w:sz w:val="19"/>
          <w:szCs w:val="19"/>
          <w:color w:val="auto"/>
        </w:rPr>
        <w:t>hosts because non-native invasives may be locally dominant at</w:t>
      </w:r>
    </w:p>
    <w:p>
      <w:pPr>
        <w:spacing w:after="0" w:line="45" w:lineRule="exact"/>
        <w:rPr>
          <w:sz w:val="20"/>
          <w:szCs w:val="20"/>
          <w:color w:val="auto"/>
        </w:rPr>
      </w:pPr>
    </w:p>
    <w:p>
      <w:pPr>
        <w:ind w:left="420"/>
        <w:spacing w:after="0"/>
        <w:rPr>
          <w:sz w:val="20"/>
          <w:szCs w:val="20"/>
          <w:color w:val="auto"/>
        </w:rPr>
      </w:pPr>
      <w:r>
        <w:rPr>
          <w:rFonts w:ascii="Arial" w:cs="Arial" w:eastAsia="Arial" w:hAnsi="Arial"/>
          <w:sz w:val="17"/>
          <w:szCs w:val="17"/>
          <w:color w:val="auto"/>
        </w:rPr>
        <w:t>particular sites of interest. For instance, the only population of P.</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color w:val="auto"/>
        </w:rPr>
        <w:t>lanceolata in the entire state of Massachusetts has been heavily</w:t>
      </w:r>
    </w:p>
    <w:p>
      <w:pPr>
        <w:spacing w:after="0" w:line="46" w:lineRule="exact"/>
        <w:rPr>
          <w:sz w:val="20"/>
          <w:szCs w:val="20"/>
          <w:color w:val="auto"/>
        </w:rPr>
      </w:pPr>
    </w:p>
    <w:p>
      <w:pPr>
        <w:ind w:left="420"/>
        <w:spacing w:after="0"/>
        <w:rPr>
          <w:sz w:val="20"/>
          <w:szCs w:val="20"/>
          <w:color w:val="auto"/>
        </w:rPr>
      </w:pPr>
      <w:r>
        <w:rPr>
          <w:rFonts w:ascii="Arial" w:cs="Arial" w:eastAsia="Arial" w:hAnsi="Arial"/>
          <w:sz w:val="18"/>
          <w:szCs w:val="18"/>
          <w:color w:val="auto"/>
        </w:rPr>
        <w:t>invaded by Phalaris arundinacea (Farnsworth et al. 2007).</w:t>
      </w:r>
    </w:p>
    <w:p>
      <w:pPr>
        <w:spacing w:after="0" w:line="49" w:lineRule="exact"/>
        <w:rPr>
          <w:sz w:val="20"/>
          <w:szCs w:val="20"/>
          <w:color w:val="auto"/>
        </w:rPr>
      </w:pPr>
    </w:p>
    <w:p>
      <w:pPr>
        <w:ind w:left="420" w:right="760" w:firstLine="197"/>
        <w:spacing w:after="0" w:line="312" w:lineRule="auto"/>
        <w:rPr>
          <w:sz w:val="20"/>
          <w:szCs w:val="20"/>
          <w:color w:val="auto"/>
        </w:rPr>
      </w:pPr>
      <w:r>
        <w:rPr>
          <w:rFonts w:ascii="Arial" w:cs="Arial" w:eastAsia="Arial" w:hAnsi="Arial"/>
          <w:sz w:val="16"/>
          <w:szCs w:val="16"/>
          <w:color w:val="auto"/>
        </w:rPr>
        <w:t>There are some limitations to this study that should be addressed. First, the number of plants sampled per population was low due to the</w:t>
      </w:r>
    </w:p>
    <w:p>
      <w:pPr>
        <w:spacing w:after="0" w:line="1" w:lineRule="exact"/>
        <w:rPr>
          <w:sz w:val="20"/>
          <w:szCs w:val="20"/>
          <w:color w:val="auto"/>
        </w:rPr>
      </w:pPr>
    </w:p>
    <w:p>
      <w:pPr>
        <w:ind w:left="420" w:right="760" w:firstLine="5"/>
        <w:spacing w:after="0" w:line="297" w:lineRule="auto"/>
        <w:rPr>
          <w:sz w:val="20"/>
          <w:szCs w:val="20"/>
          <w:color w:val="auto"/>
        </w:rPr>
      </w:pPr>
      <w:r>
        <w:rPr>
          <w:rFonts w:ascii="Arial" w:cs="Arial" w:eastAsia="Arial" w:hAnsi="Arial"/>
          <w:sz w:val="17"/>
          <w:szCs w:val="17"/>
          <w:color w:val="auto"/>
        </w:rPr>
        <w:t>scarcity of individuals in populations along the east coast where Pedicularis lanceolata was rare. One potential caveat to such a low</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9"/>
          <w:szCs w:val="19"/>
          <w:color w:val="auto"/>
        </w:rPr>
        <w:t>sample size is that the associated species might not have been</w:t>
      </w:r>
    </w:p>
    <w:p>
      <w:pPr>
        <w:spacing w:after="0" w:line="51" w:lineRule="exact"/>
        <w:rPr>
          <w:sz w:val="20"/>
          <w:szCs w:val="20"/>
          <w:color w:val="auto"/>
        </w:rPr>
      </w:pPr>
    </w:p>
    <w:p>
      <w:pPr>
        <w:ind w:left="400" w:right="860"/>
        <w:spacing w:after="0" w:line="313" w:lineRule="auto"/>
        <w:rPr>
          <w:sz w:val="20"/>
          <w:szCs w:val="20"/>
          <w:color w:val="auto"/>
        </w:rPr>
      </w:pPr>
      <w:r>
        <w:rPr>
          <w:rFonts w:ascii="Arial" w:cs="Arial" w:eastAsia="Arial" w:hAnsi="Arial"/>
          <w:sz w:val="16"/>
          <w:szCs w:val="16"/>
          <w:color w:val="auto"/>
        </w:rPr>
        <w:t>representative of a site. Small sample sizes are an inherent issue when working with rare species that are not locally abundant. Despite this</w:t>
      </w:r>
    </w:p>
    <w:p>
      <w:pPr>
        <w:spacing w:after="0" w:line="2" w:lineRule="exact"/>
        <w:rPr>
          <w:sz w:val="20"/>
          <w:szCs w:val="20"/>
          <w:color w:val="auto"/>
        </w:rPr>
      </w:pPr>
    </w:p>
    <w:p>
      <w:pPr>
        <w:ind w:left="420"/>
        <w:spacing w:after="0"/>
        <w:rPr>
          <w:sz w:val="20"/>
          <w:szCs w:val="20"/>
          <w:color w:val="auto"/>
        </w:rPr>
      </w:pPr>
      <w:r>
        <w:rPr>
          <w:rFonts w:ascii="Arial" w:cs="Arial" w:eastAsia="Arial" w:hAnsi="Arial"/>
          <w:sz w:val="17"/>
          <w:szCs w:val="17"/>
          <w:color w:val="auto"/>
        </w:rPr>
        <w:t>limitation, it is reassuring that in this study, the associated species</w:t>
      </w:r>
    </w:p>
    <w:p>
      <w:pPr>
        <w:spacing w:after="0" w:line="61" w:lineRule="exact"/>
        <w:rPr>
          <w:sz w:val="20"/>
          <w:szCs w:val="20"/>
          <w:color w:val="auto"/>
        </w:rPr>
      </w:pPr>
    </w:p>
    <w:p>
      <w:pPr>
        <w:ind w:left="400"/>
        <w:spacing w:after="0"/>
        <w:rPr>
          <w:sz w:val="20"/>
          <w:szCs w:val="20"/>
          <w:color w:val="auto"/>
        </w:rPr>
      </w:pPr>
      <w:r>
        <w:rPr>
          <w:rFonts w:ascii="Arial" w:cs="Arial" w:eastAsia="Arial" w:hAnsi="Arial"/>
          <w:sz w:val="16"/>
          <w:szCs w:val="16"/>
          <w:color w:val="auto"/>
        </w:rPr>
        <w:t>within different populations were not highly variable, so the sampling</w:t>
      </w:r>
    </w:p>
    <w:p>
      <w:pPr>
        <w:spacing w:after="0" w:line="57" w:lineRule="exact"/>
        <w:rPr>
          <w:sz w:val="20"/>
          <w:szCs w:val="20"/>
          <w:color w:val="auto"/>
        </w:rPr>
      </w:pPr>
    </w:p>
    <w:p>
      <w:pPr>
        <w:ind w:left="420" w:right="780"/>
        <w:spacing w:after="0" w:line="316" w:lineRule="auto"/>
        <w:rPr>
          <w:sz w:val="20"/>
          <w:szCs w:val="20"/>
          <w:color w:val="auto"/>
        </w:rPr>
      </w:pPr>
      <w:r>
        <w:rPr>
          <w:rFonts w:ascii="Arial" w:cs="Arial" w:eastAsia="Arial" w:hAnsi="Arial"/>
          <w:sz w:val="16"/>
          <w:szCs w:val="16"/>
          <w:color w:val="auto"/>
        </w:rPr>
        <w:t>scheme presented here is likely a good representation of the associated species at the sites sampled. A second limitation of this study is that haustorial connections between P. lanceolata and its associated species</w:t>
      </w:r>
    </w:p>
    <w:p>
      <w:pPr>
        <w:spacing w:after="0" w:line="2" w:lineRule="exact"/>
        <w:rPr>
          <w:sz w:val="20"/>
          <w:szCs w:val="20"/>
          <w:color w:val="auto"/>
        </w:rPr>
      </w:pPr>
    </w:p>
    <w:p>
      <w:pPr>
        <w:ind w:left="400"/>
        <w:spacing w:after="0"/>
        <w:rPr>
          <w:sz w:val="20"/>
          <w:szCs w:val="20"/>
          <w:color w:val="auto"/>
        </w:rPr>
      </w:pPr>
      <w:r>
        <w:rPr>
          <w:rFonts w:ascii="Arial" w:cs="Arial" w:eastAsia="Arial" w:hAnsi="Arial"/>
          <w:sz w:val="16"/>
          <w:szCs w:val="16"/>
          <w:color w:val="auto"/>
        </w:rPr>
        <w:t>were not confirmed, so the data provided suggest potential rather than</w:t>
      </w:r>
    </w:p>
    <w:p>
      <w:pPr>
        <w:spacing w:after="0" w:line="28" w:lineRule="exact"/>
        <w:rPr>
          <w:sz w:val="20"/>
          <w:szCs w:val="20"/>
          <w:color w:val="auto"/>
        </w:rPr>
      </w:pPr>
    </w:p>
    <w:p>
      <w:pPr>
        <w:ind w:left="420"/>
        <w:spacing w:after="0"/>
        <w:rPr>
          <w:sz w:val="20"/>
          <w:szCs w:val="20"/>
          <w:color w:val="auto"/>
        </w:rPr>
      </w:pPr>
      <w:r>
        <w:rPr>
          <w:rFonts w:ascii="Arial" w:cs="Arial" w:eastAsia="Arial" w:hAnsi="Arial"/>
          <w:sz w:val="19"/>
          <w:szCs w:val="19"/>
          <w:color w:val="auto"/>
        </w:rPr>
        <w:t>known hosts. While it was not possible to quantify haustorial</w:t>
      </w:r>
    </w:p>
    <w:p>
      <w:pPr>
        <w:spacing w:after="0" w:line="45" w:lineRule="exact"/>
        <w:rPr>
          <w:sz w:val="20"/>
          <w:szCs w:val="20"/>
          <w:color w:val="auto"/>
        </w:rPr>
      </w:pPr>
    </w:p>
    <w:p>
      <w:pPr>
        <w:ind w:left="400"/>
        <w:spacing w:after="0"/>
        <w:rPr>
          <w:sz w:val="20"/>
          <w:szCs w:val="20"/>
          <w:color w:val="auto"/>
        </w:rPr>
      </w:pPr>
      <w:r>
        <w:rPr>
          <w:rFonts w:ascii="Arial" w:cs="Arial" w:eastAsia="Arial" w:hAnsi="Arial"/>
          <w:sz w:val="16"/>
          <w:szCs w:val="16"/>
          <w:color w:val="auto"/>
        </w:rPr>
        <w:t>connections in the field due to the rarity of P. lanceolata in many of</w:t>
      </w:r>
    </w:p>
    <w:p>
      <w:pPr>
        <w:spacing w:after="0" w:line="65" w:lineRule="exact"/>
        <w:rPr>
          <w:sz w:val="20"/>
          <w:szCs w:val="20"/>
          <w:color w:val="auto"/>
        </w:rPr>
      </w:pPr>
    </w:p>
    <w:p>
      <w:pPr>
        <w:ind w:left="420"/>
        <w:spacing w:after="0"/>
        <w:rPr>
          <w:sz w:val="20"/>
          <w:szCs w:val="20"/>
          <w:color w:val="auto"/>
        </w:rPr>
      </w:pPr>
      <w:r>
        <w:rPr>
          <w:rFonts w:ascii="Arial" w:cs="Arial" w:eastAsia="Arial" w:hAnsi="Arial"/>
          <w:sz w:val="16"/>
          <w:szCs w:val="16"/>
          <w:color w:val="auto"/>
        </w:rPr>
        <w:t>the sites sampled, the documentation of associated species in this study</w:t>
      </w:r>
    </w:p>
    <w:p>
      <w:pPr>
        <w:spacing w:after="0" w:line="52" w:lineRule="exact"/>
        <w:rPr>
          <w:sz w:val="20"/>
          <w:szCs w:val="20"/>
          <w:color w:val="auto"/>
        </w:rPr>
      </w:pPr>
    </w:p>
    <w:p>
      <w:pPr>
        <w:ind w:left="400" w:right="840"/>
        <w:spacing w:after="0" w:line="295" w:lineRule="auto"/>
        <w:rPr>
          <w:sz w:val="20"/>
          <w:szCs w:val="20"/>
          <w:color w:val="auto"/>
        </w:rPr>
      </w:pPr>
      <w:r>
        <w:rPr>
          <w:rFonts w:ascii="Arial" w:cs="Arial" w:eastAsia="Arial" w:hAnsi="Arial"/>
          <w:sz w:val="16"/>
          <w:szCs w:val="16"/>
          <w:color w:val="auto"/>
        </w:rPr>
        <w:t>is relevant for comparing characteristics of populations that occurred where the species was rare versus where the species was common.</w:t>
      </w:r>
    </w:p>
    <w:p>
      <w:pPr>
        <w:spacing w:after="0" w:line="1" w:lineRule="exact"/>
        <w:rPr>
          <w:sz w:val="20"/>
          <w:szCs w:val="20"/>
          <w:color w:val="auto"/>
        </w:rPr>
      </w:pPr>
    </w:p>
    <w:p>
      <w:pPr>
        <w:ind w:left="620"/>
        <w:spacing w:after="0"/>
        <w:rPr>
          <w:sz w:val="20"/>
          <w:szCs w:val="20"/>
          <w:color w:val="auto"/>
        </w:rPr>
      </w:pPr>
      <w:r>
        <w:rPr>
          <w:rFonts w:ascii="Arial" w:cs="Arial" w:eastAsia="Arial" w:hAnsi="Arial"/>
          <w:sz w:val="19"/>
          <w:szCs w:val="19"/>
          <w:color w:val="auto"/>
        </w:rPr>
        <w:t>The results of this study are valuable for tailoring the</w:t>
      </w:r>
    </w:p>
    <w:p>
      <w:pPr>
        <w:spacing w:after="0" w:line="42" w:lineRule="exact"/>
        <w:rPr>
          <w:sz w:val="20"/>
          <w:szCs w:val="20"/>
          <w:color w:val="auto"/>
        </w:rPr>
      </w:pPr>
    </w:p>
    <w:p>
      <w:pPr>
        <w:ind w:left="420" w:right="40" w:hanging="4"/>
        <w:spacing w:after="0" w:line="293" w:lineRule="auto"/>
        <w:rPr>
          <w:sz w:val="20"/>
          <w:szCs w:val="20"/>
          <w:color w:val="auto"/>
        </w:rPr>
      </w:pPr>
      <w:r>
        <w:rPr>
          <w:rFonts w:ascii="Arial" w:cs="Arial" w:eastAsia="Arial" w:hAnsi="Arial"/>
          <w:sz w:val="18"/>
          <w:szCs w:val="18"/>
          <w:color w:val="auto"/>
        </w:rPr>
        <w:t>management of core and edge populations of Pedicularis lanceolata and for providing data on host plants that can be used to broaden</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6"/>
          <w:szCs w:val="16"/>
          <w:color w:val="auto"/>
        </w:rPr>
        <w:t>inferences from subsequent field or greenhouse experiments. Given</w:t>
      </w:r>
    </w:p>
    <w:p>
      <w:pPr>
        <w:spacing w:after="0" w:line="46" w:lineRule="exact"/>
        <w:rPr>
          <w:sz w:val="20"/>
          <w:szCs w:val="20"/>
          <w:color w:val="auto"/>
        </w:rPr>
      </w:pPr>
    </w:p>
    <w:p>
      <w:pPr>
        <w:ind w:left="420"/>
        <w:spacing w:after="0"/>
        <w:rPr>
          <w:sz w:val="20"/>
          <w:szCs w:val="20"/>
          <w:color w:val="auto"/>
        </w:rPr>
      </w:pPr>
      <w:r>
        <w:rPr>
          <w:rFonts w:ascii="Arial" w:cs="Arial" w:eastAsia="Arial" w:hAnsi="Arial"/>
          <w:sz w:val="18"/>
          <w:szCs w:val="18"/>
          <w:color w:val="auto"/>
        </w:rPr>
        <w:t>their potential management implications, future studies on the</w:t>
      </w:r>
    </w:p>
    <w:p>
      <w:pPr>
        <w:spacing w:after="0" w:line="42" w:lineRule="exact"/>
        <w:rPr>
          <w:sz w:val="20"/>
          <w:szCs w:val="20"/>
          <w:color w:val="auto"/>
        </w:rPr>
      </w:pPr>
    </w:p>
    <w:p>
      <w:pPr>
        <w:ind w:left="420"/>
        <w:spacing w:after="0"/>
        <w:rPr>
          <w:sz w:val="20"/>
          <w:szCs w:val="20"/>
          <w:color w:val="auto"/>
        </w:rPr>
      </w:pPr>
      <w:r>
        <w:rPr>
          <w:rFonts w:ascii="Arial" w:cs="Arial" w:eastAsia="Arial" w:hAnsi="Arial"/>
          <w:sz w:val="18"/>
          <w:szCs w:val="18"/>
          <w:color w:val="auto"/>
        </w:rPr>
        <w:t>effects of non-native invasive species on hemiparasites, such as P.</w:t>
      </w:r>
    </w:p>
    <w:p>
      <w:pPr>
        <w:spacing w:after="0" w:line="29" w:lineRule="exact"/>
        <w:rPr>
          <w:sz w:val="20"/>
          <w:szCs w:val="20"/>
          <w:color w:val="auto"/>
        </w:rPr>
      </w:pPr>
    </w:p>
    <w:p>
      <w:pPr>
        <w:ind w:left="420"/>
        <w:spacing w:after="0"/>
        <w:rPr>
          <w:sz w:val="20"/>
          <w:szCs w:val="20"/>
          <w:color w:val="auto"/>
        </w:rPr>
      </w:pPr>
      <w:r>
        <w:rPr>
          <w:rFonts w:ascii="Arial" w:cs="Arial" w:eastAsia="Arial" w:hAnsi="Arial"/>
          <w:sz w:val="19"/>
          <w:szCs w:val="19"/>
          <w:color w:val="auto"/>
        </w:rPr>
        <w:t>lanceolata, should include a field component and management</w:t>
      </w:r>
    </w:p>
    <w:p>
      <w:pPr>
        <w:spacing w:after="0" w:line="25"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treatments. Using the rare hemiparasite, Castilleja levisecta</w:t>
      </w:r>
    </w:p>
    <w:p>
      <w:pPr>
        <w:spacing w:after="0" w:line="30" w:lineRule="exact"/>
        <w:rPr>
          <w:sz w:val="20"/>
          <w:szCs w:val="20"/>
          <w:color w:val="auto"/>
        </w:rPr>
      </w:pPr>
    </w:p>
    <w:p>
      <w:pPr>
        <w:ind w:left="420"/>
        <w:spacing w:after="0"/>
        <w:rPr>
          <w:sz w:val="20"/>
          <w:szCs w:val="20"/>
          <w:color w:val="auto"/>
        </w:rPr>
      </w:pPr>
      <w:r>
        <w:rPr>
          <w:rFonts w:ascii="Arial" w:cs="Arial" w:eastAsia="Arial" w:hAnsi="Arial"/>
          <w:sz w:val="18"/>
          <w:szCs w:val="18"/>
          <w:color w:val="auto"/>
        </w:rPr>
        <w:t>Greenm. with different native hosts, Lawrence and Kaye (2008)</w:t>
      </w:r>
    </w:p>
    <w:p>
      <w:pPr>
        <w:spacing w:after="0" w:line="43" w:lineRule="exact"/>
        <w:rPr>
          <w:sz w:val="20"/>
          <w:szCs w:val="20"/>
          <w:color w:val="auto"/>
        </w:rPr>
      </w:pPr>
    </w:p>
    <w:p>
      <w:pPr>
        <w:ind w:left="420" w:firstLine="5"/>
        <w:spacing w:after="0" w:line="294" w:lineRule="auto"/>
        <w:rPr>
          <w:sz w:val="20"/>
          <w:szCs w:val="20"/>
          <w:color w:val="auto"/>
        </w:rPr>
      </w:pPr>
      <w:r>
        <w:rPr>
          <w:rFonts w:ascii="Arial" w:cs="Arial" w:eastAsia="Arial" w:hAnsi="Arial"/>
          <w:sz w:val="17"/>
          <w:szCs w:val="17"/>
          <w:color w:val="auto"/>
        </w:rPr>
        <w:t>showed that greenhouse experiments alone were poor predictors of how the hemiparasite and hosts interacted in the field because the</w:t>
      </w:r>
    </w:p>
    <w:p>
      <w:pPr>
        <w:ind w:left="420"/>
        <w:spacing w:after="0"/>
        <w:rPr>
          <w:sz w:val="20"/>
          <w:szCs w:val="20"/>
          <w:color w:val="auto"/>
        </w:rPr>
      </w:pPr>
      <w:r>
        <w:rPr>
          <w:rFonts w:ascii="Arial" w:cs="Arial" w:eastAsia="Arial" w:hAnsi="Arial"/>
          <w:sz w:val="18"/>
          <w:szCs w:val="18"/>
          <w:color w:val="auto"/>
        </w:rPr>
        <w:t>experiments lacked important indirect effects between host and</w:t>
      </w:r>
    </w:p>
    <w:p>
      <w:pPr>
        <w:spacing w:after="0" w:line="53" w:lineRule="exact"/>
        <w:rPr>
          <w:sz w:val="20"/>
          <w:szCs w:val="20"/>
          <w:color w:val="auto"/>
        </w:rPr>
      </w:pPr>
    </w:p>
    <w:p>
      <w:pPr>
        <w:ind w:left="420"/>
        <w:spacing w:after="0"/>
        <w:rPr>
          <w:sz w:val="20"/>
          <w:szCs w:val="20"/>
          <w:color w:val="auto"/>
        </w:rPr>
      </w:pPr>
      <w:r>
        <w:rPr>
          <w:rFonts w:ascii="Arial" w:cs="Arial" w:eastAsia="Arial" w:hAnsi="Arial"/>
          <w:sz w:val="16"/>
          <w:szCs w:val="16"/>
          <w:color w:val="auto"/>
        </w:rPr>
        <w:t>hemiparasite exerted by vole herbivory. Without a field component,</w:t>
      </w:r>
    </w:p>
    <w:p>
      <w:pPr>
        <w:sectPr>
          <w:pgSz w:w="9360" w:h="14632" w:orient="portrait"/>
          <w:cols w:equalWidth="0" w:num="1">
            <w:col w:w="6500"/>
          </w:cols>
          <w:pgMar w:left="1440" w:top="1440" w:right="14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left="540" w:right="56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500"/>
          </w:cols>
          <w:pgMar w:left="1440" w:top="1440" w:right="1420" w:bottom="0" w:gutter="0" w:footer="0" w:header="0"/>
          <w:type w:val="continuous"/>
        </w:sectPr>
      </w:pPr>
    </w:p>
    <w:bookmarkStart w:id="15" w:name="page16"/>
    <w:bookmarkEnd w:id="15"/>
    <w:p>
      <w:pPr>
        <w:spacing w:after="0" w:line="200" w:lineRule="exact"/>
        <w:rPr>
          <w:sz w:val="20"/>
          <w:szCs w:val="20"/>
          <w:color w:val="auto"/>
        </w:rPr>
      </w:pPr>
    </w:p>
    <w:p>
      <w:pPr>
        <w:spacing w:after="0" w:line="221" w:lineRule="exact"/>
        <w:rPr>
          <w:sz w:val="20"/>
          <w:szCs w:val="20"/>
          <w:color w:val="auto"/>
        </w:rPr>
      </w:pPr>
    </w:p>
    <w:p>
      <w:pPr>
        <w:ind w:left="440"/>
        <w:spacing w:after="0"/>
        <w:rPr>
          <w:sz w:val="20"/>
          <w:szCs w:val="20"/>
          <w:color w:val="auto"/>
        </w:rPr>
      </w:pPr>
      <w:r>
        <w:rPr>
          <w:rFonts w:ascii="Arial" w:cs="Arial" w:eastAsia="Arial" w:hAnsi="Arial"/>
          <w:sz w:val="18"/>
          <w:szCs w:val="18"/>
          <w:color w:val="auto"/>
        </w:rPr>
        <w:t>2011] Record—Species Associated with Pedicularis lanceolata 139</w:t>
      </w:r>
    </w:p>
    <w:p>
      <w:pPr>
        <w:spacing w:after="0" w:line="306" w:lineRule="exact"/>
        <w:rPr>
          <w:sz w:val="20"/>
          <w:szCs w:val="20"/>
          <w:color w:val="auto"/>
        </w:rPr>
      </w:pPr>
    </w:p>
    <w:p>
      <w:pPr>
        <w:ind w:left="420"/>
        <w:spacing w:after="0"/>
        <w:rPr>
          <w:sz w:val="20"/>
          <w:szCs w:val="20"/>
          <w:color w:val="auto"/>
        </w:rPr>
      </w:pPr>
      <w:r>
        <w:rPr>
          <w:rFonts w:ascii="Arial" w:cs="Arial" w:eastAsia="Arial" w:hAnsi="Arial"/>
          <w:sz w:val="18"/>
          <w:szCs w:val="18"/>
          <w:color w:val="auto"/>
        </w:rPr>
        <w:t>experiments on non-native invasive species and hemiparasites may</w:t>
      </w:r>
    </w:p>
    <w:p>
      <w:pPr>
        <w:spacing w:after="0" w:line="40" w:lineRule="exact"/>
        <w:rPr>
          <w:sz w:val="20"/>
          <w:szCs w:val="20"/>
          <w:color w:val="auto"/>
        </w:rPr>
      </w:pPr>
    </w:p>
    <w:p>
      <w:pPr>
        <w:ind w:left="420"/>
        <w:spacing w:after="0"/>
        <w:rPr>
          <w:sz w:val="20"/>
          <w:szCs w:val="20"/>
          <w:color w:val="auto"/>
        </w:rPr>
      </w:pPr>
      <w:r>
        <w:rPr>
          <w:rFonts w:ascii="Arial" w:cs="Arial" w:eastAsia="Arial" w:hAnsi="Arial"/>
          <w:sz w:val="16"/>
          <w:szCs w:val="16"/>
          <w:color w:val="auto"/>
        </w:rPr>
        <w:t>not accurately portray host-hemiparasite interactions. Further, few</w:t>
      </w:r>
    </w:p>
    <w:p>
      <w:pPr>
        <w:spacing w:after="0" w:line="64" w:lineRule="exact"/>
        <w:rPr>
          <w:sz w:val="20"/>
          <w:szCs w:val="20"/>
          <w:color w:val="auto"/>
        </w:rPr>
      </w:pPr>
    </w:p>
    <w:p>
      <w:pPr>
        <w:ind w:left="420"/>
        <w:spacing w:after="0"/>
        <w:rPr>
          <w:sz w:val="20"/>
          <w:szCs w:val="20"/>
          <w:color w:val="auto"/>
        </w:rPr>
      </w:pPr>
      <w:r>
        <w:rPr>
          <w:rFonts w:ascii="Arial" w:cs="Arial" w:eastAsia="Arial" w:hAnsi="Arial"/>
          <w:sz w:val="18"/>
          <w:szCs w:val="18"/>
          <w:color w:val="auto"/>
        </w:rPr>
        <w:t>experiments on hemiparasites include possible management scenar</w:t>
      </w:r>
    </w:p>
    <w:p>
      <w:pPr>
        <w:spacing w:after="0" w:line="15" w:lineRule="exact"/>
        <w:rPr>
          <w:sz w:val="20"/>
          <w:szCs w:val="20"/>
          <w:color w:val="auto"/>
        </w:rPr>
      </w:pPr>
    </w:p>
    <w:p>
      <w:pPr>
        <w:ind w:left="420"/>
        <w:spacing w:after="0"/>
        <w:rPr>
          <w:sz w:val="20"/>
          <w:szCs w:val="20"/>
          <w:color w:val="auto"/>
        </w:rPr>
      </w:pPr>
      <w:r>
        <w:rPr>
          <w:rFonts w:ascii="Arial" w:cs="Arial" w:eastAsia="Arial" w:hAnsi="Arial"/>
          <w:sz w:val="18"/>
          <w:szCs w:val="18"/>
          <w:color w:val="auto"/>
        </w:rPr>
        <w:t>ios (but see Petrû 2005). In combination with the extensive field</w:t>
      </w:r>
    </w:p>
    <w:p>
      <w:pPr>
        <w:spacing w:after="0" w:line="56" w:lineRule="exact"/>
        <w:rPr>
          <w:sz w:val="20"/>
          <w:szCs w:val="20"/>
          <w:color w:val="auto"/>
        </w:rPr>
      </w:pPr>
    </w:p>
    <w:p>
      <w:pPr>
        <w:ind w:left="420"/>
        <w:spacing w:after="0"/>
        <w:rPr>
          <w:sz w:val="20"/>
          <w:szCs w:val="20"/>
          <w:color w:val="auto"/>
        </w:rPr>
      </w:pPr>
      <w:r>
        <w:rPr>
          <w:rFonts w:ascii="Arial" w:cs="Arial" w:eastAsia="Arial" w:hAnsi="Arial"/>
          <w:sz w:val="18"/>
          <w:szCs w:val="18"/>
          <w:color w:val="auto"/>
        </w:rPr>
        <w:t>survey data illustrated here, manipulative studies of P. lanceolata</w:t>
      </w:r>
    </w:p>
    <w:p>
      <w:pPr>
        <w:spacing w:after="0" w:line="39" w:lineRule="exact"/>
        <w:rPr>
          <w:sz w:val="20"/>
          <w:szCs w:val="20"/>
          <w:color w:val="auto"/>
        </w:rPr>
      </w:pPr>
    </w:p>
    <w:p>
      <w:pPr>
        <w:ind w:left="420"/>
        <w:spacing w:after="0"/>
        <w:rPr>
          <w:sz w:val="20"/>
          <w:szCs w:val="20"/>
          <w:color w:val="auto"/>
        </w:rPr>
      </w:pPr>
      <w:r>
        <w:rPr>
          <w:rFonts w:ascii="Arial" w:cs="Arial" w:eastAsia="Arial" w:hAnsi="Arial"/>
          <w:sz w:val="18"/>
          <w:szCs w:val="18"/>
          <w:color w:val="auto"/>
        </w:rPr>
        <w:t>and other rare hemiparasites will provide many opportunities to</w:t>
      </w:r>
    </w:p>
    <w:p>
      <w:pPr>
        <w:spacing w:after="0" w:line="50" w:lineRule="exact"/>
        <w:rPr>
          <w:sz w:val="20"/>
          <w:szCs w:val="20"/>
          <w:color w:val="auto"/>
        </w:rPr>
      </w:pPr>
    </w:p>
    <w:p>
      <w:pPr>
        <w:ind w:left="420"/>
        <w:spacing w:after="0"/>
        <w:rPr>
          <w:sz w:val="20"/>
          <w:szCs w:val="20"/>
          <w:color w:val="auto"/>
        </w:rPr>
      </w:pPr>
      <w:r>
        <w:rPr>
          <w:rFonts w:ascii="Arial" w:cs="Arial" w:eastAsia="Arial" w:hAnsi="Arial"/>
          <w:sz w:val="17"/>
          <w:szCs w:val="17"/>
          <w:color w:val="auto"/>
        </w:rPr>
        <w:t>better understand the interactions between hemiparasites and their</w:t>
      </w:r>
    </w:p>
    <w:p>
      <w:pPr>
        <w:spacing w:after="0" w:line="24" w:lineRule="exact"/>
        <w:rPr>
          <w:sz w:val="20"/>
          <w:szCs w:val="20"/>
          <w:color w:val="auto"/>
        </w:rPr>
      </w:pPr>
    </w:p>
    <w:p>
      <w:pPr>
        <w:ind w:left="420"/>
        <w:spacing w:after="0"/>
        <w:rPr>
          <w:sz w:val="20"/>
          <w:szCs w:val="20"/>
          <w:color w:val="auto"/>
        </w:rPr>
      </w:pPr>
      <w:r>
        <w:rPr>
          <w:rFonts w:ascii="Arial" w:cs="Arial" w:eastAsia="Arial" w:hAnsi="Arial"/>
          <w:sz w:val="16"/>
          <w:szCs w:val="16"/>
          <w:color w:val="auto"/>
        </w:rPr>
        <w:t>native and non-native hosts.</w:t>
      </w:r>
    </w:p>
    <w:p>
      <w:pPr>
        <w:spacing w:after="0" w:line="330" w:lineRule="exact"/>
        <w:rPr>
          <w:sz w:val="20"/>
          <w:szCs w:val="20"/>
          <w:color w:val="auto"/>
        </w:rPr>
      </w:pPr>
    </w:p>
    <w:p>
      <w:pPr>
        <w:ind w:left="620"/>
        <w:spacing w:after="0"/>
        <w:rPr>
          <w:sz w:val="20"/>
          <w:szCs w:val="20"/>
          <w:color w:val="auto"/>
        </w:rPr>
      </w:pPr>
      <w:r>
        <w:rPr>
          <w:rFonts w:ascii="Arial" w:cs="Arial" w:eastAsia="Arial" w:hAnsi="Arial"/>
          <w:sz w:val="19"/>
          <w:szCs w:val="19"/>
          <w:color w:val="auto"/>
        </w:rPr>
        <w:t>acknowledgments. N. Charney, A. Ellison, E. Farnsworth, D.</w:t>
      </w:r>
    </w:p>
    <w:p>
      <w:pPr>
        <w:spacing w:after="0" w:line="39" w:lineRule="exact"/>
        <w:rPr>
          <w:sz w:val="20"/>
          <w:szCs w:val="20"/>
          <w:color w:val="auto"/>
        </w:rPr>
      </w:pPr>
    </w:p>
    <w:p>
      <w:pPr>
        <w:ind w:left="440"/>
        <w:spacing w:after="0"/>
        <w:rPr>
          <w:sz w:val="20"/>
          <w:szCs w:val="20"/>
          <w:color w:val="auto"/>
        </w:rPr>
      </w:pPr>
      <w:r>
        <w:rPr>
          <w:rFonts w:ascii="Arial" w:cs="Arial" w:eastAsia="Arial" w:hAnsi="Arial"/>
          <w:sz w:val="18"/>
          <w:szCs w:val="18"/>
          <w:color w:val="auto"/>
        </w:rPr>
        <w:t>Kittredge, M. Hoopes, K. Searcy, two anonymous reviewers, and</w:t>
      </w:r>
    </w:p>
    <w:p>
      <w:pPr>
        <w:spacing w:after="0" w:line="51" w:lineRule="exact"/>
        <w:rPr>
          <w:sz w:val="20"/>
          <w:szCs w:val="20"/>
          <w:color w:val="auto"/>
        </w:rPr>
      </w:pPr>
    </w:p>
    <w:p>
      <w:pPr>
        <w:ind w:left="420"/>
        <w:spacing w:after="0"/>
        <w:rPr>
          <w:sz w:val="20"/>
          <w:szCs w:val="20"/>
          <w:color w:val="auto"/>
        </w:rPr>
      </w:pPr>
      <w:r>
        <w:rPr>
          <w:rFonts w:ascii="Arial" w:cs="Arial" w:eastAsia="Arial" w:hAnsi="Arial"/>
          <w:sz w:val="18"/>
          <w:szCs w:val="18"/>
          <w:color w:val="auto"/>
        </w:rPr>
        <w:t>the Harvard Forest Lab Group provided essential insights for this</w:t>
      </w:r>
    </w:p>
    <w:p>
      <w:pPr>
        <w:spacing w:after="0" w:line="39" w:lineRule="exact"/>
        <w:rPr>
          <w:sz w:val="20"/>
          <w:szCs w:val="20"/>
          <w:color w:val="auto"/>
        </w:rPr>
      </w:pPr>
    </w:p>
    <w:p>
      <w:pPr>
        <w:ind w:left="420" w:right="1400" w:firstLine="5"/>
        <w:spacing w:after="0" w:line="288" w:lineRule="auto"/>
        <w:rPr>
          <w:sz w:val="20"/>
          <w:szCs w:val="20"/>
          <w:color w:val="auto"/>
        </w:rPr>
      </w:pPr>
      <w:r>
        <w:rPr>
          <w:rFonts w:ascii="Arial" w:cs="Arial" w:eastAsia="Arial" w:hAnsi="Arial"/>
          <w:sz w:val="18"/>
          <w:szCs w:val="18"/>
          <w:color w:val="auto"/>
        </w:rPr>
        <w:t>study and manuscript. P. Jenkins and N. Charney helped in the field. This work was supported by NSF grant DBI 04-52254, the</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8"/>
          <w:szCs w:val="18"/>
          <w:color w:val="auto"/>
        </w:rPr>
        <w:t>Massachusetts Natural Heritage and Endangered Species Program,</w:t>
      </w:r>
    </w:p>
    <w:p>
      <w:pPr>
        <w:spacing w:after="0" w:line="19" w:lineRule="exact"/>
        <w:rPr>
          <w:sz w:val="20"/>
          <w:szCs w:val="20"/>
          <w:color w:val="auto"/>
        </w:rPr>
      </w:pPr>
    </w:p>
    <w:p>
      <w:pPr>
        <w:ind w:left="420"/>
        <w:spacing w:after="0"/>
        <w:rPr>
          <w:sz w:val="20"/>
          <w:szCs w:val="20"/>
          <w:color w:val="auto"/>
        </w:rPr>
      </w:pPr>
      <w:r>
        <w:rPr>
          <w:rFonts w:ascii="Arial" w:cs="Arial" w:eastAsia="Arial" w:hAnsi="Arial"/>
          <w:sz w:val="20"/>
          <w:szCs w:val="20"/>
          <w:color w:val="auto"/>
        </w:rPr>
        <w:t>a Jane Hallenbeck Bemis Endowment Scholarship from the</w:t>
      </w:r>
    </w:p>
    <w:p>
      <w:pPr>
        <w:spacing w:after="0" w:line="35" w:lineRule="exact"/>
        <w:rPr>
          <w:sz w:val="20"/>
          <w:szCs w:val="20"/>
          <w:color w:val="auto"/>
        </w:rPr>
      </w:pPr>
    </w:p>
    <w:p>
      <w:pPr>
        <w:ind w:left="420" w:right="1320" w:firstLine="5"/>
        <w:spacing w:after="0" w:line="298" w:lineRule="auto"/>
        <w:rPr>
          <w:sz w:val="20"/>
          <w:szCs w:val="20"/>
          <w:color w:val="auto"/>
        </w:rPr>
      </w:pPr>
      <w:r>
        <w:rPr>
          <w:rFonts w:ascii="Arial" w:cs="Arial" w:eastAsia="Arial" w:hAnsi="Arial"/>
          <w:sz w:val="18"/>
          <w:szCs w:val="18"/>
          <w:color w:val="auto"/>
        </w:rPr>
        <w:t>University of Massachusetts (UMass) Natural History Collections, a UMass Plant Biology R.J. Davis Botany Fund Research Award, and a UMass Plant Biology Gilgut Fellowship.</w:t>
      </w:r>
    </w:p>
    <w:p>
      <w:pPr>
        <w:spacing w:after="0" w:line="333" w:lineRule="exact"/>
        <w:rPr>
          <w:sz w:val="20"/>
          <w:szCs w:val="20"/>
          <w:color w:val="auto"/>
        </w:rPr>
      </w:pPr>
    </w:p>
    <w:p>
      <w:pPr>
        <w:ind w:left="2540"/>
        <w:spacing w:after="0"/>
        <w:rPr>
          <w:sz w:val="20"/>
          <w:szCs w:val="20"/>
          <w:color w:val="auto"/>
        </w:rPr>
      </w:pPr>
      <w:r>
        <w:rPr>
          <w:rFonts w:ascii="Arial" w:cs="Arial" w:eastAsia="Arial" w:hAnsi="Arial"/>
          <w:sz w:val="11"/>
          <w:szCs w:val="11"/>
          <w:color w:val="auto"/>
        </w:rPr>
        <w:t>LITERATURE CITED</w:t>
      </w:r>
    </w:p>
    <w:p>
      <w:pPr>
        <w:spacing w:after="0" w:line="253" w:lineRule="exact"/>
        <w:rPr>
          <w:sz w:val="20"/>
          <w:szCs w:val="20"/>
          <w:color w:val="auto"/>
        </w:rPr>
      </w:pPr>
    </w:p>
    <w:p>
      <w:pPr>
        <w:ind w:left="420"/>
        <w:spacing w:after="0"/>
        <w:rPr>
          <w:sz w:val="20"/>
          <w:szCs w:val="20"/>
          <w:color w:val="auto"/>
        </w:rPr>
      </w:pPr>
      <w:r>
        <w:rPr>
          <w:rFonts w:ascii="Arial" w:cs="Arial" w:eastAsia="Arial" w:hAnsi="Arial"/>
          <w:sz w:val="15"/>
          <w:szCs w:val="15"/>
          <w:color w:val="auto"/>
        </w:rPr>
        <w:t>Adler, L. S. 2002. Host effects on herbivory and pollination in a hemipa</w:t>
      </w:r>
    </w:p>
    <w:p>
      <w:pPr>
        <w:spacing w:after="0" w:line="17" w:lineRule="exact"/>
        <w:rPr>
          <w:sz w:val="20"/>
          <w:szCs w:val="20"/>
          <w:color w:val="auto"/>
        </w:rPr>
      </w:pPr>
    </w:p>
    <w:p>
      <w:pPr>
        <w:ind w:left="780"/>
        <w:spacing w:after="0"/>
        <w:rPr>
          <w:sz w:val="20"/>
          <w:szCs w:val="20"/>
          <w:color w:val="auto"/>
        </w:rPr>
      </w:pPr>
      <w:r>
        <w:rPr>
          <w:rFonts w:ascii="Arial" w:cs="Arial" w:eastAsia="Arial" w:hAnsi="Arial"/>
          <w:sz w:val="15"/>
          <w:szCs w:val="15"/>
          <w:color w:val="auto"/>
        </w:rPr>
        <w:t>plant. Ecology 83: 2700-2710.</w:t>
      </w:r>
    </w:p>
    <w:p>
      <w:pPr>
        <w:spacing w:after="0" w:line="47" w:lineRule="exact"/>
        <w:rPr>
          <w:sz w:val="20"/>
          <w:szCs w:val="20"/>
          <w:color w:val="auto"/>
        </w:rPr>
      </w:pPr>
    </w:p>
    <w:p>
      <w:pPr>
        <w:jc w:val="both"/>
        <w:ind w:left="780" w:hanging="354"/>
        <w:spacing w:after="0" w:line="257" w:lineRule="auto"/>
        <w:rPr>
          <w:sz w:val="20"/>
          <w:szCs w:val="20"/>
          <w:color w:val="auto"/>
        </w:rPr>
      </w:pPr>
      <w:r>
        <w:rPr>
          <w:rFonts w:ascii="Arial" w:cs="Arial" w:eastAsia="Arial" w:hAnsi="Arial"/>
          <w:sz w:val="16"/>
          <w:szCs w:val="16"/>
          <w:color w:val="auto"/>
        </w:rPr>
        <w:t>Allard, D. J. 2001. Pedicularis lanceolata Michx. (Swamp wood-beto conservation and research plan. New England Wild Flower Soci</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15"/>
          <w:szCs w:val="15"/>
          <w:color w:val="auto"/>
        </w:rPr>
        <w:t>Framingham, MA.</w:t>
      </w:r>
    </w:p>
    <w:p>
      <w:pPr>
        <w:spacing w:after="0" w:line="33" w:lineRule="exact"/>
        <w:rPr>
          <w:sz w:val="20"/>
          <w:szCs w:val="20"/>
          <w:color w:val="auto"/>
        </w:rPr>
      </w:pPr>
    </w:p>
    <w:p>
      <w:pPr>
        <w:ind w:left="420"/>
        <w:spacing w:after="0"/>
        <w:rPr>
          <w:sz w:val="20"/>
          <w:szCs w:val="20"/>
          <w:color w:val="auto"/>
        </w:rPr>
      </w:pPr>
      <w:r>
        <w:rPr>
          <w:rFonts w:ascii="Arial" w:cs="Arial" w:eastAsia="Arial" w:hAnsi="Arial"/>
          <w:sz w:val="16"/>
          <w:szCs w:val="16"/>
          <w:color w:val="auto"/>
        </w:rPr>
        <w:t>Brumback, W. E. and L. J. Mehrhoff, et al. 1996. Flora Conservanda</w:t>
      </w:r>
    </w:p>
    <w:p>
      <w:pPr>
        <w:spacing w:after="0" w:line="33" w:lineRule="exact"/>
        <w:rPr>
          <w:sz w:val="20"/>
          <w:szCs w:val="20"/>
          <w:color w:val="auto"/>
        </w:rPr>
      </w:pPr>
    </w:p>
    <w:p>
      <w:pPr>
        <w:ind w:left="780" w:right="40" w:firstLine="10"/>
        <w:spacing w:after="0" w:line="281" w:lineRule="auto"/>
        <w:rPr>
          <w:sz w:val="20"/>
          <w:szCs w:val="20"/>
          <w:color w:val="auto"/>
        </w:rPr>
      </w:pPr>
      <w:r>
        <w:rPr>
          <w:rFonts w:ascii="Arial" w:cs="Arial" w:eastAsia="Arial" w:hAnsi="Arial"/>
          <w:sz w:val="15"/>
          <w:szCs w:val="15"/>
          <w:color w:val="auto"/>
        </w:rPr>
        <w:t>England. The New England Plant Conservation Program (NEPCoP) li plants in need of conservation. Rhodora 98: 233-361.</w:t>
      </w:r>
    </w:p>
    <w:p>
      <w:pPr>
        <w:spacing w:after="0" w:line="1" w:lineRule="exact"/>
        <w:rPr>
          <w:sz w:val="20"/>
          <w:szCs w:val="20"/>
          <w:color w:val="auto"/>
        </w:rPr>
      </w:pPr>
    </w:p>
    <w:p>
      <w:pPr>
        <w:jc w:val="both"/>
        <w:ind w:left="760" w:hanging="353"/>
        <w:spacing w:after="0" w:line="290" w:lineRule="auto"/>
        <w:rPr>
          <w:sz w:val="20"/>
          <w:szCs w:val="20"/>
          <w:color w:val="auto"/>
        </w:rPr>
      </w:pPr>
      <w:r>
        <w:rPr>
          <w:rFonts w:ascii="Arial" w:cs="Arial" w:eastAsia="Arial" w:hAnsi="Arial"/>
          <w:sz w:val="16"/>
          <w:szCs w:val="16"/>
          <w:color w:val="auto"/>
        </w:rPr>
        <w:t xml:space="preserve">Farnsworth, E. J., K. Frost, P. Somers, and S. Record. 2007. Manage </w:t>
      </w:r>
      <w:r>
        <w:rPr>
          <w:rFonts w:ascii="Arial" w:cs="Arial" w:eastAsia="Arial" w:hAnsi="Arial"/>
          <w:sz w:val="15"/>
          <w:szCs w:val="15"/>
          <w:color w:val="auto"/>
        </w:rPr>
        <w:t xml:space="preserve">plan for Pedicularis lanceolata Michx. (Scrophulariaceae) Swamp w </w:t>
      </w:r>
      <w:r>
        <w:rPr>
          <w:rFonts w:ascii="Arial" w:cs="Arial" w:eastAsia="Arial" w:hAnsi="Arial"/>
          <w:sz w:val="16"/>
          <w:szCs w:val="16"/>
          <w:color w:val="auto"/>
        </w:rPr>
        <w:t>betony. Massachusetts Natural Heritage and Endangered Species</w:t>
      </w:r>
    </w:p>
    <w:p>
      <w:pPr>
        <w:spacing w:after="0" w:line="165" w:lineRule="exact"/>
        <w:rPr>
          <w:sz w:val="20"/>
          <w:szCs w:val="20"/>
          <w:color w:val="auto"/>
        </w:rPr>
      </w:pPr>
    </w:p>
    <w:p>
      <w:pPr>
        <w:ind w:left="760"/>
        <w:spacing w:after="0"/>
        <w:rPr>
          <w:sz w:val="20"/>
          <w:szCs w:val="20"/>
          <w:color w:val="auto"/>
        </w:rPr>
      </w:pPr>
      <w:r>
        <w:rPr>
          <w:rFonts w:ascii="Arial" w:cs="Arial" w:eastAsia="Arial" w:hAnsi="Arial"/>
          <w:sz w:val="15"/>
          <w:szCs w:val="15"/>
          <w:color w:val="auto"/>
        </w:rPr>
        <w:t>gram, Westborough, MA.</w:t>
      </w:r>
    </w:p>
    <w:p>
      <w:pPr>
        <w:spacing w:after="0" w:line="44" w:lineRule="exact"/>
        <w:rPr>
          <w:sz w:val="20"/>
          <w:szCs w:val="20"/>
          <w:color w:val="auto"/>
        </w:rPr>
      </w:pPr>
    </w:p>
    <w:p>
      <w:pPr>
        <w:ind w:left="780" w:right="40" w:hanging="357"/>
        <w:spacing w:after="0" w:line="284" w:lineRule="auto"/>
        <w:rPr>
          <w:sz w:val="20"/>
          <w:szCs w:val="20"/>
          <w:color w:val="auto"/>
        </w:rPr>
      </w:pPr>
      <w:r>
        <w:rPr>
          <w:rFonts w:ascii="Arial" w:cs="Arial" w:eastAsia="Arial" w:hAnsi="Arial"/>
          <w:sz w:val="16"/>
          <w:szCs w:val="16"/>
          <w:color w:val="auto"/>
        </w:rPr>
        <w:t xml:space="preserve">Fellows, M. Q. N. and J. B. Zedler. 2005. Effects of the non-native </w:t>
      </w:r>
      <w:r>
        <w:rPr>
          <w:rFonts w:ascii="Arial" w:cs="Arial" w:eastAsia="Arial" w:hAnsi="Arial"/>
          <w:sz w:val="15"/>
          <w:szCs w:val="15"/>
          <w:color w:val="auto"/>
        </w:rPr>
        <w:t>Parapholis incurva (Poaceae), on the rare and endangered hemipar</w:t>
      </w:r>
    </w:p>
    <w:p>
      <w:pPr>
        <w:spacing w:after="0" w:line="1" w:lineRule="exact"/>
        <w:rPr>
          <w:sz w:val="20"/>
          <w:szCs w:val="20"/>
          <w:color w:val="auto"/>
        </w:rPr>
      </w:pPr>
    </w:p>
    <w:p>
      <w:pPr>
        <w:ind w:left="760"/>
        <w:spacing w:after="0"/>
        <w:rPr>
          <w:sz w:val="20"/>
          <w:szCs w:val="20"/>
          <w:color w:val="auto"/>
        </w:rPr>
      </w:pPr>
      <w:r>
        <w:rPr>
          <w:rFonts w:ascii="Arial" w:cs="Arial" w:eastAsia="Arial" w:hAnsi="Arial"/>
          <w:sz w:val="14"/>
          <w:szCs w:val="14"/>
          <w:color w:val="auto"/>
        </w:rPr>
        <w:t>Cordylanthus maritimus subsp. maritimus (Scrophulariaceae). Madrono</w:t>
      </w:r>
    </w:p>
    <w:p>
      <w:pPr>
        <w:spacing w:after="0" w:line="8" w:lineRule="exact"/>
        <w:rPr>
          <w:sz w:val="20"/>
          <w:szCs w:val="20"/>
          <w:color w:val="auto"/>
        </w:rPr>
      </w:pPr>
    </w:p>
    <w:p>
      <w:pPr>
        <w:ind w:left="740"/>
        <w:spacing w:after="0"/>
        <w:rPr>
          <w:sz w:val="20"/>
          <w:szCs w:val="20"/>
          <w:color w:val="auto"/>
        </w:rPr>
      </w:pPr>
      <w:r>
        <w:rPr>
          <w:rFonts w:ascii="Arial" w:cs="Arial" w:eastAsia="Arial" w:hAnsi="Arial"/>
          <w:sz w:val="13"/>
          <w:szCs w:val="13"/>
          <w:color w:val="auto"/>
        </w:rPr>
        <w:t>91-98.</w:t>
      </w:r>
    </w:p>
    <w:p>
      <w:pPr>
        <w:spacing w:after="0" w:line="71" w:lineRule="exact"/>
        <w:rPr>
          <w:sz w:val="20"/>
          <w:szCs w:val="20"/>
          <w:color w:val="auto"/>
        </w:rPr>
      </w:pPr>
    </w:p>
    <w:p>
      <w:pPr>
        <w:ind w:left="420"/>
        <w:spacing w:after="0"/>
        <w:rPr>
          <w:sz w:val="20"/>
          <w:szCs w:val="20"/>
          <w:color w:val="auto"/>
        </w:rPr>
      </w:pPr>
      <w:r>
        <w:rPr>
          <w:rFonts w:ascii="Arial" w:cs="Arial" w:eastAsia="Arial" w:hAnsi="Arial"/>
          <w:sz w:val="17"/>
          <w:szCs w:val="17"/>
          <w:color w:val="auto"/>
        </w:rPr>
        <w:t>Foster, R. D. 2003. Fire, soil, native species, and control of Ph</w:t>
      </w:r>
    </w:p>
    <w:p>
      <w:pPr>
        <w:spacing w:after="0" w:line="32" w:lineRule="exact"/>
        <w:rPr>
          <w:sz w:val="20"/>
          <w:szCs w:val="20"/>
          <w:color w:val="auto"/>
        </w:rPr>
      </w:pPr>
    </w:p>
    <w:p>
      <w:pPr>
        <w:ind w:left="760"/>
        <w:spacing w:after="0"/>
        <w:rPr>
          <w:sz w:val="20"/>
          <w:szCs w:val="20"/>
          <w:color w:val="auto"/>
        </w:rPr>
      </w:pPr>
      <w:r>
        <w:rPr>
          <w:rFonts w:ascii="Arial" w:cs="Arial" w:eastAsia="Arial" w:hAnsi="Arial"/>
          <w:sz w:val="16"/>
          <w:szCs w:val="16"/>
          <w:color w:val="auto"/>
        </w:rPr>
        <w:t>arundinacea in a wetland recovery project. M.S. thesis, East Tenne</w:t>
      </w:r>
    </w:p>
    <w:p>
      <w:pPr>
        <w:spacing w:after="0" w:line="19" w:lineRule="exact"/>
        <w:rPr>
          <w:sz w:val="20"/>
          <w:szCs w:val="20"/>
          <w:color w:val="auto"/>
        </w:rPr>
      </w:pPr>
    </w:p>
    <w:p>
      <w:pPr>
        <w:ind w:left="760"/>
        <w:spacing w:after="0"/>
        <w:rPr>
          <w:sz w:val="20"/>
          <w:szCs w:val="20"/>
          <w:color w:val="auto"/>
        </w:rPr>
      </w:pPr>
      <w:r>
        <w:rPr>
          <w:rFonts w:ascii="Arial" w:cs="Arial" w:eastAsia="Arial" w:hAnsi="Arial"/>
          <w:sz w:val="15"/>
          <w:szCs w:val="15"/>
          <w:color w:val="auto"/>
        </w:rPr>
        <w:t>State Univ., Johnson City, TN.</w:t>
      </w:r>
    </w:p>
    <w:p>
      <w:pPr>
        <w:spacing w:after="0" w:line="25" w:lineRule="exact"/>
        <w:rPr>
          <w:sz w:val="20"/>
          <w:szCs w:val="20"/>
          <w:color w:val="auto"/>
        </w:rPr>
      </w:pPr>
    </w:p>
    <w:p>
      <w:pPr>
        <w:ind w:left="740" w:right="1480" w:hanging="345"/>
        <w:spacing w:after="0" w:line="270" w:lineRule="auto"/>
        <w:rPr>
          <w:sz w:val="20"/>
          <w:szCs w:val="20"/>
          <w:color w:val="auto"/>
        </w:rPr>
      </w:pPr>
      <w:r>
        <w:rPr>
          <w:rFonts w:ascii="Arial" w:cs="Arial" w:eastAsia="Arial" w:hAnsi="Arial"/>
          <w:sz w:val="16"/>
          <w:szCs w:val="16"/>
          <w:color w:val="auto"/>
        </w:rPr>
        <w:t>Franklin, S., K. Johnson, G. Call, M. Webber, and B. Bowen. 2004. Tennessee Exotic Pest Plant Council's invasive exotic pest plants in</w:t>
      </w:r>
    </w:p>
    <w:p>
      <w:pPr>
        <w:spacing w:after="0" w:line="1" w:lineRule="exact"/>
        <w:rPr>
          <w:sz w:val="20"/>
          <w:szCs w:val="20"/>
          <w:color w:val="auto"/>
        </w:rPr>
      </w:pPr>
    </w:p>
    <w:p>
      <w:pPr>
        <w:ind w:left="720"/>
        <w:spacing w:after="0"/>
        <w:rPr>
          <w:sz w:val="20"/>
          <w:szCs w:val="20"/>
          <w:color w:val="auto"/>
        </w:rPr>
      </w:pPr>
      <w:r>
        <w:rPr>
          <w:rFonts w:ascii="Arial" w:cs="Arial" w:eastAsia="Arial" w:hAnsi="Arial"/>
          <w:sz w:val="14"/>
          <w:szCs w:val="14"/>
          <w:color w:val="auto"/>
        </w:rPr>
        <w:t>Tennessee. Wildland Weeds 9: 13-16.</w:t>
      </w:r>
    </w:p>
    <w:p>
      <w:pPr>
        <w:sectPr>
          <w:pgSz w:w="9360" w:h="14633" w:orient="portrait"/>
          <w:cols w:equalWidth="0" w:num="1">
            <w:col w:w="7920"/>
          </w:cols>
          <w:pgMar w:left="1440" w:top="1440" w:right="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ind w:right="144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144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920"/>
          </w:cols>
          <w:pgMar w:left="1440" w:top="1440" w:right="0" w:bottom="0" w:gutter="0" w:footer="0" w:header="0"/>
          <w:type w:val="continuous"/>
        </w:sectPr>
      </w:pPr>
    </w:p>
    <w:bookmarkStart w:id="16" w:name="page17"/>
    <w:bookmarkEnd w:id="16"/>
    <w:p>
      <w:pPr>
        <w:spacing w:after="0" w:line="200" w:lineRule="exact"/>
        <w:rPr>
          <w:sz w:val="20"/>
          <w:szCs w:val="20"/>
          <w:color w:val="auto"/>
        </w:rPr>
      </w:pPr>
    </w:p>
    <w:p>
      <w:pPr>
        <w:spacing w:after="0" w:line="224" w:lineRule="exact"/>
        <w:rPr>
          <w:sz w:val="20"/>
          <w:szCs w:val="20"/>
          <w:color w:val="auto"/>
        </w:rPr>
      </w:pPr>
    </w:p>
    <w:p>
      <w:pPr>
        <w:ind w:left="2940"/>
        <w:spacing w:after="0"/>
        <w:rPr>
          <w:sz w:val="20"/>
          <w:szCs w:val="20"/>
          <w:color w:val="auto"/>
        </w:rPr>
      </w:pPr>
      <w:r>
        <w:rPr>
          <w:rFonts w:ascii="Arial" w:cs="Arial" w:eastAsia="Arial" w:hAnsi="Arial"/>
          <w:sz w:val="15"/>
          <w:szCs w:val="15"/>
          <w:color w:val="auto"/>
        </w:rPr>
        <w:t>Rhodora</w:t>
      </w:r>
    </w:p>
    <w:p>
      <w:pPr>
        <w:spacing w:after="0" w:line="308" w:lineRule="exact"/>
        <w:rPr>
          <w:sz w:val="20"/>
          <w:szCs w:val="20"/>
          <w:color w:val="auto"/>
        </w:rPr>
      </w:pPr>
    </w:p>
    <w:p>
      <w:pPr>
        <w:ind w:left="780" w:right="540" w:hanging="358"/>
        <w:spacing w:after="0" w:line="293" w:lineRule="auto"/>
        <w:rPr>
          <w:sz w:val="20"/>
          <w:szCs w:val="20"/>
          <w:color w:val="auto"/>
        </w:rPr>
      </w:pPr>
      <w:r>
        <w:rPr>
          <w:rFonts w:ascii="Arial" w:cs="Arial" w:eastAsia="Arial" w:hAnsi="Arial"/>
          <w:sz w:val="15"/>
          <w:szCs w:val="15"/>
          <w:color w:val="auto"/>
        </w:rPr>
        <w:t>Gibson, C. C. and A. R. Watkinson. 1989. The host range and selectivity of a parasitic plant: Rhinanthus minor L. Oecologia 78: 401-406.</w:t>
      </w:r>
    </w:p>
    <w:p>
      <w:pPr>
        <w:spacing w:after="0" w:line="1" w:lineRule="exact"/>
        <w:rPr>
          <w:sz w:val="20"/>
          <w:szCs w:val="20"/>
          <w:color w:val="auto"/>
        </w:rPr>
      </w:pPr>
    </w:p>
    <w:p>
      <w:pPr>
        <w:jc w:val="right"/>
        <w:ind w:left="420" w:right="480"/>
        <w:spacing w:after="0" w:line="270" w:lineRule="auto"/>
        <w:rPr>
          <w:sz w:val="20"/>
          <w:szCs w:val="20"/>
          <w:color w:val="auto"/>
        </w:rPr>
      </w:pPr>
      <w:r>
        <w:rPr>
          <w:rFonts w:ascii="Arial" w:cs="Arial" w:eastAsia="Arial" w:hAnsi="Arial"/>
          <w:sz w:val="16"/>
          <w:szCs w:val="16"/>
          <w:color w:val="auto"/>
        </w:rPr>
        <w:t xml:space="preserve">Gifford, A. L. S., J. B. Ferdy, and J. Molofsky. 2002. Genetic composition </w:t>
      </w:r>
      <w:r>
        <w:rPr>
          <w:rFonts w:ascii="Arial" w:cs="Arial" w:eastAsia="Arial" w:hAnsi="Arial"/>
          <w:sz w:val="15"/>
          <w:szCs w:val="15"/>
          <w:color w:val="auto"/>
        </w:rPr>
        <w:t>and morphological variation among populations of the invasive grass,</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13"/>
          <w:szCs w:val="13"/>
          <w:color w:val="auto"/>
        </w:rPr>
        <w:t>Phalaris arimdinacea. Canad. J. Bot. 80: 779-785.</w:t>
      </w:r>
    </w:p>
    <w:p>
      <w:pPr>
        <w:spacing w:after="0" w:line="68" w:lineRule="exact"/>
        <w:rPr>
          <w:sz w:val="20"/>
          <w:szCs w:val="20"/>
          <w:color w:val="auto"/>
        </w:rPr>
      </w:pPr>
    </w:p>
    <w:p>
      <w:pPr>
        <w:ind w:left="780" w:right="500" w:hanging="364"/>
        <w:spacing w:after="0" w:line="326" w:lineRule="auto"/>
        <w:rPr>
          <w:sz w:val="20"/>
          <w:szCs w:val="20"/>
          <w:color w:val="auto"/>
        </w:rPr>
      </w:pPr>
      <w:r>
        <w:rPr>
          <w:rFonts w:ascii="Arial" w:cs="Arial" w:eastAsia="Arial" w:hAnsi="Arial"/>
          <w:sz w:val="15"/>
          <w:szCs w:val="15"/>
          <w:color w:val="auto"/>
        </w:rPr>
        <w:t>Gleason, H. A. and A. Cronquist. 1991. Manual of Vascular Plants of Northeastern United States and Adjacent Canada, 2nd ed. The New York Botanical Garden, New York, NY.</w:t>
      </w:r>
    </w:p>
    <w:p>
      <w:pPr>
        <w:spacing w:after="0" w:line="163" w:lineRule="exact"/>
        <w:rPr>
          <w:sz w:val="20"/>
          <w:szCs w:val="20"/>
          <w:color w:val="auto"/>
        </w:rPr>
      </w:pPr>
    </w:p>
    <w:p>
      <w:pPr>
        <w:ind w:left="420"/>
        <w:spacing w:after="0"/>
        <w:rPr>
          <w:sz w:val="20"/>
          <w:szCs w:val="20"/>
          <w:color w:val="auto"/>
        </w:rPr>
      </w:pPr>
      <w:r>
        <w:rPr>
          <w:rFonts w:ascii="Arial" w:cs="Arial" w:eastAsia="Arial" w:hAnsi="Arial"/>
          <w:sz w:val="16"/>
          <w:szCs w:val="16"/>
          <w:color w:val="auto"/>
        </w:rPr>
        <w:t>Grant, M. C. and J. Antonovics. 1978. Biology of ecologically marginal</w:t>
      </w:r>
    </w:p>
    <w:p>
      <w:pPr>
        <w:spacing w:after="0" w:line="31" w:lineRule="exact"/>
        <w:rPr>
          <w:sz w:val="20"/>
          <w:szCs w:val="20"/>
          <w:color w:val="auto"/>
        </w:rPr>
      </w:pPr>
    </w:p>
    <w:p>
      <w:pPr>
        <w:ind w:left="780"/>
        <w:spacing w:after="0"/>
        <w:rPr>
          <w:sz w:val="20"/>
          <w:szCs w:val="20"/>
          <w:color w:val="auto"/>
        </w:rPr>
      </w:pPr>
      <w:r>
        <w:rPr>
          <w:rFonts w:ascii="Arial" w:cs="Arial" w:eastAsia="Arial" w:hAnsi="Arial"/>
          <w:sz w:val="16"/>
          <w:szCs w:val="16"/>
          <w:color w:val="auto"/>
        </w:rPr>
        <w:t>populations of Anthoxanthum odoratum. I. Phenetics and dynamics.</w:t>
      </w:r>
    </w:p>
    <w:p>
      <w:pPr>
        <w:spacing w:after="0" w:line="14" w:lineRule="exact"/>
        <w:rPr>
          <w:sz w:val="20"/>
          <w:szCs w:val="20"/>
          <w:color w:val="auto"/>
        </w:rPr>
      </w:pPr>
    </w:p>
    <w:p>
      <w:pPr>
        <w:ind w:left="780"/>
        <w:spacing w:after="0"/>
        <w:rPr>
          <w:sz w:val="20"/>
          <w:szCs w:val="20"/>
          <w:color w:val="auto"/>
        </w:rPr>
      </w:pPr>
      <w:r>
        <w:rPr>
          <w:rFonts w:ascii="Arial" w:cs="Arial" w:eastAsia="Arial" w:hAnsi="Arial"/>
          <w:sz w:val="13"/>
          <w:szCs w:val="13"/>
          <w:color w:val="auto"/>
        </w:rPr>
        <w:t>Evolution 32: 822-838.</w:t>
      </w:r>
    </w:p>
    <w:p>
      <w:pPr>
        <w:spacing w:after="0" w:line="70" w:lineRule="exact"/>
        <w:rPr>
          <w:sz w:val="20"/>
          <w:szCs w:val="20"/>
          <w:color w:val="auto"/>
        </w:rPr>
      </w:pPr>
    </w:p>
    <w:p>
      <w:pPr>
        <w:ind w:left="420"/>
        <w:spacing w:after="0"/>
        <w:rPr>
          <w:sz w:val="20"/>
          <w:szCs w:val="20"/>
          <w:color w:val="auto"/>
        </w:rPr>
      </w:pPr>
      <w:r>
        <w:rPr>
          <w:rFonts w:ascii="Arial" w:cs="Arial" w:eastAsia="Arial" w:hAnsi="Arial"/>
          <w:sz w:val="16"/>
          <w:szCs w:val="16"/>
          <w:color w:val="auto"/>
        </w:rPr>
        <w:t>Haahr, M. 2006. Random.org: True random number service. School of</w:t>
      </w:r>
    </w:p>
    <w:p>
      <w:pPr>
        <w:spacing w:after="0" w:line="33" w:lineRule="exact"/>
        <w:rPr>
          <w:sz w:val="20"/>
          <w:szCs w:val="20"/>
          <w:color w:val="auto"/>
        </w:rPr>
      </w:pPr>
    </w:p>
    <w:p>
      <w:pPr>
        <w:ind w:left="780" w:right="940"/>
        <w:spacing w:after="0" w:line="287" w:lineRule="auto"/>
        <w:rPr>
          <w:sz w:val="20"/>
          <w:szCs w:val="20"/>
          <w:color w:val="auto"/>
        </w:rPr>
      </w:pPr>
      <w:r>
        <w:rPr>
          <w:rFonts w:ascii="Arial" w:cs="Arial" w:eastAsia="Arial" w:hAnsi="Arial"/>
          <w:sz w:val="15"/>
          <w:szCs w:val="15"/>
          <w:color w:val="auto"/>
        </w:rPr>
        <w:t xml:space="preserve">Computer Science and Statistics, Trinity College, Dublin, Ireland. Website </w:t>
      </w:r>
      <w:r>
        <w:rPr>
          <w:rFonts w:ascii="Arial" w:cs="Arial" w:eastAsia="Arial" w:hAnsi="Arial"/>
          <w:sz w:val="14"/>
          <w:szCs w:val="14"/>
          <w:color w:val="auto"/>
        </w:rPr>
        <w:t>(http://www.random.org). Accessed 10 Mar 2010.</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6"/>
          <w:szCs w:val="16"/>
          <w:color w:val="auto"/>
        </w:rPr>
        <w:t>Heide-J0rgensen, H. S. 2008. Parasitic Flowering Plants. Brill, Leiden, The</w:t>
      </w:r>
    </w:p>
    <w:p>
      <w:pPr>
        <w:spacing w:after="0" w:line="17" w:lineRule="exact"/>
        <w:rPr>
          <w:sz w:val="20"/>
          <w:szCs w:val="20"/>
          <w:color w:val="auto"/>
        </w:rPr>
      </w:pPr>
    </w:p>
    <w:p>
      <w:pPr>
        <w:ind w:left="780"/>
        <w:spacing w:after="0"/>
        <w:rPr>
          <w:sz w:val="20"/>
          <w:szCs w:val="20"/>
          <w:color w:val="auto"/>
        </w:rPr>
      </w:pPr>
      <w:r>
        <w:rPr>
          <w:rFonts w:ascii="Arial" w:cs="Arial" w:eastAsia="Arial" w:hAnsi="Arial"/>
          <w:sz w:val="13"/>
          <w:szCs w:val="13"/>
          <w:color w:val="auto"/>
        </w:rPr>
        <w:t>Netherlands.</w:t>
      </w:r>
    </w:p>
    <w:p>
      <w:pPr>
        <w:spacing w:after="0" w:line="68" w:lineRule="exact"/>
        <w:rPr>
          <w:sz w:val="20"/>
          <w:szCs w:val="20"/>
          <w:color w:val="auto"/>
        </w:rPr>
      </w:pPr>
    </w:p>
    <w:p>
      <w:pPr>
        <w:ind w:left="420"/>
        <w:spacing w:after="0"/>
        <w:rPr>
          <w:sz w:val="20"/>
          <w:szCs w:val="20"/>
          <w:color w:val="auto"/>
        </w:rPr>
      </w:pPr>
      <w:r>
        <w:rPr>
          <w:rFonts w:ascii="Arial" w:cs="Arial" w:eastAsia="Arial" w:hAnsi="Arial"/>
          <w:sz w:val="15"/>
          <w:szCs w:val="15"/>
          <w:color w:val="auto"/>
        </w:rPr>
        <w:t>Howe, K., M. Renz, K. Kearns, J. Hillmer, and E. Jacquart. 2008. A Field</w:t>
      </w:r>
    </w:p>
    <w:p>
      <w:pPr>
        <w:spacing w:after="0" w:line="42" w:lineRule="exact"/>
        <w:rPr>
          <w:sz w:val="20"/>
          <w:szCs w:val="20"/>
          <w:color w:val="auto"/>
        </w:rPr>
      </w:pPr>
    </w:p>
    <w:p>
      <w:pPr>
        <w:ind w:left="780"/>
        <w:spacing w:after="0"/>
        <w:rPr>
          <w:sz w:val="20"/>
          <w:szCs w:val="20"/>
          <w:color w:val="auto"/>
        </w:rPr>
      </w:pPr>
      <w:r>
        <w:rPr>
          <w:rFonts w:ascii="Arial" w:cs="Arial" w:eastAsia="Arial" w:hAnsi="Arial"/>
          <w:sz w:val="14"/>
          <w:szCs w:val="14"/>
          <w:color w:val="auto"/>
        </w:rPr>
        <w:t>Guide to Invasive Plants of the Midwest. Midwest Invasive Plant Network,</w:t>
      </w:r>
    </w:p>
    <w:p>
      <w:pPr>
        <w:spacing w:after="0" w:line="40" w:lineRule="exact"/>
        <w:rPr>
          <w:sz w:val="20"/>
          <w:szCs w:val="20"/>
          <w:color w:val="auto"/>
        </w:rPr>
      </w:pPr>
    </w:p>
    <w:p>
      <w:pPr>
        <w:ind w:left="780"/>
        <w:spacing w:after="0"/>
        <w:rPr>
          <w:sz w:val="20"/>
          <w:szCs w:val="20"/>
          <w:color w:val="auto"/>
        </w:rPr>
      </w:pPr>
      <w:r>
        <w:rPr>
          <w:rFonts w:ascii="Arial" w:cs="Arial" w:eastAsia="Arial" w:hAnsi="Arial"/>
          <w:sz w:val="16"/>
          <w:szCs w:val="16"/>
          <w:color w:val="auto"/>
        </w:rPr>
        <w:t>Chicago, IL.</w:t>
      </w:r>
    </w:p>
    <w:p>
      <w:pPr>
        <w:spacing w:after="0" w:line="32" w:lineRule="exact"/>
        <w:rPr>
          <w:sz w:val="20"/>
          <w:szCs w:val="20"/>
          <w:color w:val="auto"/>
        </w:rPr>
      </w:pPr>
    </w:p>
    <w:p>
      <w:pPr>
        <w:ind w:left="400"/>
        <w:spacing w:after="0"/>
        <w:rPr>
          <w:sz w:val="20"/>
          <w:szCs w:val="20"/>
          <w:color w:val="auto"/>
        </w:rPr>
      </w:pPr>
      <w:r>
        <w:rPr>
          <w:rFonts w:ascii="Arial" w:cs="Arial" w:eastAsia="Arial" w:hAnsi="Arial"/>
          <w:sz w:val="16"/>
          <w:szCs w:val="16"/>
          <w:color w:val="auto"/>
        </w:rPr>
        <w:t>Integrated Taxonomic Information System. 2010. Integrated taxonomic</w:t>
      </w:r>
    </w:p>
    <w:p>
      <w:pPr>
        <w:spacing w:after="0" w:line="37" w:lineRule="exact"/>
        <w:rPr>
          <w:sz w:val="20"/>
          <w:szCs w:val="20"/>
          <w:color w:val="auto"/>
        </w:rPr>
      </w:pPr>
    </w:p>
    <w:p>
      <w:pPr>
        <w:jc w:val="both"/>
        <w:ind w:left="760" w:right="1520"/>
        <w:spacing w:after="0" w:line="287" w:lineRule="auto"/>
        <w:rPr>
          <w:sz w:val="20"/>
          <w:szCs w:val="20"/>
          <w:color w:val="auto"/>
        </w:rPr>
      </w:pPr>
      <w:r>
        <w:rPr>
          <w:rFonts w:ascii="Arial" w:cs="Arial" w:eastAsia="Arial" w:hAnsi="Arial"/>
          <w:sz w:val="15"/>
          <w:szCs w:val="15"/>
          <w:color w:val="auto"/>
        </w:rPr>
        <w:t>information system on-line database. ITIS Partnership, T. Orrell, Acting Director, c/o Smithsonian Institution, Washington, DC. Website (http:// www.itis.gov). Accessed 2 Apr 2010.</w:t>
      </w:r>
    </w:p>
    <w:p>
      <w:pPr>
        <w:ind w:left="400"/>
        <w:spacing w:after="0"/>
        <w:rPr>
          <w:sz w:val="20"/>
          <w:szCs w:val="20"/>
          <w:color w:val="auto"/>
        </w:rPr>
      </w:pPr>
      <w:r>
        <w:rPr>
          <w:rFonts w:ascii="Arial" w:cs="Arial" w:eastAsia="Arial" w:hAnsi="Arial"/>
          <w:sz w:val="16"/>
          <w:szCs w:val="16"/>
          <w:color w:val="auto"/>
        </w:rPr>
        <w:t>Invasive Plant Council of New York State. 2011. Interim invasive species</w:t>
      </w:r>
    </w:p>
    <w:p>
      <w:pPr>
        <w:spacing w:after="0" w:line="30" w:lineRule="exact"/>
        <w:rPr>
          <w:sz w:val="20"/>
          <w:szCs w:val="20"/>
          <w:color w:val="auto"/>
        </w:rPr>
      </w:pPr>
    </w:p>
    <w:p>
      <w:pPr>
        <w:ind w:left="760" w:right="1580" w:hanging="4"/>
        <w:spacing w:after="0" w:line="280" w:lineRule="auto"/>
        <w:rPr>
          <w:sz w:val="20"/>
          <w:szCs w:val="20"/>
          <w:color w:val="auto"/>
        </w:rPr>
      </w:pPr>
      <w:r>
        <w:rPr>
          <w:rFonts w:ascii="Arial" w:cs="Arial" w:eastAsia="Arial" w:hAnsi="Arial"/>
          <w:sz w:val="15"/>
          <w:szCs w:val="15"/>
          <w:color w:val="auto"/>
        </w:rPr>
        <w:t>plant list. New York State Department of Environmental Conservation, Albany, NY. Website (http://www.dec.ny.gov/animals/65408.html). Ac</w:t>
      </w:r>
    </w:p>
    <w:p>
      <w:pPr>
        <w:spacing w:after="0" w:line="1" w:lineRule="exact"/>
        <w:rPr>
          <w:sz w:val="20"/>
          <w:szCs w:val="20"/>
          <w:color w:val="auto"/>
        </w:rPr>
      </w:pPr>
    </w:p>
    <w:p>
      <w:pPr>
        <w:ind w:left="760"/>
        <w:spacing w:after="0"/>
        <w:rPr>
          <w:sz w:val="20"/>
          <w:szCs w:val="20"/>
          <w:color w:val="auto"/>
        </w:rPr>
      </w:pPr>
      <w:r>
        <w:rPr>
          <w:rFonts w:ascii="Arial" w:cs="Arial" w:eastAsia="Arial" w:hAnsi="Arial"/>
          <w:sz w:val="11"/>
          <w:szCs w:val="11"/>
          <w:color w:val="auto"/>
        </w:rPr>
        <w:t>cessed 11 Jun 2011.</w:t>
      </w:r>
    </w:p>
    <w:p>
      <w:pPr>
        <w:spacing w:after="0" w:line="75" w:lineRule="exact"/>
        <w:rPr>
          <w:sz w:val="20"/>
          <w:szCs w:val="20"/>
          <w:color w:val="auto"/>
        </w:rPr>
      </w:pPr>
    </w:p>
    <w:p>
      <w:pPr>
        <w:ind w:left="420"/>
        <w:spacing w:after="0"/>
        <w:rPr>
          <w:sz w:val="20"/>
          <w:szCs w:val="20"/>
          <w:color w:val="auto"/>
        </w:rPr>
      </w:pPr>
      <w:r>
        <w:rPr>
          <w:rFonts w:ascii="Arial" w:cs="Arial" w:eastAsia="Arial" w:hAnsi="Arial"/>
          <w:sz w:val="15"/>
          <w:szCs w:val="15"/>
          <w:color w:val="auto"/>
        </w:rPr>
        <w:t>Knight, M. E., A. P. Martin, S. Bishop, J. L. Osborne, R. J. Hale, R. A.</w:t>
      </w:r>
    </w:p>
    <w:p>
      <w:pPr>
        <w:spacing w:after="0" w:line="36" w:lineRule="exact"/>
        <w:rPr>
          <w:sz w:val="20"/>
          <w:szCs w:val="20"/>
          <w:color w:val="auto"/>
        </w:rPr>
      </w:pPr>
    </w:p>
    <w:p>
      <w:pPr>
        <w:ind w:left="780" w:right="960" w:firstLine="6"/>
        <w:spacing w:after="0" w:line="269" w:lineRule="auto"/>
        <w:rPr>
          <w:sz w:val="20"/>
          <w:szCs w:val="20"/>
          <w:color w:val="auto"/>
        </w:rPr>
      </w:pPr>
      <w:r>
        <w:rPr>
          <w:rFonts w:ascii="Arial" w:cs="Arial" w:eastAsia="Arial" w:hAnsi="Arial"/>
          <w:sz w:val="16"/>
          <w:szCs w:val="16"/>
          <w:color w:val="auto"/>
        </w:rPr>
        <w:t xml:space="preserve">Sanderson, and D. Goulson. 2005. An interspecific comparison of </w:t>
      </w:r>
      <w:r>
        <w:rPr>
          <w:rFonts w:ascii="Arial" w:cs="Arial" w:eastAsia="Arial" w:hAnsi="Arial"/>
          <w:sz w:val="15"/>
          <w:szCs w:val="15"/>
          <w:color w:val="auto"/>
        </w:rPr>
        <w:t>foraging range and nest density of four bumblebee (Bombus) species.</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13"/>
          <w:szCs w:val="13"/>
          <w:color w:val="auto"/>
        </w:rPr>
        <w:t>Molec. Ecol. 14: 1811-1820.</w:t>
      </w:r>
    </w:p>
    <w:p>
      <w:pPr>
        <w:spacing w:after="0" w:line="65" w:lineRule="exact"/>
        <w:rPr>
          <w:sz w:val="20"/>
          <w:szCs w:val="20"/>
          <w:color w:val="auto"/>
        </w:rPr>
      </w:pPr>
    </w:p>
    <w:p>
      <w:pPr>
        <w:ind w:left="780" w:right="120" w:hanging="354"/>
        <w:spacing w:after="0" w:line="264" w:lineRule="auto"/>
        <w:rPr>
          <w:sz w:val="20"/>
          <w:szCs w:val="20"/>
          <w:color w:val="auto"/>
        </w:rPr>
      </w:pPr>
      <w:r>
        <w:rPr>
          <w:rFonts w:ascii="Arial" w:cs="Arial" w:eastAsia="Arial" w:hAnsi="Arial"/>
          <w:sz w:val="16"/>
          <w:szCs w:val="16"/>
          <w:color w:val="auto"/>
        </w:rPr>
        <w:t>Kunin, W. E. and K. J. Gaston. 1997. The Biology of Rarity: Causes and Consequences of Rare-Common Differences. Chapman and Hall, New</w:t>
      </w:r>
    </w:p>
    <w:p>
      <w:pPr>
        <w:ind w:left="780"/>
        <w:spacing w:after="0"/>
        <w:rPr>
          <w:sz w:val="20"/>
          <w:szCs w:val="20"/>
          <w:color w:val="auto"/>
        </w:rPr>
      </w:pPr>
      <w:r>
        <w:rPr>
          <w:rFonts w:ascii="Arial" w:cs="Arial" w:eastAsia="Arial" w:hAnsi="Arial"/>
          <w:sz w:val="15"/>
          <w:szCs w:val="15"/>
          <w:color w:val="auto"/>
        </w:rPr>
        <w:t>York, NY.</w:t>
      </w:r>
    </w:p>
    <w:p>
      <w:pPr>
        <w:spacing w:after="0" w:line="41" w:lineRule="exact"/>
        <w:rPr>
          <w:sz w:val="20"/>
          <w:szCs w:val="20"/>
          <w:color w:val="auto"/>
        </w:rPr>
      </w:pPr>
    </w:p>
    <w:p>
      <w:pPr>
        <w:ind w:left="780" w:hanging="352"/>
        <w:spacing w:after="0" w:line="279" w:lineRule="auto"/>
        <w:rPr>
          <w:sz w:val="20"/>
          <w:szCs w:val="20"/>
          <w:color w:val="auto"/>
        </w:rPr>
      </w:pPr>
      <w:r>
        <w:rPr>
          <w:rFonts w:ascii="Arial" w:cs="Arial" w:eastAsia="Arial" w:hAnsi="Arial"/>
          <w:sz w:val="16"/>
          <w:szCs w:val="16"/>
          <w:color w:val="auto"/>
        </w:rPr>
        <w:t xml:space="preserve">Lackney, V. K. 1981. The parasitism of Pedicularis lanceolata Michx., a root </w:t>
      </w:r>
      <w:r>
        <w:rPr>
          <w:rFonts w:ascii="Arial" w:cs="Arial" w:eastAsia="Arial" w:hAnsi="Arial"/>
          <w:sz w:val="15"/>
          <w:szCs w:val="15"/>
          <w:color w:val="auto"/>
        </w:rPr>
        <w:t>hemiparasite. Bull. Torrey Bot. Club 108: 422^129.</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6"/>
          <w:szCs w:val="16"/>
          <w:color w:val="auto"/>
        </w:rPr>
        <w:t>Lammi, A., P. Siikamäki, and K. Mustajärvi. 1999. Genetic diversity,</w:t>
      </w:r>
    </w:p>
    <w:p>
      <w:pPr>
        <w:spacing w:after="0" w:line="34" w:lineRule="exact"/>
        <w:rPr>
          <w:sz w:val="20"/>
          <w:szCs w:val="20"/>
          <w:color w:val="auto"/>
        </w:rPr>
      </w:pPr>
    </w:p>
    <w:p>
      <w:pPr>
        <w:ind w:left="780"/>
        <w:spacing w:after="0"/>
        <w:rPr>
          <w:sz w:val="20"/>
          <w:szCs w:val="20"/>
          <w:color w:val="auto"/>
        </w:rPr>
      </w:pPr>
      <w:r>
        <w:rPr>
          <w:rFonts w:ascii="Arial" w:cs="Arial" w:eastAsia="Arial" w:hAnsi="Arial"/>
          <w:sz w:val="16"/>
          <w:szCs w:val="16"/>
          <w:color w:val="auto"/>
        </w:rPr>
        <w:t>population size, and fitness in central and peripheral populations of a</w:t>
      </w:r>
    </w:p>
    <w:p>
      <w:pPr>
        <w:spacing w:after="0" w:line="27" w:lineRule="exact"/>
        <w:rPr>
          <w:sz w:val="20"/>
          <w:szCs w:val="20"/>
          <w:color w:val="auto"/>
        </w:rPr>
      </w:pPr>
    </w:p>
    <w:p>
      <w:pPr>
        <w:ind w:left="420" w:right="380" w:firstLine="360"/>
        <w:spacing w:after="0" w:line="297" w:lineRule="auto"/>
        <w:rPr>
          <w:sz w:val="20"/>
          <w:szCs w:val="20"/>
          <w:color w:val="auto"/>
        </w:rPr>
      </w:pPr>
      <w:r>
        <w:rPr>
          <w:rFonts w:ascii="Arial" w:cs="Arial" w:eastAsia="Arial" w:hAnsi="Arial"/>
          <w:sz w:val="15"/>
          <w:szCs w:val="15"/>
          <w:color w:val="auto"/>
        </w:rPr>
        <w:t>rare plant Lychnis viscaria. Conservation Biol. 13: 1069-1078. Lawrence, B. A. and T. N. Kaye. 2008. Direct and indirect effects of host</w:t>
      </w:r>
    </w:p>
    <w:p>
      <w:pPr>
        <w:ind w:left="780"/>
        <w:spacing w:after="0"/>
        <w:rPr>
          <w:sz w:val="20"/>
          <w:szCs w:val="20"/>
          <w:color w:val="auto"/>
        </w:rPr>
      </w:pPr>
      <w:r>
        <w:rPr>
          <w:rFonts w:ascii="Arial" w:cs="Arial" w:eastAsia="Arial" w:hAnsi="Arial"/>
          <w:sz w:val="15"/>
          <w:szCs w:val="15"/>
          <w:color w:val="auto"/>
        </w:rPr>
        <w:t>plants: Implications for reintroduction of an endangered hemiparasitic</w:t>
      </w:r>
    </w:p>
    <w:p>
      <w:pPr>
        <w:spacing w:after="0" w:line="25" w:lineRule="exact"/>
        <w:rPr>
          <w:sz w:val="20"/>
          <w:szCs w:val="20"/>
          <w:color w:val="auto"/>
        </w:rPr>
      </w:pPr>
    </w:p>
    <w:p>
      <w:pPr>
        <w:ind w:left="780"/>
        <w:spacing w:after="0"/>
        <w:rPr>
          <w:sz w:val="20"/>
          <w:szCs w:val="20"/>
          <w:color w:val="auto"/>
        </w:rPr>
      </w:pPr>
      <w:r>
        <w:rPr>
          <w:rFonts w:ascii="Arial" w:cs="Arial" w:eastAsia="Arial" w:hAnsi="Arial"/>
          <w:sz w:val="16"/>
          <w:szCs w:val="16"/>
          <w:color w:val="auto"/>
        </w:rPr>
        <w:t>plant (CastiUeja levisecta). Madrono 55: 151-158.</w:t>
      </w:r>
    </w:p>
    <w:p>
      <w:pPr>
        <w:spacing w:after="0" w:line="36" w:lineRule="exact"/>
        <w:rPr>
          <w:sz w:val="20"/>
          <w:szCs w:val="20"/>
          <w:color w:val="auto"/>
        </w:rPr>
      </w:pPr>
    </w:p>
    <w:p>
      <w:pPr>
        <w:ind w:left="420"/>
        <w:spacing w:after="0"/>
        <w:rPr>
          <w:sz w:val="20"/>
          <w:szCs w:val="20"/>
          <w:color w:val="auto"/>
        </w:rPr>
      </w:pPr>
      <w:r>
        <w:rPr>
          <w:rFonts w:ascii="Arial" w:cs="Arial" w:eastAsia="Arial" w:hAnsi="Arial"/>
          <w:sz w:val="15"/>
          <w:szCs w:val="15"/>
          <w:color w:val="auto"/>
        </w:rPr>
        <w:t>Lesica, P. and F. W. Allendorf. 1995. When are edge populations valuable for</w:t>
      </w:r>
    </w:p>
    <w:p>
      <w:pPr>
        <w:spacing w:after="0" w:line="23" w:lineRule="exact"/>
        <w:rPr>
          <w:sz w:val="20"/>
          <w:szCs w:val="20"/>
          <w:color w:val="auto"/>
        </w:rPr>
      </w:pPr>
    </w:p>
    <w:p>
      <w:pPr>
        <w:ind w:left="760"/>
        <w:spacing w:after="0"/>
        <w:rPr>
          <w:sz w:val="20"/>
          <w:szCs w:val="20"/>
          <w:color w:val="auto"/>
        </w:rPr>
      </w:pPr>
      <w:r>
        <w:rPr>
          <w:rFonts w:ascii="Arial" w:cs="Arial" w:eastAsia="Arial" w:hAnsi="Arial"/>
          <w:sz w:val="13"/>
          <w:szCs w:val="13"/>
          <w:color w:val="auto"/>
        </w:rPr>
        <w:t>conservation? Conservation Biol. 9: 753-760.</w:t>
      </w:r>
    </w:p>
    <w:p>
      <w:pPr>
        <w:spacing w:after="0" w:line="77" w:lineRule="exact"/>
        <w:rPr>
          <w:sz w:val="20"/>
          <w:szCs w:val="20"/>
          <w:color w:val="auto"/>
        </w:rPr>
      </w:pPr>
    </w:p>
    <w:p>
      <w:pPr>
        <w:ind w:left="400"/>
        <w:spacing w:after="0"/>
        <w:rPr>
          <w:sz w:val="20"/>
          <w:szCs w:val="20"/>
          <w:color w:val="auto"/>
        </w:rPr>
      </w:pPr>
      <w:r>
        <w:rPr>
          <w:rFonts w:ascii="Arial" w:cs="Arial" w:eastAsia="Arial" w:hAnsi="Arial"/>
          <w:sz w:val="15"/>
          <w:szCs w:val="15"/>
          <w:color w:val="auto"/>
        </w:rPr>
        <w:t>Macior, L. W. 1969. Pollination adaptation in Pedicularis lanceolata. Amer. J.</w:t>
      </w:r>
    </w:p>
    <w:p>
      <w:pPr>
        <w:spacing w:after="0" w:line="18" w:lineRule="exact"/>
        <w:rPr>
          <w:sz w:val="20"/>
          <w:szCs w:val="20"/>
          <w:color w:val="auto"/>
        </w:rPr>
      </w:pPr>
    </w:p>
    <w:p>
      <w:pPr>
        <w:ind w:left="760"/>
        <w:spacing w:after="0"/>
        <w:rPr>
          <w:sz w:val="20"/>
          <w:szCs w:val="20"/>
          <w:color w:val="auto"/>
        </w:rPr>
      </w:pPr>
      <w:r>
        <w:rPr>
          <w:rFonts w:ascii="Arial" w:cs="Arial" w:eastAsia="Arial" w:hAnsi="Arial"/>
          <w:sz w:val="13"/>
          <w:szCs w:val="13"/>
          <w:color w:val="auto"/>
        </w:rPr>
        <w:t>Bot. 56: 853-859.</w:t>
      </w:r>
    </w:p>
    <w:p>
      <w:pPr>
        <w:spacing w:after="0" w:line="72" w:lineRule="exact"/>
        <w:rPr>
          <w:sz w:val="20"/>
          <w:szCs w:val="20"/>
          <w:color w:val="auto"/>
        </w:rPr>
      </w:pPr>
    </w:p>
    <w:p>
      <w:pPr>
        <w:ind w:left="760" w:right="360" w:hanging="363"/>
        <w:spacing w:after="0" w:line="308" w:lineRule="auto"/>
        <w:rPr>
          <w:sz w:val="20"/>
          <w:szCs w:val="20"/>
          <w:color w:val="auto"/>
        </w:rPr>
      </w:pPr>
      <w:r>
        <w:rPr>
          <w:rFonts w:ascii="Arial" w:cs="Arial" w:eastAsia="Arial" w:hAnsi="Arial"/>
          <w:sz w:val="15"/>
          <w:szCs w:val="15"/>
          <w:color w:val="auto"/>
        </w:rPr>
        <w:t>Marvier, M. A. and D. A. Smith. 1997. Conservation implications of host use for rare parasitic plants. Conservation Biol. 11: 839-848.</w:t>
      </w:r>
    </w:p>
    <w:p>
      <w:pPr>
        <w:sectPr>
          <w:pgSz w:w="9360" w:h="14633" w:orient="portrait"/>
          <w:cols w:equalWidth="0" w:num="1">
            <w:col w:w="7400"/>
          </w:cols>
          <w:pgMar w:left="1440" w:top="1440" w:right="5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ind w:right="92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92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400"/>
          </w:cols>
          <w:pgMar w:left="1440" w:top="1440" w:right="520" w:bottom="0" w:gutter="0" w:footer="0" w:header="0"/>
          <w:type w:val="continuous"/>
        </w:sectPr>
      </w:pPr>
    </w:p>
    <w:bookmarkStart w:id="17" w:name="page18"/>
    <w:bookmarkEnd w:id="17"/>
    <w:p>
      <w:pPr>
        <w:spacing w:after="0" w:line="200" w:lineRule="exact"/>
        <w:rPr>
          <w:sz w:val="20"/>
          <w:szCs w:val="20"/>
          <w:color w:val="auto"/>
        </w:rPr>
      </w:pPr>
    </w:p>
    <w:p>
      <w:pPr>
        <w:spacing w:after="0" w:line="236" w:lineRule="exact"/>
        <w:rPr>
          <w:sz w:val="20"/>
          <w:szCs w:val="20"/>
          <w:color w:val="auto"/>
        </w:rPr>
      </w:pPr>
    </w:p>
    <w:p>
      <w:pPr>
        <w:ind w:left="440"/>
        <w:spacing w:after="0"/>
        <w:rPr>
          <w:sz w:val="20"/>
          <w:szCs w:val="20"/>
          <w:color w:val="auto"/>
        </w:rPr>
      </w:pPr>
      <w:r>
        <w:rPr>
          <w:rFonts w:ascii="Arial" w:cs="Arial" w:eastAsia="Arial" w:hAnsi="Arial"/>
          <w:sz w:val="18"/>
          <w:szCs w:val="18"/>
          <w:color w:val="auto"/>
        </w:rPr>
        <w:t>2011] Record—Species Associated with Pedicularis lanceolata</w:t>
      </w:r>
    </w:p>
    <w:p>
      <w:pPr>
        <w:spacing w:after="0" w:line="255" w:lineRule="exact"/>
        <w:rPr>
          <w:sz w:val="20"/>
          <w:szCs w:val="20"/>
          <w:color w:val="auto"/>
        </w:rPr>
      </w:pPr>
    </w:p>
    <w:p>
      <w:pPr>
        <w:ind w:left="440"/>
        <w:spacing w:after="0"/>
        <w:rPr>
          <w:sz w:val="20"/>
          <w:szCs w:val="20"/>
          <w:color w:val="auto"/>
        </w:rPr>
      </w:pPr>
      <w:r>
        <w:rPr>
          <w:rFonts w:ascii="Arial" w:cs="Arial" w:eastAsia="Arial" w:hAnsi="Arial"/>
          <w:sz w:val="15"/>
          <w:szCs w:val="15"/>
          <w:color w:val="auto"/>
        </w:rPr>
        <w:t>McGarigal, K., S. Cushman, and S. Stafford. 2000. Multivariate Statistics</w:t>
      </w:r>
    </w:p>
    <w:p>
      <w:pPr>
        <w:spacing w:after="0" w:line="42" w:lineRule="exact"/>
        <w:rPr>
          <w:sz w:val="20"/>
          <w:szCs w:val="20"/>
          <w:color w:val="auto"/>
        </w:rPr>
      </w:pPr>
    </w:p>
    <w:p>
      <w:pPr>
        <w:ind w:left="800"/>
        <w:spacing w:after="0"/>
        <w:rPr>
          <w:sz w:val="20"/>
          <w:szCs w:val="20"/>
          <w:color w:val="auto"/>
        </w:rPr>
      </w:pPr>
      <w:r>
        <w:rPr>
          <w:rFonts w:ascii="Arial" w:cs="Arial" w:eastAsia="Arial" w:hAnsi="Arial"/>
          <w:sz w:val="15"/>
          <w:szCs w:val="15"/>
          <w:color w:val="auto"/>
        </w:rPr>
        <w:t>for Wildlife and Ecology Research. Springer-Verlag, New York, NY.</w:t>
      </w:r>
    </w:p>
    <w:p>
      <w:pPr>
        <w:spacing w:after="0" w:line="22" w:lineRule="exact"/>
        <w:rPr>
          <w:sz w:val="20"/>
          <w:szCs w:val="20"/>
          <w:color w:val="auto"/>
        </w:rPr>
      </w:pPr>
    </w:p>
    <w:p>
      <w:pPr>
        <w:ind w:left="440"/>
        <w:spacing w:after="0"/>
        <w:rPr>
          <w:sz w:val="20"/>
          <w:szCs w:val="20"/>
          <w:color w:val="auto"/>
        </w:rPr>
      </w:pPr>
      <w:r>
        <w:rPr>
          <w:rFonts w:ascii="Arial" w:cs="Arial" w:eastAsia="Arial" w:hAnsi="Arial"/>
          <w:sz w:val="15"/>
          <w:szCs w:val="15"/>
          <w:color w:val="auto"/>
        </w:rPr>
        <w:t>Mehrhoff, L. J., J. A. Silander, S. A. Leicht, E. S. Mosher, and N. M.</w:t>
      </w:r>
    </w:p>
    <w:p>
      <w:pPr>
        <w:spacing w:after="0" w:line="44" w:lineRule="exact"/>
        <w:rPr>
          <w:sz w:val="20"/>
          <w:szCs w:val="20"/>
          <w:color w:val="auto"/>
        </w:rPr>
      </w:pPr>
    </w:p>
    <w:p>
      <w:pPr>
        <w:ind w:left="800"/>
        <w:spacing w:after="0"/>
        <w:rPr>
          <w:sz w:val="20"/>
          <w:szCs w:val="20"/>
          <w:color w:val="auto"/>
        </w:rPr>
      </w:pPr>
      <w:r>
        <w:rPr>
          <w:rFonts w:ascii="Arial" w:cs="Arial" w:eastAsia="Arial" w:hAnsi="Arial"/>
          <w:sz w:val="15"/>
          <w:szCs w:val="15"/>
          <w:color w:val="auto"/>
        </w:rPr>
        <w:t>Tabak. 2003. IP ANE: Invasive plant atlas of New England. Dept. Ecology</w:t>
      </w:r>
    </w:p>
    <w:p>
      <w:pPr>
        <w:spacing w:after="0" w:line="37" w:lineRule="exact"/>
        <w:rPr>
          <w:sz w:val="20"/>
          <w:szCs w:val="20"/>
          <w:color w:val="auto"/>
        </w:rPr>
      </w:pPr>
    </w:p>
    <w:p>
      <w:pPr>
        <w:ind w:left="800"/>
        <w:spacing w:after="0"/>
        <w:rPr>
          <w:sz w:val="20"/>
          <w:szCs w:val="20"/>
          <w:color w:val="auto"/>
        </w:rPr>
      </w:pPr>
      <w:r>
        <w:rPr>
          <w:rFonts w:ascii="Arial" w:cs="Arial" w:eastAsia="Arial" w:hAnsi="Arial"/>
          <w:sz w:val="14"/>
          <w:szCs w:val="14"/>
          <w:color w:val="auto"/>
        </w:rPr>
        <w:t>and Evolutionary Biology, Univ. Connecticut, Storrs, CT. Website (http://</w:t>
      </w:r>
    </w:p>
    <w:p>
      <w:pPr>
        <w:spacing w:after="0" w:line="35" w:lineRule="exact"/>
        <w:rPr>
          <w:sz w:val="20"/>
          <w:szCs w:val="20"/>
          <w:color w:val="auto"/>
        </w:rPr>
      </w:pPr>
    </w:p>
    <w:p>
      <w:pPr>
        <w:ind w:left="780"/>
        <w:spacing w:after="0"/>
        <w:rPr>
          <w:sz w:val="20"/>
          <w:szCs w:val="20"/>
          <w:color w:val="auto"/>
        </w:rPr>
      </w:pPr>
      <w:r>
        <w:rPr>
          <w:rFonts w:ascii="Arial" w:cs="Arial" w:eastAsia="Arial" w:hAnsi="Arial"/>
          <w:sz w:val="15"/>
          <w:szCs w:val="15"/>
          <w:color w:val="auto"/>
        </w:rPr>
        <w:t>nbii-nin.ciesin.columbia.edu/ipane/). Accessed 30 Mar 2009.</w:t>
      </w:r>
    </w:p>
    <w:p>
      <w:pPr>
        <w:spacing w:after="0" w:line="22" w:lineRule="exact"/>
        <w:rPr>
          <w:sz w:val="20"/>
          <w:szCs w:val="20"/>
          <w:color w:val="auto"/>
        </w:rPr>
      </w:pPr>
    </w:p>
    <w:p>
      <w:pPr>
        <w:ind w:left="440"/>
        <w:spacing w:after="0"/>
        <w:rPr>
          <w:sz w:val="20"/>
          <w:szCs w:val="20"/>
          <w:color w:val="auto"/>
        </w:rPr>
      </w:pPr>
      <w:r>
        <w:rPr>
          <w:rFonts w:ascii="Arial" w:cs="Arial" w:eastAsia="Arial" w:hAnsi="Arial"/>
          <w:sz w:val="15"/>
          <w:szCs w:val="15"/>
          <w:color w:val="auto"/>
        </w:rPr>
        <w:t>Miller, J. H. 2003. Non-Native Invasive Plants of Southern Forests: A Field</w:t>
      </w:r>
    </w:p>
    <w:p>
      <w:pPr>
        <w:spacing w:after="0" w:line="36" w:lineRule="exact"/>
        <w:rPr>
          <w:sz w:val="20"/>
          <w:szCs w:val="20"/>
          <w:color w:val="auto"/>
        </w:rPr>
      </w:pPr>
    </w:p>
    <w:p>
      <w:pPr>
        <w:ind w:left="800"/>
        <w:spacing w:after="0"/>
        <w:rPr>
          <w:sz w:val="20"/>
          <w:szCs w:val="20"/>
          <w:color w:val="auto"/>
        </w:rPr>
      </w:pPr>
      <w:r>
        <w:rPr>
          <w:rFonts w:ascii="Arial" w:cs="Arial" w:eastAsia="Arial" w:hAnsi="Arial"/>
          <w:sz w:val="16"/>
          <w:szCs w:val="16"/>
          <w:color w:val="auto"/>
        </w:rPr>
        <w:t>Guide for Identification and Control. U.S. Dept. Agriculture Forest</w:t>
      </w:r>
    </w:p>
    <w:p>
      <w:pPr>
        <w:spacing w:after="0" w:line="16" w:lineRule="exact"/>
        <w:rPr>
          <w:sz w:val="20"/>
          <w:szCs w:val="20"/>
          <w:color w:val="auto"/>
        </w:rPr>
      </w:pPr>
    </w:p>
    <w:p>
      <w:pPr>
        <w:ind w:left="800"/>
        <w:spacing w:after="0"/>
        <w:rPr>
          <w:sz w:val="20"/>
          <w:szCs w:val="20"/>
          <w:color w:val="auto"/>
        </w:rPr>
      </w:pPr>
      <w:r>
        <w:rPr>
          <w:rFonts w:ascii="Arial" w:cs="Arial" w:eastAsia="Arial" w:hAnsi="Arial"/>
          <w:sz w:val="15"/>
          <w:szCs w:val="15"/>
          <w:color w:val="auto"/>
        </w:rPr>
        <w:t>Service, Southern Research Station, Auburn Univ., Auburn, AL.</w:t>
      </w:r>
    </w:p>
    <w:p>
      <w:pPr>
        <w:spacing w:after="0" w:line="43" w:lineRule="exact"/>
        <w:rPr>
          <w:sz w:val="20"/>
          <w:szCs w:val="20"/>
          <w:color w:val="auto"/>
        </w:rPr>
      </w:pPr>
    </w:p>
    <w:p>
      <w:pPr>
        <w:ind w:left="440"/>
        <w:spacing w:after="0"/>
        <w:rPr>
          <w:sz w:val="20"/>
          <w:szCs w:val="20"/>
          <w:color w:val="auto"/>
        </w:rPr>
      </w:pPr>
      <w:r>
        <w:rPr>
          <w:rFonts w:ascii="Arial" w:cs="Arial" w:eastAsia="Arial" w:hAnsi="Arial"/>
          <w:sz w:val="16"/>
          <w:szCs w:val="16"/>
          <w:color w:val="auto"/>
        </w:rPr>
        <w:t>NatureServe. 2009. NatureServe Explorer: An on-line encyclopedia of life.</w:t>
      </w:r>
    </w:p>
    <w:p>
      <w:pPr>
        <w:spacing w:after="0" w:line="36" w:lineRule="exact"/>
        <w:rPr>
          <w:sz w:val="20"/>
          <w:szCs w:val="20"/>
          <w:color w:val="auto"/>
        </w:rPr>
      </w:pPr>
    </w:p>
    <w:p>
      <w:pPr>
        <w:ind w:left="780" w:right="1260" w:firstLine="3"/>
        <w:spacing w:after="0" w:line="289" w:lineRule="auto"/>
        <w:rPr>
          <w:sz w:val="20"/>
          <w:szCs w:val="20"/>
          <w:color w:val="auto"/>
        </w:rPr>
      </w:pPr>
      <w:r>
        <w:rPr>
          <w:rFonts w:ascii="Arial" w:cs="Arial" w:eastAsia="Arial" w:hAnsi="Arial"/>
          <w:sz w:val="14"/>
          <w:szCs w:val="14"/>
          <w:color w:val="auto"/>
        </w:rPr>
        <w:t>Association for Biodiversity Information, Arlington, VA. Website (http:// www.natureserve.org/explorer). Accessed 2 Feb 2009.</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6"/>
          <w:szCs w:val="16"/>
          <w:color w:val="auto"/>
        </w:rPr>
        <w:t>O'Neill, C. 2008. New York Invasive Species Information. Cornell Univ.</w:t>
      </w:r>
    </w:p>
    <w:p>
      <w:pPr>
        <w:spacing w:after="0" w:line="41" w:lineRule="exact"/>
        <w:rPr>
          <w:sz w:val="20"/>
          <w:szCs w:val="20"/>
          <w:color w:val="auto"/>
        </w:rPr>
      </w:pPr>
    </w:p>
    <w:p>
      <w:pPr>
        <w:ind w:left="780"/>
        <w:spacing w:after="0"/>
        <w:rPr>
          <w:sz w:val="20"/>
          <w:szCs w:val="20"/>
          <w:color w:val="auto"/>
        </w:rPr>
      </w:pPr>
      <w:r>
        <w:rPr>
          <w:rFonts w:ascii="Arial" w:cs="Arial" w:eastAsia="Arial" w:hAnsi="Arial"/>
          <w:sz w:val="14"/>
          <w:szCs w:val="14"/>
          <w:color w:val="auto"/>
        </w:rPr>
        <w:t>Cooperative Extension, Ithaca, NY. Website (http://nyis.info). Accessed 30</w:t>
      </w:r>
    </w:p>
    <w:p>
      <w:pPr>
        <w:spacing w:after="0" w:line="25" w:lineRule="exact"/>
        <w:rPr>
          <w:sz w:val="20"/>
          <w:szCs w:val="20"/>
          <w:color w:val="auto"/>
        </w:rPr>
      </w:pPr>
    </w:p>
    <w:p>
      <w:pPr>
        <w:ind w:left="780"/>
        <w:spacing w:after="0"/>
        <w:rPr>
          <w:sz w:val="20"/>
          <w:szCs w:val="20"/>
          <w:color w:val="auto"/>
        </w:rPr>
      </w:pPr>
      <w:r>
        <w:rPr>
          <w:rFonts w:ascii="Arial" w:cs="Arial" w:eastAsia="Arial" w:hAnsi="Arial"/>
          <w:sz w:val="12"/>
          <w:szCs w:val="12"/>
          <w:color w:val="auto"/>
        </w:rPr>
        <w:t>Mar 2009.</w:t>
      </w:r>
    </w:p>
    <w:p>
      <w:pPr>
        <w:spacing w:after="0" w:line="89" w:lineRule="exact"/>
        <w:rPr>
          <w:sz w:val="20"/>
          <w:szCs w:val="20"/>
          <w:color w:val="auto"/>
        </w:rPr>
      </w:pPr>
    </w:p>
    <w:p>
      <w:pPr>
        <w:ind w:left="440"/>
        <w:spacing w:after="0"/>
        <w:rPr>
          <w:sz w:val="20"/>
          <w:szCs w:val="20"/>
          <w:color w:val="auto"/>
        </w:rPr>
      </w:pPr>
      <w:r>
        <w:rPr>
          <w:rFonts w:ascii="Arial" w:cs="Arial" w:eastAsia="Arial" w:hAnsi="Arial"/>
          <w:sz w:val="14"/>
          <w:szCs w:val="14"/>
          <w:color w:val="auto"/>
        </w:rPr>
        <w:t>Petrù, M. 2005. Year-to-year oscillations in demography of the strictly biennial</w:t>
      </w:r>
    </w:p>
    <w:p>
      <w:pPr>
        <w:spacing w:after="0" w:line="33" w:lineRule="exact"/>
        <w:rPr>
          <w:sz w:val="20"/>
          <w:szCs w:val="20"/>
          <w:color w:val="auto"/>
        </w:rPr>
      </w:pPr>
    </w:p>
    <w:p>
      <w:pPr>
        <w:ind w:left="800"/>
        <w:spacing w:after="0"/>
        <w:rPr>
          <w:sz w:val="20"/>
          <w:szCs w:val="20"/>
          <w:color w:val="auto"/>
        </w:rPr>
      </w:pPr>
      <w:r>
        <w:rPr>
          <w:rFonts w:ascii="Arial" w:cs="Arial" w:eastAsia="Arial" w:hAnsi="Arial"/>
          <w:sz w:val="15"/>
          <w:szCs w:val="15"/>
          <w:color w:val="auto"/>
        </w:rPr>
        <w:t>Pedicularis sylvatica and effects of experimental disturbances. PI. Ecol.</w:t>
      </w:r>
    </w:p>
    <w:p>
      <w:pPr>
        <w:spacing w:after="0" w:line="18" w:lineRule="exact"/>
        <w:rPr>
          <w:sz w:val="20"/>
          <w:szCs w:val="20"/>
          <w:color w:val="auto"/>
        </w:rPr>
      </w:pPr>
    </w:p>
    <w:p>
      <w:pPr>
        <w:ind w:left="800"/>
        <w:spacing w:after="0"/>
        <w:rPr>
          <w:sz w:val="20"/>
          <w:szCs w:val="20"/>
          <w:color w:val="auto"/>
        </w:rPr>
      </w:pPr>
      <w:r>
        <w:rPr>
          <w:rFonts w:ascii="Arial" w:cs="Arial" w:eastAsia="Arial" w:hAnsi="Arial"/>
          <w:sz w:val="13"/>
          <w:szCs w:val="13"/>
          <w:color w:val="auto"/>
        </w:rPr>
        <w:t>181: 289-298.</w:t>
      </w:r>
    </w:p>
    <w:p>
      <w:pPr>
        <w:spacing w:after="0" w:line="60" w:lineRule="exact"/>
        <w:rPr>
          <w:sz w:val="20"/>
          <w:szCs w:val="20"/>
          <w:color w:val="auto"/>
        </w:rPr>
      </w:pPr>
    </w:p>
    <w:p>
      <w:pPr>
        <w:ind w:left="440"/>
        <w:spacing w:after="0"/>
        <w:rPr>
          <w:sz w:val="20"/>
          <w:szCs w:val="20"/>
          <w:color w:val="auto"/>
        </w:rPr>
      </w:pPr>
      <w:r>
        <w:rPr>
          <w:rFonts w:ascii="Arial" w:cs="Arial" w:eastAsia="Arial" w:hAnsi="Arial"/>
          <w:sz w:val="16"/>
          <w:szCs w:val="16"/>
          <w:color w:val="auto"/>
        </w:rPr>
        <w:t>Piehl, M. A. 1965. Studies of root parasitism in Pedicularis lanceolata.</w:t>
      </w:r>
    </w:p>
    <w:p>
      <w:pPr>
        <w:spacing w:after="0" w:line="21" w:lineRule="exact"/>
        <w:rPr>
          <w:sz w:val="20"/>
          <w:szCs w:val="20"/>
          <w:color w:val="auto"/>
        </w:rPr>
      </w:pPr>
    </w:p>
    <w:p>
      <w:pPr>
        <w:ind w:left="780"/>
        <w:spacing w:after="0"/>
        <w:rPr>
          <w:sz w:val="20"/>
          <w:szCs w:val="20"/>
          <w:color w:val="auto"/>
        </w:rPr>
      </w:pPr>
      <w:r>
        <w:rPr>
          <w:rFonts w:ascii="Arial" w:cs="Arial" w:eastAsia="Arial" w:hAnsi="Arial"/>
          <w:sz w:val="16"/>
          <w:szCs w:val="16"/>
          <w:color w:val="auto"/>
        </w:rPr>
        <w:t>Michigan Bot. 4: 75-81.</w:t>
      </w:r>
    </w:p>
    <w:p>
      <w:pPr>
        <w:spacing w:after="0" w:line="32" w:lineRule="exact"/>
        <w:rPr>
          <w:sz w:val="20"/>
          <w:szCs w:val="20"/>
          <w:color w:val="auto"/>
        </w:rPr>
      </w:pPr>
    </w:p>
    <w:p>
      <w:pPr>
        <w:ind w:left="420"/>
        <w:spacing w:after="0"/>
        <w:rPr>
          <w:sz w:val="20"/>
          <w:szCs w:val="20"/>
          <w:color w:val="auto"/>
        </w:rPr>
      </w:pPr>
      <w:r>
        <w:rPr>
          <w:rFonts w:ascii="Arial" w:cs="Arial" w:eastAsia="Arial" w:hAnsi="Arial"/>
          <w:sz w:val="15"/>
          <w:szCs w:val="15"/>
          <w:color w:val="auto"/>
        </w:rPr>
        <w:t>Prider, J., J. Watling, and J. M. Facelli. 2009. Impacts of a native parasitic</w:t>
      </w:r>
    </w:p>
    <w:p>
      <w:pPr>
        <w:spacing w:after="0" w:line="24" w:lineRule="exact"/>
        <w:rPr>
          <w:sz w:val="20"/>
          <w:szCs w:val="20"/>
          <w:color w:val="auto"/>
        </w:rPr>
      </w:pPr>
    </w:p>
    <w:p>
      <w:pPr>
        <w:ind w:left="780"/>
        <w:spacing w:after="0"/>
        <w:rPr>
          <w:sz w:val="20"/>
          <w:szCs w:val="20"/>
          <w:color w:val="auto"/>
        </w:rPr>
      </w:pPr>
      <w:r>
        <w:rPr>
          <w:rFonts w:ascii="Arial" w:cs="Arial" w:eastAsia="Arial" w:hAnsi="Arial"/>
          <w:sz w:val="16"/>
          <w:szCs w:val="16"/>
          <w:color w:val="auto"/>
        </w:rPr>
        <w:t>plant on an introduced and a native host species: Implications for the</w:t>
      </w:r>
    </w:p>
    <w:p>
      <w:pPr>
        <w:spacing w:after="0" w:line="12" w:lineRule="exact"/>
        <w:rPr>
          <w:sz w:val="20"/>
          <w:szCs w:val="20"/>
          <w:color w:val="auto"/>
        </w:rPr>
      </w:pPr>
    </w:p>
    <w:p>
      <w:pPr>
        <w:ind w:left="780"/>
        <w:spacing w:after="0"/>
        <w:rPr>
          <w:sz w:val="20"/>
          <w:szCs w:val="20"/>
          <w:color w:val="auto"/>
        </w:rPr>
      </w:pPr>
      <w:r>
        <w:rPr>
          <w:rFonts w:ascii="Arial" w:cs="Arial" w:eastAsia="Arial" w:hAnsi="Arial"/>
          <w:sz w:val="13"/>
          <w:szCs w:val="13"/>
          <w:color w:val="auto"/>
        </w:rPr>
        <w:t>control of an invasive weed. Ann. Bot. 103: 107-115.</w:t>
      </w:r>
    </w:p>
    <w:p>
      <w:pPr>
        <w:spacing w:after="0" w:line="60" w:lineRule="exact"/>
        <w:rPr>
          <w:sz w:val="20"/>
          <w:szCs w:val="20"/>
          <w:color w:val="auto"/>
        </w:rPr>
      </w:pPr>
    </w:p>
    <w:p>
      <w:pPr>
        <w:ind w:left="420"/>
        <w:spacing w:after="0"/>
        <w:rPr>
          <w:sz w:val="20"/>
          <w:szCs w:val="20"/>
          <w:color w:val="auto"/>
        </w:rPr>
      </w:pPr>
      <w:r>
        <w:rPr>
          <w:rFonts w:ascii="Arial" w:cs="Arial" w:eastAsia="Arial" w:hAnsi="Arial"/>
          <w:sz w:val="16"/>
          <w:szCs w:val="16"/>
          <w:color w:val="auto"/>
        </w:rPr>
        <w:t>R Development Core Team. 2005. R: A language and environment for</w:t>
      </w:r>
    </w:p>
    <w:p>
      <w:pPr>
        <w:spacing w:after="0" w:line="26" w:lineRule="exact"/>
        <w:rPr>
          <w:sz w:val="20"/>
          <w:szCs w:val="20"/>
          <w:color w:val="auto"/>
        </w:rPr>
      </w:pPr>
    </w:p>
    <w:p>
      <w:pPr>
        <w:ind w:left="780"/>
        <w:spacing w:after="0"/>
        <w:rPr>
          <w:sz w:val="20"/>
          <w:szCs w:val="20"/>
          <w:color w:val="auto"/>
        </w:rPr>
      </w:pPr>
      <w:r>
        <w:rPr>
          <w:rFonts w:ascii="Arial" w:cs="Arial" w:eastAsia="Arial" w:hAnsi="Arial"/>
          <w:sz w:val="16"/>
          <w:szCs w:val="16"/>
          <w:color w:val="auto"/>
        </w:rPr>
        <w:t>statistical computing, reference index version 2.2.1. R Foundation for</w:t>
      </w:r>
    </w:p>
    <w:p>
      <w:pPr>
        <w:spacing w:after="0" w:line="24" w:lineRule="exact"/>
        <w:rPr>
          <w:sz w:val="20"/>
          <w:szCs w:val="20"/>
          <w:color w:val="auto"/>
        </w:rPr>
      </w:pPr>
    </w:p>
    <w:p>
      <w:pPr>
        <w:ind w:left="780"/>
        <w:spacing w:after="0"/>
        <w:rPr>
          <w:sz w:val="20"/>
          <w:szCs w:val="20"/>
          <w:color w:val="auto"/>
        </w:rPr>
      </w:pPr>
      <w:r>
        <w:rPr>
          <w:rFonts w:ascii="Arial" w:cs="Arial" w:eastAsia="Arial" w:hAnsi="Arial"/>
          <w:sz w:val="15"/>
          <w:szCs w:val="15"/>
          <w:color w:val="auto"/>
        </w:rPr>
        <w:t>Statistical Computing, Vienna, Austria.</w:t>
      </w:r>
    </w:p>
    <w:p>
      <w:pPr>
        <w:spacing w:after="0" w:line="43" w:lineRule="exact"/>
        <w:rPr>
          <w:sz w:val="20"/>
          <w:szCs w:val="20"/>
          <w:color w:val="auto"/>
        </w:rPr>
      </w:pPr>
    </w:p>
    <w:p>
      <w:pPr>
        <w:ind w:left="420"/>
        <w:spacing w:after="0"/>
        <w:rPr>
          <w:sz w:val="20"/>
          <w:szCs w:val="20"/>
          <w:color w:val="auto"/>
        </w:rPr>
      </w:pPr>
      <w:r>
        <w:rPr>
          <w:rFonts w:ascii="Arial" w:cs="Arial" w:eastAsia="Arial" w:hAnsi="Arial"/>
          <w:sz w:val="14"/>
          <w:szCs w:val="14"/>
          <w:color w:val="auto"/>
        </w:rPr>
        <w:t>Rabinowitz, D. 1981. Seven forms of rarity, pp. 205-217. In: H. Synge, ed., The</w:t>
      </w:r>
    </w:p>
    <w:p>
      <w:pPr>
        <w:spacing w:after="0" w:line="33" w:lineRule="exact"/>
        <w:rPr>
          <w:sz w:val="20"/>
          <w:szCs w:val="20"/>
          <w:color w:val="auto"/>
        </w:rPr>
      </w:pPr>
    </w:p>
    <w:p>
      <w:pPr>
        <w:ind w:left="420" w:right="1560" w:firstLine="365"/>
        <w:spacing w:after="0" w:line="281" w:lineRule="auto"/>
        <w:rPr>
          <w:sz w:val="20"/>
          <w:szCs w:val="20"/>
          <w:color w:val="auto"/>
        </w:rPr>
      </w:pPr>
      <w:r>
        <w:rPr>
          <w:rFonts w:ascii="Arial" w:cs="Arial" w:eastAsia="Arial" w:hAnsi="Arial"/>
          <w:sz w:val="15"/>
          <w:szCs w:val="15"/>
          <w:color w:val="auto"/>
        </w:rPr>
        <w:t>Biological Aspects of Rare Plant Conservation. Wiley, New York, NY. Reinartz, J. A., E. Parker, and H. Patti. 2003. Invasive Plants Association of</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16"/>
          <w:szCs w:val="16"/>
          <w:color w:val="auto"/>
        </w:rPr>
        <w:t>Wisconsin's list of invasive plants of Wisconsin. Plants Out of Place</w:t>
      </w:r>
    </w:p>
    <w:p>
      <w:pPr>
        <w:spacing w:after="0" w:line="19" w:lineRule="exact"/>
        <w:rPr>
          <w:sz w:val="20"/>
          <w:szCs w:val="20"/>
          <w:color w:val="auto"/>
        </w:rPr>
      </w:pPr>
    </w:p>
    <w:p>
      <w:pPr>
        <w:ind w:left="780"/>
        <w:spacing w:after="0"/>
        <w:rPr>
          <w:sz w:val="20"/>
          <w:szCs w:val="20"/>
          <w:color w:val="auto"/>
        </w:rPr>
      </w:pPr>
      <w:r>
        <w:rPr>
          <w:rFonts w:ascii="Arial" w:cs="Arial" w:eastAsia="Arial" w:hAnsi="Arial"/>
          <w:sz w:val="13"/>
          <w:szCs w:val="13"/>
          <w:color w:val="auto"/>
        </w:rPr>
        <w:t>Newsletter 4: 1-19.</w:t>
      </w:r>
    </w:p>
    <w:p>
      <w:pPr>
        <w:spacing w:after="0" w:line="50" w:lineRule="exact"/>
        <w:rPr>
          <w:sz w:val="20"/>
          <w:szCs w:val="20"/>
          <w:color w:val="auto"/>
        </w:rPr>
      </w:pPr>
    </w:p>
    <w:p>
      <w:pPr>
        <w:ind w:left="440"/>
        <w:spacing w:after="0"/>
        <w:rPr>
          <w:sz w:val="20"/>
          <w:szCs w:val="20"/>
          <w:color w:val="auto"/>
        </w:rPr>
      </w:pPr>
      <w:r>
        <w:rPr>
          <w:rFonts w:ascii="Arial" w:cs="Arial" w:eastAsia="Arial" w:hAnsi="Arial"/>
          <w:sz w:val="16"/>
          <w:szCs w:val="16"/>
          <w:color w:val="auto"/>
        </w:rPr>
        <w:t>Smith, C. 2008. Invasive Plants of North Carolina. North Carolina Dept.</w:t>
      </w:r>
    </w:p>
    <w:p>
      <w:pPr>
        <w:spacing w:after="0" w:line="16" w:lineRule="exact"/>
        <w:rPr>
          <w:sz w:val="20"/>
          <w:szCs w:val="20"/>
          <w:color w:val="auto"/>
        </w:rPr>
      </w:pPr>
    </w:p>
    <w:p>
      <w:pPr>
        <w:ind w:left="780"/>
        <w:spacing w:after="0"/>
        <w:rPr>
          <w:sz w:val="20"/>
          <w:szCs w:val="20"/>
          <w:color w:val="auto"/>
        </w:rPr>
      </w:pPr>
      <w:r>
        <w:rPr>
          <w:rFonts w:ascii="Arial" w:cs="Arial" w:eastAsia="Arial" w:hAnsi="Arial"/>
          <w:sz w:val="15"/>
          <w:szCs w:val="15"/>
          <w:color w:val="auto"/>
        </w:rPr>
        <w:t>Transportation, Raleigh, NC.</w:t>
      </w:r>
    </w:p>
    <w:p>
      <w:pPr>
        <w:spacing w:after="0" w:line="24" w:lineRule="exact"/>
        <w:rPr>
          <w:sz w:val="20"/>
          <w:szCs w:val="20"/>
          <w:color w:val="auto"/>
        </w:rPr>
      </w:pPr>
    </w:p>
    <w:p>
      <w:pPr>
        <w:ind w:left="780" w:right="1340" w:hanging="354"/>
        <w:spacing w:after="0" w:line="280" w:lineRule="auto"/>
        <w:rPr>
          <w:sz w:val="20"/>
          <w:szCs w:val="20"/>
          <w:color w:val="auto"/>
        </w:rPr>
      </w:pPr>
      <w:r>
        <w:rPr>
          <w:rFonts w:ascii="Arial" w:cs="Arial" w:eastAsia="Arial" w:hAnsi="Arial"/>
          <w:sz w:val="15"/>
          <w:szCs w:val="15"/>
          <w:color w:val="auto"/>
        </w:rPr>
        <w:t>USDA, NRCS. 2009. The Plants Database. National Plant Data Center, Baton Rouge, LA. Website (http://usda.plants.gov). Accessed 30 Mar 2009.</w:t>
      </w:r>
    </w:p>
    <w:p>
      <w:pPr>
        <w:spacing w:after="0" w:line="1" w:lineRule="exact"/>
        <w:rPr>
          <w:sz w:val="20"/>
          <w:szCs w:val="20"/>
          <w:color w:val="auto"/>
        </w:rPr>
      </w:pPr>
    </w:p>
    <w:p>
      <w:pPr>
        <w:ind w:left="780" w:right="1280" w:hanging="358"/>
        <w:spacing w:after="0" w:line="278" w:lineRule="auto"/>
        <w:rPr>
          <w:sz w:val="20"/>
          <w:szCs w:val="20"/>
          <w:color w:val="auto"/>
        </w:rPr>
      </w:pPr>
      <w:r>
        <w:rPr>
          <w:rFonts w:ascii="Arial" w:cs="Arial" w:eastAsia="Arial" w:hAnsi="Arial"/>
          <w:sz w:val="15"/>
          <w:szCs w:val="15"/>
          <w:color w:val="auto"/>
        </w:rPr>
        <w:t>Wilcove, D. S., D. Rothstein, J. Dubow, A. Phillips, and E. Losos. 1998. Quantifying threats to imperiled species in the United States. Bioscience</w:t>
      </w:r>
    </w:p>
    <w:p>
      <w:pPr>
        <w:spacing w:after="0" w:line="1" w:lineRule="exact"/>
        <w:rPr>
          <w:sz w:val="20"/>
          <w:szCs w:val="20"/>
          <w:color w:val="auto"/>
        </w:rPr>
      </w:pPr>
    </w:p>
    <w:p>
      <w:pPr>
        <w:ind w:left="760"/>
        <w:spacing w:after="0"/>
        <w:rPr>
          <w:sz w:val="20"/>
          <w:szCs w:val="20"/>
          <w:color w:val="auto"/>
        </w:rPr>
      </w:pPr>
      <w:r>
        <w:rPr>
          <w:rFonts w:ascii="Arial" w:cs="Arial" w:eastAsia="Arial" w:hAnsi="Arial"/>
          <w:sz w:val="12"/>
          <w:szCs w:val="12"/>
          <w:color w:val="auto"/>
        </w:rPr>
        <w:t>48: 607-615.</w:t>
      </w:r>
    </w:p>
    <w:p>
      <w:pPr>
        <w:spacing w:after="0" w:line="200" w:lineRule="exact"/>
        <w:rPr>
          <w:sz w:val="20"/>
          <w:szCs w:val="20"/>
          <w:color w:val="auto"/>
        </w:rPr>
      </w:pPr>
    </w:p>
    <w:p>
      <w:pPr>
        <w:spacing w:after="0" w:line="248" w:lineRule="exact"/>
        <w:rPr>
          <w:sz w:val="20"/>
          <w:szCs w:val="20"/>
          <w:color w:val="auto"/>
        </w:rPr>
      </w:pPr>
    </w:p>
    <w:p>
      <w:pPr>
        <w:jc w:val="center"/>
        <w:ind w:right="1400"/>
        <w:spacing w:after="0"/>
        <w:rPr>
          <w:sz w:val="20"/>
          <w:szCs w:val="20"/>
          <w:color w:val="auto"/>
        </w:rPr>
      </w:pPr>
      <w:r>
        <w:rPr>
          <w:rFonts w:ascii="Arial" w:cs="Arial" w:eastAsia="Arial" w:hAnsi="Arial"/>
          <w:sz w:val="11"/>
          <w:szCs w:val="11"/>
          <w:color w:val="auto"/>
        </w:rPr>
        <w:t>APPENDIX</w:t>
      </w:r>
    </w:p>
    <w:p>
      <w:pPr>
        <w:spacing w:after="0" w:line="118" w:lineRule="exact"/>
        <w:rPr>
          <w:sz w:val="20"/>
          <w:szCs w:val="20"/>
          <w:color w:val="auto"/>
        </w:rPr>
      </w:pPr>
    </w:p>
    <w:p>
      <w:pPr>
        <w:ind w:left="1040"/>
        <w:spacing w:after="0"/>
        <w:rPr>
          <w:sz w:val="20"/>
          <w:szCs w:val="20"/>
          <w:color w:val="auto"/>
        </w:rPr>
      </w:pPr>
      <w:r>
        <w:rPr>
          <w:rFonts w:ascii="Arial" w:cs="Arial" w:eastAsia="Arial" w:hAnsi="Arial"/>
          <w:sz w:val="11"/>
          <w:szCs w:val="11"/>
          <w:color w:val="auto"/>
        </w:rPr>
        <w:t>SPECIES FOUND GROWING WITH PEDICULARIS LANCEOLATA</w:t>
      </w:r>
    </w:p>
    <w:p>
      <w:pPr>
        <w:spacing w:after="0" w:line="279" w:lineRule="exact"/>
        <w:rPr>
          <w:sz w:val="20"/>
          <w:szCs w:val="20"/>
          <w:color w:val="auto"/>
        </w:rPr>
      </w:pPr>
    </w:p>
    <w:p>
      <w:pPr>
        <w:jc w:val="both"/>
        <w:ind w:left="420" w:firstLine="173"/>
        <w:spacing w:after="0" w:line="317" w:lineRule="auto"/>
        <w:rPr>
          <w:sz w:val="20"/>
          <w:szCs w:val="20"/>
          <w:color w:val="auto"/>
        </w:rPr>
      </w:pPr>
      <w:r>
        <w:rPr>
          <w:rFonts w:ascii="Arial" w:cs="Arial" w:eastAsia="Arial" w:hAnsi="Arial"/>
          <w:sz w:val="15"/>
          <w:szCs w:val="15"/>
          <w:color w:val="auto"/>
        </w:rPr>
        <w:t>This appendix contains a list of all species that were found growing with Pedicularis lanceolata in this study and in previous studies. Cit. = Citatio reference the following studies by the first author's initials shown here i</w:t>
      </w:r>
    </w:p>
    <w:p>
      <w:pPr>
        <w:spacing w:after="0" w:line="156" w:lineRule="exact"/>
        <w:rPr>
          <w:sz w:val="20"/>
          <w:szCs w:val="20"/>
          <w:color w:val="auto"/>
        </w:rPr>
      </w:pPr>
    </w:p>
    <w:p>
      <w:pPr>
        <w:ind w:left="420"/>
        <w:spacing w:after="0"/>
        <w:rPr>
          <w:sz w:val="20"/>
          <w:szCs w:val="20"/>
          <w:color w:val="auto"/>
        </w:rPr>
      </w:pPr>
      <w:r>
        <w:rPr>
          <w:rFonts w:ascii="Arial" w:cs="Arial" w:eastAsia="Arial" w:hAnsi="Arial"/>
          <w:sz w:val="16"/>
          <w:szCs w:val="16"/>
          <w:color w:val="auto"/>
        </w:rPr>
        <w:t>parentheses: Farnsworth et al. 2007 (EF), Foster 2003 (RF), Lackney 198</w:t>
      </w:r>
    </w:p>
    <w:p>
      <w:pPr>
        <w:spacing w:after="0" w:line="30" w:lineRule="exact"/>
        <w:rPr>
          <w:sz w:val="20"/>
          <w:szCs w:val="20"/>
          <w:color w:val="auto"/>
        </w:rPr>
      </w:pPr>
    </w:p>
    <w:p>
      <w:pPr>
        <w:jc w:val="both"/>
        <w:ind w:left="420" w:firstLine="1"/>
        <w:spacing w:after="0" w:line="315" w:lineRule="auto"/>
        <w:rPr>
          <w:sz w:val="20"/>
          <w:szCs w:val="20"/>
          <w:color w:val="auto"/>
        </w:rPr>
      </w:pPr>
      <w:r>
        <w:rPr>
          <w:rFonts w:ascii="Arial" w:cs="Arial" w:eastAsia="Arial" w:hAnsi="Arial"/>
          <w:sz w:val="15"/>
          <w:szCs w:val="15"/>
          <w:color w:val="auto"/>
        </w:rPr>
        <w:t>(VL), Macior 1969 (LM), and Piehl 1965 (MP). An asterisk (*) indicates specie for which direct haustorial attachments between P. lanceolata and the speci</w:t>
      </w:r>
    </w:p>
    <w:p>
      <w:pPr>
        <w:sectPr>
          <w:pgSz w:w="9360" w:h="14633" w:orient="portrait"/>
          <w:cols w:equalWidth="0" w:num="1">
            <w:col w:w="7920"/>
          </w:cols>
          <w:pgMar w:left="1440" w:top="1440" w:right="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ind w:right="144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144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920"/>
          </w:cols>
          <w:pgMar w:left="1440" w:top="1440" w:right="0" w:bottom="0" w:gutter="0" w:footer="0" w:header="0"/>
          <w:type w:val="continuous"/>
        </w:sectPr>
      </w:pPr>
    </w:p>
    <w:bookmarkStart w:id="18" w:name="page19"/>
    <w:bookmarkEnd w:id="18"/>
    <w:p>
      <w:pPr>
        <w:spacing w:after="0" w:line="326" w:lineRule="exact"/>
        <w:rPr>
          <w:sz w:val="20"/>
          <w:szCs w:val="20"/>
          <w:color w:val="auto"/>
        </w:rPr>
      </w:pPr>
    </w:p>
    <w:p>
      <w:pPr>
        <w:ind w:left="420"/>
        <w:spacing w:after="0"/>
        <w:tabs>
          <w:tab w:leader="none" w:pos="2900" w:val="left"/>
          <w:tab w:leader="none" w:pos="5500" w:val="left"/>
        </w:tabs>
        <w:rPr>
          <w:sz w:val="20"/>
          <w:szCs w:val="20"/>
          <w:color w:val="auto"/>
        </w:rPr>
      </w:pPr>
      <w:r>
        <w:rPr>
          <w:rFonts w:ascii="Arial" w:cs="Arial" w:eastAsia="Arial" w:hAnsi="Arial"/>
          <w:sz w:val="15"/>
          <w:szCs w:val="15"/>
          <w:color w:val="auto"/>
        </w:rPr>
        <w:t>142</w:t>
      </w:r>
      <w:r>
        <w:rPr>
          <w:sz w:val="20"/>
          <w:szCs w:val="20"/>
          <w:color w:val="auto"/>
        </w:rPr>
        <w:tab/>
      </w:r>
      <w:r>
        <w:rPr>
          <w:rFonts w:ascii="Arial" w:cs="Arial" w:eastAsia="Arial" w:hAnsi="Arial"/>
          <w:sz w:val="15"/>
          <w:szCs w:val="15"/>
          <w:color w:val="auto"/>
        </w:rPr>
        <w:t>Rhodora</w:t>
      </w:r>
      <w:r>
        <w:rPr>
          <w:sz w:val="20"/>
          <w:szCs w:val="20"/>
          <w:color w:val="auto"/>
        </w:rPr>
        <w:tab/>
      </w:r>
      <w:r>
        <w:rPr>
          <w:rFonts w:ascii="Arial" w:cs="Arial" w:eastAsia="Arial" w:hAnsi="Arial"/>
          <w:sz w:val="22"/>
          <w:szCs w:val="22"/>
          <w:color w:val="auto"/>
          <w:vertAlign w:val="subscript"/>
        </w:rPr>
        <w:t>[Vol. 113</w:t>
      </w:r>
    </w:p>
    <w:p>
      <w:pPr>
        <w:spacing w:after="0" w:line="200" w:lineRule="exact"/>
        <w:rPr>
          <w:sz w:val="20"/>
          <w:szCs w:val="20"/>
          <w:color w:val="auto"/>
        </w:rPr>
      </w:pPr>
    </w:p>
    <w:p>
      <w:pPr>
        <w:spacing w:after="0" w:line="206" w:lineRule="exact"/>
        <w:rPr>
          <w:sz w:val="20"/>
          <w:szCs w:val="20"/>
          <w:color w:val="auto"/>
        </w:rPr>
      </w:pPr>
    </w:p>
    <w:p>
      <w:pPr>
        <w:ind w:left="400"/>
        <w:spacing w:after="0"/>
        <w:rPr>
          <w:sz w:val="20"/>
          <w:szCs w:val="20"/>
          <w:color w:val="auto"/>
        </w:rPr>
      </w:pPr>
      <w:r>
        <w:rPr>
          <w:rFonts w:ascii="Arial" w:cs="Arial" w:eastAsia="Arial" w:hAnsi="Arial"/>
          <w:sz w:val="13"/>
          <w:szCs w:val="13"/>
          <w:color w:val="auto"/>
        </w:rPr>
        <w:t>have been documented in the indicated studies. The numbers listed for each</w:t>
      </w:r>
    </w:p>
    <w:p>
      <w:pPr>
        <w:spacing w:after="0" w:line="60" w:lineRule="exact"/>
        <w:rPr>
          <w:sz w:val="20"/>
          <w:szCs w:val="20"/>
          <w:color w:val="auto"/>
        </w:rPr>
      </w:pPr>
    </w:p>
    <w:p>
      <w:pPr>
        <w:ind w:left="420"/>
        <w:spacing w:after="0"/>
        <w:rPr>
          <w:sz w:val="20"/>
          <w:szCs w:val="20"/>
          <w:color w:val="auto"/>
        </w:rPr>
      </w:pPr>
      <w:r>
        <w:rPr>
          <w:rFonts w:ascii="Arial" w:cs="Arial" w:eastAsia="Arial" w:hAnsi="Arial"/>
          <w:sz w:val="16"/>
          <w:szCs w:val="16"/>
          <w:color w:val="auto"/>
        </w:rPr>
        <w:t>species by region (Midwest, Northeast, or Southeast) are the occurrence</w:t>
      </w:r>
    </w:p>
    <w:p>
      <w:pPr>
        <w:spacing w:after="0" w:line="32" w:lineRule="exact"/>
        <w:rPr>
          <w:sz w:val="20"/>
          <w:szCs w:val="20"/>
          <w:color w:val="auto"/>
        </w:rPr>
      </w:pPr>
    </w:p>
    <w:p>
      <w:pPr>
        <w:jc w:val="both"/>
        <w:ind w:left="420" w:right="60" w:firstLine="5"/>
        <w:spacing w:after="0" w:line="275" w:lineRule="auto"/>
        <w:rPr>
          <w:sz w:val="20"/>
          <w:szCs w:val="20"/>
          <w:color w:val="auto"/>
        </w:rPr>
      </w:pPr>
      <w:r>
        <w:rPr>
          <w:rFonts w:ascii="Arial" w:cs="Arial" w:eastAsia="Arial" w:hAnsi="Arial"/>
          <w:sz w:val="15"/>
          <w:szCs w:val="15"/>
          <w:color w:val="auto"/>
        </w:rPr>
        <w:t>(proportion of sites where the species occurred within the region) and the % cover (mean and variance of the percent cover of that species in the region).</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6"/>
          <w:szCs w:val="16"/>
          <w:color w:val="auto"/>
        </w:rPr>
        <w:t>'N/A' for 'not applicable' = species not found in a particular region in this</w:t>
      </w:r>
    </w:p>
    <w:p>
      <w:pPr>
        <w:spacing w:after="0" w:line="23" w:lineRule="exact"/>
        <w:rPr>
          <w:sz w:val="20"/>
          <w:szCs w:val="20"/>
          <w:color w:val="auto"/>
        </w:rPr>
      </w:pPr>
    </w:p>
    <w:p>
      <w:pPr>
        <w:ind w:left="420"/>
        <w:spacing w:after="0"/>
        <w:rPr>
          <w:sz w:val="20"/>
          <w:szCs w:val="20"/>
          <w:color w:val="auto"/>
        </w:rPr>
      </w:pPr>
      <w:r>
        <w:rPr>
          <w:rFonts w:ascii="Arial" w:cs="Arial" w:eastAsia="Arial" w:hAnsi="Arial"/>
          <w:sz w:val="16"/>
          <w:szCs w:val="16"/>
          <w:color w:val="auto"/>
        </w:rPr>
        <w:t>study, but previously documented as an associated species in other studies.</w:t>
      </w:r>
    </w:p>
    <w:p>
      <w:pPr>
        <w:spacing w:after="0" w:line="15" w:lineRule="exact"/>
        <w:rPr>
          <w:sz w:val="20"/>
          <w:szCs w:val="20"/>
          <w:color w:val="auto"/>
        </w:rPr>
      </w:pPr>
    </w:p>
    <w:p>
      <w:pPr>
        <w:ind w:left="400"/>
        <w:spacing w:after="0"/>
        <w:rPr>
          <w:sz w:val="20"/>
          <w:szCs w:val="20"/>
          <w:color w:val="auto"/>
        </w:rPr>
      </w:pPr>
      <w:r>
        <w:rPr>
          <w:rFonts w:ascii="Arial" w:cs="Arial" w:eastAsia="Arial" w:hAnsi="Arial"/>
          <w:sz w:val="16"/>
          <w:szCs w:val="16"/>
          <w:color w:val="auto"/>
        </w:rPr>
        <w:t>Voucher specimens are housed in the herbaria of the University of</w:t>
      </w:r>
    </w:p>
    <w:p>
      <w:pPr>
        <w:spacing w:after="0" w:line="31" w:lineRule="exact"/>
        <w:rPr>
          <w:sz w:val="20"/>
          <w:szCs w:val="20"/>
          <w:color w:val="auto"/>
        </w:rPr>
      </w:pPr>
    </w:p>
    <w:p>
      <w:pPr>
        <w:ind w:left="420"/>
        <w:spacing w:after="0"/>
        <w:rPr>
          <w:sz w:val="20"/>
          <w:szCs w:val="20"/>
          <w:color w:val="auto"/>
        </w:rPr>
      </w:pPr>
      <w:r>
        <w:rPr>
          <w:rFonts w:ascii="Arial" w:cs="Arial" w:eastAsia="Arial" w:hAnsi="Arial"/>
          <w:sz w:val="15"/>
          <w:szCs w:val="15"/>
          <w:color w:val="auto"/>
        </w:rPr>
        <w:t>Massachusetts Amherst (mass), the University of Tennessee Knoxville (tenn),</w:t>
      </w:r>
    </w:p>
    <w:p>
      <w:pPr>
        <w:spacing w:after="0" w:line="40" w:lineRule="exact"/>
        <w:rPr>
          <w:sz w:val="20"/>
          <w:szCs w:val="20"/>
          <w:color w:val="auto"/>
        </w:rPr>
      </w:pPr>
    </w:p>
    <w:p>
      <w:pPr>
        <w:ind w:left="400" w:right="900"/>
        <w:spacing w:after="0" w:line="290" w:lineRule="auto"/>
        <w:rPr>
          <w:sz w:val="20"/>
          <w:szCs w:val="20"/>
          <w:color w:val="auto"/>
        </w:rPr>
      </w:pPr>
      <w:r>
        <w:rPr>
          <w:rFonts w:ascii="Arial" w:cs="Arial" w:eastAsia="Arial" w:hAnsi="Arial"/>
          <w:sz w:val="14"/>
          <w:szCs w:val="14"/>
          <w:color w:val="auto"/>
        </w:rPr>
        <w:t>and the University of Wisconsin Madison (wis). The herbarium acronym where the specimen is stored and the accession number, where available, appear below</w:t>
      </w:r>
    </w:p>
    <w:p>
      <w:pPr>
        <w:spacing w:after="0" w:line="1" w:lineRule="exact"/>
        <w:rPr>
          <w:sz w:val="20"/>
          <w:szCs w:val="20"/>
          <w:color w:val="auto"/>
        </w:rPr>
      </w:pPr>
    </w:p>
    <w:p>
      <w:pPr>
        <w:ind w:left="400"/>
        <w:spacing w:after="0"/>
        <w:rPr>
          <w:sz w:val="20"/>
          <w:szCs w:val="20"/>
          <w:color w:val="auto"/>
        </w:rPr>
      </w:pPr>
      <w:r>
        <w:rPr>
          <w:rFonts w:ascii="Arial" w:cs="Arial" w:eastAsia="Arial" w:hAnsi="Arial"/>
          <w:sz w:val="13"/>
          <w:szCs w:val="13"/>
          <w:color w:val="auto"/>
        </w:rPr>
        <w:t>the taxon's name.</w:t>
      </w:r>
    </w:p>
    <w:p>
      <w:pPr>
        <w:spacing w:after="0" w:line="331" w:lineRule="exact"/>
        <w:rPr>
          <w:sz w:val="20"/>
          <w:szCs w:val="20"/>
          <w:color w:val="auto"/>
        </w:rPr>
      </w:pPr>
    </w:p>
    <w:p>
      <w:pPr>
        <w:ind w:left="3300"/>
        <w:spacing w:after="0"/>
        <w:rPr>
          <w:sz w:val="20"/>
          <w:szCs w:val="20"/>
          <w:color w:val="auto"/>
        </w:rPr>
      </w:pPr>
      <w:r>
        <w:rPr>
          <w:rFonts w:ascii="Arial" w:cs="Arial" w:eastAsia="Arial" w:hAnsi="Arial"/>
          <w:sz w:val="13"/>
          <w:szCs w:val="13"/>
          <w:color w:val="auto"/>
        </w:rPr>
        <w:t>Occurrence and % Cover ± Variance</w:t>
      </w:r>
    </w:p>
    <w:p>
      <w:pPr>
        <w:spacing w:after="0" w:line="148" w:lineRule="exact"/>
        <w:rPr>
          <w:sz w:val="20"/>
          <w:szCs w:val="20"/>
          <w:color w:val="auto"/>
        </w:rPr>
      </w:pPr>
    </w:p>
    <w:tbl>
      <w:tblPr>
        <w:tblLayout w:type="fixed"/>
        <w:tblInd w:w="380" w:type="dxa"/>
        <w:tblCellMar>
          <w:top w:w="0" w:type="dxa"/>
          <w:left w:w="0" w:type="dxa"/>
          <w:bottom w:w="0" w:type="dxa"/>
          <w:right w:w="0" w:type="dxa"/>
        </w:tblCellMar>
      </w:tblPr>
      <w:tr>
        <w:trPr>
          <w:trHeight w:val="201"/>
        </w:trPr>
        <w:tc>
          <w:tcPr>
            <w:tcW w:w="2040" w:type="dxa"/>
            <w:vAlign w:val="bottom"/>
          </w:tcPr>
          <w:p>
            <w:pPr>
              <w:ind w:left="440"/>
              <w:spacing w:after="0"/>
              <w:rPr>
                <w:sz w:val="20"/>
                <w:szCs w:val="20"/>
                <w:color w:val="auto"/>
              </w:rPr>
            </w:pPr>
            <w:r>
              <w:rPr>
                <w:rFonts w:ascii="Arial" w:cs="Arial" w:eastAsia="Arial" w:hAnsi="Arial"/>
                <w:sz w:val="16"/>
                <w:szCs w:val="16"/>
                <w:color w:val="auto"/>
              </w:rPr>
              <w:t>Taxon (Voucher)</w:t>
            </w:r>
          </w:p>
        </w:tc>
        <w:tc>
          <w:tcPr>
            <w:tcW w:w="800" w:type="dxa"/>
            <w:vAlign w:val="bottom"/>
          </w:tcPr>
          <w:p>
            <w:pPr>
              <w:ind w:left="280"/>
              <w:spacing w:after="0"/>
              <w:rPr>
                <w:sz w:val="20"/>
                <w:szCs w:val="20"/>
                <w:color w:val="auto"/>
              </w:rPr>
            </w:pPr>
            <w:r>
              <w:rPr>
                <w:rFonts w:ascii="Arial" w:cs="Arial" w:eastAsia="Arial" w:hAnsi="Arial"/>
                <w:sz w:val="12"/>
                <w:szCs w:val="12"/>
                <w:color w:val="auto"/>
              </w:rPr>
              <w:t>Cit.</w:t>
            </w:r>
          </w:p>
        </w:tc>
        <w:tc>
          <w:tcPr>
            <w:tcW w:w="1000" w:type="dxa"/>
            <w:vAlign w:val="bottom"/>
          </w:tcPr>
          <w:p>
            <w:pPr>
              <w:ind w:left="180"/>
              <w:spacing w:after="0"/>
              <w:rPr>
                <w:sz w:val="20"/>
                <w:szCs w:val="20"/>
                <w:color w:val="auto"/>
              </w:rPr>
            </w:pPr>
            <w:r>
              <w:rPr>
                <w:rFonts w:ascii="Arial" w:cs="Arial" w:eastAsia="Arial" w:hAnsi="Arial"/>
                <w:sz w:val="13"/>
                <w:szCs w:val="13"/>
                <w:color w:val="auto"/>
              </w:rPr>
              <w:t>Midwest</w:t>
            </w:r>
          </w:p>
        </w:tc>
        <w:tc>
          <w:tcPr>
            <w:tcW w:w="1000" w:type="dxa"/>
            <w:vAlign w:val="bottom"/>
          </w:tcPr>
          <w:p>
            <w:pPr>
              <w:jc w:val="right"/>
              <w:ind w:right="40"/>
              <w:spacing w:after="0"/>
              <w:rPr>
                <w:sz w:val="20"/>
                <w:szCs w:val="20"/>
                <w:color w:val="auto"/>
              </w:rPr>
            </w:pPr>
            <w:r>
              <w:rPr>
                <w:rFonts w:ascii="Arial" w:cs="Arial" w:eastAsia="Arial" w:hAnsi="Arial"/>
                <w:sz w:val="12"/>
                <w:szCs w:val="12"/>
                <w:color w:val="auto"/>
              </w:rPr>
              <w:t>Northeast</w:t>
            </w:r>
          </w:p>
        </w:tc>
        <w:tc>
          <w:tcPr>
            <w:tcW w:w="840" w:type="dxa"/>
            <w:vAlign w:val="bottom"/>
          </w:tcPr>
          <w:p>
            <w:pPr>
              <w:ind w:left="200"/>
              <w:spacing w:after="0"/>
              <w:rPr>
                <w:sz w:val="20"/>
                <w:szCs w:val="20"/>
                <w:color w:val="auto"/>
              </w:rPr>
            </w:pPr>
            <w:r>
              <w:rPr>
                <w:rFonts w:ascii="Arial" w:cs="Arial" w:eastAsia="Arial" w:hAnsi="Arial"/>
                <w:sz w:val="12"/>
                <w:szCs w:val="12"/>
                <w:color w:val="auto"/>
              </w:rPr>
              <w:t>Southeast</w:t>
            </w:r>
          </w:p>
        </w:tc>
      </w:tr>
      <w:tr>
        <w:trPr>
          <w:trHeight w:val="191"/>
        </w:trPr>
        <w:tc>
          <w:tcPr>
            <w:tcW w:w="2040" w:type="dxa"/>
            <w:vAlign w:val="bottom"/>
          </w:tcPr>
          <w:p>
            <w:pPr>
              <w:spacing w:after="0"/>
              <w:rPr>
                <w:sz w:val="20"/>
                <w:szCs w:val="20"/>
                <w:color w:val="auto"/>
              </w:rPr>
            </w:pPr>
            <w:r>
              <w:rPr>
                <w:rFonts w:ascii="Arial" w:cs="Arial" w:eastAsia="Arial" w:hAnsi="Arial"/>
                <w:sz w:val="9"/>
                <w:szCs w:val="9"/>
                <w:color w:val="auto"/>
              </w:rPr>
              <w:t>ACERACEAE</w:t>
            </w:r>
          </w:p>
        </w:tc>
        <w:tc>
          <w:tcPr>
            <w:tcW w:w="80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1000" w:type="dxa"/>
            <w:vAlign w:val="bottom"/>
          </w:tcPr>
          <w:p>
            <w:pPr>
              <w:spacing w:after="0"/>
              <w:rPr>
                <w:sz w:val="16"/>
                <w:szCs w:val="16"/>
                <w:color w:val="auto"/>
              </w:rPr>
            </w:pPr>
          </w:p>
        </w:tc>
        <w:tc>
          <w:tcPr>
            <w:tcW w:w="840" w:type="dxa"/>
            <w:vAlign w:val="bottom"/>
          </w:tcPr>
          <w:p>
            <w:pPr>
              <w:spacing w:after="0"/>
              <w:rPr>
                <w:sz w:val="16"/>
                <w:szCs w:val="16"/>
                <w:color w:val="auto"/>
              </w:rPr>
            </w:pPr>
          </w:p>
        </w:tc>
      </w:tr>
      <w:tr>
        <w:trPr>
          <w:trHeight w:val="255"/>
        </w:trPr>
        <w:tc>
          <w:tcPr>
            <w:tcW w:w="2040" w:type="dxa"/>
            <w:vAlign w:val="bottom"/>
          </w:tcPr>
          <w:p>
            <w:pPr>
              <w:ind w:left="180"/>
              <w:spacing w:after="0"/>
              <w:rPr>
                <w:sz w:val="20"/>
                <w:szCs w:val="20"/>
                <w:color w:val="auto"/>
              </w:rPr>
            </w:pPr>
            <w:r>
              <w:rPr>
                <w:rFonts w:ascii="Arial" w:cs="Arial" w:eastAsia="Arial" w:hAnsi="Arial"/>
                <w:sz w:val="13"/>
                <w:szCs w:val="13"/>
                <w:color w:val="auto"/>
              </w:rPr>
              <w:t>Acer rubrum L.</w:t>
            </w:r>
          </w:p>
        </w:tc>
        <w:tc>
          <w:tcPr>
            <w:tcW w:w="800" w:type="dxa"/>
            <w:vAlign w:val="bottom"/>
          </w:tcPr>
          <w:p>
            <w:pPr>
              <w:ind w:left="300"/>
              <w:spacing w:after="0"/>
              <w:rPr>
                <w:sz w:val="20"/>
                <w:szCs w:val="20"/>
                <w:color w:val="auto"/>
              </w:rPr>
            </w:pPr>
            <w:r>
              <w:rPr>
                <w:rFonts w:ascii="Arial" w:cs="Arial" w:eastAsia="Arial" w:hAnsi="Arial"/>
                <w:sz w:val="13"/>
                <w:szCs w:val="13"/>
                <w:color w:val="auto"/>
              </w:rPr>
              <w:t>EF</w:t>
            </w:r>
          </w:p>
        </w:tc>
        <w:tc>
          <w:tcPr>
            <w:tcW w:w="1000" w:type="dxa"/>
            <w:vAlign w:val="bottom"/>
          </w:tcPr>
          <w:p>
            <w:pPr>
              <w:ind w:left="340"/>
              <w:spacing w:after="0"/>
              <w:rPr>
                <w:sz w:val="20"/>
                <w:szCs w:val="20"/>
                <w:color w:val="auto"/>
              </w:rPr>
            </w:pPr>
            <w:r>
              <w:rPr>
                <w:rFonts w:ascii="Arial" w:cs="Arial" w:eastAsia="Arial" w:hAnsi="Arial"/>
                <w:sz w:val="13"/>
                <w:szCs w:val="13"/>
                <w:color w:val="auto"/>
              </w:rPr>
              <w:t>0.09</w:t>
            </w:r>
          </w:p>
        </w:tc>
        <w:tc>
          <w:tcPr>
            <w:tcW w:w="1000" w:type="dxa"/>
            <w:vAlign w:val="bottom"/>
          </w:tcPr>
          <w:p>
            <w:pPr>
              <w:jc w:val="center"/>
              <w:ind w:left="60"/>
              <w:spacing w:after="0"/>
              <w:rPr>
                <w:sz w:val="20"/>
                <w:szCs w:val="20"/>
                <w:color w:val="auto"/>
              </w:rPr>
            </w:pPr>
            <w:r>
              <w:rPr>
                <w:rFonts w:ascii="Arial" w:cs="Arial" w:eastAsia="Arial" w:hAnsi="Arial"/>
                <w:sz w:val="12"/>
                <w:szCs w:val="12"/>
                <w:color w:val="auto"/>
              </w:rPr>
              <w:t>0.71</w:t>
            </w:r>
          </w:p>
        </w:tc>
        <w:tc>
          <w:tcPr>
            <w:tcW w:w="840" w:type="dxa"/>
            <w:vAlign w:val="bottom"/>
          </w:tcPr>
          <w:p>
            <w:pPr>
              <w:jc w:val="center"/>
              <w:ind w:left="139"/>
              <w:spacing w:after="0"/>
              <w:rPr>
                <w:sz w:val="20"/>
                <w:szCs w:val="20"/>
                <w:color w:val="auto"/>
              </w:rPr>
            </w:pPr>
            <w:r>
              <w:rPr>
                <w:rFonts w:ascii="Arial" w:cs="Arial" w:eastAsia="Arial" w:hAnsi="Arial"/>
                <w:sz w:val="12"/>
                <w:szCs w:val="12"/>
                <w:color w:val="auto"/>
              </w:rPr>
              <w:t>0.25</w:t>
            </w:r>
          </w:p>
        </w:tc>
      </w:tr>
      <w:tr>
        <w:trPr>
          <w:trHeight w:val="202"/>
        </w:trPr>
        <w:tc>
          <w:tcPr>
            <w:tcW w:w="204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1000" w:type="dxa"/>
            <w:vAlign w:val="bottom"/>
          </w:tcPr>
          <w:p>
            <w:pPr>
              <w:ind w:left="140"/>
              <w:spacing w:after="0"/>
              <w:rPr>
                <w:sz w:val="20"/>
                <w:szCs w:val="20"/>
                <w:color w:val="auto"/>
              </w:rPr>
            </w:pPr>
            <w:r>
              <w:rPr>
                <w:rFonts w:ascii="Arial" w:cs="Arial" w:eastAsia="Arial" w:hAnsi="Arial"/>
                <w:sz w:val="12"/>
                <w:szCs w:val="12"/>
                <w:color w:val="auto"/>
              </w:rPr>
              <w:t>0.02±0.02</w:t>
            </w:r>
          </w:p>
        </w:tc>
        <w:tc>
          <w:tcPr>
            <w:tcW w:w="1000" w:type="dxa"/>
            <w:vAlign w:val="bottom"/>
          </w:tcPr>
          <w:p>
            <w:pPr>
              <w:jc w:val="center"/>
              <w:ind w:left="60"/>
              <w:spacing w:after="0"/>
              <w:rPr>
                <w:sz w:val="20"/>
                <w:szCs w:val="20"/>
                <w:color w:val="auto"/>
              </w:rPr>
            </w:pPr>
            <w:r>
              <w:rPr>
                <w:rFonts w:ascii="Arial" w:cs="Arial" w:eastAsia="Arial" w:hAnsi="Arial"/>
                <w:sz w:val="12"/>
                <w:szCs w:val="12"/>
                <w:color w:val="auto"/>
              </w:rPr>
              <w:t>2±46</w:t>
            </w:r>
          </w:p>
        </w:tc>
        <w:tc>
          <w:tcPr>
            <w:tcW w:w="840" w:type="dxa"/>
            <w:vAlign w:val="bottom"/>
          </w:tcPr>
          <w:p>
            <w:pPr>
              <w:jc w:val="center"/>
              <w:ind w:left="139"/>
              <w:spacing w:after="0"/>
              <w:rPr>
                <w:sz w:val="20"/>
                <w:szCs w:val="20"/>
                <w:color w:val="auto"/>
              </w:rPr>
            </w:pPr>
            <w:r>
              <w:rPr>
                <w:rFonts w:ascii="Arial" w:cs="Arial" w:eastAsia="Arial" w:hAnsi="Arial"/>
                <w:sz w:val="13"/>
                <w:szCs w:val="13"/>
                <w:color w:val="auto"/>
              </w:rPr>
              <w:t>6+193</w:t>
            </w:r>
          </w:p>
        </w:tc>
      </w:tr>
      <w:tr>
        <w:trPr>
          <w:trHeight w:val="278"/>
        </w:trPr>
        <w:tc>
          <w:tcPr>
            <w:tcW w:w="2040" w:type="dxa"/>
            <w:vAlign w:val="bottom"/>
          </w:tcPr>
          <w:p>
            <w:pPr>
              <w:spacing w:after="0"/>
              <w:rPr>
                <w:sz w:val="20"/>
                <w:szCs w:val="20"/>
                <w:color w:val="auto"/>
              </w:rPr>
            </w:pPr>
            <w:r>
              <w:rPr>
                <w:rFonts w:ascii="Arial" w:cs="Arial" w:eastAsia="Arial" w:hAnsi="Arial"/>
                <w:sz w:val="9"/>
                <w:szCs w:val="9"/>
                <w:color w:val="auto"/>
              </w:rPr>
              <w:t>ALISMATACEAE</w:t>
            </w:r>
          </w:p>
        </w:tc>
        <w:tc>
          <w:tcPr>
            <w:tcW w:w="8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840" w:type="dxa"/>
            <w:vAlign w:val="bottom"/>
          </w:tcPr>
          <w:p>
            <w:pPr>
              <w:spacing w:after="0"/>
              <w:rPr>
                <w:sz w:val="24"/>
                <w:szCs w:val="24"/>
                <w:color w:val="auto"/>
              </w:rPr>
            </w:pPr>
          </w:p>
        </w:tc>
      </w:tr>
      <w:tr>
        <w:trPr>
          <w:trHeight w:val="294"/>
        </w:trPr>
        <w:tc>
          <w:tcPr>
            <w:tcW w:w="2840" w:type="dxa"/>
            <w:vAlign w:val="bottom"/>
            <w:gridSpan w:val="2"/>
          </w:tcPr>
          <w:p>
            <w:pPr>
              <w:ind w:left="220"/>
              <w:spacing w:after="0"/>
              <w:rPr>
                <w:sz w:val="20"/>
                <w:szCs w:val="20"/>
                <w:color w:val="auto"/>
              </w:rPr>
            </w:pPr>
            <w:r>
              <w:rPr>
                <w:rFonts w:ascii="Arial" w:cs="Arial" w:eastAsia="Arial" w:hAnsi="Arial"/>
                <w:sz w:val="15"/>
                <w:szCs w:val="15"/>
                <w:color w:val="auto"/>
              </w:rPr>
              <w:t>Sagittaria latifolia Willd.</w:t>
            </w:r>
          </w:p>
        </w:tc>
        <w:tc>
          <w:tcPr>
            <w:tcW w:w="1000" w:type="dxa"/>
            <w:vAlign w:val="bottom"/>
          </w:tcPr>
          <w:p>
            <w:pPr>
              <w:ind w:left="360"/>
              <w:spacing w:after="0"/>
              <w:rPr>
                <w:sz w:val="20"/>
                <w:szCs w:val="20"/>
                <w:color w:val="auto"/>
              </w:rPr>
            </w:pPr>
            <w:r>
              <w:rPr>
                <w:rFonts w:ascii="Arial" w:cs="Arial" w:eastAsia="Arial" w:hAnsi="Arial"/>
                <w:sz w:val="13"/>
                <w:szCs w:val="13"/>
                <w:color w:val="auto"/>
              </w:rPr>
              <w:t>0.18</w:t>
            </w:r>
          </w:p>
        </w:tc>
        <w:tc>
          <w:tcPr>
            <w:tcW w:w="1000" w:type="dxa"/>
            <w:vAlign w:val="bottom"/>
          </w:tcPr>
          <w:p>
            <w:pPr>
              <w:jc w:val="center"/>
              <w:ind w:left="60"/>
              <w:spacing w:after="0"/>
              <w:rPr>
                <w:sz w:val="20"/>
                <w:szCs w:val="20"/>
                <w:color w:val="auto"/>
              </w:rPr>
            </w:pPr>
            <w:r>
              <w:rPr>
                <w:rFonts w:ascii="Arial" w:cs="Arial" w:eastAsia="Arial" w:hAnsi="Arial"/>
                <w:sz w:val="12"/>
                <w:szCs w:val="12"/>
                <w:color w:val="auto"/>
              </w:rPr>
              <w:t>0.14</w:t>
            </w:r>
          </w:p>
        </w:tc>
        <w:tc>
          <w:tcPr>
            <w:tcW w:w="840" w:type="dxa"/>
            <w:vAlign w:val="bottom"/>
          </w:tcPr>
          <w:p>
            <w:pPr>
              <w:ind w:left="380"/>
              <w:spacing w:after="0"/>
              <w:rPr>
                <w:sz w:val="20"/>
                <w:szCs w:val="20"/>
                <w:color w:val="auto"/>
              </w:rPr>
            </w:pPr>
            <w:r>
              <w:rPr>
                <w:rFonts w:ascii="Arial" w:cs="Arial" w:eastAsia="Arial" w:hAnsi="Arial"/>
                <w:sz w:val="12"/>
                <w:szCs w:val="12"/>
                <w:color w:val="auto"/>
              </w:rPr>
              <w:t>0</w:t>
            </w:r>
          </w:p>
        </w:tc>
      </w:tr>
      <w:tr>
        <w:trPr>
          <w:trHeight w:val="162"/>
        </w:trPr>
        <w:tc>
          <w:tcPr>
            <w:tcW w:w="204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1000" w:type="dxa"/>
            <w:vAlign w:val="bottom"/>
          </w:tcPr>
          <w:p>
            <w:pPr>
              <w:ind w:left="220"/>
              <w:spacing w:after="0"/>
              <w:rPr>
                <w:sz w:val="20"/>
                <w:szCs w:val="20"/>
                <w:color w:val="auto"/>
              </w:rPr>
            </w:pPr>
            <w:r>
              <w:rPr>
                <w:rFonts w:ascii="Arial" w:cs="Arial" w:eastAsia="Arial" w:hAnsi="Arial"/>
                <w:sz w:val="12"/>
                <w:szCs w:val="12"/>
                <w:color w:val="auto"/>
              </w:rPr>
              <w:t>0.3±4</w:t>
            </w:r>
          </w:p>
        </w:tc>
        <w:tc>
          <w:tcPr>
            <w:tcW w:w="1000" w:type="dxa"/>
            <w:vAlign w:val="bottom"/>
          </w:tcPr>
          <w:p>
            <w:pPr>
              <w:jc w:val="center"/>
              <w:ind w:left="40"/>
              <w:spacing w:after="0"/>
              <w:rPr>
                <w:sz w:val="20"/>
                <w:szCs w:val="20"/>
                <w:color w:val="auto"/>
              </w:rPr>
            </w:pPr>
            <w:r>
              <w:rPr>
                <w:rFonts w:ascii="Arial" w:cs="Arial" w:eastAsia="Arial" w:hAnsi="Arial"/>
                <w:sz w:val="13"/>
                <w:szCs w:val="13"/>
                <w:color w:val="auto"/>
                <w:w w:val="92"/>
              </w:rPr>
              <w:t>1 ±41</w:t>
            </w:r>
          </w:p>
        </w:tc>
        <w:tc>
          <w:tcPr>
            <w:tcW w:w="840" w:type="dxa"/>
            <w:vAlign w:val="bottom"/>
          </w:tcPr>
          <w:p>
            <w:pPr>
              <w:spacing w:after="0"/>
              <w:rPr>
                <w:sz w:val="14"/>
                <w:szCs w:val="14"/>
                <w:color w:val="auto"/>
              </w:rPr>
            </w:pPr>
          </w:p>
        </w:tc>
      </w:tr>
      <w:tr>
        <w:trPr>
          <w:trHeight w:val="278"/>
        </w:trPr>
        <w:tc>
          <w:tcPr>
            <w:tcW w:w="2040" w:type="dxa"/>
            <w:vAlign w:val="bottom"/>
          </w:tcPr>
          <w:p>
            <w:pPr>
              <w:spacing w:after="0"/>
              <w:rPr>
                <w:sz w:val="20"/>
                <w:szCs w:val="20"/>
                <w:color w:val="auto"/>
              </w:rPr>
            </w:pPr>
            <w:r>
              <w:rPr>
                <w:rFonts w:ascii="Arial" w:cs="Arial" w:eastAsia="Arial" w:hAnsi="Arial"/>
                <w:sz w:val="9"/>
                <w:szCs w:val="9"/>
                <w:color w:val="auto"/>
              </w:rPr>
              <w:t>AMARANTHACEAE</w:t>
            </w:r>
          </w:p>
        </w:tc>
        <w:tc>
          <w:tcPr>
            <w:tcW w:w="8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840" w:type="dxa"/>
            <w:vAlign w:val="bottom"/>
          </w:tcPr>
          <w:p>
            <w:pPr>
              <w:spacing w:after="0"/>
              <w:rPr>
                <w:sz w:val="24"/>
                <w:szCs w:val="24"/>
                <w:color w:val="auto"/>
              </w:rPr>
            </w:pPr>
          </w:p>
        </w:tc>
      </w:tr>
      <w:tr>
        <w:trPr>
          <w:trHeight w:val="294"/>
        </w:trPr>
        <w:tc>
          <w:tcPr>
            <w:tcW w:w="2840" w:type="dxa"/>
            <w:vAlign w:val="bottom"/>
            <w:gridSpan w:val="2"/>
          </w:tcPr>
          <w:p>
            <w:pPr>
              <w:ind w:left="220"/>
              <w:spacing w:after="0"/>
              <w:rPr>
                <w:sz w:val="20"/>
                <w:szCs w:val="20"/>
                <w:color w:val="auto"/>
              </w:rPr>
            </w:pPr>
            <w:r>
              <w:rPr>
                <w:rFonts w:ascii="Arial" w:cs="Arial" w:eastAsia="Arial" w:hAnsi="Arial"/>
                <w:sz w:val="15"/>
                <w:szCs w:val="15"/>
                <w:color w:val="auto"/>
              </w:rPr>
              <w:t>Gomphrena globosa L.</w:t>
            </w:r>
          </w:p>
        </w:tc>
        <w:tc>
          <w:tcPr>
            <w:tcW w:w="1000" w:type="dxa"/>
            <w:vAlign w:val="bottom"/>
          </w:tcPr>
          <w:p>
            <w:pPr>
              <w:ind w:left="340"/>
              <w:spacing w:after="0"/>
              <w:rPr>
                <w:sz w:val="20"/>
                <w:szCs w:val="20"/>
                <w:color w:val="auto"/>
              </w:rPr>
            </w:pPr>
            <w:r>
              <w:rPr>
                <w:rFonts w:ascii="Arial" w:cs="Arial" w:eastAsia="Arial" w:hAnsi="Arial"/>
                <w:sz w:val="12"/>
                <w:szCs w:val="12"/>
                <w:color w:val="auto"/>
              </w:rPr>
              <w:t>0</w:t>
            </w:r>
          </w:p>
        </w:tc>
        <w:tc>
          <w:tcPr>
            <w:tcW w:w="1000" w:type="dxa"/>
            <w:vAlign w:val="bottom"/>
          </w:tcPr>
          <w:p>
            <w:pPr>
              <w:jc w:val="center"/>
              <w:ind w:left="60"/>
              <w:spacing w:after="0"/>
              <w:rPr>
                <w:sz w:val="20"/>
                <w:szCs w:val="20"/>
                <w:color w:val="auto"/>
              </w:rPr>
            </w:pPr>
            <w:r>
              <w:rPr>
                <w:rFonts w:ascii="Arial" w:cs="Arial" w:eastAsia="Arial" w:hAnsi="Arial"/>
                <w:sz w:val="12"/>
                <w:szCs w:val="12"/>
                <w:color w:val="auto"/>
              </w:rPr>
              <w:t>0.14</w:t>
            </w:r>
          </w:p>
        </w:tc>
        <w:tc>
          <w:tcPr>
            <w:tcW w:w="840" w:type="dxa"/>
            <w:vAlign w:val="bottom"/>
          </w:tcPr>
          <w:p>
            <w:pPr>
              <w:ind w:left="380"/>
              <w:spacing w:after="0"/>
              <w:rPr>
                <w:sz w:val="20"/>
                <w:szCs w:val="20"/>
                <w:color w:val="auto"/>
              </w:rPr>
            </w:pPr>
            <w:r>
              <w:rPr>
                <w:rFonts w:ascii="Arial" w:cs="Arial" w:eastAsia="Arial" w:hAnsi="Arial"/>
                <w:sz w:val="12"/>
                <w:szCs w:val="12"/>
                <w:color w:val="auto"/>
              </w:rPr>
              <w:t>0</w:t>
            </w:r>
          </w:p>
        </w:tc>
      </w:tr>
      <w:tr>
        <w:trPr>
          <w:trHeight w:val="162"/>
        </w:trPr>
        <w:tc>
          <w:tcPr>
            <w:tcW w:w="204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00" w:type="dxa"/>
            <w:vAlign w:val="bottom"/>
          </w:tcPr>
          <w:p>
            <w:pPr>
              <w:jc w:val="center"/>
              <w:ind w:left="60"/>
              <w:spacing w:after="0"/>
              <w:rPr>
                <w:sz w:val="20"/>
                <w:szCs w:val="20"/>
                <w:color w:val="auto"/>
              </w:rPr>
            </w:pPr>
            <w:r>
              <w:rPr>
                <w:rFonts w:ascii="Arial" w:cs="Arial" w:eastAsia="Arial" w:hAnsi="Arial"/>
                <w:sz w:val="13"/>
                <w:szCs w:val="13"/>
                <w:color w:val="auto"/>
              </w:rPr>
              <w:t>2±47</w:t>
            </w:r>
          </w:p>
        </w:tc>
        <w:tc>
          <w:tcPr>
            <w:tcW w:w="840" w:type="dxa"/>
            <w:vAlign w:val="bottom"/>
          </w:tcPr>
          <w:p>
            <w:pPr>
              <w:spacing w:after="0"/>
              <w:rPr>
                <w:sz w:val="14"/>
                <w:szCs w:val="14"/>
                <w:color w:val="auto"/>
              </w:rPr>
            </w:pPr>
          </w:p>
        </w:tc>
      </w:tr>
      <w:tr>
        <w:trPr>
          <w:trHeight w:val="283"/>
        </w:trPr>
        <w:tc>
          <w:tcPr>
            <w:tcW w:w="2040" w:type="dxa"/>
            <w:vAlign w:val="bottom"/>
          </w:tcPr>
          <w:p>
            <w:pPr>
              <w:spacing w:after="0"/>
              <w:rPr>
                <w:sz w:val="20"/>
                <w:szCs w:val="20"/>
                <w:color w:val="auto"/>
              </w:rPr>
            </w:pPr>
            <w:r>
              <w:rPr>
                <w:rFonts w:ascii="Arial" w:cs="Arial" w:eastAsia="Arial" w:hAnsi="Arial"/>
                <w:sz w:val="9"/>
                <w:szCs w:val="9"/>
                <w:color w:val="auto"/>
              </w:rPr>
              <w:t>ANACARDIACEAE</w:t>
            </w:r>
          </w:p>
        </w:tc>
        <w:tc>
          <w:tcPr>
            <w:tcW w:w="8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840" w:type="dxa"/>
            <w:vAlign w:val="bottom"/>
          </w:tcPr>
          <w:p>
            <w:pPr>
              <w:spacing w:after="0"/>
              <w:rPr>
                <w:sz w:val="24"/>
                <w:szCs w:val="24"/>
                <w:color w:val="auto"/>
              </w:rPr>
            </w:pPr>
          </w:p>
        </w:tc>
      </w:tr>
      <w:tr>
        <w:trPr>
          <w:trHeight w:val="240"/>
        </w:trPr>
        <w:tc>
          <w:tcPr>
            <w:tcW w:w="2040" w:type="dxa"/>
            <w:vAlign w:val="bottom"/>
          </w:tcPr>
          <w:p>
            <w:pPr>
              <w:ind w:left="200"/>
              <w:spacing w:after="0"/>
              <w:rPr>
                <w:sz w:val="20"/>
                <w:szCs w:val="20"/>
                <w:color w:val="auto"/>
              </w:rPr>
            </w:pPr>
            <w:r>
              <w:rPr>
                <w:rFonts w:ascii="Arial" w:cs="Arial" w:eastAsia="Arial" w:hAnsi="Arial"/>
                <w:sz w:val="13"/>
                <w:szCs w:val="13"/>
                <w:color w:val="auto"/>
              </w:rPr>
              <w:t>Toxicodendron radicans</w:t>
            </w:r>
          </w:p>
        </w:tc>
        <w:tc>
          <w:tcPr>
            <w:tcW w:w="800" w:type="dxa"/>
            <w:vAlign w:val="bottom"/>
          </w:tcPr>
          <w:p>
            <w:pPr>
              <w:spacing w:after="0"/>
              <w:rPr>
                <w:sz w:val="20"/>
                <w:szCs w:val="20"/>
                <w:color w:val="auto"/>
              </w:rPr>
            </w:pPr>
          </w:p>
        </w:tc>
        <w:tc>
          <w:tcPr>
            <w:tcW w:w="1000" w:type="dxa"/>
            <w:vAlign w:val="bottom"/>
          </w:tcPr>
          <w:p>
            <w:pPr>
              <w:ind w:left="340"/>
              <w:spacing w:after="0"/>
              <w:rPr>
                <w:sz w:val="20"/>
                <w:szCs w:val="20"/>
                <w:color w:val="auto"/>
              </w:rPr>
            </w:pPr>
            <w:r>
              <w:rPr>
                <w:rFonts w:ascii="Arial" w:cs="Arial" w:eastAsia="Arial" w:hAnsi="Arial"/>
                <w:sz w:val="12"/>
                <w:szCs w:val="12"/>
                <w:color w:val="auto"/>
              </w:rPr>
              <w:t>0.09</w:t>
            </w:r>
          </w:p>
        </w:tc>
        <w:tc>
          <w:tcPr>
            <w:tcW w:w="1000" w:type="dxa"/>
            <w:vAlign w:val="bottom"/>
          </w:tcPr>
          <w:p>
            <w:pPr>
              <w:jc w:val="center"/>
              <w:ind w:left="60"/>
              <w:spacing w:after="0"/>
              <w:rPr>
                <w:sz w:val="20"/>
                <w:szCs w:val="20"/>
                <w:color w:val="auto"/>
              </w:rPr>
            </w:pPr>
            <w:r>
              <w:rPr>
                <w:rFonts w:ascii="Arial" w:cs="Arial" w:eastAsia="Arial" w:hAnsi="Arial"/>
                <w:sz w:val="12"/>
                <w:szCs w:val="12"/>
                <w:color w:val="auto"/>
              </w:rPr>
              <w:t>0.29</w:t>
            </w:r>
          </w:p>
        </w:tc>
        <w:tc>
          <w:tcPr>
            <w:tcW w:w="840" w:type="dxa"/>
            <w:vAlign w:val="bottom"/>
          </w:tcPr>
          <w:p>
            <w:pPr>
              <w:jc w:val="center"/>
              <w:ind w:left="139"/>
              <w:spacing w:after="0"/>
              <w:rPr>
                <w:sz w:val="20"/>
                <w:szCs w:val="20"/>
                <w:color w:val="auto"/>
              </w:rPr>
            </w:pPr>
            <w:r>
              <w:rPr>
                <w:rFonts w:ascii="Arial" w:cs="Arial" w:eastAsia="Arial" w:hAnsi="Arial"/>
                <w:sz w:val="12"/>
                <w:szCs w:val="12"/>
                <w:color w:val="auto"/>
              </w:rPr>
              <w:t>0.25</w:t>
            </w:r>
          </w:p>
        </w:tc>
      </w:tr>
      <w:tr>
        <w:trPr>
          <w:trHeight w:val="240"/>
        </w:trPr>
        <w:tc>
          <w:tcPr>
            <w:tcW w:w="2040" w:type="dxa"/>
            <w:vAlign w:val="bottom"/>
          </w:tcPr>
          <w:p>
            <w:pPr>
              <w:ind w:left="400"/>
              <w:spacing w:after="0"/>
              <w:rPr>
                <w:sz w:val="20"/>
                <w:szCs w:val="20"/>
                <w:color w:val="auto"/>
              </w:rPr>
            </w:pPr>
            <w:r>
              <w:rPr>
                <w:rFonts w:ascii="Arial" w:cs="Arial" w:eastAsia="Arial" w:hAnsi="Arial"/>
                <w:sz w:val="16"/>
                <w:szCs w:val="16"/>
                <w:color w:val="auto"/>
              </w:rPr>
              <w:t>(L.) Kuntze</w:t>
            </w:r>
          </w:p>
        </w:tc>
        <w:tc>
          <w:tcPr>
            <w:tcW w:w="800" w:type="dxa"/>
            <w:vAlign w:val="bottom"/>
          </w:tcPr>
          <w:p>
            <w:pPr>
              <w:spacing w:after="0"/>
              <w:rPr>
                <w:sz w:val="20"/>
                <w:szCs w:val="20"/>
                <w:color w:val="auto"/>
              </w:rPr>
            </w:pPr>
          </w:p>
        </w:tc>
        <w:tc>
          <w:tcPr>
            <w:tcW w:w="1000" w:type="dxa"/>
            <w:vAlign w:val="bottom"/>
          </w:tcPr>
          <w:p>
            <w:pPr>
              <w:ind w:left="220"/>
              <w:spacing w:after="0"/>
              <w:rPr>
                <w:sz w:val="20"/>
                <w:szCs w:val="20"/>
                <w:color w:val="auto"/>
              </w:rPr>
            </w:pPr>
            <w:r>
              <w:rPr>
                <w:rFonts w:ascii="Arial" w:cs="Arial" w:eastAsia="Arial" w:hAnsi="Arial"/>
                <w:sz w:val="12"/>
                <w:szCs w:val="12"/>
                <w:color w:val="auto"/>
              </w:rPr>
              <w:t>0.8+12</w:t>
            </w:r>
          </w:p>
        </w:tc>
        <w:tc>
          <w:tcPr>
            <w:tcW w:w="1000" w:type="dxa"/>
            <w:vAlign w:val="bottom"/>
          </w:tcPr>
          <w:p>
            <w:pPr>
              <w:jc w:val="center"/>
              <w:ind w:left="60"/>
              <w:spacing w:after="0"/>
              <w:rPr>
                <w:sz w:val="20"/>
                <w:szCs w:val="20"/>
                <w:color w:val="auto"/>
              </w:rPr>
            </w:pPr>
            <w:r>
              <w:rPr>
                <w:rFonts w:ascii="Arial" w:cs="Arial" w:eastAsia="Arial" w:hAnsi="Arial"/>
                <w:sz w:val="12"/>
                <w:szCs w:val="12"/>
                <w:color w:val="auto"/>
              </w:rPr>
              <w:t>2±47</w:t>
            </w:r>
          </w:p>
        </w:tc>
        <w:tc>
          <w:tcPr>
            <w:tcW w:w="840" w:type="dxa"/>
            <w:vAlign w:val="bottom"/>
          </w:tcPr>
          <w:p>
            <w:pPr>
              <w:jc w:val="center"/>
              <w:ind w:left="119"/>
              <w:spacing w:after="0"/>
              <w:rPr>
                <w:sz w:val="20"/>
                <w:szCs w:val="20"/>
                <w:color w:val="auto"/>
              </w:rPr>
            </w:pPr>
            <w:r>
              <w:rPr>
                <w:rFonts w:ascii="Arial" w:cs="Arial" w:eastAsia="Arial" w:hAnsi="Arial"/>
                <w:sz w:val="12"/>
                <w:szCs w:val="12"/>
                <w:color w:val="auto"/>
              </w:rPr>
              <w:t>4+137</w:t>
            </w:r>
          </w:p>
        </w:tc>
      </w:tr>
      <w:tr>
        <w:trPr>
          <w:trHeight w:val="230"/>
        </w:trPr>
        <w:tc>
          <w:tcPr>
            <w:tcW w:w="2040" w:type="dxa"/>
            <w:vAlign w:val="bottom"/>
          </w:tcPr>
          <w:p>
            <w:pPr>
              <w:spacing w:after="0"/>
              <w:rPr>
                <w:sz w:val="20"/>
                <w:szCs w:val="20"/>
                <w:color w:val="auto"/>
              </w:rPr>
            </w:pPr>
            <w:r>
              <w:rPr>
                <w:rFonts w:ascii="Arial" w:cs="Arial" w:eastAsia="Arial" w:hAnsi="Arial"/>
                <w:sz w:val="9"/>
                <w:szCs w:val="9"/>
                <w:color w:val="auto"/>
              </w:rPr>
              <w:t>APIACEAE</w:t>
            </w:r>
          </w:p>
        </w:tc>
        <w:tc>
          <w:tcPr>
            <w:tcW w:w="8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840" w:type="dxa"/>
            <w:vAlign w:val="bottom"/>
          </w:tcPr>
          <w:p>
            <w:pPr>
              <w:spacing w:after="0"/>
              <w:rPr>
                <w:sz w:val="19"/>
                <w:szCs w:val="19"/>
                <w:color w:val="auto"/>
              </w:rPr>
            </w:pPr>
          </w:p>
        </w:tc>
      </w:tr>
      <w:tr>
        <w:trPr>
          <w:trHeight w:val="286"/>
        </w:trPr>
        <w:tc>
          <w:tcPr>
            <w:tcW w:w="2840" w:type="dxa"/>
            <w:vAlign w:val="bottom"/>
            <w:gridSpan w:val="2"/>
          </w:tcPr>
          <w:p>
            <w:pPr>
              <w:ind w:left="200"/>
              <w:spacing w:after="0"/>
              <w:rPr>
                <w:sz w:val="20"/>
                <w:szCs w:val="20"/>
                <w:color w:val="auto"/>
              </w:rPr>
            </w:pPr>
            <w:r>
              <w:rPr>
                <w:rFonts w:ascii="Arial" w:cs="Arial" w:eastAsia="Arial" w:hAnsi="Arial"/>
                <w:sz w:val="13"/>
                <w:szCs w:val="13"/>
                <w:color w:val="auto"/>
              </w:rPr>
              <w:t>Angelica atropurpurea L.</w:t>
            </w:r>
          </w:p>
        </w:tc>
        <w:tc>
          <w:tcPr>
            <w:tcW w:w="1000" w:type="dxa"/>
            <w:vAlign w:val="bottom"/>
          </w:tcPr>
          <w:p>
            <w:pPr>
              <w:ind w:left="360"/>
              <w:spacing w:after="0"/>
              <w:rPr>
                <w:sz w:val="20"/>
                <w:szCs w:val="20"/>
                <w:color w:val="auto"/>
              </w:rPr>
            </w:pPr>
            <w:r>
              <w:rPr>
                <w:rFonts w:ascii="Arial" w:cs="Arial" w:eastAsia="Arial" w:hAnsi="Arial"/>
                <w:sz w:val="12"/>
                <w:szCs w:val="12"/>
                <w:color w:val="auto"/>
              </w:rPr>
              <w:t>0.18</w:t>
            </w:r>
          </w:p>
        </w:tc>
        <w:tc>
          <w:tcPr>
            <w:tcW w:w="1000" w:type="dxa"/>
            <w:vAlign w:val="bottom"/>
          </w:tcPr>
          <w:p>
            <w:pPr>
              <w:jc w:val="right"/>
              <w:ind w:right="480"/>
              <w:spacing w:after="0"/>
              <w:rPr>
                <w:sz w:val="20"/>
                <w:szCs w:val="20"/>
                <w:color w:val="auto"/>
              </w:rPr>
            </w:pPr>
            <w:r>
              <w:rPr>
                <w:rFonts w:ascii="Arial" w:cs="Arial" w:eastAsia="Arial" w:hAnsi="Arial"/>
                <w:sz w:val="12"/>
                <w:szCs w:val="12"/>
                <w:color w:val="auto"/>
              </w:rPr>
              <w:t>0</w:t>
            </w:r>
          </w:p>
        </w:tc>
        <w:tc>
          <w:tcPr>
            <w:tcW w:w="840" w:type="dxa"/>
            <w:vAlign w:val="bottom"/>
          </w:tcPr>
          <w:p>
            <w:pPr>
              <w:ind w:left="380"/>
              <w:spacing w:after="0"/>
              <w:rPr>
                <w:sz w:val="20"/>
                <w:szCs w:val="20"/>
                <w:color w:val="auto"/>
              </w:rPr>
            </w:pPr>
            <w:r>
              <w:rPr>
                <w:rFonts w:ascii="Arial" w:cs="Arial" w:eastAsia="Arial" w:hAnsi="Arial"/>
                <w:sz w:val="12"/>
                <w:szCs w:val="12"/>
                <w:color w:val="auto"/>
              </w:rPr>
              <w:t>0</w:t>
            </w:r>
          </w:p>
        </w:tc>
      </w:tr>
      <w:tr>
        <w:trPr>
          <w:trHeight w:val="164"/>
        </w:trPr>
        <w:tc>
          <w:tcPr>
            <w:tcW w:w="204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1000" w:type="dxa"/>
            <w:vAlign w:val="bottom"/>
          </w:tcPr>
          <w:p>
            <w:pPr>
              <w:ind w:left="360"/>
              <w:spacing w:after="0"/>
              <w:rPr>
                <w:sz w:val="20"/>
                <w:szCs w:val="20"/>
                <w:color w:val="auto"/>
              </w:rPr>
            </w:pPr>
            <w:r>
              <w:rPr>
                <w:rFonts w:ascii="Arial" w:cs="Arial" w:eastAsia="Arial" w:hAnsi="Arial"/>
                <w:sz w:val="12"/>
                <w:szCs w:val="12"/>
                <w:color w:val="auto"/>
              </w:rPr>
              <w:t>2+55</w:t>
            </w:r>
          </w:p>
        </w:tc>
        <w:tc>
          <w:tcPr>
            <w:tcW w:w="1000" w:type="dxa"/>
            <w:vAlign w:val="bottom"/>
          </w:tcPr>
          <w:p>
            <w:pPr>
              <w:spacing w:after="0"/>
              <w:rPr>
                <w:sz w:val="14"/>
                <w:szCs w:val="14"/>
                <w:color w:val="auto"/>
              </w:rPr>
            </w:pPr>
          </w:p>
        </w:tc>
        <w:tc>
          <w:tcPr>
            <w:tcW w:w="840" w:type="dxa"/>
            <w:vAlign w:val="bottom"/>
          </w:tcPr>
          <w:p>
            <w:pPr>
              <w:spacing w:after="0"/>
              <w:rPr>
                <w:sz w:val="14"/>
                <w:szCs w:val="14"/>
                <w:color w:val="auto"/>
              </w:rPr>
            </w:pPr>
          </w:p>
        </w:tc>
      </w:tr>
      <w:tr>
        <w:trPr>
          <w:trHeight w:val="234"/>
        </w:trPr>
        <w:tc>
          <w:tcPr>
            <w:tcW w:w="2040" w:type="dxa"/>
            <w:vAlign w:val="bottom"/>
          </w:tcPr>
          <w:p>
            <w:pPr>
              <w:ind w:left="200"/>
              <w:spacing w:after="0"/>
              <w:rPr>
                <w:sz w:val="20"/>
                <w:szCs w:val="20"/>
                <w:color w:val="auto"/>
              </w:rPr>
            </w:pPr>
            <w:r>
              <w:rPr>
                <w:rFonts w:ascii="Arial" w:cs="Arial" w:eastAsia="Arial" w:hAnsi="Arial"/>
                <w:sz w:val="13"/>
                <w:szCs w:val="13"/>
                <w:color w:val="auto"/>
              </w:rPr>
              <w:t>Cicuta bulb if era L.</w:t>
            </w:r>
          </w:p>
        </w:tc>
        <w:tc>
          <w:tcPr>
            <w:tcW w:w="800" w:type="dxa"/>
            <w:vAlign w:val="bottom"/>
          </w:tcPr>
          <w:p>
            <w:pPr>
              <w:spacing w:after="0"/>
              <w:rPr>
                <w:sz w:val="20"/>
                <w:szCs w:val="20"/>
                <w:color w:val="auto"/>
              </w:rPr>
            </w:pPr>
          </w:p>
        </w:tc>
        <w:tc>
          <w:tcPr>
            <w:tcW w:w="1000" w:type="dxa"/>
            <w:vAlign w:val="bottom"/>
          </w:tcPr>
          <w:p>
            <w:pPr>
              <w:ind w:left="340"/>
              <w:spacing w:after="0"/>
              <w:rPr>
                <w:sz w:val="20"/>
                <w:szCs w:val="20"/>
                <w:color w:val="auto"/>
              </w:rPr>
            </w:pPr>
            <w:r>
              <w:rPr>
                <w:rFonts w:ascii="Arial" w:cs="Arial" w:eastAsia="Arial" w:hAnsi="Arial"/>
                <w:sz w:val="12"/>
                <w:szCs w:val="12"/>
                <w:color w:val="auto"/>
              </w:rPr>
              <w:t>0.27</w:t>
            </w:r>
          </w:p>
        </w:tc>
        <w:tc>
          <w:tcPr>
            <w:tcW w:w="1000" w:type="dxa"/>
            <w:vAlign w:val="bottom"/>
          </w:tcPr>
          <w:p>
            <w:pPr>
              <w:jc w:val="center"/>
              <w:ind w:left="60"/>
              <w:spacing w:after="0"/>
              <w:rPr>
                <w:sz w:val="20"/>
                <w:szCs w:val="20"/>
                <w:color w:val="auto"/>
              </w:rPr>
            </w:pPr>
            <w:r>
              <w:rPr>
                <w:rFonts w:ascii="Arial" w:cs="Arial" w:eastAsia="Arial" w:hAnsi="Arial"/>
                <w:sz w:val="12"/>
                <w:szCs w:val="12"/>
                <w:color w:val="auto"/>
              </w:rPr>
              <w:t>0.14</w:t>
            </w:r>
          </w:p>
        </w:tc>
        <w:tc>
          <w:tcPr>
            <w:tcW w:w="840" w:type="dxa"/>
            <w:vAlign w:val="bottom"/>
          </w:tcPr>
          <w:p>
            <w:pPr>
              <w:ind w:left="380"/>
              <w:spacing w:after="0"/>
              <w:rPr>
                <w:sz w:val="20"/>
                <w:szCs w:val="20"/>
                <w:color w:val="auto"/>
              </w:rPr>
            </w:pPr>
            <w:r>
              <w:rPr>
                <w:rFonts w:ascii="Arial" w:cs="Arial" w:eastAsia="Arial" w:hAnsi="Arial"/>
                <w:sz w:val="12"/>
                <w:szCs w:val="12"/>
                <w:color w:val="auto"/>
              </w:rPr>
              <w:t>0</w:t>
            </w:r>
          </w:p>
        </w:tc>
      </w:tr>
      <w:tr>
        <w:trPr>
          <w:trHeight w:val="166"/>
        </w:trPr>
        <w:tc>
          <w:tcPr>
            <w:tcW w:w="204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1000" w:type="dxa"/>
            <w:vAlign w:val="bottom"/>
          </w:tcPr>
          <w:p>
            <w:pPr>
              <w:ind w:left="220"/>
              <w:spacing w:after="0"/>
              <w:rPr>
                <w:sz w:val="20"/>
                <w:szCs w:val="20"/>
                <w:color w:val="auto"/>
              </w:rPr>
            </w:pPr>
            <w:r>
              <w:rPr>
                <w:rFonts w:ascii="Arial" w:cs="Arial" w:eastAsia="Arial" w:hAnsi="Arial"/>
                <w:sz w:val="12"/>
                <w:szCs w:val="12"/>
                <w:color w:val="auto"/>
              </w:rPr>
              <w:t>0.1+0.09</w:t>
            </w:r>
          </w:p>
        </w:tc>
        <w:tc>
          <w:tcPr>
            <w:tcW w:w="1000" w:type="dxa"/>
            <w:vAlign w:val="bottom"/>
          </w:tcPr>
          <w:p>
            <w:pPr>
              <w:jc w:val="right"/>
              <w:ind w:right="80"/>
              <w:spacing w:after="0"/>
              <w:rPr>
                <w:sz w:val="20"/>
                <w:szCs w:val="20"/>
                <w:color w:val="auto"/>
              </w:rPr>
            </w:pPr>
            <w:r>
              <w:rPr>
                <w:rFonts w:ascii="Arial" w:cs="Arial" w:eastAsia="Arial" w:hAnsi="Arial"/>
                <w:sz w:val="13"/>
                <w:szCs w:val="13"/>
                <w:color w:val="auto"/>
              </w:rPr>
              <w:t>0.03±0.03</w:t>
            </w:r>
          </w:p>
        </w:tc>
        <w:tc>
          <w:tcPr>
            <w:tcW w:w="840" w:type="dxa"/>
            <w:vAlign w:val="bottom"/>
          </w:tcPr>
          <w:p>
            <w:pPr>
              <w:spacing w:after="0"/>
              <w:rPr>
                <w:sz w:val="14"/>
                <w:szCs w:val="14"/>
                <w:color w:val="auto"/>
              </w:rPr>
            </w:pPr>
          </w:p>
        </w:tc>
      </w:tr>
      <w:tr>
        <w:trPr>
          <w:trHeight w:val="206"/>
        </w:trPr>
        <w:tc>
          <w:tcPr>
            <w:tcW w:w="2040" w:type="dxa"/>
            <w:vAlign w:val="bottom"/>
          </w:tcPr>
          <w:p>
            <w:pPr>
              <w:ind w:left="200"/>
              <w:spacing w:after="0"/>
              <w:rPr>
                <w:sz w:val="20"/>
                <w:szCs w:val="20"/>
                <w:color w:val="auto"/>
              </w:rPr>
            </w:pPr>
            <w:r>
              <w:rPr>
                <w:rFonts w:ascii="Arial" w:cs="Arial" w:eastAsia="Arial" w:hAnsi="Arial"/>
                <w:sz w:val="13"/>
                <w:szCs w:val="13"/>
                <w:color w:val="auto"/>
              </w:rPr>
              <w:t>Cicuta maculata L.</w:t>
            </w:r>
          </w:p>
        </w:tc>
        <w:tc>
          <w:tcPr>
            <w:tcW w:w="800" w:type="dxa"/>
            <w:vAlign w:val="bottom"/>
          </w:tcPr>
          <w:p>
            <w:pPr>
              <w:ind w:left="280"/>
              <w:spacing w:after="0"/>
              <w:rPr>
                <w:sz w:val="20"/>
                <w:szCs w:val="20"/>
                <w:color w:val="auto"/>
              </w:rPr>
            </w:pPr>
            <w:r>
              <w:rPr>
                <w:rFonts w:ascii="Arial" w:cs="Arial" w:eastAsia="Arial" w:hAnsi="Arial"/>
                <w:sz w:val="12"/>
                <w:szCs w:val="12"/>
                <w:color w:val="auto"/>
              </w:rPr>
              <w:t>EF</w:t>
            </w:r>
          </w:p>
        </w:tc>
        <w:tc>
          <w:tcPr>
            <w:tcW w:w="1000" w:type="dxa"/>
            <w:vAlign w:val="bottom"/>
          </w:tcPr>
          <w:p>
            <w:pPr>
              <w:ind w:left="340"/>
              <w:spacing w:after="0"/>
              <w:rPr>
                <w:sz w:val="20"/>
                <w:szCs w:val="20"/>
                <w:color w:val="auto"/>
              </w:rPr>
            </w:pPr>
            <w:r>
              <w:rPr>
                <w:rFonts w:ascii="Arial" w:cs="Arial" w:eastAsia="Arial" w:hAnsi="Arial"/>
                <w:sz w:val="12"/>
                <w:szCs w:val="12"/>
                <w:color w:val="auto"/>
              </w:rPr>
              <w:t>0.09</w:t>
            </w:r>
          </w:p>
        </w:tc>
        <w:tc>
          <w:tcPr>
            <w:tcW w:w="1000" w:type="dxa"/>
            <w:vAlign w:val="bottom"/>
          </w:tcPr>
          <w:p>
            <w:pPr>
              <w:jc w:val="center"/>
              <w:ind w:left="60"/>
              <w:spacing w:after="0"/>
              <w:rPr>
                <w:sz w:val="20"/>
                <w:szCs w:val="20"/>
                <w:color w:val="auto"/>
              </w:rPr>
            </w:pPr>
            <w:r>
              <w:rPr>
                <w:rFonts w:ascii="Arial" w:cs="Arial" w:eastAsia="Arial" w:hAnsi="Arial"/>
                <w:sz w:val="12"/>
                <w:szCs w:val="12"/>
                <w:color w:val="auto"/>
              </w:rPr>
              <w:t>0.29</w:t>
            </w:r>
          </w:p>
        </w:tc>
        <w:tc>
          <w:tcPr>
            <w:tcW w:w="840" w:type="dxa"/>
            <w:vAlign w:val="bottom"/>
          </w:tcPr>
          <w:p>
            <w:pPr>
              <w:ind w:left="380"/>
              <w:spacing w:after="0"/>
              <w:rPr>
                <w:sz w:val="20"/>
                <w:szCs w:val="20"/>
                <w:color w:val="auto"/>
              </w:rPr>
            </w:pPr>
            <w:r>
              <w:rPr>
                <w:rFonts w:ascii="Arial" w:cs="Arial" w:eastAsia="Arial" w:hAnsi="Arial"/>
                <w:sz w:val="12"/>
                <w:szCs w:val="12"/>
                <w:color w:val="auto"/>
              </w:rPr>
              <w:t>0</w:t>
            </w:r>
          </w:p>
        </w:tc>
      </w:tr>
      <w:tr>
        <w:trPr>
          <w:trHeight w:val="197"/>
        </w:trPr>
        <w:tc>
          <w:tcPr>
            <w:tcW w:w="204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1000" w:type="dxa"/>
            <w:vAlign w:val="bottom"/>
          </w:tcPr>
          <w:p>
            <w:pPr>
              <w:ind w:left="220"/>
              <w:spacing w:after="0"/>
              <w:rPr>
                <w:sz w:val="20"/>
                <w:szCs w:val="20"/>
                <w:color w:val="auto"/>
              </w:rPr>
            </w:pPr>
            <w:r>
              <w:rPr>
                <w:rFonts w:ascii="Arial" w:cs="Arial" w:eastAsia="Arial" w:hAnsi="Arial"/>
                <w:sz w:val="12"/>
                <w:szCs w:val="12"/>
                <w:color w:val="auto"/>
              </w:rPr>
              <w:t>0.7+26</w:t>
            </w:r>
          </w:p>
        </w:tc>
        <w:tc>
          <w:tcPr>
            <w:tcW w:w="1000" w:type="dxa"/>
            <w:vAlign w:val="bottom"/>
          </w:tcPr>
          <w:p>
            <w:pPr>
              <w:jc w:val="center"/>
              <w:ind w:left="60"/>
              <w:spacing w:after="0"/>
              <w:rPr>
                <w:sz w:val="20"/>
                <w:szCs w:val="20"/>
                <w:color w:val="auto"/>
              </w:rPr>
            </w:pPr>
            <w:r>
              <w:rPr>
                <w:rFonts w:ascii="Arial" w:cs="Arial" w:eastAsia="Arial" w:hAnsi="Arial"/>
                <w:sz w:val="13"/>
                <w:szCs w:val="13"/>
                <w:color w:val="auto"/>
              </w:rPr>
              <w:t>2±80</w:t>
            </w:r>
          </w:p>
        </w:tc>
        <w:tc>
          <w:tcPr>
            <w:tcW w:w="840" w:type="dxa"/>
            <w:vAlign w:val="bottom"/>
          </w:tcPr>
          <w:p>
            <w:pPr>
              <w:spacing w:after="0"/>
              <w:rPr>
                <w:sz w:val="17"/>
                <w:szCs w:val="17"/>
                <w:color w:val="auto"/>
              </w:rPr>
            </w:pPr>
          </w:p>
        </w:tc>
      </w:tr>
      <w:tr>
        <w:trPr>
          <w:trHeight w:val="232"/>
        </w:trPr>
        <w:tc>
          <w:tcPr>
            <w:tcW w:w="2040" w:type="dxa"/>
            <w:vAlign w:val="bottom"/>
          </w:tcPr>
          <w:p>
            <w:pPr>
              <w:ind w:left="200"/>
              <w:spacing w:after="0"/>
              <w:rPr>
                <w:sz w:val="20"/>
                <w:szCs w:val="20"/>
                <w:color w:val="auto"/>
              </w:rPr>
            </w:pPr>
            <w:r>
              <w:rPr>
                <w:rFonts w:ascii="Arial" w:cs="Arial" w:eastAsia="Arial" w:hAnsi="Arial"/>
                <w:sz w:val="13"/>
                <w:szCs w:val="13"/>
                <w:color w:val="auto"/>
              </w:rPr>
              <w:t>*Daucus carota L.</w:t>
            </w:r>
          </w:p>
        </w:tc>
        <w:tc>
          <w:tcPr>
            <w:tcW w:w="800" w:type="dxa"/>
            <w:vAlign w:val="bottom"/>
          </w:tcPr>
          <w:p>
            <w:pPr>
              <w:ind w:left="100"/>
              <w:spacing w:after="0"/>
              <w:rPr>
                <w:sz w:val="20"/>
                <w:szCs w:val="20"/>
                <w:color w:val="auto"/>
              </w:rPr>
            </w:pPr>
            <w:r>
              <w:rPr>
                <w:rFonts w:ascii="Arial" w:cs="Arial" w:eastAsia="Arial" w:hAnsi="Arial"/>
                <w:sz w:val="15"/>
                <w:szCs w:val="15"/>
                <w:color w:val="auto"/>
              </w:rPr>
              <w:t>EF; MP</w:t>
            </w:r>
          </w:p>
        </w:tc>
        <w:tc>
          <w:tcPr>
            <w:tcW w:w="1000" w:type="dxa"/>
            <w:vAlign w:val="bottom"/>
          </w:tcPr>
          <w:p>
            <w:pPr>
              <w:ind w:left="340"/>
              <w:spacing w:after="0"/>
              <w:rPr>
                <w:sz w:val="20"/>
                <w:szCs w:val="20"/>
                <w:color w:val="auto"/>
              </w:rPr>
            </w:pPr>
            <w:r>
              <w:rPr>
                <w:rFonts w:ascii="Arial" w:cs="Arial" w:eastAsia="Arial" w:hAnsi="Arial"/>
                <w:sz w:val="13"/>
                <w:szCs w:val="13"/>
                <w:color w:val="auto"/>
              </w:rPr>
              <w:t>0.18</w:t>
            </w:r>
          </w:p>
        </w:tc>
        <w:tc>
          <w:tcPr>
            <w:tcW w:w="1000" w:type="dxa"/>
            <w:vAlign w:val="bottom"/>
          </w:tcPr>
          <w:p>
            <w:pPr>
              <w:jc w:val="center"/>
              <w:ind w:left="60"/>
              <w:spacing w:after="0"/>
              <w:rPr>
                <w:sz w:val="20"/>
                <w:szCs w:val="20"/>
                <w:color w:val="auto"/>
              </w:rPr>
            </w:pPr>
            <w:r>
              <w:rPr>
                <w:rFonts w:ascii="Arial" w:cs="Arial" w:eastAsia="Arial" w:hAnsi="Arial"/>
                <w:sz w:val="12"/>
                <w:szCs w:val="12"/>
                <w:color w:val="auto"/>
              </w:rPr>
              <w:t>0.57</w:t>
            </w:r>
          </w:p>
        </w:tc>
        <w:tc>
          <w:tcPr>
            <w:tcW w:w="840" w:type="dxa"/>
            <w:vAlign w:val="bottom"/>
          </w:tcPr>
          <w:p>
            <w:pPr>
              <w:jc w:val="center"/>
              <w:ind w:left="119"/>
              <w:spacing w:after="0"/>
              <w:rPr>
                <w:sz w:val="20"/>
                <w:szCs w:val="20"/>
                <w:color w:val="auto"/>
              </w:rPr>
            </w:pPr>
            <w:r>
              <w:rPr>
                <w:rFonts w:ascii="Arial" w:cs="Arial" w:eastAsia="Arial" w:hAnsi="Arial"/>
                <w:sz w:val="12"/>
                <w:szCs w:val="12"/>
                <w:color w:val="auto"/>
              </w:rPr>
              <w:t>0.25</w:t>
            </w:r>
          </w:p>
        </w:tc>
      </w:tr>
      <w:tr>
        <w:trPr>
          <w:trHeight w:val="181"/>
        </w:trPr>
        <w:tc>
          <w:tcPr>
            <w:tcW w:w="204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000" w:type="dxa"/>
            <w:vAlign w:val="bottom"/>
          </w:tcPr>
          <w:p>
            <w:pPr>
              <w:ind w:left="140"/>
              <w:spacing w:after="0"/>
              <w:rPr>
                <w:sz w:val="20"/>
                <w:szCs w:val="20"/>
                <w:color w:val="auto"/>
              </w:rPr>
            </w:pPr>
            <w:r>
              <w:rPr>
                <w:rFonts w:ascii="Arial" w:cs="Arial" w:eastAsia="Arial" w:hAnsi="Arial"/>
                <w:sz w:val="13"/>
                <w:szCs w:val="13"/>
                <w:color w:val="auto"/>
              </w:rPr>
              <w:t>0.06+0.06</w:t>
            </w:r>
          </w:p>
        </w:tc>
        <w:tc>
          <w:tcPr>
            <w:tcW w:w="1000" w:type="dxa"/>
            <w:vAlign w:val="bottom"/>
          </w:tcPr>
          <w:p>
            <w:pPr>
              <w:jc w:val="right"/>
              <w:ind w:right="220"/>
              <w:spacing w:after="0"/>
              <w:rPr>
                <w:sz w:val="20"/>
                <w:szCs w:val="20"/>
                <w:color w:val="auto"/>
              </w:rPr>
            </w:pPr>
            <w:r>
              <w:rPr>
                <w:rFonts w:ascii="Arial" w:cs="Arial" w:eastAsia="Arial" w:hAnsi="Arial"/>
                <w:sz w:val="7"/>
                <w:szCs w:val="7"/>
                <w:color w:val="auto"/>
              </w:rPr>
              <w:t xml:space="preserve">1+ </w:t>
            </w:r>
            <w:r>
              <w:rPr>
                <w:rFonts w:ascii="Arial" w:cs="Arial" w:eastAsia="Arial" w:hAnsi="Arial"/>
                <w:sz w:val="6"/>
                <w:szCs w:val="6"/>
                <w:color w:val="auto"/>
              </w:rPr>
              <w:t>OO</w:t>
            </w:r>
            <w:r>
              <w:rPr>
                <w:rFonts w:ascii="Arial" w:cs="Arial" w:eastAsia="Arial" w:hAnsi="Arial"/>
                <w:sz w:val="7"/>
                <w:szCs w:val="7"/>
                <w:color w:val="auto"/>
              </w:rPr>
              <w:t xml:space="preserve"> 4^</w:t>
            </w:r>
          </w:p>
        </w:tc>
        <w:tc>
          <w:tcPr>
            <w:tcW w:w="840" w:type="dxa"/>
            <w:vAlign w:val="bottom"/>
          </w:tcPr>
          <w:p>
            <w:pPr>
              <w:ind w:left="100"/>
              <w:spacing w:after="0"/>
              <w:rPr>
                <w:sz w:val="20"/>
                <w:szCs w:val="20"/>
                <w:color w:val="auto"/>
              </w:rPr>
            </w:pPr>
            <w:r>
              <w:rPr>
                <w:rFonts w:ascii="Arial" w:cs="Arial" w:eastAsia="Arial" w:hAnsi="Arial"/>
                <w:sz w:val="12"/>
                <w:szCs w:val="12"/>
                <w:color w:val="auto"/>
              </w:rPr>
              <w:t>0.05±0.05</w:t>
            </w:r>
          </w:p>
        </w:tc>
      </w:tr>
      <w:tr>
        <w:trPr>
          <w:trHeight w:val="244"/>
        </w:trPr>
        <w:tc>
          <w:tcPr>
            <w:tcW w:w="2840" w:type="dxa"/>
            <w:vAlign w:val="bottom"/>
            <w:gridSpan w:val="2"/>
          </w:tcPr>
          <w:p>
            <w:pPr>
              <w:ind w:left="200"/>
              <w:spacing w:after="0"/>
              <w:rPr>
                <w:sz w:val="20"/>
                <w:szCs w:val="20"/>
                <w:color w:val="auto"/>
              </w:rPr>
            </w:pPr>
            <w:r>
              <w:rPr>
                <w:rFonts w:ascii="Arial" w:cs="Arial" w:eastAsia="Arial" w:hAnsi="Arial"/>
                <w:sz w:val="14"/>
                <w:szCs w:val="14"/>
                <w:color w:val="auto"/>
              </w:rPr>
              <w:t>Hydrocotyle americana L.</w:t>
            </w:r>
          </w:p>
        </w:tc>
        <w:tc>
          <w:tcPr>
            <w:tcW w:w="1000" w:type="dxa"/>
            <w:vAlign w:val="bottom"/>
          </w:tcPr>
          <w:p>
            <w:pPr>
              <w:ind w:left="340"/>
              <w:spacing w:after="0"/>
              <w:rPr>
                <w:sz w:val="20"/>
                <w:szCs w:val="20"/>
                <w:color w:val="auto"/>
              </w:rPr>
            </w:pPr>
            <w:r>
              <w:rPr>
                <w:rFonts w:ascii="Arial" w:cs="Arial" w:eastAsia="Arial" w:hAnsi="Arial"/>
                <w:sz w:val="12"/>
                <w:szCs w:val="12"/>
                <w:color w:val="auto"/>
              </w:rPr>
              <w:t>0</w:t>
            </w:r>
          </w:p>
        </w:tc>
        <w:tc>
          <w:tcPr>
            <w:tcW w:w="1000" w:type="dxa"/>
            <w:vAlign w:val="bottom"/>
          </w:tcPr>
          <w:p>
            <w:pPr>
              <w:jc w:val="center"/>
              <w:ind w:left="60"/>
              <w:spacing w:after="0"/>
              <w:rPr>
                <w:sz w:val="20"/>
                <w:szCs w:val="20"/>
                <w:color w:val="auto"/>
              </w:rPr>
            </w:pPr>
            <w:r>
              <w:rPr>
                <w:rFonts w:ascii="Arial" w:cs="Arial" w:eastAsia="Arial" w:hAnsi="Arial"/>
                <w:sz w:val="12"/>
                <w:szCs w:val="12"/>
                <w:color w:val="auto"/>
              </w:rPr>
              <w:t>0.14</w:t>
            </w:r>
          </w:p>
        </w:tc>
        <w:tc>
          <w:tcPr>
            <w:tcW w:w="840" w:type="dxa"/>
            <w:vAlign w:val="bottom"/>
          </w:tcPr>
          <w:p>
            <w:pPr>
              <w:ind w:left="380"/>
              <w:spacing w:after="0"/>
              <w:rPr>
                <w:sz w:val="20"/>
                <w:szCs w:val="20"/>
                <w:color w:val="auto"/>
              </w:rPr>
            </w:pPr>
            <w:r>
              <w:rPr>
                <w:rFonts w:ascii="Arial" w:cs="Arial" w:eastAsia="Arial" w:hAnsi="Arial"/>
                <w:sz w:val="12"/>
                <w:szCs w:val="12"/>
                <w:color w:val="auto"/>
              </w:rPr>
              <w:t>0</w:t>
            </w:r>
          </w:p>
        </w:tc>
      </w:tr>
      <w:tr>
        <w:trPr>
          <w:trHeight w:val="164"/>
        </w:trPr>
        <w:tc>
          <w:tcPr>
            <w:tcW w:w="204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00" w:type="dxa"/>
            <w:vAlign w:val="bottom"/>
          </w:tcPr>
          <w:p>
            <w:pPr>
              <w:jc w:val="right"/>
              <w:ind w:right="80"/>
              <w:spacing w:after="0"/>
              <w:rPr>
                <w:sz w:val="20"/>
                <w:szCs w:val="20"/>
                <w:color w:val="auto"/>
              </w:rPr>
            </w:pPr>
            <w:r>
              <w:rPr>
                <w:rFonts w:ascii="Arial" w:cs="Arial" w:eastAsia="Arial" w:hAnsi="Arial"/>
                <w:sz w:val="13"/>
                <w:szCs w:val="13"/>
                <w:color w:val="auto"/>
              </w:rPr>
              <w:t>0.03±0.03</w:t>
            </w:r>
          </w:p>
        </w:tc>
        <w:tc>
          <w:tcPr>
            <w:tcW w:w="840" w:type="dxa"/>
            <w:vAlign w:val="bottom"/>
          </w:tcPr>
          <w:p>
            <w:pPr>
              <w:spacing w:after="0"/>
              <w:rPr>
                <w:sz w:val="14"/>
                <w:szCs w:val="14"/>
                <w:color w:val="auto"/>
              </w:rPr>
            </w:pPr>
          </w:p>
        </w:tc>
      </w:tr>
      <w:tr>
        <w:trPr>
          <w:trHeight w:val="246"/>
        </w:trPr>
        <w:tc>
          <w:tcPr>
            <w:tcW w:w="2840" w:type="dxa"/>
            <w:vAlign w:val="bottom"/>
            <w:gridSpan w:val="2"/>
          </w:tcPr>
          <w:p>
            <w:pPr>
              <w:ind w:left="220"/>
              <w:spacing w:after="0"/>
              <w:rPr>
                <w:sz w:val="20"/>
                <w:szCs w:val="20"/>
                <w:color w:val="auto"/>
              </w:rPr>
            </w:pPr>
            <w:r>
              <w:rPr>
                <w:rFonts w:ascii="Arial" w:cs="Arial" w:eastAsia="Arial" w:hAnsi="Arial"/>
                <w:sz w:val="15"/>
                <w:szCs w:val="15"/>
                <w:color w:val="auto"/>
              </w:rPr>
              <w:t>Oxypolis rigidior (L.) Raf.</w:t>
            </w:r>
          </w:p>
        </w:tc>
        <w:tc>
          <w:tcPr>
            <w:tcW w:w="1000" w:type="dxa"/>
            <w:vAlign w:val="bottom"/>
          </w:tcPr>
          <w:p>
            <w:pPr>
              <w:ind w:left="340"/>
              <w:spacing w:after="0"/>
              <w:rPr>
                <w:sz w:val="20"/>
                <w:szCs w:val="20"/>
                <w:color w:val="auto"/>
              </w:rPr>
            </w:pPr>
            <w:r>
              <w:rPr>
                <w:rFonts w:ascii="Arial" w:cs="Arial" w:eastAsia="Arial" w:hAnsi="Arial"/>
                <w:sz w:val="13"/>
                <w:szCs w:val="13"/>
                <w:color w:val="auto"/>
              </w:rPr>
              <w:t>0.27</w:t>
            </w:r>
          </w:p>
        </w:tc>
        <w:tc>
          <w:tcPr>
            <w:tcW w:w="1000" w:type="dxa"/>
            <w:vAlign w:val="bottom"/>
          </w:tcPr>
          <w:p>
            <w:pPr>
              <w:jc w:val="right"/>
              <w:ind w:right="480"/>
              <w:spacing w:after="0"/>
              <w:rPr>
                <w:sz w:val="20"/>
                <w:szCs w:val="20"/>
                <w:color w:val="auto"/>
              </w:rPr>
            </w:pPr>
            <w:r>
              <w:rPr>
                <w:rFonts w:ascii="Arial" w:cs="Arial" w:eastAsia="Arial" w:hAnsi="Arial"/>
                <w:sz w:val="12"/>
                <w:szCs w:val="12"/>
                <w:color w:val="auto"/>
              </w:rPr>
              <w:t>0</w:t>
            </w:r>
          </w:p>
        </w:tc>
        <w:tc>
          <w:tcPr>
            <w:tcW w:w="840" w:type="dxa"/>
            <w:vAlign w:val="bottom"/>
          </w:tcPr>
          <w:p>
            <w:pPr>
              <w:ind w:left="380"/>
              <w:spacing w:after="0"/>
              <w:rPr>
                <w:sz w:val="20"/>
                <w:szCs w:val="20"/>
                <w:color w:val="auto"/>
              </w:rPr>
            </w:pPr>
            <w:r>
              <w:rPr>
                <w:rFonts w:ascii="Arial" w:cs="Arial" w:eastAsia="Arial" w:hAnsi="Arial"/>
                <w:sz w:val="12"/>
                <w:szCs w:val="12"/>
                <w:color w:val="auto"/>
              </w:rPr>
              <w:t>0.25</w:t>
            </w:r>
          </w:p>
        </w:tc>
      </w:tr>
      <w:tr>
        <w:trPr>
          <w:trHeight w:val="167"/>
        </w:trPr>
        <w:tc>
          <w:tcPr>
            <w:tcW w:w="204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1000" w:type="dxa"/>
            <w:vAlign w:val="bottom"/>
          </w:tcPr>
          <w:p>
            <w:pPr>
              <w:ind w:left="340"/>
              <w:spacing w:after="0"/>
              <w:rPr>
                <w:sz w:val="20"/>
                <w:szCs w:val="20"/>
                <w:color w:val="auto"/>
              </w:rPr>
            </w:pPr>
            <w:r>
              <w:rPr>
                <w:rFonts w:ascii="Arial" w:cs="Arial" w:eastAsia="Arial" w:hAnsi="Arial"/>
                <w:sz w:val="13"/>
                <w:szCs w:val="13"/>
                <w:color w:val="auto"/>
              </w:rPr>
              <w:t>3± 121</w:t>
            </w:r>
          </w:p>
        </w:tc>
        <w:tc>
          <w:tcPr>
            <w:tcW w:w="1000" w:type="dxa"/>
            <w:vAlign w:val="bottom"/>
          </w:tcPr>
          <w:p>
            <w:pPr>
              <w:spacing w:after="0"/>
              <w:rPr>
                <w:sz w:val="14"/>
                <w:szCs w:val="14"/>
                <w:color w:val="auto"/>
              </w:rPr>
            </w:pPr>
          </w:p>
        </w:tc>
        <w:tc>
          <w:tcPr>
            <w:tcW w:w="840" w:type="dxa"/>
            <w:vAlign w:val="bottom"/>
          </w:tcPr>
          <w:p>
            <w:pPr>
              <w:ind w:left="180"/>
              <w:spacing w:after="0"/>
              <w:rPr>
                <w:sz w:val="20"/>
                <w:szCs w:val="20"/>
                <w:color w:val="auto"/>
              </w:rPr>
            </w:pPr>
            <w:r>
              <w:rPr>
                <w:rFonts w:ascii="Arial" w:cs="Arial" w:eastAsia="Arial" w:hAnsi="Arial"/>
                <w:sz w:val="13"/>
                <w:szCs w:val="13"/>
                <w:color w:val="auto"/>
              </w:rPr>
              <w:t>0.8+11</w:t>
            </w:r>
          </w:p>
        </w:tc>
      </w:tr>
      <w:tr>
        <w:trPr>
          <w:trHeight w:val="246"/>
        </w:trPr>
        <w:tc>
          <w:tcPr>
            <w:tcW w:w="2840" w:type="dxa"/>
            <w:vAlign w:val="bottom"/>
            <w:gridSpan w:val="2"/>
          </w:tcPr>
          <w:p>
            <w:pPr>
              <w:ind w:left="200"/>
              <w:spacing w:after="0"/>
              <w:rPr>
                <w:sz w:val="20"/>
                <w:szCs w:val="20"/>
                <w:color w:val="auto"/>
              </w:rPr>
            </w:pPr>
            <w:r>
              <w:rPr>
                <w:rFonts w:ascii="Arial" w:cs="Arial" w:eastAsia="Arial" w:hAnsi="Arial"/>
                <w:sz w:val="16"/>
                <w:szCs w:val="16"/>
                <w:color w:val="auto"/>
              </w:rPr>
              <w:t>Sanicula odorata (Raf.)</w:t>
            </w:r>
          </w:p>
        </w:tc>
        <w:tc>
          <w:tcPr>
            <w:tcW w:w="1000" w:type="dxa"/>
            <w:vAlign w:val="bottom"/>
          </w:tcPr>
          <w:p>
            <w:pPr>
              <w:ind w:left="340"/>
              <w:spacing w:after="0"/>
              <w:rPr>
                <w:sz w:val="20"/>
                <w:szCs w:val="20"/>
                <w:color w:val="auto"/>
              </w:rPr>
            </w:pPr>
            <w:r>
              <w:rPr>
                <w:rFonts w:ascii="Arial" w:cs="Arial" w:eastAsia="Arial" w:hAnsi="Arial"/>
                <w:sz w:val="13"/>
                <w:szCs w:val="13"/>
                <w:color w:val="auto"/>
              </w:rPr>
              <w:t>0.09</w:t>
            </w:r>
          </w:p>
        </w:tc>
        <w:tc>
          <w:tcPr>
            <w:tcW w:w="1000" w:type="dxa"/>
            <w:vAlign w:val="bottom"/>
          </w:tcPr>
          <w:p>
            <w:pPr>
              <w:jc w:val="right"/>
              <w:ind w:right="480"/>
              <w:spacing w:after="0"/>
              <w:rPr>
                <w:sz w:val="20"/>
                <w:szCs w:val="20"/>
                <w:color w:val="auto"/>
              </w:rPr>
            </w:pPr>
            <w:r>
              <w:rPr>
                <w:rFonts w:ascii="Arial" w:cs="Arial" w:eastAsia="Arial" w:hAnsi="Arial"/>
                <w:sz w:val="12"/>
                <w:szCs w:val="12"/>
                <w:color w:val="auto"/>
              </w:rPr>
              <w:t>0</w:t>
            </w:r>
          </w:p>
        </w:tc>
        <w:tc>
          <w:tcPr>
            <w:tcW w:w="840" w:type="dxa"/>
            <w:vAlign w:val="bottom"/>
          </w:tcPr>
          <w:p>
            <w:pPr>
              <w:ind w:left="380"/>
              <w:spacing w:after="0"/>
              <w:rPr>
                <w:sz w:val="20"/>
                <w:szCs w:val="20"/>
                <w:color w:val="auto"/>
              </w:rPr>
            </w:pPr>
            <w:r>
              <w:rPr>
                <w:rFonts w:ascii="Arial" w:cs="Arial" w:eastAsia="Arial" w:hAnsi="Arial"/>
                <w:sz w:val="12"/>
                <w:szCs w:val="12"/>
                <w:color w:val="auto"/>
              </w:rPr>
              <w:t>0</w:t>
            </w:r>
          </w:p>
        </w:tc>
      </w:tr>
      <w:tr>
        <w:trPr>
          <w:trHeight w:val="210"/>
        </w:trPr>
        <w:tc>
          <w:tcPr>
            <w:tcW w:w="2040" w:type="dxa"/>
            <w:vAlign w:val="bottom"/>
          </w:tcPr>
          <w:p>
            <w:pPr>
              <w:ind w:left="380"/>
              <w:spacing w:after="0"/>
              <w:rPr>
                <w:sz w:val="20"/>
                <w:szCs w:val="20"/>
                <w:color w:val="auto"/>
              </w:rPr>
            </w:pPr>
            <w:r>
              <w:rPr>
                <w:rFonts w:ascii="Arial" w:cs="Arial" w:eastAsia="Arial" w:hAnsi="Arial"/>
                <w:sz w:val="16"/>
                <w:szCs w:val="16"/>
                <w:color w:val="auto"/>
              </w:rPr>
              <w:t>K.M. Pryer &amp; L.R.</w:t>
            </w:r>
          </w:p>
        </w:tc>
        <w:tc>
          <w:tcPr>
            <w:tcW w:w="800" w:type="dxa"/>
            <w:vAlign w:val="bottom"/>
          </w:tcPr>
          <w:p>
            <w:pPr>
              <w:spacing w:after="0"/>
              <w:rPr>
                <w:sz w:val="18"/>
                <w:szCs w:val="18"/>
                <w:color w:val="auto"/>
              </w:rPr>
            </w:pPr>
          </w:p>
        </w:tc>
        <w:tc>
          <w:tcPr>
            <w:tcW w:w="1000" w:type="dxa"/>
            <w:vAlign w:val="bottom"/>
          </w:tcPr>
          <w:p>
            <w:pPr>
              <w:ind w:left="360"/>
              <w:spacing w:after="0"/>
              <w:rPr>
                <w:sz w:val="20"/>
                <w:szCs w:val="20"/>
                <w:color w:val="auto"/>
              </w:rPr>
            </w:pPr>
            <w:r>
              <w:rPr>
                <w:rFonts w:ascii="Arial" w:cs="Arial" w:eastAsia="Arial" w:hAnsi="Arial"/>
                <w:sz w:val="13"/>
                <w:szCs w:val="13"/>
                <w:color w:val="auto"/>
              </w:rPr>
              <w:t>1 ±30</w:t>
            </w:r>
          </w:p>
        </w:tc>
        <w:tc>
          <w:tcPr>
            <w:tcW w:w="1000" w:type="dxa"/>
            <w:vAlign w:val="bottom"/>
          </w:tcPr>
          <w:p>
            <w:pPr>
              <w:spacing w:after="0"/>
              <w:rPr>
                <w:sz w:val="18"/>
                <w:szCs w:val="18"/>
                <w:color w:val="auto"/>
              </w:rPr>
            </w:pPr>
          </w:p>
        </w:tc>
        <w:tc>
          <w:tcPr>
            <w:tcW w:w="840" w:type="dxa"/>
            <w:vAlign w:val="bottom"/>
          </w:tcPr>
          <w:p>
            <w:pPr>
              <w:spacing w:after="0"/>
              <w:rPr>
                <w:sz w:val="18"/>
                <w:szCs w:val="18"/>
                <w:color w:val="auto"/>
              </w:rPr>
            </w:pPr>
          </w:p>
        </w:tc>
      </w:tr>
    </w:tbl>
    <w:p>
      <w:pPr>
        <w:spacing w:after="0" w:line="14" w:lineRule="exact"/>
        <w:rPr>
          <w:sz w:val="20"/>
          <w:szCs w:val="20"/>
          <w:color w:val="auto"/>
        </w:rPr>
      </w:pPr>
    </w:p>
    <w:p>
      <w:pPr>
        <w:ind w:left="760"/>
        <w:spacing w:after="0"/>
        <w:rPr>
          <w:sz w:val="20"/>
          <w:szCs w:val="20"/>
          <w:color w:val="auto"/>
        </w:rPr>
      </w:pPr>
      <w:r>
        <w:rPr>
          <w:rFonts w:ascii="Arial" w:cs="Arial" w:eastAsia="Arial" w:hAnsi="Arial"/>
          <w:sz w:val="15"/>
          <w:szCs w:val="15"/>
          <w:color w:val="auto"/>
        </w:rPr>
        <w:t>Phillippe</w:t>
      </w:r>
    </w:p>
    <w:p>
      <w:pPr>
        <w:spacing w:after="0" w:line="18" w:lineRule="exact"/>
        <w:rPr>
          <w:sz w:val="20"/>
          <w:szCs w:val="20"/>
          <w:color w:val="auto"/>
        </w:rPr>
      </w:pPr>
    </w:p>
    <w:p>
      <w:pPr>
        <w:ind w:left="760"/>
        <w:spacing w:after="0"/>
        <w:rPr>
          <w:sz w:val="20"/>
          <w:szCs w:val="20"/>
          <w:color w:val="auto"/>
        </w:rPr>
      </w:pPr>
      <w:r>
        <w:rPr>
          <w:rFonts w:ascii="Arial" w:cs="Arial" w:eastAsia="Arial" w:hAnsi="Arial"/>
          <w:sz w:val="15"/>
          <w:szCs w:val="15"/>
          <w:color w:val="auto"/>
        </w:rPr>
        <w:t>(wis: #0260350)</w:t>
      </w:r>
    </w:p>
    <w:p>
      <w:pPr>
        <w:spacing w:after="0" w:line="29" w:lineRule="exact"/>
        <w:rPr>
          <w:sz w:val="20"/>
          <w:szCs w:val="20"/>
          <w:color w:val="auto"/>
        </w:rPr>
      </w:pPr>
    </w:p>
    <w:p>
      <w:pPr>
        <w:ind w:left="760"/>
        <w:spacing w:after="0"/>
        <w:rPr>
          <w:sz w:val="20"/>
          <w:szCs w:val="20"/>
          <w:color w:val="auto"/>
        </w:rPr>
      </w:pPr>
      <w:r>
        <w:rPr>
          <w:rFonts w:ascii="Arial" w:cs="Arial" w:eastAsia="Arial" w:hAnsi="Arial"/>
          <w:sz w:val="16"/>
          <w:szCs w:val="16"/>
          <w:color w:val="auto"/>
        </w:rPr>
        <w:t>(tenn: #not available)</w:t>
      </w:r>
    </w:p>
    <w:p>
      <w:pPr>
        <w:sectPr>
          <w:pgSz w:w="9360" w:h="14633" w:orient="portrait"/>
          <w:cols w:equalWidth="0" w:num="1">
            <w:col w:w="7240"/>
          </w:cols>
          <w:pgMar w:left="1440" w:top="1440"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ind w:right="76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76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240"/>
          </w:cols>
          <w:pgMar w:left="1440" w:top="1440" w:right="680" w:bottom="0" w:gutter="0" w:footer="0" w:header="0"/>
          <w:type w:val="continuous"/>
        </w:sectPr>
      </w:pPr>
    </w:p>
    <w:bookmarkStart w:id="19" w:name="page20"/>
    <w:bookmarkEnd w:id="19"/>
    <w:p>
      <w:pPr>
        <w:spacing w:after="0" w:line="200" w:lineRule="exact"/>
        <w:rPr>
          <w:sz w:val="20"/>
          <w:szCs w:val="20"/>
          <w:color w:val="auto"/>
        </w:rPr>
      </w:pPr>
    </w:p>
    <w:p>
      <w:pPr>
        <w:spacing w:after="0" w:line="283" w:lineRule="exact"/>
        <w:rPr>
          <w:sz w:val="20"/>
          <w:szCs w:val="20"/>
          <w:color w:val="auto"/>
        </w:rPr>
      </w:pPr>
    </w:p>
    <w:p>
      <w:pPr>
        <w:jc w:val="center"/>
        <w:ind w:right="-39"/>
        <w:spacing w:after="0"/>
        <w:rPr>
          <w:sz w:val="20"/>
          <w:szCs w:val="20"/>
          <w:color w:val="auto"/>
        </w:rPr>
      </w:pPr>
      <w:r>
        <w:rPr>
          <w:rFonts w:ascii="Arial" w:cs="Arial" w:eastAsia="Arial" w:hAnsi="Arial"/>
          <w:sz w:val="18"/>
          <w:szCs w:val="18"/>
          <w:color w:val="auto"/>
        </w:rPr>
        <w:t>2011] Record—Species Associated with Pedicular is lanceolata 143</w:t>
      </w:r>
    </w:p>
    <w:p>
      <w:pPr>
        <w:spacing w:after="0" w:line="228" w:lineRule="exact"/>
        <w:rPr>
          <w:sz w:val="20"/>
          <w:szCs w:val="20"/>
          <w:color w:val="auto"/>
        </w:rPr>
      </w:pPr>
    </w:p>
    <w:p>
      <w:pPr>
        <w:jc w:val="center"/>
        <w:ind w:right="-99"/>
        <w:spacing w:after="0"/>
        <w:rPr>
          <w:sz w:val="20"/>
          <w:szCs w:val="20"/>
          <w:color w:val="auto"/>
        </w:rPr>
      </w:pPr>
      <w:r>
        <w:rPr>
          <w:rFonts w:ascii="Arial" w:cs="Arial" w:eastAsia="Arial" w:hAnsi="Arial"/>
          <w:sz w:val="15"/>
          <w:szCs w:val="15"/>
          <w:color w:val="auto"/>
        </w:rPr>
        <w:t>Appendix. Continued.</w:t>
      </w:r>
    </w:p>
    <w:p>
      <w:pPr>
        <w:spacing w:after="0" w:line="254" w:lineRule="exact"/>
        <w:rPr>
          <w:sz w:val="20"/>
          <w:szCs w:val="20"/>
          <w:color w:val="auto"/>
        </w:rPr>
      </w:pPr>
    </w:p>
    <w:tbl>
      <w:tblPr>
        <w:tblLayout w:type="fixed"/>
        <w:tblInd w:w="400" w:type="dxa"/>
        <w:tblCellMar>
          <w:top w:w="0" w:type="dxa"/>
          <w:left w:w="0" w:type="dxa"/>
          <w:bottom w:w="0" w:type="dxa"/>
          <w:right w:w="0" w:type="dxa"/>
        </w:tblCellMar>
      </w:tblPr>
      <w:tr>
        <w:trPr>
          <w:trHeight w:val="162"/>
        </w:trPr>
        <w:tc>
          <w:tcPr>
            <w:tcW w:w="228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2220" w:type="dxa"/>
            <w:vAlign w:val="bottom"/>
            <w:gridSpan w:val="2"/>
          </w:tcPr>
          <w:p>
            <w:pPr>
              <w:ind w:left="200"/>
              <w:spacing w:after="0"/>
              <w:rPr>
                <w:sz w:val="20"/>
                <w:szCs w:val="20"/>
                <w:color w:val="auto"/>
              </w:rPr>
            </w:pPr>
            <w:r>
              <w:rPr>
                <w:rFonts w:ascii="Arial" w:cs="Arial" w:eastAsia="Arial" w:hAnsi="Arial"/>
                <w:sz w:val="13"/>
                <w:szCs w:val="13"/>
                <w:color w:val="auto"/>
              </w:rPr>
              <w:t>Occurrence and % Cover ±</w:t>
            </w:r>
          </w:p>
        </w:tc>
        <w:tc>
          <w:tcPr>
            <w:tcW w:w="740" w:type="dxa"/>
            <w:vAlign w:val="bottom"/>
          </w:tcPr>
          <w:p>
            <w:pPr>
              <w:ind w:left="80"/>
              <w:spacing w:after="0"/>
              <w:rPr>
                <w:sz w:val="20"/>
                <w:szCs w:val="20"/>
                <w:color w:val="auto"/>
              </w:rPr>
            </w:pPr>
            <w:r>
              <w:rPr>
                <w:rFonts w:ascii="Arial" w:cs="Arial" w:eastAsia="Arial" w:hAnsi="Arial"/>
                <w:sz w:val="13"/>
                <w:szCs w:val="13"/>
                <w:color w:val="auto"/>
              </w:rPr>
              <w:t>Variance</w:t>
            </w:r>
          </w:p>
        </w:tc>
      </w:tr>
      <w:tr>
        <w:trPr>
          <w:trHeight w:val="330"/>
        </w:trPr>
        <w:tc>
          <w:tcPr>
            <w:tcW w:w="2280" w:type="dxa"/>
            <w:vAlign w:val="bottom"/>
          </w:tcPr>
          <w:p>
            <w:pPr>
              <w:ind w:left="420"/>
              <w:spacing w:after="0"/>
              <w:rPr>
                <w:sz w:val="20"/>
                <w:szCs w:val="20"/>
                <w:color w:val="auto"/>
              </w:rPr>
            </w:pPr>
            <w:r>
              <w:rPr>
                <w:rFonts w:ascii="Arial" w:cs="Arial" w:eastAsia="Arial" w:hAnsi="Arial"/>
                <w:sz w:val="15"/>
                <w:szCs w:val="15"/>
                <w:color w:val="auto"/>
              </w:rPr>
              <w:t>Taxon (Voucher)</w:t>
            </w:r>
          </w:p>
        </w:tc>
        <w:tc>
          <w:tcPr>
            <w:tcW w:w="440" w:type="dxa"/>
            <w:vAlign w:val="bottom"/>
          </w:tcPr>
          <w:p>
            <w:pPr>
              <w:jc w:val="center"/>
              <w:ind w:right="119"/>
              <w:spacing w:after="0"/>
              <w:rPr>
                <w:sz w:val="20"/>
                <w:szCs w:val="20"/>
                <w:color w:val="auto"/>
              </w:rPr>
            </w:pPr>
            <w:r>
              <w:rPr>
                <w:rFonts w:ascii="Arial" w:cs="Arial" w:eastAsia="Arial" w:hAnsi="Arial"/>
                <w:sz w:val="12"/>
                <w:szCs w:val="12"/>
                <w:color w:val="auto"/>
              </w:rPr>
              <w:t>Cit.</w:t>
            </w:r>
          </w:p>
        </w:tc>
        <w:tc>
          <w:tcPr>
            <w:tcW w:w="1120" w:type="dxa"/>
            <w:vAlign w:val="bottom"/>
          </w:tcPr>
          <w:p>
            <w:pPr>
              <w:ind w:left="300"/>
              <w:spacing w:after="0"/>
              <w:rPr>
                <w:sz w:val="20"/>
                <w:szCs w:val="20"/>
                <w:color w:val="auto"/>
              </w:rPr>
            </w:pPr>
            <w:r>
              <w:rPr>
                <w:rFonts w:ascii="Arial" w:cs="Arial" w:eastAsia="Arial" w:hAnsi="Arial"/>
                <w:sz w:val="12"/>
                <w:szCs w:val="12"/>
                <w:color w:val="auto"/>
              </w:rPr>
              <w:t>Midwest</w:t>
            </w:r>
          </w:p>
        </w:tc>
        <w:tc>
          <w:tcPr>
            <w:tcW w:w="1100" w:type="dxa"/>
            <w:vAlign w:val="bottom"/>
          </w:tcPr>
          <w:p>
            <w:pPr>
              <w:ind w:left="220"/>
              <w:spacing w:after="0"/>
              <w:rPr>
                <w:sz w:val="20"/>
                <w:szCs w:val="20"/>
                <w:color w:val="auto"/>
              </w:rPr>
            </w:pPr>
            <w:r>
              <w:rPr>
                <w:rFonts w:ascii="Arial" w:cs="Arial" w:eastAsia="Arial" w:hAnsi="Arial"/>
                <w:sz w:val="12"/>
                <w:szCs w:val="12"/>
                <w:color w:val="auto"/>
              </w:rPr>
              <w:t>Northeast</w:t>
            </w:r>
          </w:p>
        </w:tc>
        <w:tc>
          <w:tcPr>
            <w:tcW w:w="740" w:type="dxa"/>
            <w:vAlign w:val="bottom"/>
          </w:tcPr>
          <w:p>
            <w:pPr>
              <w:jc w:val="center"/>
              <w:ind w:left="39"/>
              <w:spacing w:after="0"/>
              <w:rPr>
                <w:sz w:val="20"/>
                <w:szCs w:val="20"/>
                <w:color w:val="auto"/>
              </w:rPr>
            </w:pPr>
            <w:r>
              <w:rPr>
                <w:rFonts w:ascii="Arial" w:cs="Arial" w:eastAsia="Arial" w:hAnsi="Arial"/>
                <w:sz w:val="13"/>
                <w:szCs w:val="13"/>
                <w:color w:val="auto"/>
              </w:rPr>
              <w:t>Southeast</w:t>
            </w:r>
          </w:p>
        </w:tc>
      </w:tr>
      <w:tr>
        <w:trPr>
          <w:trHeight w:val="280"/>
        </w:trPr>
        <w:tc>
          <w:tcPr>
            <w:tcW w:w="2280" w:type="dxa"/>
            <w:vAlign w:val="bottom"/>
          </w:tcPr>
          <w:p>
            <w:pPr>
              <w:ind w:left="20"/>
              <w:spacing w:after="0"/>
              <w:rPr>
                <w:sz w:val="20"/>
                <w:szCs w:val="20"/>
                <w:color w:val="auto"/>
              </w:rPr>
            </w:pPr>
            <w:r>
              <w:rPr>
                <w:rFonts w:ascii="Arial" w:cs="Arial" w:eastAsia="Arial" w:hAnsi="Arial"/>
                <w:sz w:val="9"/>
                <w:szCs w:val="9"/>
                <w:color w:val="auto"/>
              </w:rPr>
              <w:t>APOCYNACEAE</w:t>
            </w:r>
          </w:p>
        </w:tc>
        <w:tc>
          <w:tcPr>
            <w:tcW w:w="4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740" w:type="dxa"/>
            <w:vAlign w:val="bottom"/>
          </w:tcPr>
          <w:p>
            <w:pPr>
              <w:spacing w:after="0"/>
              <w:rPr>
                <w:sz w:val="24"/>
                <w:szCs w:val="24"/>
                <w:color w:val="auto"/>
              </w:rPr>
            </w:pPr>
          </w:p>
        </w:tc>
      </w:tr>
      <w:tr>
        <w:trPr>
          <w:trHeight w:val="219"/>
        </w:trPr>
        <w:tc>
          <w:tcPr>
            <w:tcW w:w="2280" w:type="dxa"/>
            <w:vAlign w:val="bottom"/>
          </w:tcPr>
          <w:p>
            <w:pPr>
              <w:spacing w:after="0"/>
              <w:rPr>
                <w:sz w:val="19"/>
                <w:szCs w:val="19"/>
                <w:color w:val="auto"/>
              </w:rPr>
            </w:pPr>
          </w:p>
        </w:tc>
        <w:tc>
          <w:tcPr>
            <w:tcW w:w="440" w:type="dxa"/>
            <w:vAlign w:val="bottom"/>
          </w:tcPr>
          <w:p>
            <w:pPr>
              <w:jc w:val="center"/>
              <w:ind w:right="119"/>
              <w:spacing w:after="0"/>
              <w:rPr>
                <w:sz w:val="20"/>
                <w:szCs w:val="20"/>
                <w:color w:val="auto"/>
              </w:rPr>
            </w:pPr>
            <w:r>
              <w:rPr>
                <w:rFonts w:ascii="Arial" w:cs="Arial" w:eastAsia="Arial" w:hAnsi="Arial"/>
                <w:sz w:val="12"/>
                <w:szCs w:val="12"/>
                <w:color w:val="auto"/>
              </w:rPr>
              <w:t>MP</w:t>
            </w:r>
          </w:p>
        </w:tc>
        <w:tc>
          <w:tcPr>
            <w:tcW w:w="1120" w:type="dxa"/>
            <w:vAlign w:val="bottom"/>
          </w:tcPr>
          <w:p>
            <w:pPr>
              <w:ind w:left="460"/>
              <w:spacing w:after="0"/>
              <w:rPr>
                <w:sz w:val="20"/>
                <w:szCs w:val="20"/>
                <w:color w:val="auto"/>
              </w:rPr>
            </w:pPr>
            <w:r>
              <w:rPr>
                <w:rFonts w:ascii="Arial" w:cs="Arial" w:eastAsia="Arial" w:hAnsi="Arial"/>
                <w:sz w:val="13"/>
                <w:szCs w:val="13"/>
                <w:color w:val="auto"/>
              </w:rPr>
              <w:t>N/A</w:t>
            </w:r>
          </w:p>
        </w:tc>
        <w:tc>
          <w:tcPr>
            <w:tcW w:w="1100" w:type="dxa"/>
            <w:vAlign w:val="bottom"/>
          </w:tcPr>
          <w:p>
            <w:pPr>
              <w:ind w:left="420"/>
              <w:spacing w:after="0"/>
              <w:rPr>
                <w:sz w:val="20"/>
                <w:szCs w:val="20"/>
                <w:color w:val="auto"/>
              </w:rPr>
            </w:pPr>
            <w:r>
              <w:rPr>
                <w:rFonts w:ascii="Arial" w:cs="Arial" w:eastAsia="Arial" w:hAnsi="Arial"/>
                <w:sz w:val="13"/>
                <w:szCs w:val="13"/>
                <w:color w:val="auto"/>
              </w:rPr>
              <w:t>N/A</w:t>
            </w:r>
          </w:p>
        </w:tc>
        <w:tc>
          <w:tcPr>
            <w:tcW w:w="740" w:type="dxa"/>
            <w:vAlign w:val="bottom"/>
          </w:tcPr>
          <w:p>
            <w:pPr>
              <w:jc w:val="center"/>
              <w:ind w:left="19"/>
              <w:spacing w:after="0"/>
              <w:rPr>
                <w:sz w:val="20"/>
                <w:szCs w:val="20"/>
                <w:color w:val="auto"/>
              </w:rPr>
            </w:pPr>
            <w:r>
              <w:rPr>
                <w:rFonts w:ascii="Arial" w:cs="Arial" w:eastAsia="Arial" w:hAnsi="Arial"/>
                <w:sz w:val="13"/>
                <w:szCs w:val="13"/>
                <w:color w:val="auto"/>
              </w:rPr>
              <w:t>N/A</w:t>
            </w:r>
          </w:p>
        </w:tc>
      </w:tr>
      <w:tr>
        <w:trPr>
          <w:trHeight w:val="162"/>
        </w:trPr>
        <w:tc>
          <w:tcPr>
            <w:tcW w:w="2720" w:type="dxa"/>
            <w:vAlign w:val="bottom"/>
            <w:gridSpan w:val="2"/>
          </w:tcPr>
          <w:p>
            <w:pPr>
              <w:ind w:left="200"/>
              <w:spacing w:after="0"/>
              <w:rPr>
                <w:sz w:val="20"/>
                <w:szCs w:val="20"/>
                <w:color w:val="auto"/>
              </w:rPr>
            </w:pPr>
            <w:r>
              <w:rPr>
                <w:rFonts w:ascii="Arial" w:cs="Arial" w:eastAsia="Arial" w:hAnsi="Arial"/>
                <w:sz w:val="13"/>
                <w:szCs w:val="13"/>
                <w:color w:val="auto"/>
              </w:rPr>
              <w:t>*Apocynum carmabinum L.</w:t>
            </w:r>
          </w:p>
        </w:tc>
        <w:tc>
          <w:tcPr>
            <w:tcW w:w="112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740" w:type="dxa"/>
            <w:vAlign w:val="bottom"/>
          </w:tcPr>
          <w:p>
            <w:pPr>
              <w:spacing w:after="0"/>
              <w:rPr>
                <w:sz w:val="14"/>
                <w:szCs w:val="14"/>
                <w:color w:val="auto"/>
              </w:rPr>
            </w:pPr>
          </w:p>
        </w:tc>
      </w:tr>
      <w:tr>
        <w:trPr>
          <w:trHeight w:val="152"/>
        </w:trPr>
        <w:tc>
          <w:tcPr>
            <w:tcW w:w="2280" w:type="dxa"/>
            <w:vAlign w:val="bottom"/>
          </w:tcPr>
          <w:p>
            <w:pPr>
              <w:spacing w:after="0"/>
              <w:rPr>
                <w:sz w:val="20"/>
                <w:szCs w:val="20"/>
                <w:color w:val="auto"/>
              </w:rPr>
            </w:pPr>
            <w:r>
              <w:rPr>
                <w:rFonts w:ascii="Arial" w:cs="Arial" w:eastAsia="Arial" w:hAnsi="Arial"/>
                <w:sz w:val="9"/>
                <w:szCs w:val="9"/>
                <w:color w:val="auto"/>
              </w:rPr>
              <w:t>ARACEAE</w:t>
            </w:r>
          </w:p>
        </w:tc>
        <w:tc>
          <w:tcPr>
            <w:tcW w:w="44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740" w:type="dxa"/>
            <w:vAlign w:val="bottom"/>
          </w:tcPr>
          <w:p>
            <w:pPr>
              <w:spacing w:after="0"/>
              <w:rPr>
                <w:sz w:val="13"/>
                <w:szCs w:val="13"/>
                <w:color w:val="auto"/>
              </w:rPr>
            </w:pPr>
          </w:p>
        </w:tc>
      </w:tr>
      <w:tr>
        <w:trPr>
          <w:trHeight w:val="294"/>
        </w:trPr>
        <w:tc>
          <w:tcPr>
            <w:tcW w:w="2280" w:type="dxa"/>
            <w:vAlign w:val="bottom"/>
          </w:tcPr>
          <w:p>
            <w:pPr>
              <w:ind w:left="200"/>
              <w:spacing w:after="0"/>
              <w:rPr>
                <w:sz w:val="20"/>
                <w:szCs w:val="20"/>
                <w:color w:val="auto"/>
              </w:rPr>
            </w:pPr>
            <w:r>
              <w:rPr>
                <w:rFonts w:ascii="Arial" w:cs="Arial" w:eastAsia="Arial" w:hAnsi="Arial"/>
                <w:sz w:val="14"/>
                <w:szCs w:val="14"/>
                <w:color w:val="auto"/>
              </w:rPr>
              <w:t>*Peltandra virginica</w:t>
            </w:r>
          </w:p>
        </w:tc>
        <w:tc>
          <w:tcPr>
            <w:tcW w:w="440" w:type="dxa"/>
            <w:vAlign w:val="bottom"/>
          </w:tcPr>
          <w:p>
            <w:pPr>
              <w:jc w:val="center"/>
              <w:ind w:right="119"/>
              <w:spacing w:after="0"/>
              <w:rPr>
                <w:sz w:val="20"/>
                <w:szCs w:val="20"/>
                <w:color w:val="auto"/>
              </w:rPr>
            </w:pPr>
            <w:r>
              <w:rPr>
                <w:rFonts w:ascii="Arial" w:cs="Arial" w:eastAsia="Arial" w:hAnsi="Arial"/>
                <w:sz w:val="12"/>
                <w:szCs w:val="12"/>
                <w:color w:val="auto"/>
              </w:rPr>
              <w:t>MP</w:t>
            </w:r>
          </w:p>
        </w:tc>
        <w:tc>
          <w:tcPr>
            <w:tcW w:w="1120" w:type="dxa"/>
            <w:vAlign w:val="bottom"/>
          </w:tcPr>
          <w:p>
            <w:pPr>
              <w:ind w:left="460"/>
              <w:spacing w:after="0"/>
              <w:rPr>
                <w:sz w:val="20"/>
                <w:szCs w:val="20"/>
                <w:color w:val="auto"/>
              </w:rPr>
            </w:pPr>
            <w:r>
              <w:rPr>
                <w:rFonts w:ascii="Arial" w:cs="Arial" w:eastAsia="Arial" w:hAnsi="Arial"/>
                <w:sz w:val="13"/>
                <w:szCs w:val="13"/>
                <w:color w:val="auto"/>
              </w:rPr>
              <w:t>N/A</w:t>
            </w:r>
          </w:p>
        </w:tc>
        <w:tc>
          <w:tcPr>
            <w:tcW w:w="1100" w:type="dxa"/>
            <w:vAlign w:val="bottom"/>
          </w:tcPr>
          <w:p>
            <w:pPr>
              <w:ind w:left="420"/>
              <w:spacing w:after="0"/>
              <w:rPr>
                <w:sz w:val="20"/>
                <w:szCs w:val="20"/>
                <w:color w:val="auto"/>
              </w:rPr>
            </w:pPr>
            <w:r>
              <w:rPr>
                <w:rFonts w:ascii="Arial" w:cs="Arial" w:eastAsia="Arial" w:hAnsi="Arial"/>
                <w:sz w:val="13"/>
                <w:szCs w:val="13"/>
                <w:color w:val="auto"/>
              </w:rPr>
              <w:t>N/A</w:t>
            </w:r>
          </w:p>
        </w:tc>
        <w:tc>
          <w:tcPr>
            <w:tcW w:w="740" w:type="dxa"/>
            <w:vAlign w:val="bottom"/>
          </w:tcPr>
          <w:p>
            <w:pPr>
              <w:jc w:val="center"/>
              <w:spacing w:after="0"/>
              <w:rPr>
                <w:sz w:val="20"/>
                <w:szCs w:val="20"/>
                <w:color w:val="auto"/>
              </w:rPr>
            </w:pPr>
            <w:r>
              <w:rPr>
                <w:rFonts w:ascii="Arial" w:cs="Arial" w:eastAsia="Arial" w:hAnsi="Arial"/>
                <w:sz w:val="12"/>
                <w:szCs w:val="12"/>
                <w:color w:val="auto"/>
              </w:rPr>
              <w:t>N/A</w:t>
            </w:r>
          </w:p>
        </w:tc>
      </w:tr>
      <w:tr>
        <w:trPr>
          <w:trHeight w:val="206"/>
        </w:trPr>
        <w:tc>
          <w:tcPr>
            <w:tcW w:w="2280" w:type="dxa"/>
            <w:vAlign w:val="bottom"/>
          </w:tcPr>
          <w:p>
            <w:pPr>
              <w:ind w:left="400"/>
              <w:spacing w:after="0"/>
              <w:rPr>
                <w:sz w:val="20"/>
                <w:szCs w:val="20"/>
                <w:color w:val="auto"/>
              </w:rPr>
            </w:pPr>
            <w:r>
              <w:rPr>
                <w:rFonts w:ascii="Arial" w:cs="Arial" w:eastAsia="Arial" w:hAnsi="Arial"/>
                <w:sz w:val="16"/>
                <w:szCs w:val="16"/>
                <w:color w:val="auto"/>
              </w:rPr>
              <w:t>(L.) Schott</w:t>
            </w:r>
          </w:p>
        </w:tc>
        <w:tc>
          <w:tcPr>
            <w:tcW w:w="4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r>
      <w:tr>
        <w:trPr>
          <w:trHeight w:val="202"/>
        </w:trPr>
        <w:tc>
          <w:tcPr>
            <w:tcW w:w="2280" w:type="dxa"/>
            <w:vAlign w:val="bottom"/>
          </w:tcPr>
          <w:p>
            <w:pPr>
              <w:ind w:left="200"/>
              <w:spacing w:after="0"/>
              <w:rPr>
                <w:sz w:val="20"/>
                <w:szCs w:val="20"/>
                <w:color w:val="auto"/>
              </w:rPr>
            </w:pPr>
            <w:r>
              <w:rPr>
                <w:rFonts w:ascii="Arial" w:cs="Arial" w:eastAsia="Arial" w:hAnsi="Arial"/>
                <w:sz w:val="14"/>
                <w:szCs w:val="14"/>
                <w:color w:val="auto"/>
              </w:rPr>
              <w:t>Symplocarpus foetidus (L.)</w:t>
            </w:r>
          </w:p>
        </w:tc>
        <w:tc>
          <w:tcPr>
            <w:tcW w:w="440" w:type="dxa"/>
            <w:vAlign w:val="bottom"/>
          </w:tcPr>
          <w:p>
            <w:pPr>
              <w:spacing w:after="0"/>
              <w:rPr>
                <w:sz w:val="17"/>
                <w:szCs w:val="17"/>
                <w:color w:val="auto"/>
              </w:rPr>
            </w:pPr>
          </w:p>
        </w:tc>
        <w:tc>
          <w:tcPr>
            <w:tcW w:w="1120" w:type="dxa"/>
            <w:vAlign w:val="bottom"/>
          </w:tcPr>
          <w:p>
            <w:pPr>
              <w:ind w:left="440"/>
              <w:spacing w:after="0"/>
              <w:rPr>
                <w:sz w:val="20"/>
                <w:szCs w:val="20"/>
                <w:color w:val="auto"/>
              </w:rPr>
            </w:pPr>
            <w:r>
              <w:rPr>
                <w:rFonts w:ascii="Arial" w:cs="Arial" w:eastAsia="Arial" w:hAnsi="Arial"/>
                <w:sz w:val="12"/>
                <w:szCs w:val="12"/>
                <w:color w:val="auto"/>
              </w:rPr>
              <w:t>0</w:t>
            </w:r>
          </w:p>
        </w:tc>
        <w:tc>
          <w:tcPr>
            <w:tcW w:w="1100" w:type="dxa"/>
            <w:vAlign w:val="bottom"/>
          </w:tcPr>
          <w:p>
            <w:pPr>
              <w:ind w:left="440"/>
              <w:spacing w:after="0"/>
              <w:rPr>
                <w:sz w:val="20"/>
                <w:szCs w:val="20"/>
                <w:color w:val="auto"/>
              </w:rPr>
            </w:pPr>
            <w:r>
              <w:rPr>
                <w:rFonts w:ascii="Arial" w:cs="Arial" w:eastAsia="Arial" w:hAnsi="Arial"/>
                <w:sz w:val="12"/>
                <w:szCs w:val="12"/>
                <w:color w:val="auto"/>
              </w:rPr>
              <w:t>0.14</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67"/>
        </w:trPr>
        <w:tc>
          <w:tcPr>
            <w:tcW w:w="2280" w:type="dxa"/>
            <w:vAlign w:val="bottom"/>
          </w:tcPr>
          <w:p>
            <w:pPr>
              <w:ind w:left="400"/>
              <w:spacing w:after="0"/>
              <w:rPr>
                <w:sz w:val="20"/>
                <w:szCs w:val="20"/>
                <w:color w:val="auto"/>
              </w:rPr>
            </w:pPr>
            <w:r>
              <w:rPr>
                <w:rFonts w:ascii="Arial" w:cs="Arial" w:eastAsia="Arial" w:hAnsi="Arial"/>
                <w:sz w:val="13"/>
                <w:szCs w:val="13"/>
                <w:color w:val="auto"/>
              </w:rPr>
              <w:t>Salisb. ex Nutt.</w:t>
            </w:r>
          </w:p>
        </w:tc>
        <w:tc>
          <w:tcPr>
            <w:tcW w:w="44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100" w:type="dxa"/>
            <w:vAlign w:val="bottom"/>
          </w:tcPr>
          <w:p>
            <w:pPr>
              <w:ind w:left="220"/>
              <w:spacing w:after="0"/>
              <w:rPr>
                <w:sz w:val="20"/>
                <w:szCs w:val="20"/>
                <w:color w:val="auto"/>
              </w:rPr>
            </w:pPr>
            <w:r>
              <w:rPr>
                <w:rFonts w:ascii="Arial" w:cs="Arial" w:eastAsia="Arial" w:hAnsi="Arial"/>
                <w:sz w:val="13"/>
                <w:szCs w:val="13"/>
                <w:color w:val="auto"/>
              </w:rPr>
              <w:t>0.03±0.03</w:t>
            </w:r>
          </w:p>
        </w:tc>
        <w:tc>
          <w:tcPr>
            <w:tcW w:w="740" w:type="dxa"/>
            <w:vAlign w:val="bottom"/>
          </w:tcPr>
          <w:p>
            <w:pPr>
              <w:spacing w:after="0"/>
              <w:rPr>
                <w:sz w:val="14"/>
                <w:szCs w:val="14"/>
                <w:color w:val="auto"/>
              </w:rPr>
            </w:pPr>
          </w:p>
        </w:tc>
      </w:tr>
      <w:tr>
        <w:trPr>
          <w:trHeight w:val="280"/>
        </w:trPr>
        <w:tc>
          <w:tcPr>
            <w:tcW w:w="2280" w:type="dxa"/>
            <w:vAlign w:val="bottom"/>
          </w:tcPr>
          <w:p>
            <w:pPr>
              <w:spacing w:after="0"/>
              <w:rPr>
                <w:sz w:val="20"/>
                <w:szCs w:val="20"/>
                <w:color w:val="auto"/>
              </w:rPr>
            </w:pPr>
            <w:r>
              <w:rPr>
                <w:rFonts w:ascii="Arial" w:cs="Arial" w:eastAsia="Arial" w:hAnsi="Arial"/>
                <w:sz w:val="10"/>
                <w:szCs w:val="10"/>
                <w:color w:val="auto"/>
              </w:rPr>
              <w:t>ASCLEPIADACEAE</w:t>
            </w:r>
          </w:p>
        </w:tc>
        <w:tc>
          <w:tcPr>
            <w:tcW w:w="4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740" w:type="dxa"/>
            <w:vAlign w:val="bottom"/>
          </w:tcPr>
          <w:p>
            <w:pPr>
              <w:spacing w:after="0"/>
              <w:rPr>
                <w:sz w:val="24"/>
                <w:szCs w:val="24"/>
                <w:color w:val="auto"/>
              </w:rPr>
            </w:pPr>
          </w:p>
        </w:tc>
      </w:tr>
      <w:tr>
        <w:trPr>
          <w:trHeight w:val="305"/>
        </w:trPr>
        <w:tc>
          <w:tcPr>
            <w:tcW w:w="2720" w:type="dxa"/>
            <w:vAlign w:val="bottom"/>
            <w:gridSpan w:val="2"/>
          </w:tcPr>
          <w:p>
            <w:pPr>
              <w:ind w:left="200"/>
              <w:spacing w:after="0"/>
              <w:rPr>
                <w:sz w:val="20"/>
                <w:szCs w:val="20"/>
                <w:color w:val="auto"/>
              </w:rPr>
            </w:pPr>
            <w:r>
              <w:rPr>
                <w:rFonts w:ascii="Arial" w:cs="Arial" w:eastAsia="Arial" w:hAnsi="Arial"/>
                <w:sz w:val="15"/>
                <w:szCs w:val="15"/>
                <w:color w:val="auto"/>
              </w:rPr>
              <w:t xml:space="preserve">Asclepias incarnata L. </w:t>
            </w:r>
            <w:r>
              <w:rPr>
                <w:rFonts w:ascii="Arial" w:cs="Arial" w:eastAsia="Arial" w:hAnsi="Arial"/>
                <w:sz w:val="24"/>
                <w:szCs w:val="24"/>
                <w:color w:val="auto"/>
                <w:vertAlign w:val="superscript"/>
              </w:rPr>
              <w:t>EF</w:t>
            </w:r>
          </w:p>
        </w:tc>
        <w:tc>
          <w:tcPr>
            <w:tcW w:w="1120" w:type="dxa"/>
            <w:vAlign w:val="bottom"/>
          </w:tcPr>
          <w:p>
            <w:pPr>
              <w:jc w:val="center"/>
              <w:spacing w:after="0"/>
              <w:rPr>
                <w:sz w:val="20"/>
                <w:szCs w:val="20"/>
                <w:color w:val="auto"/>
              </w:rPr>
            </w:pPr>
            <w:r>
              <w:rPr>
                <w:rFonts w:ascii="Arial" w:cs="Arial" w:eastAsia="Arial" w:hAnsi="Arial"/>
                <w:sz w:val="12"/>
                <w:szCs w:val="12"/>
                <w:color w:val="auto"/>
              </w:rPr>
              <w:t>0.27</w:t>
            </w:r>
          </w:p>
        </w:tc>
        <w:tc>
          <w:tcPr>
            <w:tcW w:w="1100" w:type="dxa"/>
            <w:vAlign w:val="bottom"/>
          </w:tcPr>
          <w:p>
            <w:pPr>
              <w:ind w:left="440"/>
              <w:spacing w:after="0"/>
              <w:rPr>
                <w:sz w:val="20"/>
                <w:szCs w:val="20"/>
                <w:color w:val="auto"/>
              </w:rPr>
            </w:pPr>
            <w:r>
              <w:rPr>
                <w:rFonts w:ascii="Arial" w:cs="Arial" w:eastAsia="Arial" w:hAnsi="Arial"/>
                <w:sz w:val="13"/>
                <w:szCs w:val="13"/>
                <w:color w:val="auto"/>
              </w:rPr>
              <w:t>0.29</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52"/>
        </w:trPr>
        <w:tc>
          <w:tcPr>
            <w:tcW w:w="22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120" w:type="dxa"/>
            <w:vAlign w:val="bottom"/>
          </w:tcPr>
          <w:p>
            <w:pPr>
              <w:jc w:val="center"/>
              <w:spacing w:after="0"/>
              <w:rPr>
                <w:sz w:val="20"/>
                <w:szCs w:val="20"/>
                <w:color w:val="auto"/>
              </w:rPr>
            </w:pPr>
            <w:r>
              <w:rPr>
                <w:rFonts w:ascii="Arial" w:cs="Arial" w:eastAsia="Arial" w:hAnsi="Arial"/>
                <w:sz w:val="12"/>
                <w:szCs w:val="12"/>
                <w:color w:val="auto"/>
              </w:rPr>
              <w:t>0.8+26</w:t>
            </w:r>
          </w:p>
        </w:tc>
        <w:tc>
          <w:tcPr>
            <w:tcW w:w="1100" w:type="dxa"/>
            <w:vAlign w:val="bottom"/>
          </w:tcPr>
          <w:p>
            <w:pPr>
              <w:ind w:left="460"/>
              <w:spacing w:after="0"/>
              <w:rPr>
                <w:sz w:val="20"/>
                <w:szCs w:val="20"/>
                <w:color w:val="auto"/>
              </w:rPr>
            </w:pPr>
            <w:r>
              <w:rPr>
                <w:rFonts w:ascii="Arial" w:cs="Arial" w:eastAsia="Arial" w:hAnsi="Arial"/>
                <w:sz w:val="12"/>
                <w:szCs w:val="12"/>
                <w:color w:val="auto"/>
              </w:rPr>
              <w:t>1+41</w:t>
            </w:r>
          </w:p>
        </w:tc>
        <w:tc>
          <w:tcPr>
            <w:tcW w:w="740" w:type="dxa"/>
            <w:vAlign w:val="bottom"/>
          </w:tcPr>
          <w:p>
            <w:pPr>
              <w:spacing w:after="0"/>
              <w:rPr>
                <w:sz w:val="13"/>
                <w:szCs w:val="13"/>
                <w:color w:val="auto"/>
              </w:rPr>
            </w:pPr>
          </w:p>
        </w:tc>
      </w:tr>
      <w:tr>
        <w:trPr>
          <w:trHeight w:val="248"/>
        </w:trPr>
        <w:tc>
          <w:tcPr>
            <w:tcW w:w="2280" w:type="dxa"/>
            <w:vAlign w:val="bottom"/>
          </w:tcPr>
          <w:p>
            <w:pPr>
              <w:ind w:left="200"/>
              <w:spacing w:after="0"/>
              <w:rPr>
                <w:sz w:val="20"/>
                <w:szCs w:val="20"/>
                <w:color w:val="auto"/>
              </w:rPr>
            </w:pPr>
            <w:r>
              <w:rPr>
                <w:rFonts w:ascii="Arial" w:cs="Arial" w:eastAsia="Arial" w:hAnsi="Arial"/>
                <w:sz w:val="15"/>
                <w:szCs w:val="15"/>
                <w:color w:val="auto"/>
              </w:rPr>
              <w:t>Asclepias syriaca L.</w:t>
            </w:r>
          </w:p>
        </w:tc>
        <w:tc>
          <w:tcPr>
            <w:tcW w:w="440" w:type="dxa"/>
            <w:vAlign w:val="bottom"/>
          </w:tcPr>
          <w:p>
            <w:pPr>
              <w:jc w:val="center"/>
              <w:ind w:right="139"/>
              <w:spacing w:after="0"/>
              <w:rPr>
                <w:sz w:val="20"/>
                <w:szCs w:val="20"/>
                <w:color w:val="auto"/>
              </w:rPr>
            </w:pPr>
            <w:r>
              <w:rPr>
                <w:rFonts w:ascii="Arial" w:cs="Arial" w:eastAsia="Arial" w:hAnsi="Arial"/>
                <w:sz w:val="12"/>
                <w:szCs w:val="12"/>
                <w:color w:val="auto"/>
              </w:rPr>
              <w:t>EF</w:t>
            </w:r>
          </w:p>
        </w:tc>
        <w:tc>
          <w:tcPr>
            <w:tcW w:w="1120" w:type="dxa"/>
            <w:vAlign w:val="bottom"/>
          </w:tcPr>
          <w:p>
            <w:pPr>
              <w:ind w:left="460"/>
              <w:spacing w:after="0"/>
              <w:rPr>
                <w:sz w:val="20"/>
                <w:szCs w:val="20"/>
                <w:color w:val="auto"/>
              </w:rPr>
            </w:pPr>
            <w:r>
              <w:rPr>
                <w:rFonts w:ascii="Arial" w:cs="Arial" w:eastAsia="Arial" w:hAnsi="Arial"/>
                <w:sz w:val="12"/>
                <w:szCs w:val="12"/>
                <w:color w:val="auto"/>
              </w:rPr>
              <w:t>N/A</w:t>
            </w:r>
          </w:p>
        </w:tc>
        <w:tc>
          <w:tcPr>
            <w:tcW w:w="1100" w:type="dxa"/>
            <w:vAlign w:val="bottom"/>
          </w:tcPr>
          <w:p>
            <w:pPr>
              <w:ind w:left="440"/>
              <w:spacing w:after="0"/>
              <w:rPr>
                <w:sz w:val="20"/>
                <w:szCs w:val="20"/>
                <w:color w:val="auto"/>
              </w:rPr>
            </w:pPr>
            <w:r>
              <w:rPr>
                <w:rFonts w:ascii="Arial" w:cs="Arial" w:eastAsia="Arial" w:hAnsi="Arial"/>
                <w:sz w:val="13"/>
                <w:szCs w:val="13"/>
                <w:color w:val="auto"/>
              </w:rPr>
              <w:t>N/A</w:t>
            </w:r>
          </w:p>
        </w:tc>
        <w:tc>
          <w:tcPr>
            <w:tcW w:w="740" w:type="dxa"/>
            <w:vAlign w:val="bottom"/>
          </w:tcPr>
          <w:p>
            <w:pPr>
              <w:jc w:val="center"/>
              <w:ind w:left="59"/>
              <w:spacing w:after="0"/>
              <w:rPr>
                <w:sz w:val="20"/>
                <w:szCs w:val="20"/>
                <w:color w:val="auto"/>
              </w:rPr>
            </w:pPr>
            <w:r>
              <w:rPr>
                <w:rFonts w:ascii="Arial" w:cs="Arial" w:eastAsia="Arial" w:hAnsi="Arial"/>
                <w:sz w:val="12"/>
                <w:szCs w:val="12"/>
                <w:color w:val="auto"/>
              </w:rPr>
              <w:t>N/A</w:t>
            </w:r>
          </w:p>
        </w:tc>
      </w:tr>
      <w:tr>
        <w:trPr>
          <w:trHeight w:val="202"/>
        </w:trPr>
        <w:tc>
          <w:tcPr>
            <w:tcW w:w="2280" w:type="dxa"/>
            <w:vAlign w:val="bottom"/>
          </w:tcPr>
          <w:p>
            <w:pPr>
              <w:ind w:left="200"/>
              <w:spacing w:after="0"/>
              <w:rPr>
                <w:sz w:val="20"/>
                <w:szCs w:val="20"/>
                <w:color w:val="auto"/>
              </w:rPr>
            </w:pPr>
            <w:r>
              <w:rPr>
                <w:rFonts w:ascii="Arial" w:cs="Arial" w:eastAsia="Arial" w:hAnsi="Arial"/>
                <w:sz w:val="14"/>
                <w:szCs w:val="14"/>
                <w:color w:val="auto"/>
              </w:rPr>
              <w:t>Cynanchum louiseae</w:t>
            </w:r>
          </w:p>
        </w:tc>
        <w:tc>
          <w:tcPr>
            <w:tcW w:w="440" w:type="dxa"/>
            <w:vAlign w:val="bottom"/>
          </w:tcPr>
          <w:p>
            <w:pPr>
              <w:jc w:val="center"/>
              <w:ind w:right="139"/>
              <w:spacing w:after="0"/>
              <w:rPr>
                <w:sz w:val="20"/>
                <w:szCs w:val="20"/>
                <w:color w:val="auto"/>
              </w:rPr>
            </w:pPr>
            <w:r>
              <w:rPr>
                <w:rFonts w:ascii="Arial" w:cs="Arial" w:eastAsia="Arial" w:hAnsi="Arial"/>
                <w:sz w:val="13"/>
                <w:szCs w:val="13"/>
                <w:color w:val="auto"/>
                <w:w w:val="96"/>
              </w:rPr>
              <w:t>EF</w:t>
            </w:r>
          </w:p>
        </w:tc>
        <w:tc>
          <w:tcPr>
            <w:tcW w:w="1120" w:type="dxa"/>
            <w:vAlign w:val="bottom"/>
          </w:tcPr>
          <w:p>
            <w:pPr>
              <w:ind w:left="440"/>
              <w:spacing w:after="0"/>
              <w:rPr>
                <w:sz w:val="20"/>
                <w:szCs w:val="20"/>
                <w:color w:val="auto"/>
              </w:rPr>
            </w:pPr>
            <w:r>
              <w:rPr>
                <w:rFonts w:ascii="Arial" w:cs="Arial" w:eastAsia="Arial" w:hAnsi="Arial"/>
                <w:sz w:val="12"/>
                <w:szCs w:val="12"/>
                <w:color w:val="auto"/>
              </w:rPr>
              <w:t>0</w:t>
            </w:r>
          </w:p>
        </w:tc>
        <w:tc>
          <w:tcPr>
            <w:tcW w:w="1100" w:type="dxa"/>
            <w:vAlign w:val="bottom"/>
          </w:tcPr>
          <w:p>
            <w:pPr>
              <w:ind w:left="420"/>
              <w:spacing w:after="0"/>
              <w:rPr>
                <w:sz w:val="20"/>
                <w:szCs w:val="20"/>
                <w:color w:val="auto"/>
              </w:rPr>
            </w:pPr>
            <w:r>
              <w:rPr>
                <w:rFonts w:ascii="Arial" w:cs="Arial" w:eastAsia="Arial" w:hAnsi="Arial"/>
                <w:sz w:val="13"/>
                <w:szCs w:val="13"/>
                <w:color w:val="auto"/>
              </w:rPr>
              <w:t>0.29</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67"/>
        </w:trPr>
        <w:tc>
          <w:tcPr>
            <w:tcW w:w="2280" w:type="dxa"/>
            <w:vAlign w:val="bottom"/>
          </w:tcPr>
          <w:p>
            <w:pPr>
              <w:ind w:left="400"/>
              <w:spacing w:after="0"/>
              <w:rPr>
                <w:sz w:val="20"/>
                <w:szCs w:val="20"/>
                <w:color w:val="auto"/>
              </w:rPr>
            </w:pPr>
            <w:r>
              <w:rPr>
                <w:rFonts w:ascii="Arial" w:cs="Arial" w:eastAsia="Arial" w:hAnsi="Arial"/>
                <w:sz w:val="13"/>
                <w:szCs w:val="13"/>
                <w:color w:val="auto"/>
              </w:rPr>
              <w:t>Kartesz &amp; Gandhi</w:t>
            </w:r>
          </w:p>
        </w:tc>
        <w:tc>
          <w:tcPr>
            <w:tcW w:w="44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100" w:type="dxa"/>
            <w:vAlign w:val="bottom"/>
          </w:tcPr>
          <w:p>
            <w:pPr>
              <w:ind w:left="420"/>
              <w:spacing w:after="0"/>
              <w:rPr>
                <w:sz w:val="20"/>
                <w:szCs w:val="20"/>
                <w:color w:val="auto"/>
              </w:rPr>
            </w:pPr>
            <w:r>
              <w:rPr>
                <w:rFonts w:ascii="Arial" w:cs="Arial" w:eastAsia="Arial" w:hAnsi="Arial"/>
                <w:sz w:val="12"/>
                <w:szCs w:val="12"/>
                <w:color w:val="auto"/>
              </w:rPr>
              <w:t>4+123</w:t>
            </w:r>
          </w:p>
        </w:tc>
        <w:tc>
          <w:tcPr>
            <w:tcW w:w="740" w:type="dxa"/>
            <w:vAlign w:val="bottom"/>
          </w:tcPr>
          <w:p>
            <w:pPr>
              <w:spacing w:after="0"/>
              <w:rPr>
                <w:sz w:val="14"/>
                <w:szCs w:val="14"/>
                <w:color w:val="auto"/>
              </w:rPr>
            </w:pPr>
          </w:p>
        </w:tc>
      </w:tr>
      <w:tr>
        <w:trPr>
          <w:trHeight w:val="278"/>
        </w:trPr>
        <w:tc>
          <w:tcPr>
            <w:tcW w:w="2280" w:type="dxa"/>
            <w:vAlign w:val="bottom"/>
          </w:tcPr>
          <w:p>
            <w:pPr>
              <w:spacing w:after="0"/>
              <w:rPr>
                <w:sz w:val="20"/>
                <w:szCs w:val="20"/>
                <w:color w:val="auto"/>
              </w:rPr>
            </w:pPr>
            <w:r>
              <w:rPr>
                <w:rFonts w:ascii="Arial" w:cs="Arial" w:eastAsia="Arial" w:hAnsi="Arial"/>
                <w:sz w:val="9"/>
                <w:szCs w:val="9"/>
                <w:color w:val="auto"/>
              </w:rPr>
              <w:t>ASTERACEAE</w:t>
            </w:r>
          </w:p>
        </w:tc>
        <w:tc>
          <w:tcPr>
            <w:tcW w:w="44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740" w:type="dxa"/>
            <w:vAlign w:val="bottom"/>
          </w:tcPr>
          <w:p>
            <w:pPr>
              <w:spacing w:after="0"/>
              <w:rPr>
                <w:sz w:val="24"/>
                <w:szCs w:val="24"/>
                <w:color w:val="auto"/>
              </w:rPr>
            </w:pPr>
          </w:p>
        </w:tc>
      </w:tr>
      <w:tr>
        <w:trPr>
          <w:trHeight w:val="294"/>
        </w:trPr>
        <w:tc>
          <w:tcPr>
            <w:tcW w:w="2720" w:type="dxa"/>
            <w:vAlign w:val="bottom"/>
            <w:gridSpan w:val="2"/>
          </w:tcPr>
          <w:p>
            <w:pPr>
              <w:ind w:left="200"/>
              <w:spacing w:after="0"/>
              <w:rPr>
                <w:sz w:val="20"/>
                <w:szCs w:val="20"/>
                <w:color w:val="auto"/>
              </w:rPr>
            </w:pPr>
            <w:r>
              <w:rPr>
                <w:rFonts w:ascii="Arial" w:cs="Arial" w:eastAsia="Arial" w:hAnsi="Arial"/>
                <w:sz w:val="14"/>
                <w:szCs w:val="14"/>
                <w:color w:val="auto"/>
              </w:rPr>
              <w:t>Achillea millefolium L.</w:t>
            </w:r>
          </w:p>
        </w:tc>
        <w:tc>
          <w:tcPr>
            <w:tcW w:w="1120" w:type="dxa"/>
            <w:vAlign w:val="bottom"/>
          </w:tcPr>
          <w:p>
            <w:pPr>
              <w:ind w:left="460"/>
              <w:spacing w:after="0"/>
              <w:rPr>
                <w:sz w:val="20"/>
                <w:szCs w:val="20"/>
                <w:color w:val="auto"/>
              </w:rPr>
            </w:pPr>
            <w:r>
              <w:rPr>
                <w:rFonts w:ascii="Arial" w:cs="Arial" w:eastAsia="Arial" w:hAnsi="Arial"/>
                <w:sz w:val="12"/>
                <w:szCs w:val="12"/>
                <w:color w:val="auto"/>
              </w:rPr>
              <w:t>0.18</w:t>
            </w:r>
          </w:p>
        </w:tc>
        <w:tc>
          <w:tcPr>
            <w:tcW w:w="1100" w:type="dxa"/>
            <w:vAlign w:val="bottom"/>
          </w:tcPr>
          <w:p>
            <w:pPr>
              <w:ind w:left="440"/>
              <w:spacing w:after="0"/>
              <w:rPr>
                <w:sz w:val="20"/>
                <w:szCs w:val="20"/>
                <w:color w:val="auto"/>
              </w:rPr>
            </w:pPr>
            <w:r>
              <w:rPr>
                <w:rFonts w:ascii="Arial" w:cs="Arial" w:eastAsia="Arial" w:hAnsi="Arial"/>
                <w:sz w:val="12"/>
                <w:szCs w:val="12"/>
                <w:color w:val="auto"/>
              </w:rPr>
              <w:t>0.14</w:t>
            </w:r>
          </w:p>
        </w:tc>
        <w:tc>
          <w:tcPr>
            <w:tcW w:w="740" w:type="dxa"/>
            <w:vAlign w:val="bottom"/>
          </w:tcPr>
          <w:p>
            <w:pPr>
              <w:ind w:left="280"/>
              <w:spacing w:after="0"/>
              <w:rPr>
                <w:sz w:val="20"/>
                <w:szCs w:val="20"/>
                <w:color w:val="auto"/>
              </w:rPr>
            </w:pPr>
            <w:r>
              <w:rPr>
                <w:rFonts w:ascii="Arial" w:cs="Arial" w:eastAsia="Arial" w:hAnsi="Arial"/>
                <w:sz w:val="12"/>
                <w:szCs w:val="12"/>
                <w:color w:val="auto"/>
              </w:rPr>
              <w:t>0.25</w:t>
            </w:r>
          </w:p>
        </w:tc>
      </w:tr>
      <w:tr>
        <w:trPr>
          <w:trHeight w:val="160"/>
        </w:trPr>
        <w:tc>
          <w:tcPr>
            <w:tcW w:w="22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120" w:type="dxa"/>
            <w:vAlign w:val="bottom"/>
          </w:tcPr>
          <w:p>
            <w:pPr>
              <w:jc w:val="center"/>
              <w:spacing w:after="0"/>
              <w:rPr>
                <w:sz w:val="20"/>
                <w:szCs w:val="20"/>
                <w:color w:val="auto"/>
              </w:rPr>
            </w:pPr>
            <w:r>
              <w:rPr>
                <w:rFonts w:ascii="Arial" w:cs="Arial" w:eastAsia="Arial" w:hAnsi="Arial"/>
                <w:sz w:val="12"/>
                <w:szCs w:val="12"/>
                <w:color w:val="auto"/>
              </w:rPr>
              <w:t>0.05±0.05</w:t>
            </w:r>
          </w:p>
        </w:tc>
        <w:tc>
          <w:tcPr>
            <w:tcW w:w="1100" w:type="dxa"/>
            <w:vAlign w:val="bottom"/>
          </w:tcPr>
          <w:p>
            <w:pPr>
              <w:ind w:left="440"/>
              <w:spacing w:after="0"/>
              <w:rPr>
                <w:sz w:val="20"/>
                <w:szCs w:val="20"/>
                <w:color w:val="auto"/>
              </w:rPr>
            </w:pPr>
            <w:r>
              <w:rPr>
                <w:rFonts w:ascii="Arial" w:cs="Arial" w:eastAsia="Arial" w:hAnsi="Arial"/>
                <w:sz w:val="12"/>
                <w:szCs w:val="12"/>
                <w:color w:val="auto"/>
              </w:rPr>
              <w:t>1+41</w:t>
            </w:r>
          </w:p>
        </w:tc>
        <w:tc>
          <w:tcPr>
            <w:tcW w:w="740" w:type="dxa"/>
            <w:vAlign w:val="bottom"/>
          </w:tcPr>
          <w:p>
            <w:pPr>
              <w:ind w:left="280"/>
              <w:spacing w:after="0"/>
              <w:rPr>
                <w:sz w:val="20"/>
                <w:szCs w:val="20"/>
                <w:color w:val="auto"/>
              </w:rPr>
            </w:pPr>
            <w:r>
              <w:rPr>
                <w:rFonts w:ascii="Arial" w:cs="Arial" w:eastAsia="Arial" w:hAnsi="Arial"/>
                <w:sz w:val="12"/>
                <w:szCs w:val="12"/>
                <w:color w:val="auto"/>
              </w:rPr>
              <w:t>6±194</w:t>
            </w:r>
          </w:p>
        </w:tc>
      </w:tr>
      <w:tr>
        <w:trPr>
          <w:trHeight w:val="172"/>
        </w:trPr>
        <w:tc>
          <w:tcPr>
            <w:tcW w:w="2280" w:type="dxa"/>
            <w:vAlign w:val="bottom"/>
          </w:tcPr>
          <w:p>
            <w:pPr>
              <w:spacing w:after="0"/>
              <w:rPr>
                <w:sz w:val="14"/>
                <w:szCs w:val="14"/>
                <w:color w:val="auto"/>
              </w:rPr>
            </w:pPr>
          </w:p>
        </w:tc>
        <w:tc>
          <w:tcPr>
            <w:tcW w:w="440" w:type="dxa"/>
            <w:vAlign w:val="bottom"/>
          </w:tcPr>
          <w:p>
            <w:pPr>
              <w:jc w:val="center"/>
              <w:ind w:right="139"/>
              <w:spacing w:after="0"/>
              <w:rPr>
                <w:sz w:val="20"/>
                <w:szCs w:val="20"/>
                <w:color w:val="auto"/>
              </w:rPr>
            </w:pPr>
            <w:r>
              <w:rPr>
                <w:rFonts w:ascii="Arial" w:cs="Arial" w:eastAsia="Arial" w:hAnsi="Arial"/>
                <w:sz w:val="12"/>
                <w:szCs w:val="12"/>
                <w:color w:val="auto"/>
              </w:rPr>
              <w:t>EF</w:t>
            </w:r>
          </w:p>
        </w:tc>
        <w:tc>
          <w:tcPr>
            <w:tcW w:w="1120" w:type="dxa"/>
            <w:vAlign w:val="bottom"/>
          </w:tcPr>
          <w:p>
            <w:pPr>
              <w:ind w:left="460"/>
              <w:spacing w:after="0"/>
              <w:rPr>
                <w:sz w:val="20"/>
                <w:szCs w:val="20"/>
                <w:color w:val="auto"/>
              </w:rPr>
            </w:pPr>
            <w:r>
              <w:rPr>
                <w:rFonts w:ascii="Arial" w:cs="Arial" w:eastAsia="Arial" w:hAnsi="Arial"/>
                <w:sz w:val="13"/>
                <w:szCs w:val="13"/>
                <w:color w:val="auto"/>
              </w:rPr>
              <w:t>0.09</w:t>
            </w:r>
          </w:p>
        </w:tc>
        <w:tc>
          <w:tcPr>
            <w:tcW w:w="1100" w:type="dxa"/>
            <w:vAlign w:val="bottom"/>
          </w:tcPr>
          <w:p>
            <w:pPr>
              <w:ind w:left="440"/>
              <w:spacing w:after="0"/>
              <w:rPr>
                <w:sz w:val="20"/>
                <w:szCs w:val="20"/>
                <w:color w:val="auto"/>
              </w:rPr>
            </w:pPr>
            <w:r>
              <w:rPr>
                <w:rFonts w:ascii="Arial" w:cs="Arial" w:eastAsia="Arial" w:hAnsi="Arial"/>
                <w:sz w:val="13"/>
                <w:szCs w:val="13"/>
                <w:color w:val="auto"/>
              </w:rPr>
              <w:t>0.14</w:t>
            </w:r>
          </w:p>
        </w:tc>
        <w:tc>
          <w:tcPr>
            <w:tcW w:w="740" w:type="dxa"/>
            <w:vAlign w:val="bottom"/>
          </w:tcPr>
          <w:p>
            <w:pPr>
              <w:ind w:left="280"/>
              <w:spacing w:after="0"/>
              <w:rPr>
                <w:sz w:val="20"/>
                <w:szCs w:val="20"/>
                <w:color w:val="auto"/>
              </w:rPr>
            </w:pPr>
            <w:r>
              <w:rPr>
                <w:rFonts w:ascii="Arial" w:cs="Arial" w:eastAsia="Arial" w:hAnsi="Arial"/>
                <w:sz w:val="12"/>
                <w:szCs w:val="12"/>
                <w:color w:val="auto"/>
              </w:rPr>
              <w:t>0.25</w:t>
            </w:r>
          </w:p>
        </w:tc>
      </w:tr>
      <w:tr>
        <w:trPr>
          <w:trHeight w:val="84"/>
        </w:trPr>
        <w:tc>
          <w:tcPr>
            <w:tcW w:w="2720" w:type="dxa"/>
            <w:vAlign w:val="bottom"/>
            <w:gridSpan w:val="2"/>
          </w:tcPr>
          <w:p>
            <w:pPr>
              <w:ind w:left="200"/>
              <w:spacing w:after="0" w:line="84" w:lineRule="exact"/>
              <w:rPr>
                <w:sz w:val="20"/>
                <w:szCs w:val="20"/>
                <w:color w:val="auto"/>
              </w:rPr>
            </w:pPr>
            <w:r>
              <w:rPr>
                <w:rFonts w:ascii="Arial" w:cs="Arial" w:eastAsia="Arial" w:hAnsi="Arial"/>
                <w:sz w:val="9"/>
                <w:szCs w:val="9"/>
                <w:color w:val="auto"/>
              </w:rPr>
              <w:t>Ambrosia artemisiifolia L.</w:t>
            </w:r>
          </w:p>
        </w:tc>
        <w:tc>
          <w:tcPr>
            <w:tcW w:w="1120" w:type="dxa"/>
            <w:vAlign w:val="bottom"/>
          </w:tcPr>
          <w:p>
            <w:pPr>
              <w:spacing w:after="0"/>
              <w:rPr>
                <w:sz w:val="7"/>
                <w:szCs w:val="7"/>
                <w:color w:val="auto"/>
              </w:rPr>
            </w:pPr>
          </w:p>
        </w:tc>
        <w:tc>
          <w:tcPr>
            <w:tcW w:w="1100" w:type="dxa"/>
            <w:vAlign w:val="bottom"/>
          </w:tcPr>
          <w:p>
            <w:pPr>
              <w:spacing w:after="0"/>
              <w:rPr>
                <w:sz w:val="7"/>
                <w:szCs w:val="7"/>
                <w:color w:val="auto"/>
              </w:rPr>
            </w:pPr>
          </w:p>
        </w:tc>
        <w:tc>
          <w:tcPr>
            <w:tcW w:w="740" w:type="dxa"/>
            <w:vAlign w:val="bottom"/>
          </w:tcPr>
          <w:p>
            <w:pPr>
              <w:spacing w:after="0"/>
              <w:rPr>
                <w:sz w:val="7"/>
                <w:szCs w:val="7"/>
                <w:color w:val="auto"/>
              </w:rPr>
            </w:pPr>
          </w:p>
        </w:tc>
      </w:tr>
      <w:tr>
        <w:trPr>
          <w:trHeight w:val="152"/>
        </w:trPr>
        <w:tc>
          <w:tcPr>
            <w:tcW w:w="22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120" w:type="dxa"/>
            <w:vAlign w:val="bottom"/>
          </w:tcPr>
          <w:p>
            <w:pPr>
              <w:ind w:left="320"/>
              <w:spacing w:after="0"/>
              <w:rPr>
                <w:sz w:val="20"/>
                <w:szCs w:val="20"/>
                <w:color w:val="auto"/>
              </w:rPr>
            </w:pPr>
            <w:r>
              <w:rPr>
                <w:rFonts w:ascii="Arial" w:cs="Arial" w:eastAsia="Arial" w:hAnsi="Arial"/>
                <w:sz w:val="12"/>
                <w:szCs w:val="12"/>
                <w:color w:val="auto"/>
              </w:rPr>
              <w:t>0.7±26</w:t>
            </w:r>
          </w:p>
        </w:tc>
        <w:tc>
          <w:tcPr>
            <w:tcW w:w="1100" w:type="dxa"/>
            <w:vAlign w:val="bottom"/>
          </w:tcPr>
          <w:p>
            <w:pPr>
              <w:ind w:left="220"/>
              <w:spacing w:after="0"/>
              <w:rPr>
                <w:sz w:val="20"/>
                <w:szCs w:val="20"/>
                <w:color w:val="auto"/>
              </w:rPr>
            </w:pPr>
            <w:r>
              <w:rPr>
                <w:rFonts w:ascii="Arial" w:cs="Arial" w:eastAsia="Arial" w:hAnsi="Arial"/>
                <w:sz w:val="12"/>
                <w:szCs w:val="12"/>
                <w:color w:val="auto"/>
              </w:rPr>
              <w:t>0.03+0.03</w:t>
            </w:r>
          </w:p>
        </w:tc>
        <w:tc>
          <w:tcPr>
            <w:tcW w:w="740" w:type="dxa"/>
            <w:vAlign w:val="bottom"/>
          </w:tcPr>
          <w:p>
            <w:pPr>
              <w:jc w:val="center"/>
              <w:ind w:left="19"/>
              <w:spacing w:after="0"/>
              <w:rPr>
                <w:sz w:val="20"/>
                <w:szCs w:val="20"/>
                <w:color w:val="auto"/>
              </w:rPr>
            </w:pPr>
            <w:r>
              <w:rPr>
                <w:rFonts w:ascii="Arial" w:cs="Arial" w:eastAsia="Arial" w:hAnsi="Arial"/>
                <w:sz w:val="12"/>
                <w:szCs w:val="12"/>
                <w:color w:val="auto"/>
              </w:rPr>
              <w:t>0.05±0.05</w:t>
            </w:r>
          </w:p>
        </w:tc>
      </w:tr>
      <w:tr>
        <w:trPr>
          <w:trHeight w:val="248"/>
        </w:trPr>
        <w:tc>
          <w:tcPr>
            <w:tcW w:w="2280" w:type="dxa"/>
            <w:vAlign w:val="bottom"/>
          </w:tcPr>
          <w:p>
            <w:pPr>
              <w:ind w:left="200"/>
              <w:spacing w:after="0"/>
              <w:rPr>
                <w:sz w:val="20"/>
                <w:szCs w:val="20"/>
                <w:color w:val="auto"/>
              </w:rPr>
            </w:pPr>
            <w:r>
              <w:rPr>
                <w:rFonts w:ascii="Arial" w:cs="Arial" w:eastAsia="Arial" w:hAnsi="Arial"/>
                <w:sz w:val="14"/>
                <w:szCs w:val="14"/>
                <w:color w:val="auto"/>
              </w:rPr>
              <w:t>Ambrosia trifida L.</w:t>
            </w:r>
          </w:p>
        </w:tc>
        <w:tc>
          <w:tcPr>
            <w:tcW w:w="440" w:type="dxa"/>
            <w:vAlign w:val="bottom"/>
          </w:tcPr>
          <w:p>
            <w:pPr>
              <w:spacing w:after="0"/>
              <w:rPr>
                <w:sz w:val="21"/>
                <w:szCs w:val="21"/>
                <w:color w:val="auto"/>
              </w:rPr>
            </w:pPr>
          </w:p>
        </w:tc>
        <w:tc>
          <w:tcPr>
            <w:tcW w:w="1120" w:type="dxa"/>
            <w:vAlign w:val="bottom"/>
          </w:tcPr>
          <w:p>
            <w:pPr>
              <w:ind w:left="460"/>
              <w:spacing w:after="0"/>
              <w:rPr>
                <w:sz w:val="20"/>
                <w:szCs w:val="20"/>
                <w:color w:val="auto"/>
              </w:rPr>
            </w:pPr>
            <w:r>
              <w:rPr>
                <w:rFonts w:ascii="Arial" w:cs="Arial" w:eastAsia="Arial" w:hAnsi="Arial"/>
                <w:sz w:val="13"/>
                <w:szCs w:val="13"/>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60"/>
        </w:trPr>
        <w:tc>
          <w:tcPr>
            <w:tcW w:w="22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120" w:type="dxa"/>
            <w:vAlign w:val="bottom"/>
          </w:tcPr>
          <w:p>
            <w:pPr>
              <w:ind w:left="320"/>
              <w:spacing w:after="0"/>
              <w:rPr>
                <w:sz w:val="20"/>
                <w:szCs w:val="20"/>
                <w:color w:val="auto"/>
              </w:rPr>
            </w:pPr>
            <w:r>
              <w:rPr>
                <w:rFonts w:ascii="Arial" w:cs="Arial" w:eastAsia="Arial" w:hAnsi="Arial"/>
                <w:sz w:val="12"/>
                <w:szCs w:val="12"/>
                <w:color w:val="auto"/>
              </w:rPr>
              <w:t>0.7+26</w:t>
            </w:r>
          </w:p>
        </w:tc>
        <w:tc>
          <w:tcPr>
            <w:tcW w:w="1100" w:type="dxa"/>
            <w:vAlign w:val="bottom"/>
          </w:tcPr>
          <w:p>
            <w:pPr>
              <w:spacing w:after="0"/>
              <w:rPr>
                <w:sz w:val="13"/>
                <w:szCs w:val="13"/>
                <w:color w:val="auto"/>
              </w:rPr>
            </w:pPr>
          </w:p>
        </w:tc>
        <w:tc>
          <w:tcPr>
            <w:tcW w:w="740" w:type="dxa"/>
            <w:vAlign w:val="bottom"/>
          </w:tcPr>
          <w:p>
            <w:pPr>
              <w:spacing w:after="0"/>
              <w:rPr>
                <w:sz w:val="13"/>
                <w:szCs w:val="13"/>
                <w:color w:val="auto"/>
              </w:rPr>
            </w:pPr>
          </w:p>
        </w:tc>
      </w:tr>
      <w:tr>
        <w:trPr>
          <w:trHeight w:val="243"/>
        </w:trPr>
        <w:tc>
          <w:tcPr>
            <w:tcW w:w="2280" w:type="dxa"/>
            <w:vAlign w:val="bottom"/>
          </w:tcPr>
          <w:p>
            <w:pPr>
              <w:ind w:left="200"/>
              <w:spacing w:after="0"/>
              <w:rPr>
                <w:sz w:val="20"/>
                <w:szCs w:val="20"/>
                <w:color w:val="auto"/>
              </w:rPr>
            </w:pPr>
            <w:r>
              <w:rPr>
                <w:rFonts w:ascii="Arial" w:cs="Arial" w:eastAsia="Arial" w:hAnsi="Arial"/>
                <w:sz w:val="14"/>
                <w:szCs w:val="14"/>
                <w:color w:val="auto"/>
              </w:rPr>
              <w:t>Antennaria neglecta</w:t>
            </w:r>
          </w:p>
        </w:tc>
        <w:tc>
          <w:tcPr>
            <w:tcW w:w="440" w:type="dxa"/>
            <w:vAlign w:val="bottom"/>
          </w:tcPr>
          <w:p>
            <w:pPr>
              <w:spacing w:after="0"/>
              <w:rPr>
                <w:sz w:val="21"/>
                <w:szCs w:val="21"/>
                <w:color w:val="auto"/>
              </w:rPr>
            </w:pPr>
          </w:p>
        </w:tc>
        <w:tc>
          <w:tcPr>
            <w:tcW w:w="1120" w:type="dxa"/>
            <w:vAlign w:val="bottom"/>
          </w:tcPr>
          <w:p>
            <w:pPr>
              <w:ind w:left="460"/>
              <w:spacing w:after="0"/>
              <w:rPr>
                <w:sz w:val="20"/>
                <w:szCs w:val="20"/>
                <w:color w:val="auto"/>
              </w:rPr>
            </w:pPr>
            <w:r>
              <w:rPr>
                <w:rFonts w:ascii="Arial" w:cs="Arial" w:eastAsia="Arial" w:hAnsi="Arial"/>
                <w:sz w:val="13"/>
                <w:szCs w:val="13"/>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67"/>
        </w:trPr>
        <w:tc>
          <w:tcPr>
            <w:tcW w:w="2280" w:type="dxa"/>
            <w:vAlign w:val="bottom"/>
          </w:tcPr>
          <w:p>
            <w:pPr>
              <w:ind w:left="360"/>
              <w:spacing w:after="0"/>
              <w:rPr>
                <w:sz w:val="20"/>
                <w:szCs w:val="20"/>
                <w:color w:val="auto"/>
              </w:rPr>
            </w:pPr>
            <w:r>
              <w:rPr>
                <w:rFonts w:ascii="Arial" w:cs="Arial" w:eastAsia="Arial" w:hAnsi="Arial"/>
                <w:sz w:val="13"/>
                <w:szCs w:val="13"/>
                <w:color w:val="auto"/>
              </w:rPr>
              <w:t>Greene</w:t>
            </w:r>
          </w:p>
        </w:tc>
        <w:tc>
          <w:tcPr>
            <w:tcW w:w="440" w:type="dxa"/>
            <w:vAlign w:val="bottom"/>
          </w:tcPr>
          <w:p>
            <w:pPr>
              <w:spacing w:after="0"/>
              <w:rPr>
                <w:sz w:val="14"/>
                <w:szCs w:val="14"/>
                <w:color w:val="auto"/>
              </w:rPr>
            </w:pPr>
          </w:p>
        </w:tc>
        <w:tc>
          <w:tcPr>
            <w:tcW w:w="1120" w:type="dxa"/>
            <w:vAlign w:val="bottom"/>
          </w:tcPr>
          <w:p>
            <w:pPr>
              <w:ind w:left="320"/>
              <w:spacing w:after="0"/>
              <w:rPr>
                <w:sz w:val="20"/>
                <w:szCs w:val="20"/>
                <w:color w:val="auto"/>
              </w:rPr>
            </w:pPr>
            <w:r>
              <w:rPr>
                <w:rFonts w:ascii="Arial" w:cs="Arial" w:eastAsia="Arial" w:hAnsi="Arial"/>
                <w:sz w:val="12"/>
                <w:szCs w:val="12"/>
                <w:color w:val="auto"/>
              </w:rPr>
              <w:t>0.3+4</w:t>
            </w:r>
          </w:p>
        </w:tc>
        <w:tc>
          <w:tcPr>
            <w:tcW w:w="1100" w:type="dxa"/>
            <w:vAlign w:val="bottom"/>
          </w:tcPr>
          <w:p>
            <w:pPr>
              <w:spacing w:after="0"/>
              <w:rPr>
                <w:sz w:val="14"/>
                <w:szCs w:val="14"/>
                <w:color w:val="auto"/>
              </w:rPr>
            </w:pPr>
          </w:p>
        </w:tc>
        <w:tc>
          <w:tcPr>
            <w:tcW w:w="740" w:type="dxa"/>
            <w:vAlign w:val="bottom"/>
          </w:tcPr>
          <w:p>
            <w:pPr>
              <w:spacing w:after="0"/>
              <w:rPr>
                <w:sz w:val="14"/>
                <w:szCs w:val="14"/>
                <w:color w:val="auto"/>
              </w:rPr>
            </w:pPr>
          </w:p>
        </w:tc>
      </w:tr>
      <w:tr>
        <w:trPr>
          <w:trHeight w:val="239"/>
        </w:trPr>
        <w:tc>
          <w:tcPr>
            <w:tcW w:w="2280" w:type="dxa"/>
            <w:vAlign w:val="bottom"/>
          </w:tcPr>
          <w:p>
            <w:pPr>
              <w:ind w:left="180"/>
              <w:spacing w:after="0"/>
              <w:rPr>
                <w:sz w:val="20"/>
                <w:szCs w:val="20"/>
                <w:color w:val="auto"/>
              </w:rPr>
            </w:pPr>
            <w:r>
              <w:rPr>
                <w:rFonts w:ascii="Arial" w:cs="Arial" w:eastAsia="Arial" w:hAnsi="Arial"/>
                <w:sz w:val="14"/>
                <w:szCs w:val="14"/>
                <w:color w:val="auto"/>
              </w:rPr>
              <w:t>Arnoglossum</w:t>
            </w:r>
          </w:p>
        </w:tc>
        <w:tc>
          <w:tcPr>
            <w:tcW w:w="440" w:type="dxa"/>
            <w:vAlign w:val="bottom"/>
          </w:tcPr>
          <w:p>
            <w:pPr>
              <w:spacing w:after="0"/>
              <w:rPr>
                <w:sz w:val="20"/>
                <w:szCs w:val="20"/>
                <w:color w:val="auto"/>
              </w:rPr>
            </w:pPr>
          </w:p>
        </w:tc>
        <w:tc>
          <w:tcPr>
            <w:tcW w:w="1120" w:type="dxa"/>
            <w:vAlign w:val="bottom"/>
          </w:tcPr>
          <w:p>
            <w:pPr>
              <w:ind w:left="440"/>
              <w:spacing w:after="0"/>
              <w:rPr>
                <w:sz w:val="20"/>
                <w:szCs w:val="20"/>
                <w:color w:val="auto"/>
              </w:rPr>
            </w:pPr>
            <w:r>
              <w:rPr>
                <w:rFonts w:ascii="Arial" w:cs="Arial" w:eastAsia="Arial" w:hAnsi="Arial"/>
                <w:sz w:val="12"/>
                <w:szCs w:val="12"/>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208"/>
        </w:trPr>
        <w:tc>
          <w:tcPr>
            <w:tcW w:w="2280" w:type="dxa"/>
            <w:vAlign w:val="bottom"/>
          </w:tcPr>
          <w:p>
            <w:pPr>
              <w:ind w:left="340"/>
              <w:spacing w:after="0"/>
              <w:rPr>
                <w:sz w:val="20"/>
                <w:szCs w:val="20"/>
                <w:color w:val="auto"/>
              </w:rPr>
            </w:pPr>
            <w:r>
              <w:rPr>
                <w:rFonts w:ascii="Arial" w:cs="Arial" w:eastAsia="Arial" w:hAnsi="Arial"/>
                <w:sz w:val="14"/>
                <w:szCs w:val="14"/>
                <w:color w:val="auto"/>
              </w:rPr>
              <w:t>plantagineum Raf.</w:t>
            </w:r>
          </w:p>
        </w:tc>
        <w:tc>
          <w:tcPr>
            <w:tcW w:w="440" w:type="dxa"/>
            <w:vAlign w:val="bottom"/>
          </w:tcPr>
          <w:p>
            <w:pPr>
              <w:spacing w:after="0"/>
              <w:rPr>
                <w:sz w:val="18"/>
                <w:szCs w:val="18"/>
                <w:color w:val="auto"/>
              </w:rPr>
            </w:pPr>
          </w:p>
        </w:tc>
        <w:tc>
          <w:tcPr>
            <w:tcW w:w="1120" w:type="dxa"/>
            <w:vAlign w:val="bottom"/>
          </w:tcPr>
          <w:p>
            <w:pPr>
              <w:jc w:val="center"/>
              <w:spacing w:after="0"/>
              <w:rPr>
                <w:sz w:val="20"/>
                <w:szCs w:val="20"/>
                <w:color w:val="auto"/>
              </w:rPr>
            </w:pPr>
            <w:r>
              <w:rPr>
                <w:rFonts w:ascii="Arial" w:cs="Arial" w:eastAsia="Arial" w:hAnsi="Arial"/>
                <w:sz w:val="13"/>
                <w:szCs w:val="13"/>
                <w:color w:val="auto"/>
              </w:rPr>
              <w:t>0.02±0.02</w:t>
            </w:r>
          </w:p>
        </w:tc>
        <w:tc>
          <w:tcPr>
            <w:tcW w:w="1100" w:type="dxa"/>
            <w:vAlign w:val="bottom"/>
          </w:tcPr>
          <w:p>
            <w:pPr>
              <w:spacing w:after="0"/>
              <w:rPr>
                <w:sz w:val="18"/>
                <w:szCs w:val="18"/>
                <w:color w:val="auto"/>
              </w:rPr>
            </w:pPr>
          </w:p>
        </w:tc>
        <w:tc>
          <w:tcPr>
            <w:tcW w:w="740" w:type="dxa"/>
            <w:vAlign w:val="bottom"/>
          </w:tcPr>
          <w:p>
            <w:pPr>
              <w:spacing w:after="0"/>
              <w:rPr>
                <w:sz w:val="18"/>
                <w:szCs w:val="18"/>
                <w:color w:val="auto"/>
              </w:rPr>
            </w:pPr>
          </w:p>
        </w:tc>
      </w:tr>
      <w:tr>
        <w:trPr>
          <w:trHeight w:val="155"/>
        </w:trPr>
        <w:tc>
          <w:tcPr>
            <w:tcW w:w="2280" w:type="dxa"/>
            <w:vAlign w:val="bottom"/>
          </w:tcPr>
          <w:p>
            <w:pPr>
              <w:ind w:left="180"/>
              <w:spacing w:after="0"/>
              <w:rPr>
                <w:sz w:val="20"/>
                <w:szCs w:val="20"/>
                <w:color w:val="auto"/>
              </w:rPr>
            </w:pPr>
            <w:r>
              <w:rPr>
                <w:rFonts w:ascii="Arial" w:cs="Arial" w:eastAsia="Arial" w:hAnsi="Arial"/>
                <w:sz w:val="12"/>
                <w:szCs w:val="12"/>
                <w:color w:val="auto"/>
              </w:rPr>
              <w:t>Bidens cernua L.</w:t>
            </w:r>
          </w:p>
        </w:tc>
        <w:tc>
          <w:tcPr>
            <w:tcW w:w="440" w:type="dxa"/>
            <w:vAlign w:val="bottom"/>
          </w:tcPr>
          <w:p>
            <w:pPr>
              <w:spacing w:after="0"/>
              <w:rPr>
                <w:sz w:val="13"/>
                <w:szCs w:val="13"/>
                <w:color w:val="auto"/>
              </w:rPr>
            </w:pPr>
          </w:p>
        </w:tc>
        <w:tc>
          <w:tcPr>
            <w:tcW w:w="1120" w:type="dxa"/>
            <w:vAlign w:val="bottom"/>
          </w:tcPr>
          <w:p>
            <w:pPr>
              <w:ind w:left="440"/>
              <w:spacing w:after="0"/>
              <w:rPr>
                <w:sz w:val="20"/>
                <w:szCs w:val="20"/>
                <w:color w:val="auto"/>
              </w:rPr>
            </w:pPr>
            <w:r>
              <w:rPr>
                <w:rFonts w:ascii="Arial" w:cs="Arial" w:eastAsia="Arial" w:hAnsi="Arial"/>
                <w:sz w:val="12"/>
                <w:szCs w:val="12"/>
                <w:color w:val="auto"/>
              </w:rPr>
              <w:t>0</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0.25</w:t>
            </w:r>
          </w:p>
        </w:tc>
      </w:tr>
      <w:tr>
        <w:trPr>
          <w:trHeight w:val="202"/>
        </w:trPr>
        <w:tc>
          <w:tcPr>
            <w:tcW w:w="228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40" w:type="dxa"/>
            <w:vAlign w:val="bottom"/>
          </w:tcPr>
          <w:p>
            <w:pPr>
              <w:jc w:val="right"/>
              <w:ind w:right="79"/>
              <w:spacing w:after="0"/>
              <w:rPr>
                <w:sz w:val="20"/>
                <w:szCs w:val="20"/>
                <w:color w:val="auto"/>
              </w:rPr>
            </w:pPr>
            <w:r>
              <w:rPr>
                <w:rFonts w:ascii="Arial" w:cs="Arial" w:eastAsia="Arial" w:hAnsi="Arial"/>
                <w:sz w:val="12"/>
                <w:szCs w:val="12"/>
                <w:color w:val="auto"/>
              </w:rPr>
              <w:t>0.8±11</w:t>
            </w:r>
          </w:p>
        </w:tc>
      </w:tr>
      <w:tr>
        <w:trPr>
          <w:trHeight w:val="197"/>
        </w:trPr>
        <w:tc>
          <w:tcPr>
            <w:tcW w:w="2280" w:type="dxa"/>
            <w:vAlign w:val="bottom"/>
          </w:tcPr>
          <w:p>
            <w:pPr>
              <w:ind w:left="180"/>
              <w:spacing w:after="0"/>
              <w:rPr>
                <w:sz w:val="20"/>
                <w:szCs w:val="20"/>
                <w:color w:val="auto"/>
              </w:rPr>
            </w:pPr>
            <w:r>
              <w:rPr>
                <w:rFonts w:ascii="Arial" w:cs="Arial" w:eastAsia="Arial" w:hAnsi="Arial"/>
                <w:sz w:val="12"/>
                <w:szCs w:val="12"/>
                <w:color w:val="auto"/>
              </w:rPr>
              <w:t>Bidens cormata Muhl.</w:t>
            </w:r>
          </w:p>
        </w:tc>
        <w:tc>
          <w:tcPr>
            <w:tcW w:w="440" w:type="dxa"/>
            <w:vAlign w:val="bottom"/>
          </w:tcPr>
          <w:p>
            <w:pPr>
              <w:spacing w:after="0"/>
              <w:rPr>
                <w:sz w:val="17"/>
                <w:szCs w:val="17"/>
                <w:color w:val="auto"/>
              </w:rPr>
            </w:pPr>
          </w:p>
        </w:tc>
        <w:tc>
          <w:tcPr>
            <w:tcW w:w="1120" w:type="dxa"/>
            <w:vAlign w:val="bottom"/>
          </w:tcPr>
          <w:p>
            <w:pPr>
              <w:ind w:left="440"/>
              <w:spacing w:after="0"/>
              <w:rPr>
                <w:sz w:val="20"/>
                <w:szCs w:val="20"/>
                <w:color w:val="auto"/>
              </w:rPr>
            </w:pPr>
            <w:r>
              <w:rPr>
                <w:rFonts w:ascii="Arial" w:cs="Arial" w:eastAsia="Arial" w:hAnsi="Arial"/>
                <w:sz w:val="12"/>
                <w:szCs w:val="12"/>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97"/>
        </w:trPr>
        <w:tc>
          <w:tcPr>
            <w:tcW w:w="2280" w:type="dxa"/>
            <w:vAlign w:val="bottom"/>
          </w:tcPr>
          <w:p>
            <w:pPr>
              <w:ind w:left="360"/>
              <w:spacing w:after="0"/>
              <w:rPr>
                <w:sz w:val="20"/>
                <w:szCs w:val="20"/>
                <w:color w:val="auto"/>
              </w:rPr>
            </w:pPr>
            <w:r>
              <w:rPr>
                <w:rFonts w:ascii="Arial" w:cs="Arial" w:eastAsia="Arial" w:hAnsi="Arial"/>
                <w:sz w:val="12"/>
                <w:szCs w:val="12"/>
                <w:color w:val="auto"/>
              </w:rPr>
              <w:t>ex Willd.</w:t>
            </w:r>
          </w:p>
        </w:tc>
        <w:tc>
          <w:tcPr>
            <w:tcW w:w="440" w:type="dxa"/>
            <w:vAlign w:val="bottom"/>
          </w:tcPr>
          <w:p>
            <w:pPr>
              <w:spacing w:after="0"/>
              <w:rPr>
                <w:sz w:val="17"/>
                <w:szCs w:val="17"/>
                <w:color w:val="auto"/>
              </w:rPr>
            </w:pPr>
          </w:p>
        </w:tc>
        <w:tc>
          <w:tcPr>
            <w:tcW w:w="1120" w:type="dxa"/>
            <w:vAlign w:val="bottom"/>
          </w:tcPr>
          <w:p>
            <w:pPr>
              <w:jc w:val="center"/>
              <w:spacing w:after="0"/>
              <w:rPr>
                <w:sz w:val="20"/>
                <w:szCs w:val="20"/>
                <w:color w:val="auto"/>
              </w:rPr>
            </w:pPr>
            <w:r>
              <w:rPr>
                <w:rFonts w:ascii="Arial" w:cs="Arial" w:eastAsia="Arial" w:hAnsi="Arial"/>
                <w:sz w:val="12"/>
                <w:szCs w:val="12"/>
                <w:color w:val="auto"/>
              </w:rPr>
              <w:t>0.02±0.02</w:t>
            </w: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r>
      <w:tr>
        <w:trPr>
          <w:trHeight w:val="243"/>
        </w:trPr>
        <w:tc>
          <w:tcPr>
            <w:tcW w:w="2280" w:type="dxa"/>
            <w:vAlign w:val="bottom"/>
          </w:tcPr>
          <w:p>
            <w:pPr>
              <w:ind w:left="200"/>
              <w:spacing w:after="0"/>
              <w:rPr>
                <w:sz w:val="20"/>
                <w:szCs w:val="20"/>
                <w:color w:val="auto"/>
              </w:rPr>
            </w:pPr>
            <w:r>
              <w:rPr>
                <w:rFonts w:ascii="Arial" w:cs="Arial" w:eastAsia="Arial" w:hAnsi="Arial"/>
                <w:sz w:val="14"/>
                <w:szCs w:val="14"/>
                <w:color w:val="auto"/>
              </w:rPr>
              <w:t>Bidens frondosa L.</w:t>
            </w:r>
          </w:p>
        </w:tc>
        <w:tc>
          <w:tcPr>
            <w:tcW w:w="440" w:type="dxa"/>
            <w:vAlign w:val="bottom"/>
          </w:tcPr>
          <w:p>
            <w:pPr>
              <w:jc w:val="center"/>
              <w:ind w:right="139"/>
              <w:spacing w:after="0"/>
              <w:rPr>
                <w:sz w:val="20"/>
                <w:szCs w:val="20"/>
                <w:color w:val="auto"/>
              </w:rPr>
            </w:pPr>
            <w:r>
              <w:rPr>
                <w:rFonts w:ascii="Arial" w:cs="Arial" w:eastAsia="Arial" w:hAnsi="Arial"/>
                <w:sz w:val="12"/>
                <w:szCs w:val="12"/>
                <w:color w:val="auto"/>
              </w:rPr>
              <w:t>EF</w:t>
            </w:r>
          </w:p>
        </w:tc>
        <w:tc>
          <w:tcPr>
            <w:tcW w:w="1120" w:type="dxa"/>
            <w:vAlign w:val="bottom"/>
          </w:tcPr>
          <w:p>
            <w:pPr>
              <w:ind w:left="440"/>
              <w:spacing w:after="0"/>
              <w:rPr>
                <w:sz w:val="20"/>
                <w:szCs w:val="20"/>
                <w:color w:val="auto"/>
              </w:rPr>
            </w:pPr>
            <w:r>
              <w:rPr>
                <w:rFonts w:ascii="Arial" w:cs="Arial" w:eastAsia="Arial" w:hAnsi="Arial"/>
                <w:sz w:val="12"/>
                <w:szCs w:val="12"/>
                <w:color w:val="auto"/>
              </w:rPr>
              <w:t>0</w:t>
            </w:r>
          </w:p>
        </w:tc>
        <w:tc>
          <w:tcPr>
            <w:tcW w:w="1100" w:type="dxa"/>
            <w:vAlign w:val="bottom"/>
          </w:tcPr>
          <w:p>
            <w:pPr>
              <w:ind w:left="420"/>
              <w:spacing w:after="0"/>
              <w:rPr>
                <w:sz w:val="20"/>
                <w:szCs w:val="20"/>
                <w:color w:val="auto"/>
              </w:rPr>
            </w:pPr>
            <w:r>
              <w:rPr>
                <w:rFonts w:ascii="Arial" w:cs="Arial" w:eastAsia="Arial" w:hAnsi="Arial"/>
                <w:sz w:val="12"/>
                <w:szCs w:val="12"/>
                <w:color w:val="auto"/>
              </w:rPr>
              <w:t>0.14</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99"/>
        </w:trPr>
        <w:tc>
          <w:tcPr>
            <w:tcW w:w="2280" w:type="dxa"/>
            <w:vAlign w:val="bottom"/>
          </w:tcPr>
          <w:p>
            <w:pPr>
              <w:ind w:left="360"/>
              <w:spacing w:after="0"/>
              <w:rPr>
                <w:sz w:val="20"/>
                <w:szCs w:val="20"/>
                <w:color w:val="auto"/>
              </w:rPr>
            </w:pPr>
            <w:r>
              <w:rPr>
                <w:rFonts w:ascii="Arial" w:cs="Arial" w:eastAsia="Arial" w:hAnsi="Arial"/>
                <w:sz w:val="15"/>
                <w:szCs w:val="15"/>
                <w:color w:val="auto"/>
              </w:rPr>
              <w:t>(wis: #0260354)</w:t>
            </w:r>
          </w:p>
        </w:tc>
        <w:tc>
          <w:tcPr>
            <w:tcW w:w="4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100" w:type="dxa"/>
            <w:vAlign w:val="bottom"/>
          </w:tcPr>
          <w:p>
            <w:pPr>
              <w:ind w:left="220"/>
              <w:spacing w:after="0"/>
              <w:rPr>
                <w:sz w:val="20"/>
                <w:szCs w:val="20"/>
                <w:color w:val="auto"/>
              </w:rPr>
            </w:pPr>
            <w:r>
              <w:rPr>
                <w:rFonts w:ascii="Arial" w:cs="Arial" w:eastAsia="Arial" w:hAnsi="Arial"/>
                <w:sz w:val="12"/>
                <w:szCs w:val="12"/>
                <w:color w:val="auto"/>
              </w:rPr>
              <w:t>0.03+0.03</w:t>
            </w:r>
          </w:p>
        </w:tc>
        <w:tc>
          <w:tcPr>
            <w:tcW w:w="740" w:type="dxa"/>
            <w:vAlign w:val="bottom"/>
          </w:tcPr>
          <w:p>
            <w:pPr>
              <w:spacing w:after="0"/>
              <w:rPr>
                <w:sz w:val="17"/>
                <w:szCs w:val="17"/>
                <w:color w:val="auto"/>
              </w:rPr>
            </w:pPr>
          </w:p>
        </w:tc>
      </w:tr>
      <w:tr>
        <w:trPr>
          <w:trHeight w:val="202"/>
        </w:trPr>
        <w:tc>
          <w:tcPr>
            <w:tcW w:w="2280" w:type="dxa"/>
            <w:vAlign w:val="bottom"/>
          </w:tcPr>
          <w:p>
            <w:pPr>
              <w:ind w:left="200"/>
              <w:spacing w:after="0"/>
              <w:rPr>
                <w:sz w:val="20"/>
                <w:szCs w:val="20"/>
                <w:color w:val="auto"/>
              </w:rPr>
            </w:pPr>
            <w:r>
              <w:rPr>
                <w:rFonts w:ascii="Arial" w:cs="Arial" w:eastAsia="Arial" w:hAnsi="Arial"/>
                <w:sz w:val="15"/>
                <w:szCs w:val="15"/>
                <w:color w:val="auto"/>
              </w:rPr>
              <w:t>Carduus arvensis (L.)</w:t>
            </w:r>
          </w:p>
        </w:tc>
        <w:tc>
          <w:tcPr>
            <w:tcW w:w="440" w:type="dxa"/>
            <w:vAlign w:val="bottom"/>
          </w:tcPr>
          <w:p>
            <w:pPr>
              <w:spacing w:after="0"/>
              <w:rPr>
                <w:sz w:val="17"/>
                <w:szCs w:val="17"/>
                <w:color w:val="auto"/>
              </w:rPr>
            </w:pPr>
          </w:p>
        </w:tc>
        <w:tc>
          <w:tcPr>
            <w:tcW w:w="1120" w:type="dxa"/>
            <w:vAlign w:val="bottom"/>
          </w:tcPr>
          <w:p>
            <w:pPr>
              <w:ind w:left="440"/>
              <w:spacing w:after="0"/>
              <w:rPr>
                <w:sz w:val="20"/>
                <w:szCs w:val="20"/>
                <w:color w:val="auto"/>
              </w:rPr>
            </w:pPr>
            <w:r>
              <w:rPr>
                <w:rFonts w:ascii="Arial" w:cs="Arial" w:eastAsia="Arial" w:hAnsi="Arial"/>
                <w:sz w:val="12"/>
                <w:szCs w:val="12"/>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63"/>
        </w:trPr>
        <w:tc>
          <w:tcPr>
            <w:tcW w:w="2280" w:type="dxa"/>
            <w:vAlign w:val="bottom"/>
          </w:tcPr>
          <w:p>
            <w:pPr>
              <w:ind w:left="380"/>
              <w:spacing w:after="0"/>
              <w:rPr>
                <w:sz w:val="20"/>
                <w:szCs w:val="20"/>
                <w:color w:val="auto"/>
              </w:rPr>
            </w:pPr>
            <w:r>
              <w:rPr>
                <w:rFonts w:ascii="Arial" w:cs="Arial" w:eastAsia="Arial" w:hAnsi="Arial"/>
                <w:sz w:val="12"/>
                <w:szCs w:val="12"/>
                <w:color w:val="auto"/>
              </w:rPr>
              <w:t>Robson</w:t>
            </w:r>
          </w:p>
        </w:tc>
        <w:tc>
          <w:tcPr>
            <w:tcW w:w="440" w:type="dxa"/>
            <w:vAlign w:val="bottom"/>
          </w:tcPr>
          <w:p>
            <w:pPr>
              <w:spacing w:after="0"/>
              <w:rPr>
                <w:sz w:val="14"/>
                <w:szCs w:val="14"/>
                <w:color w:val="auto"/>
              </w:rPr>
            </w:pPr>
          </w:p>
        </w:tc>
        <w:tc>
          <w:tcPr>
            <w:tcW w:w="1120" w:type="dxa"/>
            <w:vAlign w:val="bottom"/>
          </w:tcPr>
          <w:p>
            <w:pPr>
              <w:ind w:left="320"/>
              <w:spacing w:after="0"/>
              <w:rPr>
                <w:sz w:val="20"/>
                <w:szCs w:val="20"/>
                <w:color w:val="auto"/>
              </w:rPr>
            </w:pPr>
            <w:r>
              <w:rPr>
                <w:rFonts w:ascii="Arial" w:cs="Arial" w:eastAsia="Arial" w:hAnsi="Arial"/>
                <w:sz w:val="12"/>
                <w:szCs w:val="12"/>
                <w:color w:val="auto"/>
              </w:rPr>
              <w:t>0.3±4</w:t>
            </w:r>
          </w:p>
        </w:tc>
        <w:tc>
          <w:tcPr>
            <w:tcW w:w="1100" w:type="dxa"/>
            <w:vAlign w:val="bottom"/>
          </w:tcPr>
          <w:p>
            <w:pPr>
              <w:spacing w:after="0"/>
              <w:rPr>
                <w:sz w:val="14"/>
                <w:szCs w:val="14"/>
                <w:color w:val="auto"/>
              </w:rPr>
            </w:pPr>
          </w:p>
        </w:tc>
        <w:tc>
          <w:tcPr>
            <w:tcW w:w="740" w:type="dxa"/>
            <w:vAlign w:val="bottom"/>
          </w:tcPr>
          <w:p>
            <w:pPr>
              <w:spacing w:after="0"/>
              <w:rPr>
                <w:sz w:val="14"/>
                <w:szCs w:val="14"/>
                <w:color w:val="auto"/>
              </w:rPr>
            </w:pPr>
          </w:p>
        </w:tc>
      </w:tr>
      <w:tr>
        <w:trPr>
          <w:trHeight w:val="199"/>
        </w:trPr>
        <w:tc>
          <w:tcPr>
            <w:tcW w:w="2280" w:type="dxa"/>
            <w:vAlign w:val="bottom"/>
          </w:tcPr>
          <w:p>
            <w:pPr>
              <w:ind w:left="180"/>
              <w:spacing w:after="0"/>
              <w:rPr>
                <w:sz w:val="20"/>
                <w:szCs w:val="20"/>
                <w:color w:val="auto"/>
              </w:rPr>
            </w:pPr>
            <w:r>
              <w:rPr>
                <w:rFonts w:ascii="Arial" w:cs="Arial" w:eastAsia="Arial" w:hAnsi="Arial"/>
                <w:sz w:val="13"/>
                <w:szCs w:val="13"/>
                <w:color w:val="auto"/>
              </w:rPr>
              <w:t>Cirsium altissimum</w:t>
            </w:r>
          </w:p>
        </w:tc>
        <w:tc>
          <w:tcPr>
            <w:tcW w:w="440" w:type="dxa"/>
            <w:vAlign w:val="bottom"/>
          </w:tcPr>
          <w:p>
            <w:pPr>
              <w:jc w:val="center"/>
              <w:ind w:right="159"/>
              <w:spacing w:after="0"/>
              <w:rPr>
                <w:sz w:val="20"/>
                <w:szCs w:val="20"/>
                <w:color w:val="auto"/>
              </w:rPr>
            </w:pPr>
            <w:r>
              <w:rPr>
                <w:rFonts w:ascii="Arial" w:cs="Arial" w:eastAsia="Arial" w:hAnsi="Arial"/>
                <w:sz w:val="12"/>
                <w:szCs w:val="12"/>
                <w:color w:val="auto"/>
              </w:rPr>
              <w:t>LM</w:t>
            </w:r>
          </w:p>
        </w:tc>
        <w:tc>
          <w:tcPr>
            <w:tcW w:w="1120" w:type="dxa"/>
            <w:vAlign w:val="bottom"/>
          </w:tcPr>
          <w:p>
            <w:pPr>
              <w:ind w:left="440"/>
              <w:spacing w:after="0"/>
              <w:rPr>
                <w:sz w:val="20"/>
                <w:szCs w:val="20"/>
                <w:color w:val="auto"/>
              </w:rPr>
            </w:pPr>
            <w:r>
              <w:rPr>
                <w:rFonts w:ascii="Arial" w:cs="Arial" w:eastAsia="Arial" w:hAnsi="Arial"/>
                <w:sz w:val="12"/>
                <w:szCs w:val="12"/>
                <w:color w:val="auto"/>
              </w:rPr>
              <w:t>N/A</w:t>
            </w:r>
          </w:p>
        </w:tc>
        <w:tc>
          <w:tcPr>
            <w:tcW w:w="1100" w:type="dxa"/>
            <w:vAlign w:val="bottom"/>
          </w:tcPr>
          <w:p>
            <w:pPr>
              <w:ind w:left="420"/>
              <w:spacing w:after="0"/>
              <w:rPr>
                <w:sz w:val="20"/>
                <w:szCs w:val="20"/>
                <w:color w:val="auto"/>
              </w:rPr>
            </w:pPr>
            <w:r>
              <w:rPr>
                <w:rFonts w:ascii="Arial" w:cs="Arial" w:eastAsia="Arial" w:hAnsi="Arial"/>
                <w:sz w:val="12"/>
                <w:szCs w:val="12"/>
                <w:color w:val="auto"/>
              </w:rPr>
              <w:t>N/A</w:t>
            </w:r>
          </w:p>
        </w:tc>
        <w:tc>
          <w:tcPr>
            <w:tcW w:w="740" w:type="dxa"/>
            <w:vAlign w:val="bottom"/>
          </w:tcPr>
          <w:p>
            <w:pPr>
              <w:jc w:val="center"/>
              <w:ind w:left="39"/>
              <w:spacing w:after="0"/>
              <w:rPr>
                <w:sz w:val="20"/>
                <w:szCs w:val="20"/>
                <w:color w:val="auto"/>
              </w:rPr>
            </w:pPr>
            <w:r>
              <w:rPr>
                <w:rFonts w:ascii="Arial" w:cs="Arial" w:eastAsia="Arial" w:hAnsi="Arial"/>
                <w:sz w:val="12"/>
                <w:szCs w:val="12"/>
                <w:color w:val="auto"/>
              </w:rPr>
              <w:t>N/A</w:t>
            </w:r>
          </w:p>
        </w:tc>
      </w:tr>
      <w:tr>
        <w:trPr>
          <w:trHeight w:val="240"/>
        </w:trPr>
        <w:tc>
          <w:tcPr>
            <w:tcW w:w="2280" w:type="dxa"/>
            <w:vAlign w:val="bottom"/>
          </w:tcPr>
          <w:p>
            <w:pPr>
              <w:ind w:left="380"/>
              <w:spacing w:after="0"/>
              <w:rPr>
                <w:sz w:val="20"/>
                <w:szCs w:val="20"/>
                <w:color w:val="auto"/>
              </w:rPr>
            </w:pPr>
            <w:r>
              <w:rPr>
                <w:rFonts w:ascii="Arial" w:cs="Arial" w:eastAsia="Arial" w:hAnsi="Arial"/>
                <w:sz w:val="16"/>
                <w:szCs w:val="16"/>
                <w:color w:val="auto"/>
              </w:rPr>
              <w:t>(L.) Hill</w:t>
            </w:r>
          </w:p>
        </w:tc>
        <w:tc>
          <w:tcPr>
            <w:tcW w:w="44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740" w:type="dxa"/>
            <w:vAlign w:val="bottom"/>
          </w:tcPr>
          <w:p>
            <w:pPr>
              <w:spacing w:after="0"/>
              <w:rPr>
                <w:sz w:val="20"/>
                <w:szCs w:val="20"/>
                <w:color w:val="auto"/>
              </w:rPr>
            </w:pPr>
          </w:p>
        </w:tc>
      </w:tr>
      <w:tr>
        <w:trPr>
          <w:trHeight w:val="207"/>
        </w:trPr>
        <w:tc>
          <w:tcPr>
            <w:tcW w:w="2280" w:type="dxa"/>
            <w:vAlign w:val="bottom"/>
          </w:tcPr>
          <w:p>
            <w:pPr>
              <w:ind w:left="180"/>
              <w:spacing w:after="0"/>
              <w:rPr>
                <w:sz w:val="20"/>
                <w:szCs w:val="20"/>
                <w:color w:val="auto"/>
              </w:rPr>
            </w:pPr>
            <w:r>
              <w:rPr>
                <w:rFonts w:ascii="Arial" w:cs="Arial" w:eastAsia="Arial" w:hAnsi="Arial"/>
                <w:sz w:val="15"/>
                <w:szCs w:val="15"/>
                <w:color w:val="auto"/>
              </w:rPr>
              <w:t>Cirsium discolor (Muhl.</w:t>
            </w:r>
          </w:p>
        </w:tc>
        <w:tc>
          <w:tcPr>
            <w:tcW w:w="440" w:type="dxa"/>
            <w:vAlign w:val="bottom"/>
          </w:tcPr>
          <w:p>
            <w:pPr>
              <w:spacing w:after="0"/>
              <w:rPr>
                <w:sz w:val="18"/>
                <w:szCs w:val="18"/>
                <w:color w:val="auto"/>
              </w:rPr>
            </w:pPr>
          </w:p>
        </w:tc>
        <w:tc>
          <w:tcPr>
            <w:tcW w:w="1120" w:type="dxa"/>
            <w:vAlign w:val="bottom"/>
          </w:tcPr>
          <w:p>
            <w:pPr>
              <w:ind w:left="440"/>
              <w:spacing w:after="0"/>
              <w:rPr>
                <w:sz w:val="20"/>
                <w:szCs w:val="20"/>
                <w:color w:val="auto"/>
              </w:rPr>
            </w:pPr>
            <w:r>
              <w:rPr>
                <w:rFonts w:ascii="Arial" w:cs="Arial" w:eastAsia="Arial" w:hAnsi="Arial"/>
                <w:sz w:val="12"/>
                <w:szCs w:val="12"/>
                <w:color w:val="auto"/>
              </w:rPr>
              <w:t>0.55</w:t>
            </w:r>
          </w:p>
        </w:tc>
        <w:tc>
          <w:tcPr>
            <w:tcW w:w="1100" w:type="dxa"/>
            <w:vAlign w:val="bottom"/>
          </w:tcPr>
          <w:p>
            <w:pPr>
              <w:ind w:left="420"/>
              <w:spacing w:after="0"/>
              <w:rPr>
                <w:sz w:val="20"/>
                <w:szCs w:val="20"/>
                <w:color w:val="auto"/>
              </w:rPr>
            </w:pPr>
            <w:r>
              <w:rPr>
                <w:rFonts w:ascii="Arial" w:cs="Arial" w:eastAsia="Arial" w:hAnsi="Arial"/>
                <w:sz w:val="12"/>
                <w:szCs w:val="12"/>
                <w:color w:val="auto"/>
              </w:rPr>
              <w:t>0.14</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208"/>
        </w:trPr>
        <w:tc>
          <w:tcPr>
            <w:tcW w:w="2280" w:type="dxa"/>
            <w:vAlign w:val="bottom"/>
          </w:tcPr>
          <w:p>
            <w:pPr>
              <w:ind w:left="360"/>
              <w:spacing w:after="0"/>
              <w:rPr>
                <w:sz w:val="20"/>
                <w:szCs w:val="20"/>
                <w:color w:val="auto"/>
              </w:rPr>
            </w:pPr>
            <w:r>
              <w:rPr>
                <w:rFonts w:ascii="Arial" w:cs="Arial" w:eastAsia="Arial" w:hAnsi="Arial"/>
                <w:sz w:val="15"/>
                <w:szCs w:val="15"/>
                <w:color w:val="auto"/>
              </w:rPr>
              <w:t>ex Willd.) Spreng.</w:t>
            </w:r>
          </w:p>
        </w:tc>
        <w:tc>
          <w:tcPr>
            <w:tcW w:w="440" w:type="dxa"/>
            <w:vAlign w:val="bottom"/>
          </w:tcPr>
          <w:p>
            <w:pPr>
              <w:spacing w:after="0"/>
              <w:rPr>
                <w:sz w:val="18"/>
                <w:szCs w:val="18"/>
                <w:color w:val="auto"/>
              </w:rPr>
            </w:pPr>
          </w:p>
        </w:tc>
        <w:tc>
          <w:tcPr>
            <w:tcW w:w="1120" w:type="dxa"/>
            <w:vAlign w:val="bottom"/>
          </w:tcPr>
          <w:p>
            <w:pPr>
              <w:ind w:left="440"/>
              <w:spacing w:after="0"/>
              <w:rPr>
                <w:sz w:val="20"/>
                <w:szCs w:val="20"/>
                <w:color w:val="auto"/>
              </w:rPr>
            </w:pPr>
            <w:r>
              <w:rPr>
                <w:rFonts w:ascii="Arial" w:cs="Arial" w:eastAsia="Arial" w:hAnsi="Arial"/>
                <w:sz w:val="13"/>
                <w:szCs w:val="13"/>
                <w:color w:val="auto"/>
              </w:rPr>
              <w:t>4+121</w:t>
            </w:r>
          </w:p>
        </w:tc>
        <w:tc>
          <w:tcPr>
            <w:tcW w:w="1100" w:type="dxa"/>
            <w:vAlign w:val="bottom"/>
          </w:tcPr>
          <w:p>
            <w:pPr>
              <w:ind w:left="440"/>
              <w:spacing w:after="0"/>
              <w:rPr>
                <w:sz w:val="20"/>
                <w:szCs w:val="20"/>
                <w:color w:val="auto"/>
              </w:rPr>
            </w:pPr>
            <w:r>
              <w:rPr>
                <w:rFonts w:ascii="Arial" w:cs="Arial" w:eastAsia="Arial" w:hAnsi="Arial"/>
                <w:sz w:val="12"/>
                <w:szCs w:val="12"/>
                <w:color w:val="auto"/>
              </w:rPr>
              <w:t>1 ±41</w:t>
            </w:r>
          </w:p>
        </w:tc>
        <w:tc>
          <w:tcPr>
            <w:tcW w:w="740" w:type="dxa"/>
            <w:vAlign w:val="bottom"/>
          </w:tcPr>
          <w:p>
            <w:pPr>
              <w:spacing w:after="0"/>
              <w:rPr>
                <w:sz w:val="18"/>
                <w:szCs w:val="18"/>
                <w:color w:val="auto"/>
              </w:rPr>
            </w:pPr>
          </w:p>
        </w:tc>
      </w:tr>
      <w:tr>
        <w:trPr>
          <w:trHeight w:val="208"/>
        </w:trPr>
        <w:tc>
          <w:tcPr>
            <w:tcW w:w="2280" w:type="dxa"/>
            <w:vAlign w:val="bottom"/>
          </w:tcPr>
          <w:p>
            <w:pPr>
              <w:ind w:left="180"/>
              <w:spacing w:after="0"/>
              <w:rPr>
                <w:sz w:val="20"/>
                <w:szCs w:val="20"/>
                <w:color w:val="auto"/>
              </w:rPr>
            </w:pPr>
            <w:r>
              <w:rPr>
                <w:rFonts w:ascii="Arial" w:cs="Arial" w:eastAsia="Arial" w:hAnsi="Arial"/>
                <w:sz w:val="16"/>
                <w:szCs w:val="16"/>
                <w:color w:val="auto"/>
              </w:rPr>
              <w:t>Doellingeria (Mill.) Nees</w:t>
            </w:r>
          </w:p>
        </w:tc>
        <w:tc>
          <w:tcPr>
            <w:tcW w:w="440" w:type="dxa"/>
            <w:vAlign w:val="bottom"/>
          </w:tcPr>
          <w:p>
            <w:pPr>
              <w:spacing w:after="0"/>
              <w:rPr>
                <w:sz w:val="18"/>
                <w:szCs w:val="18"/>
                <w:color w:val="auto"/>
              </w:rPr>
            </w:pPr>
          </w:p>
        </w:tc>
        <w:tc>
          <w:tcPr>
            <w:tcW w:w="1120" w:type="dxa"/>
            <w:vAlign w:val="bottom"/>
          </w:tcPr>
          <w:p>
            <w:pPr>
              <w:ind w:left="420"/>
              <w:spacing w:after="0"/>
              <w:rPr>
                <w:sz w:val="20"/>
                <w:szCs w:val="20"/>
                <w:color w:val="auto"/>
              </w:rPr>
            </w:pPr>
            <w:r>
              <w:rPr>
                <w:rFonts w:ascii="Arial" w:cs="Arial" w:eastAsia="Arial" w:hAnsi="Arial"/>
                <w:sz w:val="13"/>
                <w:szCs w:val="13"/>
                <w:color w:val="auto"/>
              </w:rPr>
              <w:t>0</w:t>
            </w:r>
          </w:p>
        </w:tc>
        <w:tc>
          <w:tcPr>
            <w:tcW w:w="1100" w:type="dxa"/>
            <w:vAlign w:val="bottom"/>
          </w:tcPr>
          <w:p>
            <w:pPr>
              <w:ind w:left="400"/>
              <w:spacing w:after="0"/>
              <w:rPr>
                <w:sz w:val="20"/>
                <w:szCs w:val="20"/>
                <w:color w:val="auto"/>
              </w:rPr>
            </w:pPr>
            <w:r>
              <w:rPr>
                <w:rFonts w:ascii="Arial" w:cs="Arial" w:eastAsia="Arial" w:hAnsi="Arial"/>
                <w:sz w:val="13"/>
                <w:szCs w:val="13"/>
                <w:color w:val="auto"/>
              </w:rPr>
              <w:t>0.29</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61"/>
        </w:trPr>
        <w:tc>
          <w:tcPr>
            <w:tcW w:w="2280" w:type="dxa"/>
            <w:vAlign w:val="bottom"/>
          </w:tcPr>
          <w:p>
            <w:pPr>
              <w:ind w:left="380"/>
              <w:spacing w:after="0"/>
              <w:rPr>
                <w:sz w:val="20"/>
                <w:szCs w:val="20"/>
                <w:color w:val="auto"/>
              </w:rPr>
            </w:pPr>
            <w:r>
              <w:rPr>
                <w:rFonts w:ascii="Arial" w:cs="Arial" w:eastAsia="Arial" w:hAnsi="Arial"/>
                <w:sz w:val="12"/>
                <w:szCs w:val="12"/>
                <w:color w:val="auto"/>
              </w:rPr>
              <w:t>umbellata var.</w:t>
            </w:r>
          </w:p>
        </w:tc>
        <w:tc>
          <w:tcPr>
            <w:tcW w:w="44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1100" w:type="dxa"/>
            <w:vAlign w:val="bottom"/>
          </w:tcPr>
          <w:p>
            <w:pPr>
              <w:ind w:left="420"/>
              <w:spacing w:after="0"/>
              <w:rPr>
                <w:sz w:val="20"/>
                <w:szCs w:val="20"/>
                <w:color w:val="auto"/>
              </w:rPr>
            </w:pPr>
            <w:r>
              <w:rPr>
                <w:rFonts w:ascii="Arial" w:cs="Arial" w:eastAsia="Arial" w:hAnsi="Arial"/>
                <w:sz w:val="12"/>
                <w:szCs w:val="12"/>
                <w:color w:val="auto"/>
              </w:rPr>
              <w:t>2+47</w:t>
            </w:r>
          </w:p>
        </w:tc>
        <w:tc>
          <w:tcPr>
            <w:tcW w:w="740" w:type="dxa"/>
            <w:vAlign w:val="bottom"/>
          </w:tcPr>
          <w:p>
            <w:pPr>
              <w:spacing w:after="0"/>
              <w:rPr>
                <w:sz w:val="13"/>
                <w:szCs w:val="13"/>
                <w:color w:val="auto"/>
              </w:rPr>
            </w:pPr>
          </w:p>
        </w:tc>
      </w:tr>
      <w:tr>
        <w:trPr>
          <w:trHeight w:val="204"/>
        </w:trPr>
        <w:tc>
          <w:tcPr>
            <w:tcW w:w="2280" w:type="dxa"/>
            <w:vAlign w:val="bottom"/>
          </w:tcPr>
          <w:p>
            <w:pPr>
              <w:ind w:left="380"/>
              <w:spacing w:after="0"/>
              <w:rPr>
                <w:sz w:val="20"/>
                <w:szCs w:val="20"/>
                <w:color w:val="auto"/>
              </w:rPr>
            </w:pPr>
            <w:r>
              <w:rPr>
                <w:rFonts w:ascii="Arial" w:cs="Arial" w:eastAsia="Arial" w:hAnsi="Arial"/>
                <w:sz w:val="13"/>
                <w:szCs w:val="13"/>
                <w:color w:val="auto"/>
              </w:rPr>
              <w:t>umbellata</w:t>
            </w:r>
          </w:p>
        </w:tc>
        <w:tc>
          <w:tcPr>
            <w:tcW w:w="44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r>
      <w:tr>
        <w:trPr>
          <w:trHeight w:val="244"/>
        </w:trPr>
        <w:tc>
          <w:tcPr>
            <w:tcW w:w="2280" w:type="dxa"/>
            <w:vAlign w:val="bottom"/>
          </w:tcPr>
          <w:p>
            <w:pPr>
              <w:ind w:left="180"/>
              <w:spacing w:after="0"/>
              <w:rPr>
                <w:sz w:val="20"/>
                <w:szCs w:val="20"/>
                <w:color w:val="auto"/>
              </w:rPr>
            </w:pPr>
            <w:r>
              <w:rPr>
                <w:rFonts w:ascii="Arial" w:cs="Arial" w:eastAsia="Arial" w:hAnsi="Arial"/>
                <w:sz w:val="14"/>
                <w:szCs w:val="14"/>
                <w:color w:val="auto"/>
              </w:rPr>
              <w:t>Eupatorium flstulosum</w:t>
            </w:r>
          </w:p>
        </w:tc>
        <w:tc>
          <w:tcPr>
            <w:tcW w:w="440" w:type="dxa"/>
            <w:vAlign w:val="bottom"/>
          </w:tcPr>
          <w:p>
            <w:pPr>
              <w:spacing w:after="0"/>
              <w:rPr>
                <w:sz w:val="21"/>
                <w:szCs w:val="21"/>
                <w:color w:val="auto"/>
              </w:rPr>
            </w:pPr>
          </w:p>
        </w:tc>
        <w:tc>
          <w:tcPr>
            <w:tcW w:w="1120" w:type="dxa"/>
            <w:vAlign w:val="bottom"/>
          </w:tcPr>
          <w:p>
            <w:pPr>
              <w:ind w:left="420"/>
              <w:spacing w:after="0"/>
              <w:rPr>
                <w:sz w:val="20"/>
                <w:szCs w:val="20"/>
                <w:color w:val="auto"/>
              </w:rPr>
            </w:pPr>
            <w:r>
              <w:rPr>
                <w:rFonts w:ascii="Arial" w:cs="Arial" w:eastAsia="Arial" w:hAnsi="Arial"/>
                <w:sz w:val="12"/>
                <w:szCs w:val="12"/>
                <w:color w:val="auto"/>
              </w:rPr>
              <w:t>0</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3"/>
                <w:szCs w:val="13"/>
                <w:color w:val="auto"/>
              </w:rPr>
              <w:t>0.50</w:t>
            </w:r>
          </w:p>
        </w:tc>
      </w:tr>
      <w:tr>
        <w:trPr>
          <w:trHeight w:val="169"/>
        </w:trPr>
        <w:tc>
          <w:tcPr>
            <w:tcW w:w="2280" w:type="dxa"/>
            <w:vAlign w:val="bottom"/>
          </w:tcPr>
          <w:p>
            <w:pPr>
              <w:ind w:left="360"/>
              <w:spacing w:after="0"/>
              <w:rPr>
                <w:sz w:val="20"/>
                <w:szCs w:val="20"/>
                <w:color w:val="auto"/>
              </w:rPr>
            </w:pPr>
            <w:r>
              <w:rPr>
                <w:rFonts w:ascii="Arial" w:cs="Arial" w:eastAsia="Arial" w:hAnsi="Arial"/>
                <w:sz w:val="13"/>
                <w:szCs w:val="13"/>
                <w:color w:val="auto"/>
              </w:rPr>
              <w:t>Barratt</w:t>
            </w:r>
          </w:p>
        </w:tc>
        <w:tc>
          <w:tcPr>
            <w:tcW w:w="44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740" w:type="dxa"/>
            <w:vAlign w:val="bottom"/>
          </w:tcPr>
          <w:p>
            <w:pPr>
              <w:jc w:val="right"/>
              <w:ind w:right="79"/>
              <w:spacing w:after="0"/>
              <w:rPr>
                <w:sz w:val="20"/>
                <w:szCs w:val="20"/>
                <w:color w:val="auto"/>
              </w:rPr>
            </w:pPr>
            <w:r>
              <w:rPr>
                <w:rFonts w:ascii="Arial" w:cs="Arial" w:eastAsia="Arial" w:hAnsi="Arial"/>
                <w:sz w:val="12"/>
                <w:szCs w:val="12"/>
                <w:color w:val="auto"/>
              </w:rPr>
              <w:t>2+12</w:t>
            </w:r>
          </w:p>
        </w:tc>
      </w:tr>
    </w:tbl>
    <w:p>
      <w:pPr>
        <w:spacing w:after="0" w:line="200" w:lineRule="exact"/>
        <w:rPr>
          <w:sz w:val="20"/>
          <w:szCs w:val="20"/>
          <w:color w:val="auto"/>
        </w:rPr>
      </w:pP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20" w:name="page21"/>
    <w:bookmarkEnd w:id="20"/>
    <w:p>
      <w:pPr>
        <w:spacing w:after="0" w:line="200" w:lineRule="exact"/>
        <w:rPr>
          <w:sz w:val="20"/>
          <w:szCs w:val="20"/>
          <w:color w:val="auto"/>
        </w:rPr>
      </w:pPr>
    </w:p>
    <w:p>
      <w:pPr>
        <w:spacing w:after="0" w:line="231" w:lineRule="exact"/>
        <w:rPr>
          <w:sz w:val="20"/>
          <w:szCs w:val="20"/>
          <w:color w:val="auto"/>
        </w:rPr>
      </w:pPr>
    </w:p>
    <w:p>
      <w:pPr>
        <w:ind w:left="600"/>
        <w:spacing w:after="0"/>
        <w:tabs>
          <w:tab w:leader="none" w:pos="1620" w:val="left"/>
          <w:tab w:leader="none" w:pos="3900" w:val="left"/>
          <w:tab w:leader="none" w:pos="5260" w:val="left"/>
        </w:tabs>
        <w:rPr>
          <w:sz w:val="20"/>
          <w:szCs w:val="20"/>
          <w:color w:val="auto"/>
        </w:rPr>
      </w:pPr>
      <w:r>
        <w:rPr>
          <w:rFonts w:ascii="Arial" w:cs="Arial" w:eastAsia="Arial" w:hAnsi="Arial"/>
          <w:sz w:val="18"/>
          <w:szCs w:val="18"/>
          <w:color w:val="auto"/>
        </w:rPr>
        <w:t>144</w:t>
        <w:tab/>
        <w:t>Rhodora</w:t>
        <w:tab/>
        <w:t>[Vol.</w:t>
        <w:tab/>
        <w:t>113</w:t>
      </w:r>
    </w:p>
    <w:p>
      <w:pPr>
        <w:spacing w:after="0" w:line="223" w:lineRule="exact"/>
        <w:rPr>
          <w:sz w:val="20"/>
          <w:szCs w:val="20"/>
          <w:color w:val="auto"/>
        </w:rPr>
      </w:pPr>
    </w:p>
    <w:p>
      <w:pPr>
        <w:jc w:val="right"/>
        <w:spacing w:after="0"/>
        <w:tabs>
          <w:tab w:leader="none" w:pos="2280" w:val="left"/>
        </w:tabs>
        <w:rPr>
          <w:sz w:val="20"/>
          <w:szCs w:val="20"/>
          <w:color w:val="auto"/>
        </w:rPr>
      </w:pPr>
      <w:r>
        <w:rPr>
          <w:rFonts w:ascii="Arial" w:cs="Arial" w:eastAsia="Arial" w:hAnsi="Arial"/>
          <w:sz w:val="15"/>
          <w:szCs w:val="15"/>
          <w:color w:val="auto"/>
        </w:rPr>
        <w:t>Appendix.</w:t>
        <w:tab/>
        <w:t>Continued.</w:t>
      </w:r>
    </w:p>
    <w:p>
      <w:pPr>
        <w:spacing w:after="0" w:line="258" w:lineRule="exact"/>
        <w:rPr>
          <w:sz w:val="20"/>
          <w:szCs w:val="20"/>
          <w:color w:val="auto"/>
        </w:rPr>
      </w:pPr>
    </w:p>
    <w:tbl>
      <w:tblPr>
        <w:tblLayout w:type="fixed"/>
        <w:tblInd w:w="560" w:type="dxa"/>
        <w:tblCellMar>
          <w:top w:w="0" w:type="dxa"/>
          <w:left w:w="0" w:type="dxa"/>
          <w:bottom w:w="0" w:type="dxa"/>
          <w:right w:w="0" w:type="dxa"/>
        </w:tblCellMar>
      </w:tblPr>
      <w:tr>
        <w:trPr>
          <w:trHeight w:val="162"/>
        </w:trPr>
        <w:tc>
          <w:tcPr>
            <w:tcW w:w="19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2140" w:type="dxa"/>
            <w:vAlign w:val="bottom"/>
            <w:gridSpan w:val="2"/>
          </w:tcPr>
          <w:p>
            <w:pPr>
              <w:ind w:left="120"/>
              <w:spacing w:after="0"/>
              <w:rPr>
                <w:sz w:val="20"/>
                <w:szCs w:val="20"/>
                <w:color w:val="auto"/>
              </w:rPr>
            </w:pPr>
            <w:r>
              <w:rPr>
                <w:rFonts w:ascii="Arial" w:cs="Arial" w:eastAsia="Arial" w:hAnsi="Arial"/>
                <w:sz w:val="13"/>
                <w:szCs w:val="13"/>
                <w:color w:val="auto"/>
              </w:rPr>
              <w:t>Occurrence and % Cover ±</w:t>
            </w:r>
          </w:p>
        </w:tc>
        <w:tc>
          <w:tcPr>
            <w:tcW w:w="740" w:type="dxa"/>
            <w:vAlign w:val="bottom"/>
          </w:tcPr>
          <w:p>
            <w:pPr>
              <w:jc w:val="center"/>
              <w:spacing w:after="0"/>
              <w:rPr>
                <w:sz w:val="20"/>
                <w:szCs w:val="20"/>
                <w:color w:val="auto"/>
              </w:rPr>
            </w:pPr>
            <w:r>
              <w:rPr>
                <w:rFonts w:ascii="Arial" w:cs="Arial" w:eastAsia="Arial" w:hAnsi="Arial"/>
                <w:sz w:val="13"/>
                <w:szCs w:val="13"/>
                <w:color w:val="auto"/>
              </w:rPr>
              <w:t>Variance</w:t>
            </w:r>
          </w:p>
        </w:tc>
      </w:tr>
      <w:tr>
        <w:trPr>
          <w:trHeight w:val="341"/>
        </w:trPr>
        <w:tc>
          <w:tcPr>
            <w:tcW w:w="1980" w:type="dxa"/>
            <w:vAlign w:val="bottom"/>
          </w:tcPr>
          <w:p>
            <w:pPr>
              <w:ind w:left="280"/>
              <w:spacing w:after="0"/>
              <w:rPr>
                <w:sz w:val="20"/>
                <w:szCs w:val="20"/>
                <w:color w:val="auto"/>
              </w:rPr>
            </w:pPr>
            <w:r>
              <w:rPr>
                <w:rFonts w:ascii="Arial" w:cs="Arial" w:eastAsia="Arial" w:hAnsi="Arial"/>
                <w:sz w:val="16"/>
                <w:szCs w:val="16"/>
                <w:color w:val="auto"/>
              </w:rPr>
              <w:t>Taxon (Voucher)</w:t>
            </w:r>
          </w:p>
        </w:tc>
        <w:tc>
          <w:tcPr>
            <w:tcW w:w="120" w:type="dxa"/>
            <w:vAlign w:val="bottom"/>
          </w:tcPr>
          <w:p>
            <w:pPr>
              <w:spacing w:after="0"/>
              <w:rPr>
                <w:sz w:val="24"/>
                <w:szCs w:val="24"/>
                <w:color w:val="auto"/>
              </w:rPr>
            </w:pPr>
          </w:p>
        </w:tc>
        <w:tc>
          <w:tcPr>
            <w:tcW w:w="540" w:type="dxa"/>
            <w:vAlign w:val="bottom"/>
          </w:tcPr>
          <w:p>
            <w:pPr>
              <w:jc w:val="center"/>
              <w:ind w:right="197"/>
              <w:spacing w:after="0"/>
              <w:rPr>
                <w:sz w:val="20"/>
                <w:szCs w:val="20"/>
                <w:color w:val="auto"/>
              </w:rPr>
            </w:pPr>
            <w:r>
              <w:rPr>
                <w:rFonts w:ascii="Arial" w:cs="Arial" w:eastAsia="Arial" w:hAnsi="Arial"/>
                <w:sz w:val="13"/>
                <w:szCs w:val="13"/>
                <w:color w:val="auto"/>
              </w:rPr>
              <w:t>Cit.</w:t>
            </w:r>
          </w:p>
        </w:tc>
        <w:tc>
          <w:tcPr>
            <w:tcW w:w="1040" w:type="dxa"/>
            <w:vAlign w:val="bottom"/>
          </w:tcPr>
          <w:p>
            <w:pPr>
              <w:jc w:val="center"/>
              <w:spacing w:after="0"/>
              <w:rPr>
                <w:sz w:val="20"/>
                <w:szCs w:val="20"/>
                <w:color w:val="auto"/>
              </w:rPr>
            </w:pPr>
            <w:r>
              <w:rPr>
                <w:rFonts w:ascii="Arial" w:cs="Arial" w:eastAsia="Arial" w:hAnsi="Arial"/>
                <w:sz w:val="13"/>
                <w:szCs w:val="13"/>
                <w:color w:val="auto"/>
              </w:rPr>
              <w:t>Midwest</w:t>
            </w:r>
          </w:p>
        </w:tc>
        <w:tc>
          <w:tcPr>
            <w:tcW w:w="1100" w:type="dxa"/>
            <w:vAlign w:val="bottom"/>
          </w:tcPr>
          <w:p>
            <w:pPr>
              <w:ind w:left="220"/>
              <w:spacing w:after="0"/>
              <w:rPr>
                <w:sz w:val="20"/>
                <w:szCs w:val="20"/>
                <w:color w:val="auto"/>
              </w:rPr>
            </w:pPr>
            <w:r>
              <w:rPr>
                <w:rFonts w:ascii="Arial" w:cs="Arial" w:eastAsia="Arial" w:hAnsi="Arial"/>
                <w:sz w:val="13"/>
                <w:szCs w:val="13"/>
                <w:color w:val="auto"/>
              </w:rPr>
              <w:t>Northeast</w:t>
            </w:r>
          </w:p>
        </w:tc>
        <w:tc>
          <w:tcPr>
            <w:tcW w:w="740" w:type="dxa"/>
            <w:vAlign w:val="bottom"/>
          </w:tcPr>
          <w:p>
            <w:pPr>
              <w:jc w:val="right"/>
              <w:spacing w:after="0"/>
              <w:rPr>
                <w:sz w:val="20"/>
                <w:szCs w:val="20"/>
                <w:color w:val="auto"/>
              </w:rPr>
            </w:pPr>
            <w:r>
              <w:rPr>
                <w:rFonts w:ascii="Arial" w:cs="Arial" w:eastAsia="Arial" w:hAnsi="Arial"/>
                <w:sz w:val="13"/>
                <w:szCs w:val="13"/>
                <w:color w:val="auto"/>
              </w:rPr>
              <w:t>Southeast</w:t>
            </w:r>
          </w:p>
        </w:tc>
      </w:tr>
      <w:tr>
        <w:trPr>
          <w:trHeight w:val="241"/>
        </w:trPr>
        <w:tc>
          <w:tcPr>
            <w:tcW w:w="1980" w:type="dxa"/>
            <w:vAlign w:val="bottom"/>
          </w:tcPr>
          <w:p>
            <w:pPr>
              <w:ind w:left="40"/>
              <w:spacing w:after="0"/>
              <w:rPr>
                <w:sz w:val="20"/>
                <w:szCs w:val="20"/>
                <w:color w:val="auto"/>
              </w:rPr>
            </w:pPr>
            <w:r>
              <w:rPr>
                <w:rFonts w:ascii="Arial" w:cs="Arial" w:eastAsia="Arial" w:hAnsi="Arial"/>
                <w:sz w:val="14"/>
                <w:szCs w:val="14"/>
                <w:color w:val="auto"/>
              </w:rPr>
              <w:t>*Eupatorium</w:t>
            </w:r>
          </w:p>
        </w:tc>
        <w:tc>
          <w:tcPr>
            <w:tcW w:w="660" w:type="dxa"/>
            <w:vAlign w:val="bottom"/>
            <w:gridSpan w:val="2"/>
          </w:tcPr>
          <w:p>
            <w:pPr>
              <w:jc w:val="center"/>
              <w:ind w:right="37"/>
              <w:spacing w:after="0"/>
              <w:rPr>
                <w:sz w:val="20"/>
                <w:szCs w:val="20"/>
                <w:color w:val="auto"/>
              </w:rPr>
            </w:pPr>
            <w:r>
              <w:rPr>
                <w:rFonts w:ascii="Arial" w:cs="Arial" w:eastAsia="Arial" w:hAnsi="Arial"/>
                <w:sz w:val="15"/>
                <w:szCs w:val="15"/>
                <w:color w:val="auto"/>
              </w:rPr>
              <w:t>EF; MP</w:t>
            </w:r>
          </w:p>
        </w:tc>
        <w:tc>
          <w:tcPr>
            <w:tcW w:w="1040" w:type="dxa"/>
            <w:vAlign w:val="bottom"/>
          </w:tcPr>
          <w:p>
            <w:pPr>
              <w:ind w:left="380"/>
              <w:spacing w:after="0"/>
              <w:rPr>
                <w:sz w:val="20"/>
                <w:szCs w:val="20"/>
                <w:color w:val="auto"/>
              </w:rPr>
            </w:pPr>
            <w:r>
              <w:rPr>
                <w:rFonts w:ascii="Arial" w:cs="Arial" w:eastAsia="Arial" w:hAnsi="Arial"/>
                <w:sz w:val="13"/>
                <w:szCs w:val="13"/>
                <w:color w:val="auto"/>
              </w:rPr>
              <w:t>0.63</w:t>
            </w:r>
          </w:p>
        </w:tc>
        <w:tc>
          <w:tcPr>
            <w:tcW w:w="1100" w:type="dxa"/>
            <w:vAlign w:val="bottom"/>
          </w:tcPr>
          <w:p>
            <w:pPr>
              <w:jc w:val="right"/>
              <w:ind w:right="598"/>
              <w:spacing w:after="0"/>
              <w:rPr>
                <w:sz w:val="20"/>
                <w:szCs w:val="20"/>
                <w:color w:val="auto"/>
              </w:rPr>
            </w:pPr>
            <w:r>
              <w:rPr>
                <w:rFonts w:ascii="Arial" w:cs="Arial" w:eastAsia="Arial" w:hAnsi="Arial"/>
                <w:sz w:val="12"/>
                <w:szCs w:val="12"/>
                <w:color w:val="auto"/>
              </w:rPr>
              <w:t>1</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67"/>
        </w:trPr>
        <w:tc>
          <w:tcPr>
            <w:tcW w:w="1980" w:type="dxa"/>
            <w:vAlign w:val="bottom"/>
          </w:tcPr>
          <w:p>
            <w:pPr>
              <w:ind w:left="220"/>
              <w:spacing w:after="0"/>
              <w:rPr>
                <w:sz w:val="20"/>
                <w:szCs w:val="20"/>
                <w:color w:val="auto"/>
              </w:rPr>
            </w:pPr>
            <w:r>
              <w:rPr>
                <w:rFonts w:ascii="Arial" w:cs="Arial" w:eastAsia="Arial" w:hAnsi="Arial"/>
                <w:sz w:val="12"/>
                <w:szCs w:val="12"/>
                <w:color w:val="auto"/>
              </w:rPr>
              <w:t>maculatum L.</w:t>
            </w:r>
          </w:p>
        </w:tc>
        <w:tc>
          <w:tcPr>
            <w:tcW w:w="12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040" w:type="dxa"/>
            <w:vAlign w:val="bottom"/>
          </w:tcPr>
          <w:p>
            <w:pPr>
              <w:ind w:left="320"/>
              <w:spacing w:after="0"/>
              <w:rPr>
                <w:sz w:val="20"/>
                <w:szCs w:val="20"/>
                <w:color w:val="auto"/>
              </w:rPr>
            </w:pPr>
            <w:r>
              <w:rPr>
                <w:rFonts w:ascii="Arial" w:cs="Arial" w:eastAsia="Arial" w:hAnsi="Arial"/>
                <w:sz w:val="12"/>
                <w:szCs w:val="12"/>
                <w:color w:val="auto"/>
              </w:rPr>
              <w:t>10±228</w:t>
            </w:r>
          </w:p>
        </w:tc>
        <w:tc>
          <w:tcPr>
            <w:tcW w:w="1100" w:type="dxa"/>
            <w:vAlign w:val="bottom"/>
          </w:tcPr>
          <w:p>
            <w:pPr>
              <w:ind w:left="360"/>
              <w:spacing w:after="0"/>
              <w:rPr>
                <w:sz w:val="20"/>
                <w:szCs w:val="20"/>
                <w:color w:val="auto"/>
              </w:rPr>
            </w:pPr>
            <w:r>
              <w:rPr>
                <w:rFonts w:ascii="Arial" w:cs="Arial" w:eastAsia="Arial" w:hAnsi="Arial"/>
                <w:sz w:val="13"/>
                <w:szCs w:val="13"/>
                <w:color w:val="auto"/>
              </w:rPr>
              <w:t>8± 185</w:t>
            </w:r>
          </w:p>
        </w:tc>
        <w:tc>
          <w:tcPr>
            <w:tcW w:w="740" w:type="dxa"/>
            <w:vAlign w:val="bottom"/>
          </w:tcPr>
          <w:p>
            <w:pPr>
              <w:spacing w:after="0"/>
              <w:rPr>
                <w:sz w:val="14"/>
                <w:szCs w:val="14"/>
                <w:color w:val="auto"/>
              </w:rPr>
            </w:pPr>
          </w:p>
        </w:tc>
      </w:tr>
      <w:tr>
        <w:trPr>
          <w:trHeight w:val="254"/>
        </w:trPr>
        <w:tc>
          <w:tcPr>
            <w:tcW w:w="2640" w:type="dxa"/>
            <w:vAlign w:val="bottom"/>
            <w:gridSpan w:val="3"/>
          </w:tcPr>
          <w:p>
            <w:pPr>
              <w:ind w:left="40"/>
              <w:spacing w:after="0" w:line="253" w:lineRule="exact"/>
              <w:rPr>
                <w:sz w:val="20"/>
                <w:szCs w:val="20"/>
                <w:color w:val="auto"/>
              </w:rPr>
            </w:pPr>
            <w:r>
              <w:rPr>
                <w:rFonts w:ascii="Arial" w:cs="Arial" w:eastAsia="Arial" w:hAnsi="Arial"/>
                <w:sz w:val="13"/>
                <w:szCs w:val="13"/>
                <w:color w:val="auto"/>
              </w:rPr>
              <w:t xml:space="preserve">Eupatorium perfoliatum L. </w:t>
            </w:r>
            <w:r>
              <w:rPr>
                <w:rFonts w:ascii="Arial" w:cs="Arial" w:eastAsia="Arial" w:hAnsi="Arial"/>
                <w:sz w:val="24"/>
                <w:szCs w:val="24"/>
                <w:color w:val="auto"/>
                <w:vertAlign w:val="superscript"/>
              </w:rPr>
              <w:t>EF</w:t>
            </w:r>
          </w:p>
        </w:tc>
        <w:tc>
          <w:tcPr>
            <w:tcW w:w="1040" w:type="dxa"/>
            <w:vAlign w:val="bottom"/>
          </w:tcPr>
          <w:p>
            <w:pPr>
              <w:ind w:left="380"/>
              <w:spacing w:after="0"/>
              <w:rPr>
                <w:sz w:val="20"/>
                <w:szCs w:val="20"/>
                <w:color w:val="auto"/>
              </w:rPr>
            </w:pPr>
            <w:r>
              <w:rPr>
                <w:rFonts w:ascii="Arial" w:cs="Arial" w:eastAsia="Arial" w:hAnsi="Arial"/>
                <w:sz w:val="13"/>
                <w:szCs w:val="13"/>
                <w:color w:val="auto"/>
              </w:rPr>
              <w:t>0.36</w:t>
            </w:r>
          </w:p>
        </w:tc>
        <w:tc>
          <w:tcPr>
            <w:tcW w:w="1100" w:type="dxa"/>
            <w:vAlign w:val="bottom"/>
          </w:tcPr>
          <w:p>
            <w:pPr>
              <w:ind w:left="440"/>
              <w:spacing w:after="0"/>
              <w:rPr>
                <w:sz w:val="20"/>
                <w:szCs w:val="20"/>
                <w:color w:val="auto"/>
              </w:rPr>
            </w:pPr>
            <w:r>
              <w:rPr>
                <w:rFonts w:ascii="Arial" w:cs="Arial" w:eastAsia="Arial" w:hAnsi="Arial"/>
                <w:sz w:val="12"/>
                <w:szCs w:val="12"/>
                <w:color w:val="auto"/>
              </w:rPr>
              <w:t>0.71</w:t>
            </w:r>
          </w:p>
        </w:tc>
        <w:tc>
          <w:tcPr>
            <w:tcW w:w="740" w:type="dxa"/>
            <w:vAlign w:val="bottom"/>
          </w:tcPr>
          <w:p>
            <w:pPr>
              <w:ind w:left="280"/>
              <w:spacing w:after="0"/>
              <w:rPr>
                <w:sz w:val="20"/>
                <w:szCs w:val="20"/>
                <w:color w:val="auto"/>
              </w:rPr>
            </w:pPr>
            <w:r>
              <w:rPr>
                <w:rFonts w:ascii="Arial" w:cs="Arial" w:eastAsia="Arial" w:hAnsi="Arial"/>
                <w:sz w:val="13"/>
                <w:szCs w:val="13"/>
                <w:color w:val="auto"/>
              </w:rPr>
              <w:t>0.50</w:t>
            </w:r>
          </w:p>
        </w:tc>
      </w:tr>
      <w:tr>
        <w:trPr>
          <w:trHeight w:val="152"/>
        </w:trPr>
        <w:tc>
          <w:tcPr>
            <w:tcW w:w="19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1040" w:type="dxa"/>
            <w:vAlign w:val="bottom"/>
          </w:tcPr>
          <w:p>
            <w:pPr>
              <w:ind w:left="380"/>
              <w:spacing w:after="0"/>
              <w:rPr>
                <w:sz w:val="20"/>
                <w:szCs w:val="20"/>
                <w:color w:val="auto"/>
              </w:rPr>
            </w:pPr>
            <w:r>
              <w:rPr>
                <w:rFonts w:ascii="Arial" w:cs="Arial" w:eastAsia="Arial" w:hAnsi="Arial"/>
                <w:sz w:val="12"/>
                <w:szCs w:val="12"/>
                <w:color w:val="auto"/>
              </w:rPr>
              <w:t>4+108</w:t>
            </w:r>
          </w:p>
        </w:tc>
        <w:tc>
          <w:tcPr>
            <w:tcW w:w="1100" w:type="dxa"/>
            <w:vAlign w:val="bottom"/>
          </w:tcPr>
          <w:p>
            <w:pPr>
              <w:ind w:left="340"/>
              <w:spacing w:after="0"/>
              <w:rPr>
                <w:sz w:val="20"/>
                <w:szCs w:val="20"/>
                <w:color w:val="auto"/>
              </w:rPr>
            </w:pPr>
            <w:r>
              <w:rPr>
                <w:rFonts w:ascii="Arial" w:cs="Arial" w:eastAsia="Arial" w:hAnsi="Arial"/>
                <w:sz w:val="12"/>
                <w:szCs w:val="12"/>
                <w:color w:val="auto"/>
              </w:rPr>
              <w:t>4±95</w:t>
            </w:r>
          </w:p>
        </w:tc>
        <w:tc>
          <w:tcPr>
            <w:tcW w:w="740" w:type="dxa"/>
            <w:vAlign w:val="bottom"/>
          </w:tcPr>
          <w:p>
            <w:pPr>
              <w:ind w:left="280"/>
              <w:spacing w:after="0"/>
              <w:rPr>
                <w:sz w:val="20"/>
                <w:szCs w:val="20"/>
                <w:color w:val="auto"/>
              </w:rPr>
            </w:pPr>
            <w:r>
              <w:rPr>
                <w:rFonts w:ascii="Arial" w:cs="Arial" w:eastAsia="Arial" w:hAnsi="Arial"/>
                <w:sz w:val="12"/>
                <w:szCs w:val="12"/>
                <w:color w:val="auto"/>
              </w:rPr>
              <w:t>3±87</w:t>
            </w:r>
          </w:p>
        </w:tc>
      </w:tr>
      <w:tr>
        <w:trPr>
          <w:trHeight w:val="248"/>
        </w:trPr>
        <w:tc>
          <w:tcPr>
            <w:tcW w:w="2100" w:type="dxa"/>
            <w:vAlign w:val="bottom"/>
            <w:gridSpan w:val="2"/>
          </w:tcPr>
          <w:p>
            <w:pPr>
              <w:ind w:left="40"/>
              <w:spacing w:after="0"/>
              <w:rPr>
                <w:sz w:val="20"/>
                <w:szCs w:val="20"/>
                <w:color w:val="auto"/>
              </w:rPr>
            </w:pPr>
            <w:r>
              <w:rPr>
                <w:rFonts w:ascii="Arial" w:cs="Arial" w:eastAsia="Arial" w:hAnsi="Arial"/>
                <w:sz w:val="14"/>
                <w:szCs w:val="14"/>
                <w:color w:val="auto"/>
              </w:rPr>
              <w:t>Euthamia graminifolia</w:t>
            </w:r>
          </w:p>
        </w:tc>
        <w:tc>
          <w:tcPr>
            <w:tcW w:w="540" w:type="dxa"/>
            <w:vAlign w:val="bottom"/>
          </w:tcPr>
          <w:p>
            <w:pPr>
              <w:jc w:val="center"/>
              <w:ind w:right="197"/>
              <w:spacing w:after="0"/>
              <w:rPr>
                <w:sz w:val="20"/>
                <w:szCs w:val="20"/>
                <w:color w:val="auto"/>
              </w:rPr>
            </w:pPr>
            <w:r>
              <w:rPr>
                <w:rFonts w:ascii="Arial" w:cs="Arial" w:eastAsia="Arial" w:hAnsi="Arial"/>
                <w:sz w:val="13"/>
                <w:szCs w:val="13"/>
                <w:color w:val="auto"/>
                <w:w w:val="96"/>
              </w:rPr>
              <w:t>EF</w:t>
            </w:r>
          </w:p>
        </w:tc>
        <w:tc>
          <w:tcPr>
            <w:tcW w:w="1040" w:type="dxa"/>
            <w:vAlign w:val="bottom"/>
          </w:tcPr>
          <w:p>
            <w:pPr>
              <w:ind w:left="380"/>
              <w:spacing w:after="0"/>
              <w:rPr>
                <w:sz w:val="20"/>
                <w:szCs w:val="20"/>
                <w:color w:val="auto"/>
              </w:rPr>
            </w:pPr>
            <w:r>
              <w:rPr>
                <w:rFonts w:ascii="Arial" w:cs="Arial" w:eastAsia="Arial" w:hAnsi="Arial"/>
                <w:sz w:val="13"/>
                <w:szCs w:val="13"/>
                <w:color w:val="auto"/>
              </w:rPr>
              <w:t>0.36</w:t>
            </w:r>
          </w:p>
        </w:tc>
        <w:tc>
          <w:tcPr>
            <w:tcW w:w="1100" w:type="dxa"/>
            <w:vAlign w:val="bottom"/>
          </w:tcPr>
          <w:p>
            <w:pPr>
              <w:ind w:left="440"/>
              <w:spacing w:after="0"/>
              <w:rPr>
                <w:sz w:val="20"/>
                <w:szCs w:val="20"/>
                <w:color w:val="auto"/>
              </w:rPr>
            </w:pPr>
            <w:r>
              <w:rPr>
                <w:rFonts w:ascii="Arial" w:cs="Arial" w:eastAsia="Arial" w:hAnsi="Arial"/>
                <w:sz w:val="13"/>
                <w:szCs w:val="13"/>
                <w:color w:val="auto"/>
              </w:rPr>
              <w:t>0.43</w:t>
            </w:r>
          </w:p>
        </w:tc>
        <w:tc>
          <w:tcPr>
            <w:tcW w:w="740" w:type="dxa"/>
            <w:vAlign w:val="bottom"/>
          </w:tcPr>
          <w:p>
            <w:pPr>
              <w:ind w:left="260"/>
              <w:spacing w:after="0"/>
              <w:rPr>
                <w:sz w:val="20"/>
                <w:szCs w:val="20"/>
                <w:color w:val="auto"/>
              </w:rPr>
            </w:pPr>
            <w:r>
              <w:rPr>
                <w:rFonts w:ascii="Arial" w:cs="Arial" w:eastAsia="Arial" w:hAnsi="Arial"/>
                <w:sz w:val="13"/>
                <w:szCs w:val="13"/>
                <w:color w:val="auto"/>
              </w:rPr>
              <w:t>0</w:t>
            </w:r>
          </w:p>
        </w:tc>
      </w:tr>
      <w:tr>
        <w:trPr>
          <w:trHeight w:val="210"/>
        </w:trPr>
        <w:tc>
          <w:tcPr>
            <w:tcW w:w="1980" w:type="dxa"/>
            <w:vAlign w:val="bottom"/>
          </w:tcPr>
          <w:p>
            <w:pPr>
              <w:ind w:left="240"/>
              <w:spacing w:after="0"/>
              <w:rPr>
                <w:sz w:val="20"/>
                <w:szCs w:val="20"/>
                <w:color w:val="auto"/>
              </w:rPr>
            </w:pPr>
            <w:r>
              <w:rPr>
                <w:rFonts w:ascii="Arial" w:cs="Arial" w:eastAsia="Arial" w:hAnsi="Arial"/>
                <w:sz w:val="16"/>
                <w:szCs w:val="16"/>
                <w:color w:val="auto"/>
              </w:rPr>
              <w:t>(L.) Nutt.</w:t>
            </w:r>
          </w:p>
        </w:tc>
        <w:tc>
          <w:tcPr>
            <w:tcW w:w="12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1040" w:type="dxa"/>
            <w:vAlign w:val="bottom"/>
          </w:tcPr>
          <w:p>
            <w:pPr>
              <w:ind w:left="380"/>
              <w:spacing w:after="0"/>
              <w:rPr>
                <w:sz w:val="20"/>
                <w:szCs w:val="20"/>
                <w:color w:val="auto"/>
              </w:rPr>
            </w:pPr>
            <w:r>
              <w:rPr>
                <w:rFonts w:ascii="Arial" w:cs="Arial" w:eastAsia="Arial" w:hAnsi="Arial"/>
                <w:sz w:val="13"/>
                <w:szCs w:val="13"/>
                <w:color w:val="auto"/>
              </w:rPr>
              <w:t>6 ±208</w:t>
            </w:r>
          </w:p>
        </w:tc>
        <w:tc>
          <w:tcPr>
            <w:tcW w:w="1100" w:type="dxa"/>
            <w:vAlign w:val="bottom"/>
          </w:tcPr>
          <w:p>
            <w:pPr>
              <w:ind w:left="340"/>
              <w:spacing w:after="0"/>
              <w:rPr>
                <w:sz w:val="20"/>
                <w:szCs w:val="20"/>
                <w:color w:val="auto"/>
              </w:rPr>
            </w:pPr>
            <w:r>
              <w:rPr>
                <w:rFonts w:ascii="Arial" w:cs="Arial" w:eastAsia="Arial" w:hAnsi="Arial"/>
                <w:sz w:val="13"/>
                <w:szCs w:val="13"/>
                <w:color w:val="auto"/>
              </w:rPr>
              <w:t>9±261</w:t>
            </w:r>
          </w:p>
        </w:tc>
        <w:tc>
          <w:tcPr>
            <w:tcW w:w="740" w:type="dxa"/>
            <w:vAlign w:val="bottom"/>
          </w:tcPr>
          <w:p>
            <w:pPr>
              <w:spacing w:after="0"/>
              <w:rPr>
                <w:sz w:val="18"/>
                <w:szCs w:val="18"/>
                <w:color w:val="auto"/>
              </w:rPr>
            </w:pPr>
          </w:p>
        </w:tc>
      </w:tr>
      <w:tr>
        <w:trPr>
          <w:trHeight w:val="202"/>
        </w:trPr>
        <w:tc>
          <w:tcPr>
            <w:tcW w:w="1980" w:type="dxa"/>
            <w:vAlign w:val="bottom"/>
          </w:tcPr>
          <w:p>
            <w:pPr>
              <w:ind w:left="40"/>
              <w:spacing w:after="0"/>
              <w:rPr>
                <w:sz w:val="20"/>
                <w:szCs w:val="20"/>
                <w:color w:val="auto"/>
              </w:rPr>
            </w:pPr>
            <w:r>
              <w:rPr>
                <w:rFonts w:ascii="Arial" w:cs="Arial" w:eastAsia="Arial" w:hAnsi="Arial"/>
                <w:sz w:val="14"/>
                <w:szCs w:val="14"/>
                <w:color w:val="auto"/>
              </w:rPr>
              <w:t>Euthamia tenuifolia</w:t>
            </w:r>
          </w:p>
        </w:tc>
        <w:tc>
          <w:tcPr>
            <w:tcW w:w="1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040" w:type="dxa"/>
            <w:vAlign w:val="bottom"/>
          </w:tcPr>
          <w:p>
            <w:pPr>
              <w:ind w:left="380"/>
              <w:spacing w:after="0"/>
              <w:rPr>
                <w:sz w:val="20"/>
                <w:szCs w:val="20"/>
                <w:color w:val="auto"/>
              </w:rPr>
            </w:pPr>
            <w:r>
              <w:rPr>
                <w:rFonts w:ascii="Arial" w:cs="Arial" w:eastAsia="Arial" w:hAnsi="Arial"/>
                <w:sz w:val="13"/>
                <w:szCs w:val="13"/>
                <w:color w:val="auto"/>
              </w:rPr>
              <w:t>0.09</w:t>
            </w:r>
          </w:p>
        </w:tc>
        <w:tc>
          <w:tcPr>
            <w:tcW w:w="1100" w:type="dxa"/>
            <w:vAlign w:val="bottom"/>
          </w:tcPr>
          <w:p>
            <w:pPr>
              <w:jc w:val="right"/>
              <w:ind w:right="578"/>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204"/>
        </w:trPr>
        <w:tc>
          <w:tcPr>
            <w:tcW w:w="1980" w:type="dxa"/>
            <w:vAlign w:val="bottom"/>
          </w:tcPr>
          <w:p>
            <w:pPr>
              <w:ind w:left="220"/>
              <w:spacing w:after="0"/>
              <w:rPr>
                <w:sz w:val="20"/>
                <w:szCs w:val="20"/>
                <w:color w:val="auto"/>
              </w:rPr>
            </w:pPr>
            <w:r>
              <w:rPr>
                <w:rFonts w:ascii="Arial" w:cs="Arial" w:eastAsia="Arial" w:hAnsi="Arial"/>
                <w:sz w:val="15"/>
                <w:szCs w:val="15"/>
                <w:color w:val="auto"/>
              </w:rPr>
              <w:t>(Pursh) Nutt. var.</w:t>
            </w:r>
          </w:p>
        </w:tc>
        <w:tc>
          <w:tcPr>
            <w:tcW w:w="1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040" w:type="dxa"/>
            <w:vAlign w:val="bottom"/>
          </w:tcPr>
          <w:p>
            <w:pPr>
              <w:ind w:left="240"/>
              <w:spacing w:after="0"/>
              <w:rPr>
                <w:sz w:val="20"/>
                <w:szCs w:val="20"/>
                <w:color w:val="auto"/>
              </w:rPr>
            </w:pPr>
            <w:r>
              <w:rPr>
                <w:rFonts w:ascii="Arial" w:cs="Arial" w:eastAsia="Arial" w:hAnsi="Arial"/>
                <w:sz w:val="13"/>
                <w:szCs w:val="13"/>
                <w:color w:val="auto"/>
              </w:rPr>
              <w:t>0.9± 12</w:t>
            </w: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r>
      <w:tr>
        <w:trPr>
          <w:trHeight w:val="202"/>
        </w:trPr>
        <w:tc>
          <w:tcPr>
            <w:tcW w:w="1980" w:type="dxa"/>
            <w:vAlign w:val="bottom"/>
          </w:tcPr>
          <w:p>
            <w:pPr>
              <w:ind w:left="220"/>
              <w:spacing w:after="0"/>
              <w:rPr>
                <w:sz w:val="20"/>
                <w:szCs w:val="20"/>
                <w:color w:val="auto"/>
              </w:rPr>
            </w:pPr>
            <w:r>
              <w:rPr>
                <w:rFonts w:ascii="Arial" w:cs="Arial" w:eastAsia="Arial" w:hAnsi="Arial"/>
                <w:sz w:val="14"/>
                <w:szCs w:val="14"/>
                <w:color w:val="auto"/>
              </w:rPr>
              <w:t>tenuifolia</w:t>
            </w:r>
          </w:p>
        </w:tc>
        <w:tc>
          <w:tcPr>
            <w:tcW w:w="1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r>
      <w:tr>
        <w:trPr>
          <w:trHeight w:val="169"/>
        </w:trPr>
        <w:tc>
          <w:tcPr>
            <w:tcW w:w="1980" w:type="dxa"/>
            <w:vAlign w:val="bottom"/>
          </w:tcPr>
          <w:p>
            <w:pPr>
              <w:ind w:left="20"/>
              <w:spacing w:after="0"/>
              <w:rPr>
                <w:sz w:val="20"/>
                <w:szCs w:val="20"/>
                <w:color w:val="auto"/>
              </w:rPr>
            </w:pPr>
            <w:r>
              <w:rPr>
                <w:rFonts w:ascii="Arial" w:cs="Arial" w:eastAsia="Arial" w:hAnsi="Arial"/>
                <w:sz w:val="13"/>
                <w:szCs w:val="13"/>
                <w:color w:val="auto"/>
              </w:rPr>
              <w:t>Helenium autumnale L.</w:t>
            </w:r>
          </w:p>
        </w:tc>
        <w:tc>
          <w:tcPr>
            <w:tcW w:w="12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040" w:type="dxa"/>
            <w:vAlign w:val="bottom"/>
          </w:tcPr>
          <w:p>
            <w:pPr>
              <w:ind w:left="380"/>
              <w:spacing w:after="0"/>
              <w:rPr>
                <w:sz w:val="20"/>
                <w:szCs w:val="20"/>
                <w:color w:val="auto"/>
              </w:rPr>
            </w:pPr>
            <w:r>
              <w:rPr>
                <w:rFonts w:ascii="Arial" w:cs="Arial" w:eastAsia="Arial" w:hAnsi="Arial"/>
                <w:sz w:val="13"/>
                <w:szCs w:val="13"/>
                <w:color w:val="auto"/>
              </w:rPr>
              <w:t>0.18</w:t>
            </w:r>
          </w:p>
        </w:tc>
        <w:tc>
          <w:tcPr>
            <w:tcW w:w="1100" w:type="dxa"/>
            <w:vAlign w:val="bottom"/>
          </w:tcPr>
          <w:p>
            <w:pPr>
              <w:jc w:val="right"/>
              <w:ind w:right="578"/>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0.25</w:t>
            </w:r>
          </w:p>
        </w:tc>
      </w:tr>
      <w:tr>
        <w:trPr>
          <w:trHeight w:val="206"/>
        </w:trPr>
        <w:tc>
          <w:tcPr>
            <w:tcW w:w="198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040" w:type="dxa"/>
            <w:vAlign w:val="bottom"/>
          </w:tcPr>
          <w:p>
            <w:pPr>
              <w:ind w:left="340"/>
              <w:spacing w:after="0"/>
              <w:rPr>
                <w:sz w:val="20"/>
                <w:szCs w:val="20"/>
                <w:color w:val="auto"/>
              </w:rPr>
            </w:pPr>
            <w:r>
              <w:rPr>
                <w:rFonts w:ascii="Arial" w:cs="Arial" w:eastAsia="Arial" w:hAnsi="Arial"/>
                <w:sz w:val="13"/>
                <w:szCs w:val="13"/>
                <w:color w:val="auto"/>
              </w:rPr>
              <w:t>1 ±30</w:t>
            </w:r>
          </w:p>
        </w:tc>
        <w:tc>
          <w:tcPr>
            <w:tcW w:w="1100" w:type="dxa"/>
            <w:vAlign w:val="bottom"/>
          </w:tcPr>
          <w:p>
            <w:pPr>
              <w:spacing w:after="0"/>
              <w:rPr>
                <w:sz w:val="17"/>
                <w:szCs w:val="17"/>
                <w:color w:val="auto"/>
              </w:rPr>
            </w:pPr>
          </w:p>
        </w:tc>
        <w:tc>
          <w:tcPr>
            <w:tcW w:w="740" w:type="dxa"/>
            <w:vAlign w:val="bottom"/>
          </w:tcPr>
          <w:p>
            <w:pPr>
              <w:jc w:val="center"/>
              <w:spacing w:after="0"/>
              <w:rPr>
                <w:sz w:val="20"/>
                <w:szCs w:val="20"/>
                <w:color w:val="auto"/>
              </w:rPr>
            </w:pPr>
            <w:r>
              <w:rPr>
                <w:rFonts w:ascii="Arial" w:cs="Arial" w:eastAsia="Arial" w:hAnsi="Arial"/>
                <w:sz w:val="13"/>
                <w:szCs w:val="13"/>
                <w:color w:val="auto"/>
              </w:rPr>
              <w:t>0.8+11</w:t>
            </w:r>
          </w:p>
        </w:tc>
      </w:tr>
      <w:tr>
        <w:trPr>
          <w:trHeight w:val="244"/>
        </w:trPr>
        <w:tc>
          <w:tcPr>
            <w:tcW w:w="1980" w:type="dxa"/>
            <w:vAlign w:val="bottom"/>
          </w:tcPr>
          <w:p>
            <w:pPr>
              <w:ind w:left="40"/>
              <w:spacing w:after="0"/>
              <w:rPr>
                <w:sz w:val="20"/>
                <w:szCs w:val="20"/>
                <w:color w:val="auto"/>
              </w:rPr>
            </w:pPr>
            <w:r>
              <w:rPr>
                <w:rFonts w:ascii="Arial" w:cs="Arial" w:eastAsia="Arial" w:hAnsi="Arial"/>
                <w:sz w:val="14"/>
                <w:szCs w:val="14"/>
                <w:color w:val="auto"/>
              </w:rPr>
              <w:t>Helianthus decapetalus L.</w:t>
            </w:r>
          </w:p>
        </w:tc>
        <w:tc>
          <w:tcPr>
            <w:tcW w:w="120" w:type="dxa"/>
            <w:vAlign w:val="bottom"/>
          </w:tcPr>
          <w:p>
            <w:pPr>
              <w:spacing w:after="0"/>
              <w:rPr>
                <w:sz w:val="21"/>
                <w:szCs w:val="21"/>
                <w:color w:val="auto"/>
              </w:rPr>
            </w:pPr>
          </w:p>
        </w:tc>
        <w:tc>
          <w:tcPr>
            <w:tcW w:w="540" w:type="dxa"/>
            <w:vAlign w:val="bottom"/>
          </w:tcPr>
          <w:p>
            <w:pPr>
              <w:jc w:val="center"/>
              <w:ind w:right="197"/>
              <w:spacing w:after="0"/>
              <w:rPr>
                <w:sz w:val="20"/>
                <w:szCs w:val="20"/>
                <w:color w:val="auto"/>
              </w:rPr>
            </w:pPr>
            <w:r>
              <w:rPr>
                <w:rFonts w:ascii="Arial" w:cs="Arial" w:eastAsia="Arial" w:hAnsi="Arial"/>
                <w:sz w:val="12"/>
                <w:szCs w:val="12"/>
                <w:color w:val="auto"/>
              </w:rPr>
              <w:t>LM</w:t>
            </w:r>
          </w:p>
        </w:tc>
        <w:tc>
          <w:tcPr>
            <w:tcW w:w="1040" w:type="dxa"/>
            <w:vAlign w:val="bottom"/>
          </w:tcPr>
          <w:p>
            <w:pPr>
              <w:jc w:val="center"/>
              <w:spacing w:after="0"/>
              <w:rPr>
                <w:sz w:val="20"/>
                <w:szCs w:val="20"/>
                <w:color w:val="auto"/>
              </w:rPr>
            </w:pPr>
            <w:r>
              <w:rPr>
                <w:rFonts w:ascii="Arial" w:cs="Arial" w:eastAsia="Arial" w:hAnsi="Arial"/>
                <w:sz w:val="13"/>
                <w:szCs w:val="13"/>
                <w:color w:val="auto"/>
              </w:rPr>
              <w:t>N/A</w:t>
            </w:r>
          </w:p>
        </w:tc>
        <w:tc>
          <w:tcPr>
            <w:tcW w:w="1100" w:type="dxa"/>
            <w:vAlign w:val="bottom"/>
          </w:tcPr>
          <w:p>
            <w:pPr>
              <w:ind w:left="420"/>
              <w:spacing w:after="0"/>
              <w:rPr>
                <w:sz w:val="20"/>
                <w:szCs w:val="20"/>
                <w:color w:val="auto"/>
              </w:rPr>
            </w:pPr>
            <w:r>
              <w:rPr>
                <w:rFonts w:ascii="Arial" w:cs="Arial" w:eastAsia="Arial" w:hAnsi="Arial"/>
                <w:sz w:val="13"/>
                <w:szCs w:val="13"/>
                <w:color w:val="auto"/>
              </w:rPr>
              <w:t>N/A</w:t>
            </w:r>
          </w:p>
        </w:tc>
        <w:tc>
          <w:tcPr>
            <w:tcW w:w="740" w:type="dxa"/>
            <w:vAlign w:val="bottom"/>
          </w:tcPr>
          <w:p>
            <w:pPr>
              <w:jc w:val="center"/>
              <w:spacing w:after="0"/>
              <w:rPr>
                <w:sz w:val="20"/>
                <w:szCs w:val="20"/>
                <w:color w:val="auto"/>
              </w:rPr>
            </w:pPr>
            <w:r>
              <w:rPr>
                <w:rFonts w:ascii="Arial" w:cs="Arial" w:eastAsia="Arial" w:hAnsi="Arial"/>
                <w:sz w:val="13"/>
                <w:szCs w:val="13"/>
                <w:color w:val="auto"/>
              </w:rPr>
              <w:t>N/A</w:t>
            </w:r>
          </w:p>
        </w:tc>
      </w:tr>
      <w:tr>
        <w:trPr>
          <w:trHeight w:val="208"/>
        </w:trPr>
        <w:tc>
          <w:tcPr>
            <w:tcW w:w="1980" w:type="dxa"/>
            <w:vAlign w:val="bottom"/>
          </w:tcPr>
          <w:p>
            <w:pPr>
              <w:ind w:left="20"/>
              <w:spacing w:after="0"/>
              <w:rPr>
                <w:sz w:val="20"/>
                <w:szCs w:val="20"/>
                <w:color w:val="auto"/>
              </w:rPr>
            </w:pPr>
            <w:r>
              <w:rPr>
                <w:rFonts w:ascii="Arial" w:cs="Arial" w:eastAsia="Arial" w:hAnsi="Arial"/>
                <w:sz w:val="14"/>
                <w:szCs w:val="14"/>
                <w:color w:val="auto"/>
              </w:rPr>
              <w:t>Helianthus giganteus L.</w:t>
            </w:r>
          </w:p>
        </w:tc>
        <w:tc>
          <w:tcPr>
            <w:tcW w:w="12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1040" w:type="dxa"/>
            <w:vAlign w:val="bottom"/>
          </w:tcPr>
          <w:p>
            <w:pPr>
              <w:ind w:left="380"/>
              <w:spacing w:after="0"/>
              <w:rPr>
                <w:sz w:val="20"/>
                <w:szCs w:val="20"/>
                <w:color w:val="auto"/>
              </w:rPr>
            </w:pPr>
            <w:r>
              <w:rPr>
                <w:rFonts w:ascii="Arial" w:cs="Arial" w:eastAsia="Arial" w:hAnsi="Arial"/>
                <w:sz w:val="13"/>
                <w:szCs w:val="13"/>
                <w:color w:val="auto"/>
              </w:rPr>
              <w:t>0.36</w:t>
            </w:r>
          </w:p>
        </w:tc>
        <w:tc>
          <w:tcPr>
            <w:tcW w:w="1100" w:type="dxa"/>
            <w:vAlign w:val="bottom"/>
          </w:tcPr>
          <w:p>
            <w:pPr>
              <w:jc w:val="right"/>
              <w:ind w:right="578"/>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60"/>
        </w:trPr>
        <w:tc>
          <w:tcPr>
            <w:tcW w:w="19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1040" w:type="dxa"/>
            <w:vAlign w:val="bottom"/>
          </w:tcPr>
          <w:p>
            <w:pPr>
              <w:ind w:left="380"/>
              <w:spacing w:after="0"/>
              <w:rPr>
                <w:sz w:val="20"/>
                <w:szCs w:val="20"/>
                <w:color w:val="auto"/>
              </w:rPr>
            </w:pPr>
            <w:r>
              <w:rPr>
                <w:rFonts w:ascii="Arial" w:cs="Arial" w:eastAsia="Arial" w:hAnsi="Arial"/>
                <w:sz w:val="12"/>
                <w:szCs w:val="12"/>
                <w:color w:val="auto"/>
              </w:rPr>
              <w:t>5± 171</w:t>
            </w:r>
          </w:p>
        </w:tc>
        <w:tc>
          <w:tcPr>
            <w:tcW w:w="1100" w:type="dxa"/>
            <w:vAlign w:val="bottom"/>
          </w:tcPr>
          <w:p>
            <w:pPr>
              <w:spacing w:after="0"/>
              <w:rPr>
                <w:sz w:val="13"/>
                <w:szCs w:val="13"/>
                <w:color w:val="auto"/>
              </w:rPr>
            </w:pPr>
          </w:p>
        </w:tc>
        <w:tc>
          <w:tcPr>
            <w:tcW w:w="740" w:type="dxa"/>
            <w:vAlign w:val="bottom"/>
          </w:tcPr>
          <w:p>
            <w:pPr>
              <w:spacing w:after="0"/>
              <w:rPr>
                <w:sz w:val="13"/>
                <w:szCs w:val="13"/>
                <w:color w:val="auto"/>
              </w:rPr>
            </w:pPr>
          </w:p>
        </w:tc>
      </w:tr>
      <w:tr>
        <w:trPr>
          <w:trHeight w:val="248"/>
        </w:trPr>
        <w:tc>
          <w:tcPr>
            <w:tcW w:w="1980" w:type="dxa"/>
            <w:vAlign w:val="bottom"/>
          </w:tcPr>
          <w:p>
            <w:pPr>
              <w:ind w:left="20"/>
              <w:spacing w:after="0"/>
              <w:rPr>
                <w:sz w:val="20"/>
                <w:szCs w:val="20"/>
                <w:color w:val="auto"/>
              </w:rPr>
            </w:pPr>
            <w:r>
              <w:rPr>
                <w:rFonts w:ascii="Arial" w:cs="Arial" w:eastAsia="Arial" w:hAnsi="Arial"/>
                <w:sz w:val="14"/>
                <w:szCs w:val="14"/>
                <w:color w:val="auto"/>
              </w:rPr>
              <w:t>Helianthus grosseserratus</w:t>
            </w:r>
          </w:p>
        </w:tc>
        <w:tc>
          <w:tcPr>
            <w:tcW w:w="1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040" w:type="dxa"/>
            <w:vAlign w:val="bottom"/>
          </w:tcPr>
          <w:p>
            <w:pPr>
              <w:ind w:left="360"/>
              <w:spacing w:after="0"/>
              <w:rPr>
                <w:sz w:val="20"/>
                <w:szCs w:val="20"/>
                <w:color w:val="auto"/>
              </w:rPr>
            </w:pPr>
            <w:r>
              <w:rPr>
                <w:rFonts w:ascii="Arial" w:cs="Arial" w:eastAsia="Arial" w:hAnsi="Arial"/>
                <w:sz w:val="13"/>
                <w:szCs w:val="13"/>
                <w:color w:val="auto"/>
              </w:rPr>
              <w:t>0.09</w:t>
            </w:r>
          </w:p>
        </w:tc>
        <w:tc>
          <w:tcPr>
            <w:tcW w:w="1100" w:type="dxa"/>
            <w:vAlign w:val="bottom"/>
          </w:tcPr>
          <w:p>
            <w:pPr>
              <w:jc w:val="right"/>
              <w:ind w:right="578"/>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60"/>
        </w:trPr>
        <w:tc>
          <w:tcPr>
            <w:tcW w:w="1980" w:type="dxa"/>
            <w:vAlign w:val="bottom"/>
          </w:tcPr>
          <w:p>
            <w:pPr>
              <w:ind w:left="240"/>
              <w:spacing w:after="0"/>
              <w:rPr>
                <w:sz w:val="20"/>
                <w:szCs w:val="20"/>
                <w:color w:val="auto"/>
              </w:rPr>
            </w:pPr>
            <w:r>
              <w:rPr>
                <w:rFonts w:ascii="Arial" w:cs="Arial" w:eastAsia="Arial" w:hAnsi="Arial"/>
                <w:sz w:val="12"/>
                <w:szCs w:val="12"/>
                <w:color w:val="auto"/>
              </w:rPr>
              <w:t>M. Martens</w:t>
            </w:r>
          </w:p>
        </w:tc>
        <w:tc>
          <w:tcPr>
            <w:tcW w:w="12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1040" w:type="dxa"/>
            <w:vAlign w:val="bottom"/>
          </w:tcPr>
          <w:p>
            <w:pPr>
              <w:ind w:left="380"/>
              <w:spacing w:after="0"/>
              <w:rPr>
                <w:sz w:val="20"/>
                <w:szCs w:val="20"/>
                <w:color w:val="auto"/>
              </w:rPr>
            </w:pPr>
            <w:r>
              <w:rPr>
                <w:rFonts w:ascii="Arial" w:cs="Arial" w:eastAsia="Arial" w:hAnsi="Arial"/>
                <w:sz w:val="12"/>
                <w:szCs w:val="12"/>
                <w:color w:val="auto"/>
              </w:rPr>
              <w:t>2±58</w:t>
            </w:r>
          </w:p>
        </w:tc>
        <w:tc>
          <w:tcPr>
            <w:tcW w:w="1100" w:type="dxa"/>
            <w:vAlign w:val="bottom"/>
          </w:tcPr>
          <w:p>
            <w:pPr>
              <w:spacing w:after="0"/>
              <w:rPr>
                <w:sz w:val="13"/>
                <w:szCs w:val="13"/>
                <w:color w:val="auto"/>
              </w:rPr>
            </w:pPr>
          </w:p>
        </w:tc>
        <w:tc>
          <w:tcPr>
            <w:tcW w:w="740" w:type="dxa"/>
            <w:vAlign w:val="bottom"/>
          </w:tcPr>
          <w:p>
            <w:pPr>
              <w:spacing w:after="0"/>
              <w:rPr>
                <w:sz w:val="13"/>
                <w:szCs w:val="13"/>
                <w:color w:val="auto"/>
              </w:rPr>
            </w:pPr>
          </w:p>
        </w:tc>
      </w:tr>
      <w:tr>
        <w:trPr>
          <w:trHeight w:val="245"/>
        </w:trPr>
        <w:tc>
          <w:tcPr>
            <w:tcW w:w="1980" w:type="dxa"/>
            <w:vAlign w:val="bottom"/>
          </w:tcPr>
          <w:p>
            <w:pPr>
              <w:ind w:left="240"/>
              <w:spacing w:after="0"/>
              <w:rPr>
                <w:sz w:val="20"/>
                <w:szCs w:val="20"/>
                <w:color w:val="auto"/>
              </w:rPr>
            </w:pPr>
            <w:r>
              <w:rPr>
                <w:rFonts w:ascii="Arial" w:cs="Arial" w:eastAsia="Arial" w:hAnsi="Arial"/>
                <w:sz w:val="15"/>
                <w:szCs w:val="15"/>
                <w:color w:val="auto"/>
              </w:rPr>
              <w:t>(wis: #0260360)</w:t>
            </w:r>
          </w:p>
        </w:tc>
        <w:tc>
          <w:tcPr>
            <w:tcW w:w="1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1100" w:type="dxa"/>
            <w:vAlign w:val="bottom"/>
          </w:tcPr>
          <w:p>
            <w:pPr>
              <w:spacing w:after="0"/>
              <w:rPr>
                <w:sz w:val="21"/>
                <w:szCs w:val="21"/>
                <w:color w:val="auto"/>
              </w:rPr>
            </w:pPr>
          </w:p>
        </w:tc>
        <w:tc>
          <w:tcPr>
            <w:tcW w:w="740" w:type="dxa"/>
            <w:vAlign w:val="bottom"/>
          </w:tcPr>
          <w:p>
            <w:pPr>
              <w:spacing w:after="0"/>
              <w:rPr>
                <w:sz w:val="21"/>
                <w:szCs w:val="21"/>
                <w:color w:val="auto"/>
              </w:rPr>
            </w:pPr>
          </w:p>
        </w:tc>
      </w:tr>
      <w:tr>
        <w:trPr>
          <w:trHeight w:val="209"/>
        </w:trPr>
        <w:tc>
          <w:tcPr>
            <w:tcW w:w="2100" w:type="dxa"/>
            <w:vAlign w:val="bottom"/>
            <w:gridSpan w:val="2"/>
          </w:tcPr>
          <w:p>
            <w:pPr>
              <w:ind w:left="40"/>
              <w:spacing w:after="0"/>
              <w:rPr>
                <w:sz w:val="20"/>
                <w:szCs w:val="20"/>
                <w:color w:val="auto"/>
              </w:rPr>
            </w:pPr>
            <w:r>
              <w:rPr>
                <w:rFonts w:ascii="Arial" w:cs="Arial" w:eastAsia="Arial" w:hAnsi="Arial"/>
                <w:sz w:val="14"/>
                <w:szCs w:val="14"/>
                <w:color w:val="auto"/>
              </w:rPr>
              <w:t>Hieracium caespitosum</w:t>
            </w:r>
          </w:p>
        </w:tc>
        <w:tc>
          <w:tcPr>
            <w:tcW w:w="540" w:type="dxa"/>
            <w:vAlign w:val="bottom"/>
          </w:tcPr>
          <w:p>
            <w:pPr>
              <w:spacing w:after="0"/>
              <w:rPr>
                <w:sz w:val="18"/>
                <w:szCs w:val="18"/>
                <w:color w:val="auto"/>
              </w:rPr>
            </w:pPr>
          </w:p>
        </w:tc>
        <w:tc>
          <w:tcPr>
            <w:tcW w:w="1040" w:type="dxa"/>
            <w:vAlign w:val="bottom"/>
          </w:tcPr>
          <w:p>
            <w:pPr>
              <w:ind w:left="380"/>
              <w:spacing w:after="0"/>
              <w:rPr>
                <w:sz w:val="20"/>
                <w:szCs w:val="20"/>
                <w:color w:val="auto"/>
              </w:rPr>
            </w:pPr>
            <w:r>
              <w:rPr>
                <w:rFonts w:ascii="Arial" w:cs="Arial" w:eastAsia="Arial" w:hAnsi="Arial"/>
                <w:sz w:val="13"/>
                <w:szCs w:val="13"/>
                <w:color w:val="auto"/>
              </w:rPr>
              <w:t>0.09</w:t>
            </w:r>
          </w:p>
        </w:tc>
        <w:tc>
          <w:tcPr>
            <w:tcW w:w="1100" w:type="dxa"/>
            <w:vAlign w:val="bottom"/>
          </w:tcPr>
          <w:p>
            <w:pPr>
              <w:ind w:left="440"/>
              <w:spacing w:after="0"/>
              <w:rPr>
                <w:sz w:val="20"/>
                <w:szCs w:val="20"/>
                <w:color w:val="auto"/>
              </w:rPr>
            </w:pPr>
            <w:r>
              <w:rPr>
                <w:rFonts w:ascii="Arial" w:cs="Arial" w:eastAsia="Arial" w:hAnsi="Arial"/>
                <w:sz w:val="13"/>
                <w:szCs w:val="13"/>
                <w:color w:val="auto"/>
              </w:rPr>
              <w:t>0.43</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160"/>
        </w:trPr>
        <w:tc>
          <w:tcPr>
            <w:tcW w:w="1980" w:type="dxa"/>
            <w:vAlign w:val="bottom"/>
          </w:tcPr>
          <w:p>
            <w:pPr>
              <w:ind w:left="220"/>
              <w:spacing w:after="0"/>
              <w:rPr>
                <w:sz w:val="20"/>
                <w:szCs w:val="20"/>
                <w:color w:val="auto"/>
              </w:rPr>
            </w:pPr>
            <w:r>
              <w:rPr>
                <w:rFonts w:ascii="Arial" w:cs="Arial" w:eastAsia="Arial" w:hAnsi="Arial"/>
                <w:sz w:val="12"/>
                <w:szCs w:val="12"/>
                <w:color w:val="auto"/>
              </w:rPr>
              <w:t>Dumort.</w:t>
            </w:r>
          </w:p>
        </w:tc>
        <w:tc>
          <w:tcPr>
            <w:tcW w:w="12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1040" w:type="dxa"/>
            <w:vAlign w:val="bottom"/>
          </w:tcPr>
          <w:p>
            <w:pPr>
              <w:ind w:left="380"/>
              <w:spacing w:after="0"/>
              <w:rPr>
                <w:sz w:val="20"/>
                <w:szCs w:val="20"/>
                <w:color w:val="auto"/>
              </w:rPr>
            </w:pPr>
            <w:r>
              <w:rPr>
                <w:rFonts w:ascii="Arial" w:cs="Arial" w:eastAsia="Arial" w:hAnsi="Arial"/>
                <w:sz w:val="12"/>
                <w:szCs w:val="12"/>
                <w:color w:val="auto"/>
              </w:rPr>
              <w:t>1 ±30</w:t>
            </w:r>
          </w:p>
        </w:tc>
        <w:tc>
          <w:tcPr>
            <w:tcW w:w="1100" w:type="dxa"/>
            <w:vAlign w:val="bottom"/>
          </w:tcPr>
          <w:p>
            <w:pPr>
              <w:ind w:left="360"/>
              <w:spacing w:after="0"/>
              <w:rPr>
                <w:sz w:val="20"/>
                <w:szCs w:val="20"/>
                <w:color w:val="auto"/>
              </w:rPr>
            </w:pPr>
            <w:r>
              <w:rPr>
                <w:rFonts w:ascii="Arial" w:cs="Arial" w:eastAsia="Arial" w:hAnsi="Arial"/>
                <w:sz w:val="12"/>
                <w:szCs w:val="12"/>
                <w:color w:val="auto"/>
              </w:rPr>
              <w:t>3±84</w:t>
            </w:r>
          </w:p>
        </w:tc>
        <w:tc>
          <w:tcPr>
            <w:tcW w:w="740" w:type="dxa"/>
            <w:vAlign w:val="bottom"/>
          </w:tcPr>
          <w:p>
            <w:pPr>
              <w:spacing w:after="0"/>
              <w:rPr>
                <w:sz w:val="13"/>
                <w:szCs w:val="13"/>
                <w:color w:val="auto"/>
              </w:rPr>
            </w:pPr>
          </w:p>
        </w:tc>
      </w:tr>
      <w:tr>
        <w:trPr>
          <w:trHeight w:val="252"/>
        </w:trPr>
        <w:tc>
          <w:tcPr>
            <w:tcW w:w="1980" w:type="dxa"/>
            <w:vAlign w:val="bottom"/>
          </w:tcPr>
          <w:p>
            <w:pPr>
              <w:ind w:left="20"/>
              <w:spacing w:after="0"/>
              <w:rPr>
                <w:sz w:val="20"/>
                <w:szCs w:val="20"/>
                <w:color w:val="auto"/>
              </w:rPr>
            </w:pPr>
            <w:r>
              <w:rPr>
                <w:rFonts w:ascii="Arial" w:cs="Arial" w:eastAsia="Arial" w:hAnsi="Arial"/>
                <w:sz w:val="16"/>
                <w:szCs w:val="16"/>
                <w:color w:val="auto"/>
              </w:rPr>
              <w:t>Lactuca sp.</w:t>
            </w:r>
          </w:p>
        </w:tc>
        <w:tc>
          <w:tcPr>
            <w:tcW w:w="120" w:type="dxa"/>
            <w:vAlign w:val="bottom"/>
          </w:tcPr>
          <w:p>
            <w:pPr>
              <w:spacing w:after="0"/>
              <w:rPr>
                <w:sz w:val="21"/>
                <w:szCs w:val="21"/>
                <w:color w:val="auto"/>
              </w:rPr>
            </w:pPr>
          </w:p>
        </w:tc>
        <w:tc>
          <w:tcPr>
            <w:tcW w:w="540" w:type="dxa"/>
            <w:vAlign w:val="bottom"/>
          </w:tcPr>
          <w:p>
            <w:pPr>
              <w:jc w:val="center"/>
              <w:ind w:right="197"/>
              <w:spacing w:after="0"/>
              <w:rPr>
                <w:sz w:val="20"/>
                <w:szCs w:val="20"/>
                <w:color w:val="auto"/>
              </w:rPr>
            </w:pPr>
            <w:r>
              <w:rPr>
                <w:rFonts w:ascii="Arial" w:cs="Arial" w:eastAsia="Arial" w:hAnsi="Arial"/>
                <w:sz w:val="12"/>
                <w:szCs w:val="12"/>
                <w:color w:val="auto"/>
              </w:rPr>
              <w:t>EF</w:t>
            </w:r>
          </w:p>
        </w:tc>
        <w:tc>
          <w:tcPr>
            <w:tcW w:w="1040" w:type="dxa"/>
            <w:vAlign w:val="bottom"/>
          </w:tcPr>
          <w:p>
            <w:pPr>
              <w:jc w:val="center"/>
              <w:spacing w:after="0"/>
              <w:rPr>
                <w:sz w:val="20"/>
                <w:szCs w:val="20"/>
                <w:color w:val="auto"/>
              </w:rPr>
            </w:pPr>
            <w:r>
              <w:rPr>
                <w:rFonts w:ascii="Arial" w:cs="Arial" w:eastAsia="Arial" w:hAnsi="Arial"/>
                <w:sz w:val="13"/>
                <w:szCs w:val="13"/>
                <w:color w:val="auto"/>
              </w:rPr>
              <w:t>N/A</w:t>
            </w:r>
          </w:p>
        </w:tc>
        <w:tc>
          <w:tcPr>
            <w:tcW w:w="1100" w:type="dxa"/>
            <w:vAlign w:val="bottom"/>
          </w:tcPr>
          <w:p>
            <w:pPr>
              <w:ind w:left="420"/>
              <w:spacing w:after="0"/>
              <w:rPr>
                <w:sz w:val="20"/>
                <w:szCs w:val="20"/>
                <w:color w:val="auto"/>
              </w:rPr>
            </w:pPr>
            <w:r>
              <w:rPr>
                <w:rFonts w:ascii="Arial" w:cs="Arial" w:eastAsia="Arial" w:hAnsi="Arial"/>
                <w:sz w:val="13"/>
                <w:szCs w:val="13"/>
                <w:color w:val="auto"/>
              </w:rPr>
              <w:t>N/A</w:t>
            </w:r>
          </w:p>
        </w:tc>
        <w:tc>
          <w:tcPr>
            <w:tcW w:w="740" w:type="dxa"/>
            <w:vAlign w:val="bottom"/>
          </w:tcPr>
          <w:p>
            <w:pPr>
              <w:jc w:val="center"/>
              <w:spacing w:after="0"/>
              <w:rPr>
                <w:sz w:val="20"/>
                <w:szCs w:val="20"/>
                <w:color w:val="auto"/>
              </w:rPr>
            </w:pPr>
            <w:r>
              <w:rPr>
                <w:rFonts w:ascii="Arial" w:cs="Arial" w:eastAsia="Arial" w:hAnsi="Arial"/>
                <w:sz w:val="13"/>
                <w:szCs w:val="13"/>
                <w:color w:val="auto"/>
              </w:rPr>
              <w:t>N/A</w:t>
            </w:r>
          </w:p>
        </w:tc>
      </w:tr>
      <w:tr>
        <w:trPr>
          <w:trHeight w:val="198"/>
        </w:trPr>
        <w:tc>
          <w:tcPr>
            <w:tcW w:w="1980" w:type="dxa"/>
            <w:vAlign w:val="bottom"/>
          </w:tcPr>
          <w:p>
            <w:pPr>
              <w:ind w:left="20"/>
              <w:spacing w:after="0"/>
              <w:rPr>
                <w:sz w:val="20"/>
                <w:szCs w:val="20"/>
                <w:color w:val="auto"/>
              </w:rPr>
            </w:pPr>
            <w:r>
              <w:rPr>
                <w:rFonts w:ascii="Arial" w:cs="Arial" w:eastAsia="Arial" w:hAnsi="Arial"/>
                <w:sz w:val="14"/>
                <w:szCs w:val="14"/>
                <w:color w:val="auto"/>
              </w:rPr>
              <w:t>Leucanthemum vulgare</w:t>
            </w:r>
          </w:p>
        </w:tc>
        <w:tc>
          <w:tcPr>
            <w:tcW w:w="1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040" w:type="dxa"/>
            <w:vAlign w:val="bottom"/>
          </w:tcPr>
          <w:p>
            <w:pPr>
              <w:ind w:left="360"/>
              <w:spacing w:after="0"/>
              <w:rPr>
                <w:sz w:val="20"/>
                <w:szCs w:val="20"/>
                <w:color w:val="auto"/>
              </w:rPr>
            </w:pPr>
            <w:r>
              <w:rPr>
                <w:rFonts w:ascii="Arial" w:cs="Arial" w:eastAsia="Arial" w:hAnsi="Arial"/>
                <w:sz w:val="12"/>
                <w:szCs w:val="12"/>
                <w:color w:val="auto"/>
              </w:rPr>
              <w:t>0.09</w:t>
            </w:r>
          </w:p>
        </w:tc>
        <w:tc>
          <w:tcPr>
            <w:tcW w:w="1100" w:type="dxa"/>
            <w:vAlign w:val="bottom"/>
          </w:tcPr>
          <w:p>
            <w:pPr>
              <w:ind w:left="420"/>
              <w:spacing w:after="0"/>
              <w:rPr>
                <w:sz w:val="20"/>
                <w:szCs w:val="20"/>
                <w:color w:val="auto"/>
              </w:rPr>
            </w:pPr>
            <w:r>
              <w:rPr>
                <w:rFonts w:ascii="Arial" w:cs="Arial" w:eastAsia="Arial" w:hAnsi="Arial"/>
                <w:sz w:val="12"/>
                <w:szCs w:val="12"/>
                <w:color w:val="auto"/>
              </w:rPr>
              <w:t>0.43</w:t>
            </w:r>
          </w:p>
        </w:tc>
        <w:tc>
          <w:tcPr>
            <w:tcW w:w="740" w:type="dxa"/>
            <w:vAlign w:val="bottom"/>
          </w:tcPr>
          <w:p>
            <w:pPr>
              <w:ind w:left="280"/>
              <w:spacing w:after="0"/>
              <w:rPr>
                <w:sz w:val="20"/>
                <w:szCs w:val="20"/>
                <w:color w:val="auto"/>
              </w:rPr>
            </w:pPr>
            <w:r>
              <w:rPr>
                <w:rFonts w:ascii="Arial" w:cs="Arial" w:eastAsia="Arial" w:hAnsi="Arial"/>
                <w:sz w:val="12"/>
                <w:szCs w:val="12"/>
                <w:color w:val="auto"/>
              </w:rPr>
              <w:t>0.25</w:t>
            </w:r>
          </w:p>
        </w:tc>
      </w:tr>
      <w:tr>
        <w:trPr>
          <w:trHeight w:val="174"/>
        </w:trPr>
        <w:tc>
          <w:tcPr>
            <w:tcW w:w="1980" w:type="dxa"/>
            <w:vAlign w:val="bottom"/>
          </w:tcPr>
          <w:p>
            <w:pPr>
              <w:ind w:left="220"/>
              <w:spacing w:after="0"/>
              <w:rPr>
                <w:sz w:val="20"/>
                <w:szCs w:val="20"/>
                <w:color w:val="auto"/>
              </w:rPr>
            </w:pPr>
            <w:r>
              <w:rPr>
                <w:rFonts w:ascii="Arial" w:cs="Arial" w:eastAsia="Arial" w:hAnsi="Arial"/>
                <w:sz w:val="12"/>
                <w:szCs w:val="12"/>
                <w:color w:val="auto"/>
              </w:rPr>
              <w:t>Lam.</w:t>
            </w:r>
          </w:p>
        </w:tc>
        <w:tc>
          <w:tcPr>
            <w:tcW w:w="12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1040" w:type="dxa"/>
            <w:vAlign w:val="bottom"/>
          </w:tcPr>
          <w:p>
            <w:pPr>
              <w:jc w:val="center"/>
              <w:spacing w:after="0"/>
              <w:rPr>
                <w:sz w:val="20"/>
                <w:szCs w:val="20"/>
                <w:color w:val="auto"/>
              </w:rPr>
            </w:pPr>
            <w:r>
              <w:rPr>
                <w:rFonts w:ascii="Arial" w:cs="Arial" w:eastAsia="Arial" w:hAnsi="Arial"/>
                <w:sz w:val="13"/>
                <w:szCs w:val="13"/>
                <w:color w:val="auto"/>
              </w:rPr>
              <w:t>0.02±0.02</w:t>
            </w:r>
          </w:p>
        </w:tc>
        <w:tc>
          <w:tcPr>
            <w:tcW w:w="1100" w:type="dxa"/>
            <w:vAlign w:val="bottom"/>
          </w:tcPr>
          <w:p>
            <w:pPr>
              <w:ind w:left="360"/>
              <w:spacing w:after="0"/>
              <w:rPr>
                <w:sz w:val="20"/>
                <w:szCs w:val="20"/>
                <w:color w:val="auto"/>
              </w:rPr>
            </w:pPr>
            <w:r>
              <w:rPr>
                <w:rFonts w:ascii="Arial" w:cs="Arial" w:eastAsia="Arial" w:hAnsi="Arial"/>
                <w:sz w:val="13"/>
                <w:szCs w:val="13"/>
                <w:color w:val="auto"/>
              </w:rPr>
              <w:t>1 ±41</w:t>
            </w:r>
          </w:p>
        </w:tc>
        <w:tc>
          <w:tcPr>
            <w:tcW w:w="740" w:type="dxa"/>
            <w:vAlign w:val="bottom"/>
          </w:tcPr>
          <w:p>
            <w:pPr>
              <w:jc w:val="right"/>
              <w:spacing w:after="0"/>
              <w:rPr>
                <w:sz w:val="20"/>
                <w:szCs w:val="20"/>
                <w:color w:val="auto"/>
              </w:rPr>
            </w:pPr>
            <w:r>
              <w:rPr>
                <w:rFonts w:ascii="Arial" w:cs="Arial" w:eastAsia="Arial" w:hAnsi="Arial"/>
                <w:sz w:val="13"/>
                <w:szCs w:val="13"/>
                <w:color w:val="auto"/>
              </w:rPr>
              <w:t>0.05+0.05</w:t>
            </w:r>
          </w:p>
        </w:tc>
      </w:tr>
      <w:tr>
        <w:trPr>
          <w:trHeight w:val="227"/>
        </w:trPr>
        <w:tc>
          <w:tcPr>
            <w:tcW w:w="2640" w:type="dxa"/>
            <w:vAlign w:val="bottom"/>
            <w:gridSpan w:val="3"/>
          </w:tcPr>
          <w:p>
            <w:pPr>
              <w:ind w:left="40"/>
              <w:spacing w:after="0"/>
              <w:rPr>
                <w:sz w:val="20"/>
                <w:szCs w:val="20"/>
                <w:color w:val="auto"/>
              </w:rPr>
            </w:pPr>
            <w:r>
              <w:rPr>
                <w:rFonts w:ascii="Arial" w:cs="Arial" w:eastAsia="Arial" w:hAnsi="Arial"/>
                <w:sz w:val="15"/>
                <w:szCs w:val="15"/>
                <w:color w:val="auto"/>
              </w:rPr>
              <w:t>Liatris scariosa (L.) Willd.</w:t>
            </w:r>
          </w:p>
        </w:tc>
        <w:tc>
          <w:tcPr>
            <w:tcW w:w="1040" w:type="dxa"/>
            <w:vAlign w:val="bottom"/>
          </w:tcPr>
          <w:p>
            <w:pPr>
              <w:ind w:left="360"/>
              <w:spacing w:after="0"/>
              <w:rPr>
                <w:sz w:val="20"/>
                <w:szCs w:val="20"/>
                <w:color w:val="auto"/>
              </w:rPr>
            </w:pPr>
            <w:r>
              <w:rPr>
                <w:rFonts w:ascii="Arial" w:cs="Arial" w:eastAsia="Arial" w:hAnsi="Arial"/>
                <w:sz w:val="11"/>
                <w:szCs w:val="11"/>
                <w:color w:val="auto"/>
              </w:rPr>
              <w:t>0</w:t>
            </w:r>
          </w:p>
        </w:tc>
        <w:tc>
          <w:tcPr>
            <w:tcW w:w="1100" w:type="dxa"/>
            <w:vAlign w:val="bottom"/>
          </w:tcPr>
          <w:p>
            <w:pPr>
              <w:ind w:left="420"/>
              <w:spacing w:after="0"/>
              <w:rPr>
                <w:sz w:val="20"/>
                <w:szCs w:val="20"/>
                <w:color w:val="auto"/>
              </w:rPr>
            </w:pPr>
            <w:r>
              <w:rPr>
                <w:rFonts w:ascii="Arial" w:cs="Arial" w:eastAsia="Arial" w:hAnsi="Arial"/>
                <w:sz w:val="11"/>
                <w:szCs w:val="11"/>
                <w:color w:val="auto"/>
              </w:rPr>
              <w:t>0.14</w:t>
            </w:r>
          </w:p>
        </w:tc>
        <w:tc>
          <w:tcPr>
            <w:tcW w:w="740" w:type="dxa"/>
            <w:vAlign w:val="bottom"/>
          </w:tcPr>
          <w:p>
            <w:pPr>
              <w:ind w:left="260"/>
              <w:spacing w:after="0"/>
              <w:rPr>
                <w:sz w:val="20"/>
                <w:szCs w:val="20"/>
                <w:color w:val="auto"/>
              </w:rPr>
            </w:pPr>
            <w:r>
              <w:rPr>
                <w:rFonts w:ascii="Arial" w:cs="Arial" w:eastAsia="Arial" w:hAnsi="Arial"/>
                <w:sz w:val="11"/>
                <w:szCs w:val="11"/>
                <w:color w:val="auto"/>
              </w:rPr>
              <w:t>0</w:t>
            </w:r>
          </w:p>
        </w:tc>
      </w:tr>
      <w:tr>
        <w:trPr>
          <w:trHeight w:val="200"/>
        </w:trPr>
        <w:tc>
          <w:tcPr>
            <w:tcW w:w="1980" w:type="dxa"/>
            <w:vAlign w:val="bottom"/>
          </w:tcPr>
          <w:p>
            <w:pPr>
              <w:ind w:left="200"/>
              <w:spacing w:after="0"/>
              <w:rPr>
                <w:sz w:val="20"/>
                <w:szCs w:val="20"/>
                <w:color w:val="auto"/>
              </w:rPr>
            </w:pPr>
            <w:r>
              <w:rPr>
                <w:rFonts w:ascii="Arial" w:cs="Arial" w:eastAsia="Arial" w:hAnsi="Arial"/>
                <w:sz w:val="15"/>
                <w:szCs w:val="15"/>
                <w:color w:val="auto"/>
              </w:rPr>
              <w:t>var. novae-angliae</w:t>
            </w:r>
          </w:p>
        </w:tc>
        <w:tc>
          <w:tcPr>
            <w:tcW w:w="1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100" w:type="dxa"/>
            <w:vAlign w:val="bottom"/>
          </w:tcPr>
          <w:p>
            <w:pPr>
              <w:ind w:left="220"/>
              <w:spacing w:after="0"/>
              <w:rPr>
                <w:sz w:val="20"/>
                <w:szCs w:val="20"/>
                <w:color w:val="auto"/>
              </w:rPr>
            </w:pPr>
            <w:r>
              <w:rPr>
                <w:rFonts w:ascii="Arial" w:cs="Arial" w:eastAsia="Arial" w:hAnsi="Arial"/>
                <w:sz w:val="12"/>
                <w:szCs w:val="12"/>
                <w:color w:val="auto"/>
              </w:rPr>
              <w:t>0.4±6</w:t>
            </w:r>
          </w:p>
        </w:tc>
        <w:tc>
          <w:tcPr>
            <w:tcW w:w="740" w:type="dxa"/>
            <w:vAlign w:val="bottom"/>
          </w:tcPr>
          <w:p>
            <w:pPr>
              <w:spacing w:after="0"/>
              <w:rPr>
                <w:sz w:val="17"/>
                <w:szCs w:val="17"/>
                <w:color w:val="auto"/>
              </w:rPr>
            </w:pPr>
          </w:p>
        </w:tc>
      </w:tr>
      <w:tr>
        <w:trPr>
          <w:trHeight w:val="160"/>
        </w:trPr>
        <w:tc>
          <w:tcPr>
            <w:tcW w:w="1980" w:type="dxa"/>
            <w:vAlign w:val="bottom"/>
          </w:tcPr>
          <w:p>
            <w:pPr>
              <w:ind w:left="220"/>
              <w:spacing w:after="0"/>
              <w:rPr>
                <w:sz w:val="20"/>
                <w:szCs w:val="20"/>
                <w:color w:val="auto"/>
              </w:rPr>
            </w:pPr>
            <w:r>
              <w:rPr>
                <w:rFonts w:ascii="Arial" w:cs="Arial" w:eastAsia="Arial" w:hAnsi="Arial"/>
                <w:sz w:val="12"/>
                <w:szCs w:val="12"/>
                <w:color w:val="auto"/>
              </w:rPr>
              <w:t>Lunell</w:t>
            </w:r>
          </w:p>
        </w:tc>
        <w:tc>
          <w:tcPr>
            <w:tcW w:w="12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740" w:type="dxa"/>
            <w:vAlign w:val="bottom"/>
          </w:tcPr>
          <w:p>
            <w:pPr>
              <w:spacing w:after="0"/>
              <w:rPr>
                <w:sz w:val="13"/>
                <w:szCs w:val="13"/>
                <w:color w:val="auto"/>
              </w:rPr>
            </w:pPr>
          </w:p>
        </w:tc>
      </w:tr>
      <w:tr>
        <w:trPr>
          <w:trHeight w:val="204"/>
        </w:trPr>
        <w:tc>
          <w:tcPr>
            <w:tcW w:w="1980" w:type="dxa"/>
            <w:vAlign w:val="bottom"/>
          </w:tcPr>
          <w:p>
            <w:pPr>
              <w:ind w:left="20"/>
              <w:spacing w:after="0"/>
              <w:rPr>
                <w:sz w:val="20"/>
                <w:szCs w:val="20"/>
                <w:color w:val="auto"/>
              </w:rPr>
            </w:pPr>
            <w:r>
              <w:rPr>
                <w:rFonts w:ascii="Arial" w:cs="Arial" w:eastAsia="Arial" w:hAnsi="Arial"/>
                <w:sz w:val="13"/>
                <w:szCs w:val="13"/>
                <w:color w:val="auto"/>
              </w:rPr>
              <w:t>Machaeran thera</w:t>
            </w:r>
          </w:p>
        </w:tc>
        <w:tc>
          <w:tcPr>
            <w:tcW w:w="1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040" w:type="dxa"/>
            <w:vAlign w:val="bottom"/>
          </w:tcPr>
          <w:p>
            <w:pPr>
              <w:ind w:left="360"/>
              <w:spacing w:after="0"/>
              <w:rPr>
                <w:sz w:val="20"/>
                <w:szCs w:val="20"/>
                <w:color w:val="auto"/>
              </w:rPr>
            </w:pPr>
            <w:r>
              <w:rPr>
                <w:rFonts w:ascii="Arial" w:cs="Arial" w:eastAsia="Arial" w:hAnsi="Arial"/>
                <w:sz w:val="12"/>
                <w:szCs w:val="12"/>
                <w:color w:val="auto"/>
              </w:rPr>
              <w:t>0</w:t>
            </w:r>
          </w:p>
        </w:tc>
        <w:tc>
          <w:tcPr>
            <w:tcW w:w="1100" w:type="dxa"/>
            <w:vAlign w:val="bottom"/>
          </w:tcPr>
          <w:p>
            <w:pPr>
              <w:jc w:val="right"/>
              <w:ind w:right="598"/>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0.25</w:t>
            </w:r>
          </w:p>
        </w:tc>
      </w:tr>
      <w:tr>
        <w:trPr>
          <w:trHeight w:val="236"/>
        </w:trPr>
        <w:tc>
          <w:tcPr>
            <w:tcW w:w="1980" w:type="dxa"/>
            <w:vAlign w:val="bottom"/>
          </w:tcPr>
          <w:p>
            <w:pPr>
              <w:ind w:left="200"/>
              <w:spacing w:after="0"/>
              <w:rPr>
                <w:sz w:val="20"/>
                <w:szCs w:val="20"/>
                <w:color w:val="auto"/>
              </w:rPr>
            </w:pPr>
            <w:r>
              <w:rPr>
                <w:rFonts w:ascii="Arial" w:cs="Arial" w:eastAsia="Arial" w:hAnsi="Arial"/>
                <w:sz w:val="15"/>
                <w:szCs w:val="15"/>
                <w:color w:val="auto"/>
              </w:rPr>
              <w:t>parviflora A. Gray</w:t>
            </w:r>
          </w:p>
        </w:tc>
        <w:tc>
          <w:tcPr>
            <w:tcW w:w="12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740" w:type="dxa"/>
            <w:vAlign w:val="bottom"/>
          </w:tcPr>
          <w:p>
            <w:pPr>
              <w:ind w:left="280"/>
              <w:spacing w:after="0"/>
              <w:rPr>
                <w:sz w:val="20"/>
                <w:szCs w:val="20"/>
                <w:color w:val="auto"/>
              </w:rPr>
            </w:pPr>
            <w:r>
              <w:rPr>
                <w:rFonts w:ascii="Arial" w:cs="Arial" w:eastAsia="Arial" w:hAnsi="Arial"/>
                <w:sz w:val="12"/>
                <w:szCs w:val="12"/>
                <w:color w:val="auto"/>
              </w:rPr>
              <w:t>2+12</w:t>
            </w:r>
          </w:p>
        </w:tc>
      </w:tr>
      <w:tr>
        <w:trPr>
          <w:trHeight w:val="202"/>
        </w:trPr>
        <w:tc>
          <w:tcPr>
            <w:tcW w:w="2100" w:type="dxa"/>
            <w:vAlign w:val="bottom"/>
            <w:gridSpan w:val="2"/>
          </w:tcPr>
          <w:p>
            <w:pPr>
              <w:ind w:left="60"/>
              <w:spacing w:after="0"/>
              <w:rPr>
                <w:sz w:val="20"/>
                <w:szCs w:val="20"/>
                <w:color w:val="auto"/>
              </w:rPr>
            </w:pPr>
            <w:r>
              <w:rPr>
                <w:rFonts w:ascii="Arial" w:cs="Arial" w:eastAsia="Arial" w:hAnsi="Arial"/>
                <w:sz w:val="14"/>
                <w:szCs w:val="14"/>
                <w:color w:val="auto"/>
              </w:rPr>
              <w:t>Oligoneuron ohioensis</w:t>
            </w:r>
          </w:p>
        </w:tc>
        <w:tc>
          <w:tcPr>
            <w:tcW w:w="540" w:type="dxa"/>
            <w:vAlign w:val="bottom"/>
          </w:tcPr>
          <w:p>
            <w:pPr>
              <w:spacing w:after="0"/>
              <w:rPr>
                <w:sz w:val="17"/>
                <w:szCs w:val="17"/>
                <w:color w:val="auto"/>
              </w:rPr>
            </w:pPr>
          </w:p>
        </w:tc>
        <w:tc>
          <w:tcPr>
            <w:tcW w:w="1040" w:type="dxa"/>
            <w:vAlign w:val="bottom"/>
          </w:tcPr>
          <w:p>
            <w:pPr>
              <w:ind w:left="360"/>
              <w:spacing w:after="0"/>
              <w:rPr>
                <w:sz w:val="20"/>
                <w:szCs w:val="20"/>
                <w:color w:val="auto"/>
              </w:rPr>
            </w:pPr>
            <w:r>
              <w:rPr>
                <w:rFonts w:ascii="Arial" w:cs="Arial" w:eastAsia="Arial" w:hAnsi="Arial"/>
                <w:sz w:val="12"/>
                <w:szCs w:val="12"/>
                <w:color w:val="auto"/>
              </w:rPr>
              <w:t>0.27</w:t>
            </w:r>
          </w:p>
        </w:tc>
        <w:tc>
          <w:tcPr>
            <w:tcW w:w="1100" w:type="dxa"/>
            <w:vAlign w:val="bottom"/>
          </w:tcPr>
          <w:p>
            <w:pPr>
              <w:jc w:val="right"/>
              <w:ind w:right="598"/>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204"/>
        </w:trPr>
        <w:tc>
          <w:tcPr>
            <w:tcW w:w="1980" w:type="dxa"/>
            <w:vAlign w:val="bottom"/>
          </w:tcPr>
          <w:p>
            <w:pPr>
              <w:ind w:left="220"/>
              <w:spacing w:after="0"/>
              <w:rPr>
                <w:sz w:val="20"/>
                <w:szCs w:val="20"/>
                <w:color w:val="auto"/>
              </w:rPr>
            </w:pPr>
            <w:r>
              <w:rPr>
                <w:rFonts w:ascii="Arial" w:cs="Arial" w:eastAsia="Arial" w:hAnsi="Arial"/>
                <w:sz w:val="16"/>
                <w:szCs w:val="16"/>
                <w:color w:val="auto"/>
              </w:rPr>
              <w:t>(Frank ex Riddell)</w:t>
            </w:r>
          </w:p>
        </w:tc>
        <w:tc>
          <w:tcPr>
            <w:tcW w:w="1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040" w:type="dxa"/>
            <w:vAlign w:val="bottom"/>
          </w:tcPr>
          <w:p>
            <w:pPr>
              <w:ind w:left="380"/>
              <w:spacing w:after="0"/>
              <w:rPr>
                <w:sz w:val="20"/>
                <w:szCs w:val="20"/>
                <w:color w:val="auto"/>
              </w:rPr>
            </w:pPr>
            <w:r>
              <w:rPr>
                <w:rFonts w:ascii="Arial" w:cs="Arial" w:eastAsia="Arial" w:hAnsi="Arial"/>
                <w:sz w:val="12"/>
                <w:szCs w:val="12"/>
                <w:color w:val="auto"/>
              </w:rPr>
              <w:t>5 ±146</w:t>
            </w: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r>
      <w:tr>
        <w:trPr>
          <w:trHeight w:val="165"/>
        </w:trPr>
        <w:tc>
          <w:tcPr>
            <w:tcW w:w="1980" w:type="dxa"/>
            <w:vAlign w:val="bottom"/>
          </w:tcPr>
          <w:p>
            <w:pPr>
              <w:ind w:left="220"/>
              <w:spacing w:after="0"/>
              <w:rPr>
                <w:sz w:val="20"/>
                <w:szCs w:val="20"/>
                <w:color w:val="auto"/>
              </w:rPr>
            </w:pPr>
            <w:r>
              <w:rPr>
                <w:rFonts w:ascii="Arial" w:cs="Arial" w:eastAsia="Arial" w:hAnsi="Arial"/>
                <w:sz w:val="13"/>
                <w:szCs w:val="13"/>
                <w:color w:val="auto"/>
              </w:rPr>
              <w:t>G.N. Jones</w:t>
            </w:r>
          </w:p>
        </w:tc>
        <w:tc>
          <w:tcPr>
            <w:tcW w:w="12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740" w:type="dxa"/>
            <w:vAlign w:val="bottom"/>
          </w:tcPr>
          <w:p>
            <w:pPr>
              <w:spacing w:after="0"/>
              <w:rPr>
                <w:sz w:val="14"/>
                <w:szCs w:val="14"/>
                <w:color w:val="auto"/>
              </w:rPr>
            </w:pPr>
          </w:p>
        </w:tc>
      </w:tr>
      <w:tr>
        <w:trPr>
          <w:trHeight w:val="234"/>
        </w:trPr>
        <w:tc>
          <w:tcPr>
            <w:tcW w:w="1980" w:type="dxa"/>
            <w:vAlign w:val="bottom"/>
          </w:tcPr>
          <w:p>
            <w:pPr>
              <w:ind w:left="40"/>
              <w:spacing w:after="0"/>
              <w:rPr>
                <w:sz w:val="20"/>
                <w:szCs w:val="20"/>
                <w:color w:val="auto"/>
              </w:rPr>
            </w:pPr>
            <w:r>
              <w:rPr>
                <w:rFonts w:ascii="Arial" w:cs="Arial" w:eastAsia="Arial" w:hAnsi="Arial"/>
                <w:sz w:val="14"/>
                <w:szCs w:val="14"/>
                <w:color w:val="auto"/>
              </w:rPr>
              <w:t>Oligoneuron riddellii</w:t>
            </w:r>
          </w:p>
        </w:tc>
        <w:tc>
          <w:tcPr>
            <w:tcW w:w="12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1040" w:type="dxa"/>
            <w:vAlign w:val="bottom"/>
          </w:tcPr>
          <w:p>
            <w:pPr>
              <w:ind w:left="360"/>
              <w:spacing w:after="0"/>
              <w:rPr>
                <w:sz w:val="20"/>
                <w:szCs w:val="20"/>
                <w:color w:val="auto"/>
              </w:rPr>
            </w:pPr>
            <w:r>
              <w:rPr>
                <w:rFonts w:ascii="Arial" w:cs="Arial" w:eastAsia="Arial" w:hAnsi="Arial"/>
                <w:sz w:val="12"/>
                <w:szCs w:val="12"/>
                <w:color w:val="auto"/>
              </w:rPr>
              <w:t>0.09</w:t>
            </w:r>
          </w:p>
        </w:tc>
        <w:tc>
          <w:tcPr>
            <w:tcW w:w="1100" w:type="dxa"/>
            <w:vAlign w:val="bottom"/>
          </w:tcPr>
          <w:p>
            <w:pPr>
              <w:jc w:val="right"/>
              <w:ind w:right="598"/>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w:t>
            </w:r>
          </w:p>
        </w:tc>
      </w:tr>
      <w:tr>
        <w:trPr>
          <w:trHeight w:val="208"/>
        </w:trPr>
        <w:tc>
          <w:tcPr>
            <w:tcW w:w="1980" w:type="dxa"/>
            <w:vAlign w:val="bottom"/>
          </w:tcPr>
          <w:p>
            <w:pPr>
              <w:ind w:left="200"/>
              <w:spacing w:after="0"/>
              <w:rPr>
                <w:sz w:val="20"/>
                <w:szCs w:val="20"/>
                <w:color w:val="auto"/>
              </w:rPr>
            </w:pPr>
            <w:r>
              <w:rPr>
                <w:rFonts w:ascii="Arial" w:cs="Arial" w:eastAsia="Arial" w:hAnsi="Arial"/>
                <w:sz w:val="16"/>
                <w:szCs w:val="16"/>
                <w:color w:val="auto"/>
              </w:rPr>
              <w:t>(Frank ex Riddell)</w:t>
            </w:r>
          </w:p>
        </w:tc>
        <w:tc>
          <w:tcPr>
            <w:tcW w:w="12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1040" w:type="dxa"/>
            <w:vAlign w:val="bottom"/>
          </w:tcPr>
          <w:p>
            <w:pPr>
              <w:ind w:left="240"/>
              <w:spacing w:after="0"/>
              <w:rPr>
                <w:sz w:val="20"/>
                <w:szCs w:val="20"/>
                <w:color w:val="auto"/>
              </w:rPr>
            </w:pPr>
            <w:r>
              <w:rPr>
                <w:rFonts w:ascii="Arial" w:cs="Arial" w:eastAsia="Arial" w:hAnsi="Arial"/>
                <w:sz w:val="13"/>
                <w:szCs w:val="13"/>
                <w:color w:val="auto"/>
              </w:rPr>
              <w:t>0.7±26</w:t>
            </w:r>
          </w:p>
        </w:tc>
        <w:tc>
          <w:tcPr>
            <w:tcW w:w="1100" w:type="dxa"/>
            <w:vAlign w:val="bottom"/>
          </w:tcPr>
          <w:p>
            <w:pPr>
              <w:spacing w:after="0"/>
              <w:rPr>
                <w:sz w:val="18"/>
                <w:szCs w:val="18"/>
                <w:color w:val="auto"/>
              </w:rPr>
            </w:pPr>
          </w:p>
        </w:tc>
        <w:tc>
          <w:tcPr>
            <w:tcW w:w="740" w:type="dxa"/>
            <w:vAlign w:val="bottom"/>
          </w:tcPr>
          <w:p>
            <w:pPr>
              <w:spacing w:after="0"/>
              <w:rPr>
                <w:sz w:val="18"/>
                <w:szCs w:val="18"/>
                <w:color w:val="auto"/>
              </w:rPr>
            </w:pPr>
          </w:p>
        </w:tc>
      </w:tr>
      <w:tr>
        <w:trPr>
          <w:trHeight w:val="202"/>
        </w:trPr>
        <w:tc>
          <w:tcPr>
            <w:tcW w:w="1980" w:type="dxa"/>
            <w:vAlign w:val="bottom"/>
          </w:tcPr>
          <w:p>
            <w:pPr>
              <w:ind w:left="220"/>
              <w:spacing w:after="0"/>
              <w:rPr>
                <w:sz w:val="20"/>
                <w:szCs w:val="20"/>
                <w:color w:val="auto"/>
              </w:rPr>
            </w:pPr>
            <w:r>
              <w:rPr>
                <w:rFonts w:ascii="Arial" w:cs="Arial" w:eastAsia="Arial" w:hAnsi="Arial"/>
                <w:sz w:val="15"/>
                <w:szCs w:val="15"/>
                <w:color w:val="auto"/>
              </w:rPr>
              <w:t>Rydb.</w:t>
            </w:r>
          </w:p>
        </w:tc>
        <w:tc>
          <w:tcPr>
            <w:tcW w:w="1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r>
      <w:tr>
        <w:trPr>
          <w:trHeight w:val="208"/>
        </w:trPr>
        <w:tc>
          <w:tcPr>
            <w:tcW w:w="1980" w:type="dxa"/>
            <w:vAlign w:val="bottom"/>
          </w:tcPr>
          <w:p>
            <w:pPr>
              <w:ind w:left="220"/>
              <w:spacing w:after="0"/>
              <w:rPr>
                <w:sz w:val="20"/>
                <w:szCs w:val="20"/>
                <w:color w:val="auto"/>
              </w:rPr>
            </w:pPr>
            <w:r>
              <w:rPr>
                <w:rFonts w:ascii="Arial" w:cs="Arial" w:eastAsia="Arial" w:hAnsi="Arial"/>
                <w:sz w:val="15"/>
                <w:szCs w:val="15"/>
                <w:color w:val="auto"/>
              </w:rPr>
              <w:t>(wis: #0260364)</w:t>
            </w:r>
          </w:p>
        </w:tc>
        <w:tc>
          <w:tcPr>
            <w:tcW w:w="12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10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740" w:type="dxa"/>
            <w:vAlign w:val="bottom"/>
          </w:tcPr>
          <w:p>
            <w:pPr>
              <w:spacing w:after="0"/>
              <w:rPr>
                <w:sz w:val="18"/>
                <w:szCs w:val="18"/>
                <w:color w:val="auto"/>
              </w:rPr>
            </w:pPr>
          </w:p>
        </w:tc>
      </w:tr>
      <w:tr>
        <w:trPr>
          <w:trHeight w:val="165"/>
        </w:trPr>
        <w:tc>
          <w:tcPr>
            <w:tcW w:w="1980" w:type="dxa"/>
            <w:vAlign w:val="bottom"/>
          </w:tcPr>
          <w:p>
            <w:pPr>
              <w:ind w:left="20"/>
              <w:spacing w:after="0"/>
              <w:rPr>
                <w:sz w:val="20"/>
                <w:szCs w:val="20"/>
                <w:color w:val="auto"/>
              </w:rPr>
            </w:pPr>
            <w:r>
              <w:rPr>
                <w:rFonts w:ascii="Arial" w:cs="Arial" w:eastAsia="Arial" w:hAnsi="Arial"/>
                <w:sz w:val="13"/>
                <w:szCs w:val="13"/>
                <w:color w:val="auto"/>
              </w:rPr>
              <w:t>Packera schweinitziana</w:t>
            </w:r>
          </w:p>
        </w:tc>
        <w:tc>
          <w:tcPr>
            <w:tcW w:w="12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040" w:type="dxa"/>
            <w:vAlign w:val="bottom"/>
          </w:tcPr>
          <w:p>
            <w:pPr>
              <w:ind w:left="380"/>
              <w:spacing w:after="0"/>
              <w:rPr>
                <w:sz w:val="20"/>
                <w:szCs w:val="20"/>
                <w:color w:val="auto"/>
              </w:rPr>
            </w:pPr>
            <w:r>
              <w:rPr>
                <w:rFonts w:ascii="Arial" w:cs="Arial" w:eastAsia="Arial" w:hAnsi="Arial"/>
                <w:sz w:val="13"/>
                <w:szCs w:val="13"/>
                <w:color w:val="auto"/>
              </w:rPr>
              <w:t>0.09</w:t>
            </w:r>
          </w:p>
        </w:tc>
        <w:tc>
          <w:tcPr>
            <w:tcW w:w="1100" w:type="dxa"/>
            <w:vAlign w:val="bottom"/>
          </w:tcPr>
          <w:p>
            <w:pPr>
              <w:jc w:val="right"/>
              <w:ind w:right="598"/>
              <w:spacing w:after="0"/>
              <w:rPr>
                <w:sz w:val="20"/>
                <w:szCs w:val="20"/>
                <w:color w:val="auto"/>
              </w:rPr>
            </w:pPr>
            <w:r>
              <w:rPr>
                <w:rFonts w:ascii="Arial" w:cs="Arial" w:eastAsia="Arial" w:hAnsi="Arial"/>
                <w:sz w:val="12"/>
                <w:szCs w:val="12"/>
                <w:color w:val="auto"/>
              </w:rPr>
              <w:t>0</w:t>
            </w:r>
          </w:p>
        </w:tc>
        <w:tc>
          <w:tcPr>
            <w:tcW w:w="740" w:type="dxa"/>
            <w:vAlign w:val="bottom"/>
          </w:tcPr>
          <w:p>
            <w:pPr>
              <w:jc w:val="center"/>
              <w:ind w:right="119"/>
              <w:spacing w:after="0"/>
              <w:rPr>
                <w:sz w:val="20"/>
                <w:szCs w:val="20"/>
                <w:color w:val="auto"/>
              </w:rPr>
            </w:pPr>
            <w:r>
              <w:rPr>
                <w:rFonts w:ascii="Arial" w:cs="Arial" w:eastAsia="Arial" w:hAnsi="Arial"/>
                <w:sz w:val="10"/>
                <w:szCs w:val="10"/>
                <w:color w:val="auto"/>
                <w:w w:val="71"/>
              </w:rPr>
              <w:t>0</w:t>
            </w:r>
          </w:p>
        </w:tc>
      </w:tr>
      <w:tr>
        <w:trPr>
          <w:trHeight w:val="250"/>
        </w:trPr>
        <w:tc>
          <w:tcPr>
            <w:tcW w:w="1980" w:type="dxa"/>
            <w:vAlign w:val="bottom"/>
          </w:tcPr>
          <w:p>
            <w:pPr>
              <w:ind w:left="200"/>
              <w:spacing w:after="0"/>
              <w:rPr>
                <w:sz w:val="20"/>
                <w:szCs w:val="20"/>
                <w:color w:val="auto"/>
              </w:rPr>
            </w:pPr>
            <w:r>
              <w:rPr>
                <w:rFonts w:ascii="Arial" w:cs="Arial" w:eastAsia="Arial" w:hAnsi="Arial"/>
                <w:sz w:val="16"/>
                <w:szCs w:val="16"/>
                <w:color w:val="auto"/>
              </w:rPr>
              <w:t>(Nutt.) W.A. Weber &amp;</w:t>
            </w:r>
          </w:p>
        </w:tc>
        <w:tc>
          <w:tcPr>
            <w:tcW w:w="1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040" w:type="dxa"/>
            <w:vAlign w:val="bottom"/>
          </w:tcPr>
          <w:p>
            <w:pPr>
              <w:jc w:val="center"/>
              <w:spacing w:after="0"/>
              <w:rPr>
                <w:sz w:val="20"/>
                <w:szCs w:val="20"/>
                <w:color w:val="auto"/>
              </w:rPr>
            </w:pPr>
            <w:r>
              <w:rPr>
                <w:rFonts w:ascii="Arial" w:cs="Arial" w:eastAsia="Arial" w:hAnsi="Arial"/>
                <w:sz w:val="13"/>
                <w:szCs w:val="13"/>
                <w:color w:val="auto"/>
              </w:rPr>
              <w:t>0.04±0.04</w:t>
            </w:r>
          </w:p>
        </w:tc>
        <w:tc>
          <w:tcPr>
            <w:tcW w:w="1100" w:type="dxa"/>
            <w:vAlign w:val="bottom"/>
          </w:tcPr>
          <w:p>
            <w:pPr>
              <w:spacing w:after="0"/>
              <w:rPr>
                <w:sz w:val="21"/>
                <w:szCs w:val="21"/>
                <w:color w:val="auto"/>
              </w:rPr>
            </w:pPr>
          </w:p>
        </w:tc>
        <w:tc>
          <w:tcPr>
            <w:tcW w:w="740" w:type="dxa"/>
            <w:vAlign w:val="bottom"/>
          </w:tcPr>
          <w:p>
            <w:pPr>
              <w:spacing w:after="0"/>
              <w:rPr>
                <w:sz w:val="21"/>
                <w:szCs w:val="21"/>
                <w:color w:val="auto"/>
              </w:rPr>
            </w:pPr>
          </w:p>
        </w:tc>
      </w:tr>
      <w:tr>
        <w:trPr>
          <w:trHeight w:val="161"/>
        </w:trPr>
        <w:tc>
          <w:tcPr>
            <w:tcW w:w="1980" w:type="dxa"/>
            <w:vAlign w:val="bottom"/>
          </w:tcPr>
          <w:p>
            <w:pPr>
              <w:ind w:left="220"/>
              <w:spacing w:after="0"/>
              <w:rPr>
                <w:sz w:val="20"/>
                <w:szCs w:val="20"/>
                <w:color w:val="auto"/>
              </w:rPr>
            </w:pPr>
            <w:r>
              <w:rPr>
                <w:rFonts w:ascii="Arial" w:cs="Arial" w:eastAsia="Arial" w:hAnsi="Arial"/>
                <w:sz w:val="12"/>
                <w:szCs w:val="12"/>
                <w:color w:val="auto"/>
              </w:rPr>
              <w:t>A. Löve</w:t>
            </w:r>
          </w:p>
        </w:tc>
        <w:tc>
          <w:tcPr>
            <w:tcW w:w="12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740" w:type="dxa"/>
            <w:vAlign w:val="bottom"/>
          </w:tcPr>
          <w:p>
            <w:pPr>
              <w:spacing w:after="0"/>
              <w:rPr>
                <w:sz w:val="13"/>
                <w:szCs w:val="13"/>
                <w:color w:val="auto"/>
              </w:rPr>
            </w:pPr>
          </w:p>
        </w:tc>
      </w:tr>
      <w:tr>
        <w:trPr>
          <w:trHeight w:val="248"/>
        </w:trPr>
        <w:tc>
          <w:tcPr>
            <w:tcW w:w="2640" w:type="dxa"/>
            <w:vAlign w:val="bottom"/>
            <w:gridSpan w:val="3"/>
          </w:tcPr>
          <w:p>
            <w:pPr>
              <w:ind w:left="40"/>
              <w:spacing w:after="0"/>
              <w:rPr>
                <w:sz w:val="20"/>
                <w:szCs w:val="20"/>
                <w:color w:val="auto"/>
              </w:rPr>
            </w:pPr>
            <w:r>
              <w:rPr>
                <w:rFonts w:ascii="Arial" w:cs="Arial" w:eastAsia="Arial" w:hAnsi="Arial"/>
                <w:sz w:val="15"/>
                <w:szCs w:val="15"/>
                <w:color w:val="auto"/>
              </w:rPr>
              <w:t>Rudbeckia fulgida Aiton</w:t>
            </w:r>
          </w:p>
        </w:tc>
        <w:tc>
          <w:tcPr>
            <w:tcW w:w="1040" w:type="dxa"/>
            <w:vAlign w:val="bottom"/>
          </w:tcPr>
          <w:p>
            <w:pPr>
              <w:ind w:left="340"/>
              <w:spacing w:after="0"/>
              <w:rPr>
                <w:sz w:val="20"/>
                <w:szCs w:val="20"/>
                <w:color w:val="auto"/>
              </w:rPr>
            </w:pPr>
            <w:r>
              <w:rPr>
                <w:rFonts w:ascii="Arial" w:cs="Arial" w:eastAsia="Arial" w:hAnsi="Arial"/>
                <w:sz w:val="12"/>
                <w:szCs w:val="12"/>
                <w:color w:val="auto"/>
              </w:rPr>
              <w:t>0</w:t>
            </w:r>
          </w:p>
        </w:tc>
        <w:tc>
          <w:tcPr>
            <w:tcW w:w="1100" w:type="dxa"/>
            <w:vAlign w:val="bottom"/>
          </w:tcPr>
          <w:p>
            <w:pPr>
              <w:jc w:val="right"/>
              <w:ind w:right="598"/>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3"/>
                <w:szCs w:val="13"/>
                <w:color w:val="auto"/>
              </w:rPr>
              <w:t>0.25</w:t>
            </w:r>
          </w:p>
        </w:tc>
      </w:tr>
      <w:tr>
        <w:trPr>
          <w:trHeight w:val="208"/>
        </w:trPr>
        <w:tc>
          <w:tcPr>
            <w:tcW w:w="1980" w:type="dxa"/>
            <w:vAlign w:val="bottom"/>
          </w:tcPr>
          <w:p>
            <w:pPr>
              <w:ind w:left="200"/>
              <w:spacing w:after="0"/>
              <w:rPr>
                <w:sz w:val="20"/>
                <w:szCs w:val="20"/>
                <w:color w:val="auto"/>
              </w:rPr>
            </w:pPr>
            <w:r>
              <w:rPr>
                <w:rFonts w:ascii="Arial" w:cs="Arial" w:eastAsia="Arial" w:hAnsi="Arial"/>
                <w:sz w:val="15"/>
                <w:szCs w:val="15"/>
                <w:color w:val="auto"/>
              </w:rPr>
              <w:t>var. speciosa (Wender.)</w:t>
            </w:r>
          </w:p>
        </w:tc>
        <w:tc>
          <w:tcPr>
            <w:tcW w:w="12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10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740" w:type="dxa"/>
            <w:vAlign w:val="bottom"/>
          </w:tcPr>
          <w:p>
            <w:pPr>
              <w:jc w:val="center"/>
              <w:spacing w:after="0"/>
              <w:rPr>
                <w:sz w:val="20"/>
                <w:szCs w:val="20"/>
                <w:color w:val="auto"/>
              </w:rPr>
            </w:pPr>
            <w:r>
              <w:rPr>
                <w:rFonts w:ascii="Arial" w:cs="Arial" w:eastAsia="Arial" w:hAnsi="Arial"/>
                <w:sz w:val="13"/>
                <w:szCs w:val="13"/>
                <w:color w:val="auto"/>
              </w:rPr>
              <w:t>0.8±11</w:t>
            </w:r>
          </w:p>
        </w:tc>
      </w:tr>
      <w:tr>
        <w:trPr>
          <w:trHeight w:val="165"/>
        </w:trPr>
        <w:tc>
          <w:tcPr>
            <w:tcW w:w="1980" w:type="dxa"/>
            <w:vAlign w:val="bottom"/>
          </w:tcPr>
          <w:p>
            <w:pPr>
              <w:ind w:left="220"/>
              <w:spacing w:after="0"/>
              <w:rPr>
                <w:sz w:val="20"/>
                <w:szCs w:val="20"/>
                <w:color w:val="auto"/>
              </w:rPr>
            </w:pPr>
            <w:r>
              <w:rPr>
                <w:rFonts w:ascii="Arial" w:cs="Arial" w:eastAsia="Arial" w:hAnsi="Arial"/>
                <w:sz w:val="13"/>
                <w:szCs w:val="13"/>
                <w:color w:val="auto"/>
              </w:rPr>
              <w:t>Perdue</w:t>
            </w:r>
          </w:p>
        </w:tc>
        <w:tc>
          <w:tcPr>
            <w:tcW w:w="12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740" w:type="dxa"/>
            <w:vAlign w:val="bottom"/>
          </w:tcPr>
          <w:p>
            <w:pPr>
              <w:spacing w:after="0"/>
              <w:rPr>
                <w:sz w:val="14"/>
                <w:szCs w:val="14"/>
                <w:color w:val="auto"/>
              </w:rPr>
            </w:pPr>
          </w:p>
        </w:tc>
      </w:tr>
      <w:tr>
        <w:trPr>
          <w:trHeight w:val="206"/>
        </w:trPr>
        <w:tc>
          <w:tcPr>
            <w:tcW w:w="1980" w:type="dxa"/>
            <w:vAlign w:val="bottom"/>
          </w:tcPr>
          <w:p>
            <w:pPr>
              <w:ind w:left="20"/>
              <w:spacing w:after="0"/>
              <w:rPr>
                <w:sz w:val="20"/>
                <w:szCs w:val="20"/>
                <w:color w:val="auto"/>
              </w:rPr>
            </w:pPr>
            <w:r>
              <w:rPr>
                <w:rFonts w:ascii="Arial" w:cs="Arial" w:eastAsia="Arial" w:hAnsi="Arial"/>
                <w:sz w:val="13"/>
                <w:szCs w:val="13"/>
                <w:color w:val="auto"/>
              </w:rPr>
              <w:t>Rudbeckia laciniata L.</w:t>
            </w:r>
          </w:p>
        </w:tc>
        <w:tc>
          <w:tcPr>
            <w:tcW w:w="1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040" w:type="dxa"/>
            <w:vAlign w:val="bottom"/>
          </w:tcPr>
          <w:p>
            <w:pPr>
              <w:ind w:left="340"/>
              <w:spacing w:after="0"/>
              <w:rPr>
                <w:sz w:val="20"/>
                <w:szCs w:val="20"/>
                <w:color w:val="auto"/>
              </w:rPr>
            </w:pPr>
            <w:r>
              <w:rPr>
                <w:rFonts w:ascii="Arial" w:cs="Arial" w:eastAsia="Arial" w:hAnsi="Arial"/>
                <w:sz w:val="12"/>
                <w:szCs w:val="12"/>
                <w:color w:val="auto"/>
              </w:rPr>
              <w:t>0</w:t>
            </w:r>
          </w:p>
        </w:tc>
        <w:tc>
          <w:tcPr>
            <w:tcW w:w="1100" w:type="dxa"/>
            <w:vAlign w:val="bottom"/>
          </w:tcPr>
          <w:p>
            <w:pPr>
              <w:jc w:val="right"/>
              <w:ind w:right="598"/>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3"/>
                <w:szCs w:val="13"/>
                <w:color w:val="auto"/>
              </w:rPr>
              <w:t>0.25</w:t>
            </w:r>
          </w:p>
        </w:tc>
      </w:tr>
      <w:tr>
        <w:trPr>
          <w:trHeight w:val="195"/>
        </w:trPr>
        <w:tc>
          <w:tcPr>
            <w:tcW w:w="19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104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740" w:type="dxa"/>
            <w:vAlign w:val="bottom"/>
          </w:tcPr>
          <w:p>
            <w:pPr>
              <w:jc w:val="center"/>
              <w:ind w:right="139"/>
              <w:spacing w:after="0"/>
              <w:rPr>
                <w:sz w:val="20"/>
                <w:szCs w:val="20"/>
                <w:color w:val="auto"/>
              </w:rPr>
            </w:pPr>
            <w:r>
              <w:rPr>
                <w:rFonts w:ascii="Arial" w:cs="Arial" w:eastAsia="Arial" w:hAnsi="Arial"/>
                <w:sz w:val="11"/>
                <w:szCs w:val="11"/>
                <w:color w:val="auto"/>
                <w:w w:val="75"/>
              </w:rPr>
              <w:t>0.8 ± 11</w:t>
            </w:r>
          </w:p>
        </w:tc>
      </w:tr>
      <w:tr>
        <w:trPr>
          <w:trHeight w:val="250"/>
        </w:trPr>
        <w:tc>
          <w:tcPr>
            <w:tcW w:w="1980" w:type="dxa"/>
            <w:vAlign w:val="bottom"/>
          </w:tcPr>
          <w:p>
            <w:pPr>
              <w:spacing w:after="0"/>
              <w:rPr>
                <w:sz w:val="20"/>
                <w:szCs w:val="20"/>
                <w:color w:val="auto"/>
              </w:rPr>
            </w:pPr>
            <w:r>
              <w:rPr>
                <w:rFonts w:ascii="Arial" w:cs="Arial" w:eastAsia="Arial" w:hAnsi="Arial"/>
                <w:sz w:val="15"/>
                <w:szCs w:val="15"/>
                <w:color w:val="auto"/>
              </w:rPr>
              <w:t>Solidago canadensis L.</w:t>
            </w:r>
          </w:p>
        </w:tc>
        <w:tc>
          <w:tcPr>
            <w:tcW w:w="12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040" w:type="dxa"/>
            <w:vAlign w:val="bottom"/>
          </w:tcPr>
          <w:p>
            <w:pPr>
              <w:ind w:left="340"/>
              <w:spacing w:after="0"/>
              <w:rPr>
                <w:sz w:val="20"/>
                <w:szCs w:val="20"/>
                <w:color w:val="auto"/>
              </w:rPr>
            </w:pPr>
            <w:r>
              <w:rPr>
                <w:rFonts w:ascii="Arial" w:cs="Arial" w:eastAsia="Arial" w:hAnsi="Arial"/>
                <w:sz w:val="13"/>
                <w:szCs w:val="13"/>
                <w:color w:val="auto"/>
              </w:rPr>
              <w:t>0.36</w:t>
            </w:r>
          </w:p>
        </w:tc>
        <w:tc>
          <w:tcPr>
            <w:tcW w:w="1100" w:type="dxa"/>
            <w:vAlign w:val="bottom"/>
          </w:tcPr>
          <w:p>
            <w:pPr>
              <w:ind w:left="420"/>
              <w:spacing w:after="0"/>
              <w:rPr>
                <w:sz w:val="20"/>
                <w:szCs w:val="20"/>
                <w:color w:val="auto"/>
              </w:rPr>
            </w:pPr>
            <w:r>
              <w:rPr>
                <w:rFonts w:ascii="Arial" w:cs="Arial" w:eastAsia="Arial" w:hAnsi="Arial"/>
                <w:sz w:val="13"/>
                <w:szCs w:val="13"/>
                <w:color w:val="auto"/>
              </w:rPr>
              <w:t>0.14</w:t>
            </w:r>
          </w:p>
        </w:tc>
        <w:tc>
          <w:tcPr>
            <w:tcW w:w="740" w:type="dxa"/>
            <w:vAlign w:val="bottom"/>
          </w:tcPr>
          <w:p>
            <w:pPr>
              <w:jc w:val="center"/>
              <w:ind w:right="119"/>
              <w:spacing w:after="0"/>
              <w:rPr>
                <w:sz w:val="20"/>
                <w:szCs w:val="20"/>
                <w:color w:val="auto"/>
              </w:rPr>
            </w:pPr>
            <w:r>
              <w:rPr>
                <w:rFonts w:ascii="Arial" w:cs="Arial" w:eastAsia="Arial" w:hAnsi="Arial"/>
                <w:sz w:val="10"/>
                <w:szCs w:val="10"/>
                <w:color w:val="auto"/>
                <w:w w:val="71"/>
              </w:rPr>
              <w:t>0</w:t>
            </w:r>
          </w:p>
        </w:tc>
      </w:tr>
      <w:tr>
        <w:trPr>
          <w:trHeight w:val="158"/>
        </w:trPr>
        <w:tc>
          <w:tcPr>
            <w:tcW w:w="198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1040" w:type="dxa"/>
            <w:vAlign w:val="bottom"/>
          </w:tcPr>
          <w:p>
            <w:pPr>
              <w:ind w:left="360"/>
              <w:spacing w:after="0"/>
              <w:rPr>
                <w:sz w:val="20"/>
                <w:szCs w:val="20"/>
                <w:color w:val="auto"/>
              </w:rPr>
            </w:pPr>
            <w:r>
              <w:rPr>
                <w:rFonts w:ascii="Arial" w:cs="Arial" w:eastAsia="Arial" w:hAnsi="Arial"/>
                <w:sz w:val="12"/>
                <w:szCs w:val="12"/>
                <w:color w:val="auto"/>
              </w:rPr>
              <w:t>7 ±202</w:t>
            </w:r>
          </w:p>
        </w:tc>
        <w:tc>
          <w:tcPr>
            <w:tcW w:w="1100" w:type="dxa"/>
            <w:vAlign w:val="bottom"/>
          </w:tcPr>
          <w:p>
            <w:pPr>
              <w:ind w:left="200"/>
              <w:spacing w:after="0"/>
              <w:rPr>
                <w:sz w:val="20"/>
                <w:szCs w:val="20"/>
                <w:color w:val="auto"/>
              </w:rPr>
            </w:pPr>
            <w:r>
              <w:rPr>
                <w:rFonts w:ascii="Arial" w:cs="Arial" w:eastAsia="Arial" w:hAnsi="Arial"/>
                <w:sz w:val="12"/>
                <w:szCs w:val="12"/>
                <w:color w:val="auto"/>
              </w:rPr>
              <w:t>0.4±6</w:t>
            </w:r>
          </w:p>
        </w:tc>
        <w:tc>
          <w:tcPr>
            <w:tcW w:w="740" w:type="dxa"/>
            <w:vAlign w:val="bottom"/>
          </w:tcPr>
          <w:p>
            <w:pPr>
              <w:spacing w:after="0"/>
              <w:rPr>
                <w:sz w:val="13"/>
                <w:szCs w:val="13"/>
                <w:color w:val="auto"/>
              </w:rPr>
            </w:pPr>
          </w:p>
        </w:tc>
      </w:tr>
    </w:tbl>
    <w:p>
      <w:pPr>
        <w:spacing w:after="0" w:line="200" w:lineRule="exact"/>
        <w:rPr>
          <w:sz w:val="20"/>
          <w:szCs w:val="20"/>
          <w:color w:val="auto"/>
        </w:rPr>
      </w:pPr>
    </w:p>
    <w:p>
      <w:pPr>
        <w:sectPr>
          <w:pgSz w:w="9360" w:h="14633" w:orient="portrait"/>
          <w:cols w:equalWidth="0" w:num="1">
            <w:col w:w="7240"/>
          </w:cols>
          <w:pgMar w:left="1440" w:top="1440" w:right="6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ind w:right="760"/>
        <w:spacing w:after="0"/>
        <w:rPr>
          <w:sz w:val="20"/>
          <w:szCs w:val="20"/>
          <w:color w:val="auto"/>
        </w:rPr>
      </w:pPr>
      <w:r>
        <w:rPr>
          <w:rFonts w:ascii="Times New Roman" w:cs="Times New Roman" w:eastAsia="Times New Roman" w:hAnsi="Times New Roman"/>
          <w:sz w:val="16"/>
          <w:szCs w:val="16"/>
          <w:color w:val="auto"/>
        </w:rPr>
        <w:t>This content downloaded from 129.94.142.234 on Thu, 27 Aug 2020 01:42:05 UTC</w:t>
      </w:r>
    </w:p>
    <w:p>
      <w:pPr>
        <w:jc w:val="center"/>
        <w:ind w:right="760"/>
        <w:spacing w:after="0" w:line="208" w:lineRule="auto"/>
        <w:rPr>
          <w:sz w:val="20"/>
          <w:szCs w:val="20"/>
          <w:color w:val="auto"/>
        </w:rPr>
      </w:pPr>
      <w:r>
        <w:rPr>
          <w:rFonts w:ascii="Times New Roman" w:cs="Times New Roman" w:eastAsia="Times New Roman" w:hAnsi="Times New Roman"/>
          <w:sz w:val="16"/>
          <w:szCs w:val="16"/>
          <w:color w:val="auto"/>
        </w:rPr>
        <w:t>All use subject to https://about.jstor.org/terms</w:t>
      </w:r>
    </w:p>
    <w:p>
      <w:pPr>
        <w:sectPr>
          <w:pgSz w:w="9360" w:h="14633" w:orient="portrait"/>
          <w:cols w:equalWidth="0" w:num="1">
            <w:col w:w="7240"/>
          </w:cols>
          <w:pgMar w:left="1440" w:top="1440" w:right="680" w:bottom="0" w:gutter="0" w:footer="0" w:header="0"/>
          <w:type w:val="continuous"/>
        </w:sectPr>
      </w:pPr>
    </w:p>
    <w:bookmarkStart w:id="21" w:name="page22"/>
    <w:bookmarkEnd w:id="21"/>
    <w:p>
      <w:pPr>
        <w:spacing w:after="0" w:line="200" w:lineRule="exact"/>
        <w:rPr>
          <w:sz w:val="20"/>
          <w:szCs w:val="20"/>
          <w:color w:val="auto"/>
        </w:rPr>
      </w:pPr>
    </w:p>
    <w:p>
      <w:pPr>
        <w:spacing w:after="0" w:line="288" w:lineRule="exact"/>
        <w:rPr>
          <w:sz w:val="20"/>
          <w:szCs w:val="20"/>
          <w:color w:val="auto"/>
        </w:rPr>
      </w:pPr>
    </w:p>
    <w:p>
      <w:pPr>
        <w:jc w:val="center"/>
        <w:ind w:right="20"/>
        <w:spacing w:after="0"/>
        <w:rPr>
          <w:sz w:val="20"/>
          <w:szCs w:val="20"/>
          <w:color w:val="auto"/>
        </w:rPr>
      </w:pPr>
      <w:r>
        <w:rPr>
          <w:rFonts w:ascii="Arial" w:cs="Arial" w:eastAsia="Arial" w:hAnsi="Arial"/>
          <w:sz w:val="18"/>
          <w:szCs w:val="18"/>
          <w:color w:val="auto"/>
        </w:rPr>
        <w:t>2011] Record—Species Associated with Pedicularis lanceolata 145</w:t>
      </w:r>
    </w:p>
    <w:p>
      <w:pPr>
        <w:spacing w:after="0" w:line="228" w:lineRule="exact"/>
        <w:rPr>
          <w:sz w:val="20"/>
          <w:szCs w:val="20"/>
          <w:color w:val="auto"/>
        </w:rPr>
      </w:pPr>
    </w:p>
    <w:p>
      <w:pPr>
        <w:jc w:val="center"/>
        <w:ind w:right="-79"/>
        <w:spacing w:after="0"/>
        <w:rPr>
          <w:sz w:val="20"/>
          <w:szCs w:val="20"/>
          <w:color w:val="auto"/>
        </w:rPr>
      </w:pPr>
      <w:r>
        <w:rPr>
          <w:rFonts w:ascii="Arial" w:cs="Arial" w:eastAsia="Arial" w:hAnsi="Arial"/>
          <w:sz w:val="15"/>
          <w:szCs w:val="15"/>
          <w:color w:val="auto"/>
        </w:rPr>
        <w:t>Appendix. Continued.</w:t>
      </w:r>
    </w:p>
    <w:p>
      <w:pPr>
        <w:spacing w:after="0" w:line="254" w:lineRule="exact"/>
        <w:rPr>
          <w:sz w:val="20"/>
          <w:szCs w:val="20"/>
          <w:color w:val="auto"/>
        </w:rPr>
      </w:pPr>
    </w:p>
    <w:tbl>
      <w:tblPr>
        <w:tblLayout w:type="fixed"/>
        <w:tblInd w:w="540" w:type="dxa"/>
        <w:tblCellMar>
          <w:top w:w="0" w:type="dxa"/>
          <w:left w:w="0" w:type="dxa"/>
          <w:bottom w:w="0" w:type="dxa"/>
          <w:right w:w="0" w:type="dxa"/>
        </w:tblCellMar>
      </w:tblPr>
      <w:tr>
        <w:trPr>
          <w:trHeight w:val="162"/>
        </w:trPr>
        <w:tc>
          <w:tcPr>
            <w:tcW w:w="194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2160" w:type="dxa"/>
            <w:vAlign w:val="bottom"/>
            <w:gridSpan w:val="3"/>
          </w:tcPr>
          <w:p>
            <w:pPr>
              <w:ind w:left="120"/>
              <w:spacing w:after="0"/>
              <w:rPr>
                <w:sz w:val="20"/>
                <w:szCs w:val="20"/>
                <w:color w:val="auto"/>
              </w:rPr>
            </w:pPr>
            <w:r>
              <w:rPr>
                <w:rFonts w:ascii="Arial" w:cs="Arial" w:eastAsia="Arial" w:hAnsi="Arial"/>
                <w:sz w:val="13"/>
                <w:szCs w:val="13"/>
                <w:color w:val="auto"/>
              </w:rPr>
              <w:t>Occurrence and % Cover ±</w:t>
            </w:r>
          </w:p>
        </w:tc>
        <w:tc>
          <w:tcPr>
            <w:tcW w:w="740" w:type="dxa"/>
            <w:vAlign w:val="bottom"/>
          </w:tcPr>
          <w:p>
            <w:pPr>
              <w:jc w:val="right"/>
              <w:ind w:right="17"/>
              <w:spacing w:after="0"/>
              <w:rPr>
                <w:sz w:val="20"/>
                <w:szCs w:val="20"/>
                <w:color w:val="auto"/>
              </w:rPr>
            </w:pPr>
            <w:r>
              <w:rPr>
                <w:rFonts w:ascii="Arial" w:cs="Arial" w:eastAsia="Arial" w:hAnsi="Arial"/>
                <w:sz w:val="13"/>
                <w:szCs w:val="13"/>
                <w:color w:val="auto"/>
              </w:rPr>
              <w:t>Variance</w:t>
            </w:r>
          </w:p>
        </w:tc>
        <w:tc>
          <w:tcPr>
            <w:tcW w:w="0" w:type="dxa"/>
            <w:vAlign w:val="bottom"/>
          </w:tcPr>
          <w:p>
            <w:pPr>
              <w:spacing w:after="0"/>
              <w:rPr>
                <w:sz w:val="1"/>
                <w:szCs w:val="1"/>
                <w:color w:val="auto"/>
              </w:rPr>
            </w:pPr>
          </w:p>
        </w:tc>
      </w:tr>
      <w:tr>
        <w:trPr>
          <w:trHeight w:val="336"/>
        </w:trPr>
        <w:tc>
          <w:tcPr>
            <w:tcW w:w="1940" w:type="dxa"/>
            <w:vAlign w:val="bottom"/>
          </w:tcPr>
          <w:p>
            <w:pPr>
              <w:ind w:left="300"/>
              <w:spacing w:after="0"/>
              <w:rPr>
                <w:sz w:val="20"/>
                <w:szCs w:val="20"/>
                <w:color w:val="auto"/>
              </w:rPr>
            </w:pPr>
            <w:r>
              <w:rPr>
                <w:rFonts w:ascii="Arial" w:cs="Arial" w:eastAsia="Arial" w:hAnsi="Arial"/>
                <w:sz w:val="16"/>
                <w:szCs w:val="16"/>
                <w:color w:val="auto"/>
              </w:rPr>
              <w:t>Taxon (Voucher)</w:t>
            </w:r>
          </w:p>
        </w:tc>
        <w:tc>
          <w:tcPr>
            <w:tcW w:w="700" w:type="dxa"/>
            <w:vAlign w:val="bottom"/>
          </w:tcPr>
          <w:p>
            <w:pPr>
              <w:jc w:val="center"/>
              <w:spacing w:after="0"/>
              <w:rPr>
                <w:sz w:val="20"/>
                <w:szCs w:val="20"/>
                <w:color w:val="auto"/>
              </w:rPr>
            </w:pPr>
            <w:r>
              <w:rPr>
                <w:rFonts w:ascii="Arial" w:cs="Arial" w:eastAsia="Arial" w:hAnsi="Arial"/>
                <w:sz w:val="13"/>
                <w:szCs w:val="13"/>
                <w:color w:val="auto"/>
              </w:rPr>
              <w:t>Cit.</w:t>
            </w:r>
          </w:p>
        </w:tc>
        <w:tc>
          <w:tcPr>
            <w:tcW w:w="1060" w:type="dxa"/>
            <w:vAlign w:val="bottom"/>
            <w:gridSpan w:val="2"/>
          </w:tcPr>
          <w:p>
            <w:pPr>
              <w:jc w:val="center"/>
              <w:spacing w:after="0"/>
              <w:rPr>
                <w:sz w:val="20"/>
                <w:szCs w:val="20"/>
                <w:color w:val="auto"/>
              </w:rPr>
            </w:pPr>
            <w:r>
              <w:rPr>
                <w:rFonts w:ascii="Arial" w:cs="Arial" w:eastAsia="Arial" w:hAnsi="Arial"/>
                <w:sz w:val="12"/>
                <w:szCs w:val="12"/>
                <w:color w:val="auto"/>
              </w:rPr>
              <w:t>Midwest</w:t>
            </w:r>
          </w:p>
        </w:tc>
        <w:tc>
          <w:tcPr>
            <w:tcW w:w="1100" w:type="dxa"/>
            <w:vAlign w:val="bottom"/>
          </w:tcPr>
          <w:p>
            <w:pPr>
              <w:ind w:left="220"/>
              <w:spacing w:after="0"/>
              <w:rPr>
                <w:sz w:val="20"/>
                <w:szCs w:val="20"/>
                <w:color w:val="auto"/>
              </w:rPr>
            </w:pPr>
            <w:r>
              <w:rPr>
                <w:rFonts w:ascii="Arial" w:cs="Arial" w:eastAsia="Arial" w:hAnsi="Arial"/>
                <w:sz w:val="12"/>
                <w:szCs w:val="12"/>
                <w:color w:val="auto"/>
              </w:rPr>
              <w:t>Northeast</w:t>
            </w:r>
          </w:p>
        </w:tc>
        <w:tc>
          <w:tcPr>
            <w:tcW w:w="740" w:type="dxa"/>
            <w:vAlign w:val="bottom"/>
          </w:tcPr>
          <w:p>
            <w:pPr>
              <w:jc w:val="center"/>
              <w:ind w:left="17"/>
              <w:spacing w:after="0"/>
              <w:rPr>
                <w:sz w:val="20"/>
                <w:szCs w:val="20"/>
                <w:color w:val="auto"/>
              </w:rPr>
            </w:pPr>
            <w:r>
              <w:rPr>
                <w:rFonts w:ascii="Arial" w:cs="Arial" w:eastAsia="Arial" w:hAnsi="Arial"/>
                <w:sz w:val="12"/>
                <w:szCs w:val="12"/>
                <w:color w:val="auto"/>
              </w:rPr>
              <w:t>Southeast</w:t>
            </w:r>
          </w:p>
        </w:tc>
        <w:tc>
          <w:tcPr>
            <w:tcW w:w="0" w:type="dxa"/>
            <w:vAlign w:val="bottom"/>
          </w:tcPr>
          <w:p>
            <w:pPr>
              <w:spacing w:after="0"/>
              <w:rPr>
                <w:sz w:val="1"/>
                <w:szCs w:val="1"/>
                <w:color w:val="auto"/>
              </w:rPr>
            </w:pPr>
          </w:p>
        </w:tc>
      </w:tr>
      <w:tr>
        <w:trPr>
          <w:trHeight w:val="249"/>
        </w:trPr>
        <w:tc>
          <w:tcPr>
            <w:tcW w:w="2640" w:type="dxa"/>
            <w:vAlign w:val="bottom"/>
            <w:gridSpan w:val="2"/>
          </w:tcPr>
          <w:p>
            <w:pPr>
              <w:ind w:left="60"/>
              <w:spacing w:after="0" w:line="249" w:lineRule="exact"/>
              <w:rPr>
                <w:sz w:val="20"/>
                <w:szCs w:val="20"/>
                <w:color w:val="auto"/>
              </w:rPr>
            </w:pPr>
            <w:r>
              <w:rPr>
                <w:rFonts w:ascii="Arial" w:cs="Arial" w:eastAsia="Arial" w:hAnsi="Arial"/>
                <w:sz w:val="15"/>
                <w:szCs w:val="15"/>
                <w:color w:val="auto"/>
              </w:rPr>
              <w:t xml:space="preserve">Solidago canadensis var. </w:t>
            </w:r>
            <w:r>
              <w:rPr>
                <w:rFonts w:ascii="Arial" w:cs="Arial" w:eastAsia="Arial" w:hAnsi="Arial"/>
                <w:sz w:val="24"/>
                <w:szCs w:val="24"/>
                <w:color w:val="auto"/>
                <w:vertAlign w:val="superscript"/>
              </w:rPr>
              <w:t>LM</w:t>
            </w:r>
          </w:p>
        </w:tc>
        <w:tc>
          <w:tcPr>
            <w:tcW w:w="660" w:type="dxa"/>
            <w:vAlign w:val="bottom"/>
          </w:tcPr>
          <w:p>
            <w:pPr>
              <w:ind w:left="380"/>
              <w:spacing w:after="0"/>
              <w:rPr>
                <w:sz w:val="20"/>
                <w:szCs w:val="20"/>
                <w:color w:val="auto"/>
              </w:rPr>
            </w:pPr>
            <w:r>
              <w:rPr>
                <w:rFonts w:ascii="Arial" w:cs="Arial" w:eastAsia="Arial" w:hAnsi="Arial"/>
                <w:sz w:val="12"/>
                <w:szCs w:val="12"/>
                <w:color w:val="auto"/>
              </w:rPr>
              <w:t>0</w:t>
            </w:r>
          </w:p>
        </w:tc>
        <w:tc>
          <w:tcPr>
            <w:tcW w:w="400" w:type="dxa"/>
            <w:vAlign w:val="bottom"/>
          </w:tcPr>
          <w:p>
            <w:pPr>
              <w:spacing w:after="0"/>
              <w:rPr>
                <w:sz w:val="21"/>
                <w:szCs w:val="21"/>
                <w:color w:val="auto"/>
              </w:rPr>
            </w:pPr>
          </w:p>
        </w:tc>
        <w:tc>
          <w:tcPr>
            <w:tcW w:w="1100" w:type="dxa"/>
            <w:vAlign w:val="bottom"/>
          </w:tcPr>
          <w:p>
            <w:pPr>
              <w:ind w:left="420"/>
              <w:spacing w:after="0"/>
              <w:rPr>
                <w:sz w:val="20"/>
                <w:szCs w:val="20"/>
                <w:color w:val="auto"/>
              </w:rPr>
            </w:pPr>
            <w:r>
              <w:rPr>
                <w:rFonts w:ascii="Arial" w:cs="Arial" w:eastAsia="Arial" w:hAnsi="Arial"/>
                <w:sz w:val="12"/>
                <w:szCs w:val="12"/>
                <w:color w:val="auto"/>
              </w:rPr>
              <w:t>0.14</w:t>
            </w:r>
          </w:p>
        </w:tc>
        <w:tc>
          <w:tcPr>
            <w:tcW w:w="740" w:type="dxa"/>
            <w:vAlign w:val="bottom"/>
          </w:tcPr>
          <w:p>
            <w:pPr>
              <w:jc w:val="right"/>
              <w:ind w:right="377"/>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96"/>
        </w:trPr>
        <w:tc>
          <w:tcPr>
            <w:tcW w:w="1940" w:type="dxa"/>
            <w:vAlign w:val="bottom"/>
          </w:tcPr>
          <w:p>
            <w:pPr>
              <w:ind w:left="220"/>
              <w:spacing w:after="0"/>
              <w:rPr>
                <w:sz w:val="20"/>
                <w:szCs w:val="20"/>
                <w:color w:val="auto"/>
              </w:rPr>
            </w:pPr>
            <w:r>
              <w:rPr>
                <w:rFonts w:ascii="Arial" w:cs="Arial" w:eastAsia="Arial" w:hAnsi="Arial"/>
                <w:sz w:val="15"/>
                <w:szCs w:val="15"/>
                <w:color w:val="auto"/>
              </w:rPr>
              <w:t>scabra Torr. &amp; A. Gray</w:t>
            </w:r>
          </w:p>
        </w:tc>
        <w:tc>
          <w:tcPr>
            <w:tcW w:w="7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100" w:type="dxa"/>
            <w:vAlign w:val="bottom"/>
          </w:tcPr>
          <w:p>
            <w:pPr>
              <w:ind w:left="360"/>
              <w:spacing w:after="0"/>
              <w:rPr>
                <w:sz w:val="20"/>
                <w:szCs w:val="20"/>
                <w:color w:val="auto"/>
              </w:rPr>
            </w:pPr>
            <w:r>
              <w:rPr>
                <w:rFonts w:ascii="Arial" w:cs="Arial" w:eastAsia="Arial" w:hAnsi="Arial"/>
                <w:sz w:val="12"/>
                <w:szCs w:val="12"/>
                <w:color w:val="auto"/>
              </w:rPr>
              <w:t>2±80</w:t>
            </w: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29"/>
        </w:trPr>
        <w:tc>
          <w:tcPr>
            <w:tcW w:w="1940" w:type="dxa"/>
            <w:vAlign w:val="bottom"/>
          </w:tcPr>
          <w:p>
            <w:pPr>
              <w:spacing w:after="0"/>
              <w:rPr>
                <w:sz w:val="11"/>
                <w:szCs w:val="11"/>
                <w:color w:val="auto"/>
              </w:rPr>
            </w:pPr>
          </w:p>
        </w:tc>
        <w:tc>
          <w:tcPr>
            <w:tcW w:w="700" w:type="dxa"/>
            <w:vAlign w:val="bottom"/>
          </w:tcPr>
          <w:p>
            <w:pPr>
              <w:jc w:val="center"/>
              <w:spacing w:after="0" w:line="129" w:lineRule="exact"/>
              <w:rPr>
                <w:sz w:val="20"/>
                <w:szCs w:val="20"/>
                <w:color w:val="auto"/>
              </w:rPr>
            </w:pPr>
            <w:r>
              <w:rPr>
                <w:rFonts w:ascii="Arial" w:cs="Arial" w:eastAsia="Arial" w:hAnsi="Arial"/>
                <w:sz w:val="12"/>
                <w:szCs w:val="12"/>
                <w:color w:val="auto"/>
              </w:rPr>
              <w:t>EF</w:t>
            </w:r>
          </w:p>
        </w:tc>
        <w:tc>
          <w:tcPr>
            <w:tcW w:w="660" w:type="dxa"/>
            <w:vAlign w:val="bottom"/>
          </w:tcPr>
          <w:p>
            <w:pPr>
              <w:ind w:left="400"/>
              <w:spacing w:after="0" w:line="129" w:lineRule="exact"/>
              <w:rPr>
                <w:sz w:val="20"/>
                <w:szCs w:val="20"/>
                <w:color w:val="auto"/>
              </w:rPr>
            </w:pPr>
            <w:r>
              <w:rPr>
                <w:rFonts w:ascii="Arial" w:cs="Arial" w:eastAsia="Arial" w:hAnsi="Arial"/>
                <w:sz w:val="12"/>
                <w:szCs w:val="12"/>
                <w:color w:val="auto"/>
              </w:rPr>
              <w:t>0.55</w:t>
            </w:r>
          </w:p>
        </w:tc>
        <w:tc>
          <w:tcPr>
            <w:tcW w:w="400" w:type="dxa"/>
            <w:vAlign w:val="bottom"/>
          </w:tcPr>
          <w:p>
            <w:pPr>
              <w:spacing w:after="0"/>
              <w:rPr>
                <w:sz w:val="11"/>
                <w:szCs w:val="11"/>
                <w:color w:val="auto"/>
              </w:rPr>
            </w:pPr>
          </w:p>
        </w:tc>
        <w:tc>
          <w:tcPr>
            <w:tcW w:w="1100" w:type="dxa"/>
            <w:vAlign w:val="bottom"/>
          </w:tcPr>
          <w:p>
            <w:pPr>
              <w:ind w:left="440"/>
              <w:spacing w:after="0" w:line="129" w:lineRule="exact"/>
              <w:rPr>
                <w:sz w:val="20"/>
                <w:szCs w:val="20"/>
                <w:color w:val="auto"/>
              </w:rPr>
            </w:pPr>
            <w:r>
              <w:rPr>
                <w:rFonts w:ascii="Arial" w:cs="Arial" w:eastAsia="Arial" w:hAnsi="Arial"/>
                <w:sz w:val="12"/>
                <w:szCs w:val="12"/>
                <w:color w:val="auto"/>
              </w:rPr>
              <w:t>0.43</w:t>
            </w:r>
          </w:p>
        </w:tc>
        <w:tc>
          <w:tcPr>
            <w:tcW w:w="740" w:type="dxa"/>
            <w:vAlign w:val="bottom"/>
          </w:tcPr>
          <w:p>
            <w:pPr>
              <w:ind w:left="280"/>
              <w:spacing w:after="0" w:line="129" w:lineRule="exact"/>
              <w:rPr>
                <w:sz w:val="20"/>
                <w:szCs w:val="20"/>
                <w:color w:val="auto"/>
              </w:rPr>
            </w:pPr>
            <w:r>
              <w:rPr>
                <w:rFonts w:ascii="Arial" w:cs="Arial" w:eastAsia="Arial" w:hAnsi="Arial"/>
                <w:sz w:val="12"/>
                <w:szCs w:val="12"/>
                <w:color w:val="auto"/>
              </w:rPr>
              <w:t>0.50</w:t>
            </w:r>
          </w:p>
        </w:tc>
        <w:tc>
          <w:tcPr>
            <w:tcW w:w="0" w:type="dxa"/>
            <w:vAlign w:val="bottom"/>
          </w:tcPr>
          <w:p>
            <w:pPr>
              <w:spacing w:after="0"/>
              <w:rPr>
                <w:sz w:val="1"/>
                <w:szCs w:val="1"/>
                <w:color w:val="auto"/>
              </w:rPr>
            </w:pPr>
          </w:p>
        </w:tc>
      </w:tr>
      <w:tr>
        <w:trPr>
          <w:trHeight w:val="80"/>
        </w:trPr>
        <w:tc>
          <w:tcPr>
            <w:tcW w:w="2640" w:type="dxa"/>
            <w:vAlign w:val="bottom"/>
            <w:gridSpan w:val="2"/>
          </w:tcPr>
          <w:p>
            <w:pPr>
              <w:ind w:left="60"/>
              <w:spacing w:after="0" w:line="81" w:lineRule="exact"/>
              <w:rPr>
                <w:sz w:val="20"/>
                <w:szCs w:val="20"/>
                <w:color w:val="auto"/>
              </w:rPr>
            </w:pPr>
            <w:r>
              <w:rPr>
                <w:rFonts w:ascii="Arial" w:cs="Arial" w:eastAsia="Arial" w:hAnsi="Arial"/>
                <w:sz w:val="9"/>
                <w:szCs w:val="9"/>
                <w:color w:val="auto"/>
              </w:rPr>
              <w:t>Solidago gigantea Aiton</w:t>
            </w:r>
          </w:p>
        </w:tc>
        <w:tc>
          <w:tcPr>
            <w:tcW w:w="660" w:type="dxa"/>
            <w:vAlign w:val="bottom"/>
          </w:tcPr>
          <w:p>
            <w:pPr>
              <w:spacing w:after="0"/>
              <w:rPr>
                <w:sz w:val="7"/>
                <w:szCs w:val="7"/>
                <w:color w:val="auto"/>
              </w:rPr>
            </w:pPr>
          </w:p>
        </w:tc>
        <w:tc>
          <w:tcPr>
            <w:tcW w:w="400" w:type="dxa"/>
            <w:vAlign w:val="bottom"/>
          </w:tcPr>
          <w:p>
            <w:pPr>
              <w:spacing w:after="0"/>
              <w:rPr>
                <w:sz w:val="7"/>
                <w:szCs w:val="7"/>
                <w:color w:val="auto"/>
              </w:rPr>
            </w:pPr>
          </w:p>
        </w:tc>
        <w:tc>
          <w:tcPr>
            <w:tcW w:w="1100" w:type="dxa"/>
            <w:vAlign w:val="bottom"/>
          </w:tcPr>
          <w:p>
            <w:pPr>
              <w:spacing w:after="0"/>
              <w:rPr>
                <w:sz w:val="7"/>
                <w:szCs w:val="7"/>
                <w:color w:val="auto"/>
              </w:rPr>
            </w:pPr>
          </w:p>
        </w:tc>
        <w:tc>
          <w:tcPr>
            <w:tcW w:w="7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62"/>
        </w:trPr>
        <w:tc>
          <w:tcPr>
            <w:tcW w:w="194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1060" w:type="dxa"/>
            <w:vAlign w:val="bottom"/>
            <w:gridSpan w:val="2"/>
          </w:tcPr>
          <w:p>
            <w:pPr>
              <w:jc w:val="center"/>
              <w:spacing w:after="0"/>
              <w:rPr>
                <w:sz w:val="20"/>
                <w:szCs w:val="20"/>
                <w:color w:val="auto"/>
              </w:rPr>
            </w:pPr>
            <w:r>
              <w:rPr>
                <w:rFonts w:ascii="Arial" w:cs="Arial" w:eastAsia="Arial" w:hAnsi="Arial"/>
                <w:sz w:val="13"/>
                <w:szCs w:val="13"/>
                <w:color w:val="auto"/>
              </w:rPr>
              <w:t>10±213</w:t>
            </w:r>
          </w:p>
        </w:tc>
        <w:tc>
          <w:tcPr>
            <w:tcW w:w="1100" w:type="dxa"/>
            <w:vAlign w:val="bottom"/>
          </w:tcPr>
          <w:p>
            <w:pPr>
              <w:ind w:left="360"/>
              <w:spacing w:after="0"/>
              <w:rPr>
                <w:sz w:val="20"/>
                <w:szCs w:val="20"/>
                <w:color w:val="auto"/>
              </w:rPr>
            </w:pPr>
            <w:r>
              <w:rPr>
                <w:rFonts w:ascii="Arial" w:cs="Arial" w:eastAsia="Arial" w:hAnsi="Arial"/>
                <w:sz w:val="12"/>
                <w:szCs w:val="12"/>
                <w:color w:val="auto"/>
              </w:rPr>
              <w:t>2±80</w:t>
            </w:r>
          </w:p>
        </w:tc>
        <w:tc>
          <w:tcPr>
            <w:tcW w:w="740" w:type="dxa"/>
            <w:vAlign w:val="bottom"/>
          </w:tcPr>
          <w:p>
            <w:pPr>
              <w:ind w:left="320"/>
              <w:spacing w:after="0"/>
              <w:rPr>
                <w:sz w:val="20"/>
                <w:szCs w:val="20"/>
                <w:color w:val="auto"/>
              </w:rPr>
            </w:pPr>
            <w:r>
              <w:rPr>
                <w:rFonts w:ascii="Arial" w:cs="Arial" w:eastAsia="Arial" w:hAnsi="Arial"/>
                <w:sz w:val="13"/>
                <w:szCs w:val="13"/>
                <w:color w:val="auto"/>
              </w:rPr>
              <w:t>3±80</w:t>
            </w:r>
          </w:p>
        </w:tc>
        <w:tc>
          <w:tcPr>
            <w:tcW w:w="0" w:type="dxa"/>
            <w:vAlign w:val="bottom"/>
          </w:tcPr>
          <w:p>
            <w:pPr>
              <w:spacing w:after="0"/>
              <w:rPr>
                <w:sz w:val="1"/>
                <w:szCs w:val="1"/>
                <w:color w:val="auto"/>
              </w:rPr>
            </w:pPr>
          </w:p>
        </w:tc>
      </w:tr>
      <w:tr>
        <w:trPr>
          <w:trHeight w:val="243"/>
        </w:trPr>
        <w:tc>
          <w:tcPr>
            <w:tcW w:w="2640" w:type="dxa"/>
            <w:vAlign w:val="bottom"/>
            <w:gridSpan w:val="2"/>
          </w:tcPr>
          <w:p>
            <w:pPr>
              <w:ind w:left="60"/>
              <w:spacing w:after="0"/>
              <w:rPr>
                <w:sz w:val="20"/>
                <w:szCs w:val="20"/>
                <w:color w:val="auto"/>
              </w:rPr>
            </w:pPr>
            <w:r>
              <w:rPr>
                <w:rFonts w:ascii="Arial" w:cs="Arial" w:eastAsia="Arial" w:hAnsi="Arial"/>
                <w:sz w:val="15"/>
                <w:szCs w:val="15"/>
                <w:color w:val="auto"/>
              </w:rPr>
              <w:t>Solidago nemoralis Aiton</w:t>
            </w:r>
          </w:p>
        </w:tc>
        <w:tc>
          <w:tcPr>
            <w:tcW w:w="1060" w:type="dxa"/>
            <w:vAlign w:val="bottom"/>
            <w:gridSpan w:val="2"/>
          </w:tcPr>
          <w:p>
            <w:pPr>
              <w:ind w:left="400"/>
              <w:spacing w:after="0"/>
              <w:rPr>
                <w:sz w:val="20"/>
                <w:szCs w:val="20"/>
                <w:color w:val="auto"/>
              </w:rPr>
            </w:pPr>
            <w:r>
              <w:rPr>
                <w:rFonts w:ascii="Arial" w:cs="Arial" w:eastAsia="Arial" w:hAnsi="Arial"/>
                <w:sz w:val="12"/>
                <w:szCs w:val="12"/>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jc w:val="right"/>
              <w:ind w:right="377"/>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65"/>
        </w:trPr>
        <w:tc>
          <w:tcPr>
            <w:tcW w:w="194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1060" w:type="dxa"/>
            <w:vAlign w:val="bottom"/>
            <w:gridSpan w:val="2"/>
          </w:tcPr>
          <w:p>
            <w:pPr>
              <w:jc w:val="center"/>
              <w:spacing w:after="0"/>
              <w:rPr>
                <w:sz w:val="20"/>
                <w:szCs w:val="20"/>
                <w:color w:val="auto"/>
              </w:rPr>
            </w:pPr>
            <w:r>
              <w:rPr>
                <w:rFonts w:ascii="Arial" w:cs="Arial" w:eastAsia="Arial" w:hAnsi="Arial"/>
                <w:sz w:val="13"/>
                <w:szCs w:val="13"/>
                <w:color w:val="auto"/>
              </w:rPr>
              <w:t>0.04±0.04</w:t>
            </w:r>
          </w:p>
        </w:tc>
        <w:tc>
          <w:tcPr>
            <w:tcW w:w="110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46"/>
        </w:trPr>
        <w:tc>
          <w:tcPr>
            <w:tcW w:w="1940" w:type="dxa"/>
            <w:vAlign w:val="bottom"/>
          </w:tcPr>
          <w:p>
            <w:pPr>
              <w:ind w:left="40"/>
              <w:spacing w:after="0"/>
              <w:rPr>
                <w:sz w:val="20"/>
                <w:szCs w:val="20"/>
                <w:color w:val="auto"/>
              </w:rPr>
            </w:pPr>
            <w:r>
              <w:rPr>
                <w:rFonts w:ascii="Arial" w:cs="Arial" w:eastAsia="Arial" w:hAnsi="Arial"/>
                <w:sz w:val="15"/>
                <w:szCs w:val="15"/>
                <w:color w:val="auto"/>
              </w:rPr>
              <w:t>* Solidago patula Muhl.</w:t>
            </w:r>
          </w:p>
        </w:tc>
        <w:tc>
          <w:tcPr>
            <w:tcW w:w="700" w:type="dxa"/>
            <w:vAlign w:val="bottom"/>
          </w:tcPr>
          <w:p>
            <w:pPr>
              <w:jc w:val="center"/>
              <w:spacing w:after="0"/>
              <w:rPr>
                <w:sz w:val="20"/>
                <w:szCs w:val="20"/>
                <w:color w:val="auto"/>
              </w:rPr>
            </w:pPr>
            <w:r>
              <w:rPr>
                <w:rFonts w:ascii="Arial" w:cs="Arial" w:eastAsia="Arial" w:hAnsi="Arial"/>
                <w:sz w:val="15"/>
                <w:szCs w:val="15"/>
                <w:color w:val="auto"/>
              </w:rPr>
              <w:t>MP; EF</w:t>
            </w:r>
          </w:p>
        </w:tc>
        <w:tc>
          <w:tcPr>
            <w:tcW w:w="660" w:type="dxa"/>
            <w:vAlign w:val="bottom"/>
          </w:tcPr>
          <w:p>
            <w:pPr>
              <w:ind w:left="380"/>
              <w:spacing w:after="0"/>
              <w:rPr>
                <w:sz w:val="20"/>
                <w:szCs w:val="20"/>
                <w:color w:val="auto"/>
              </w:rPr>
            </w:pPr>
            <w:r>
              <w:rPr>
                <w:rFonts w:ascii="Arial" w:cs="Arial" w:eastAsia="Arial" w:hAnsi="Arial"/>
                <w:sz w:val="13"/>
                <w:szCs w:val="13"/>
                <w:color w:val="auto"/>
              </w:rPr>
              <w:t>0</w:t>
            </w:r>
          </w:p>
        </w:tc>
        <w:tc>
          <w:tcPr>
            <w:tcW w:w="400" w:type="dxa"/>
            <w:vAlign w:val="bottom"/>
          </w:tcPr>
          <w:p>
            <w:pPr>
              <w:spacing w:after="0"/>
              <w:rPr>
                <w:sz w:val="21"/>
                <w:szCs w:val="21"/>
                <w:color w:val="auto"/>
              </w:rPr>
            </w:pPr>
          </w:p>
        </w:tc>
        <w:tc>
          <w:tcPr>
            <w:tcW w:w="1100" w:type="dxa"/>
            <w:vAlign w:val="bottom"/>
          </w:tcPr>
          <w:p>
            <w:pPr>
              <w:ind w:left="420"/>
              <w:spacing w:after="0"/>
              <w:rPr>
                <w:sz w:val="20"/>
                <w:szCs w:val="20"/>
                <w:color w:val="auto"/>
              </w:rPr>
            </w:pPr>
            <w:r>
              <w:rPr>
                <w:rFonts w:ascii="Arial" w:cs="Arial" w:eastAsia="Arial" w:hAnsi="Arial"/>
                <w:sz w:val="13"/>
                <w:szCs w:val="13"/>
                <w:color w:val="auto"/>
              </w:rPr>
              <w:t>0.43</w:t>
            </w:r>
          </w:p>
        </w:tc>
        <w:tc>
          <w:tcPr>
            <w:tcW w:w="740" w:type="dxa"/>
            <w:vAlign w:val="bottom"/>
          </w:tcPr>
          <w:p>
            <w:pPr>
              <w:ind w:left="320"/>
              <w:spacing w:after="0"/>
              <w:rPr>
                <w:sz w:val="20"/>
                <w:szCs w:val="20"/>
                <w:color w:val="auto"/>
              </w:rPr>
            </w:pPr>
            <w:r>
              <w:rPr>
                <w:rFonts w:ascii="Arial" w:cs="Arial" w:eastAsia="Arial" w:hAnsi="Arial"/>
                <w:sz w:val="13"/>
                <w:szCs w:val="13"/>
                <w:color w:val="auto"/>
              </w:rPr>
              <w:t>0.5</w:t>
            </w:r>
          </w:p>
        </w:tc>
        <w:tc>
          <w:tcPr>
            <w:tcW w:w="0" w:type="dxa"/>
            <w:vAlign w:val="bottom"/>
          </w:tcPr>
          <w:p>
            <w:pPr>
              <w:spacing w:after="0"/>
              <w:rPr>
                <w:sz w:val="1"/>
                <w:szCs w:val="1"/>
                <w:color w:val="auto"/>
              </w:rPr>
            </w:pPr>
          </w:p>
        </w:tc>
      </w:tr>
      <w:tr>
        <w:trPr>
          <w:trHeight w:val="167"/>
        </w:trPr>
        <w:tc>
          <w:tcPr>
            <w:tcW w:w="1940" w:type="dxa"/>
            <w:vAlign w:val="bottom"/>
          </w:tcPr>
          <w:p>
            <w:pPr>
              <w:ind w:left="240"/>
              <w:spacing w:after="0"/>
              <w:rPr>
                <w:sz w:val="20"/>
                <w:szCs w:val="20"/>
                <w:color w:val="auto"/>
              </w:rPr>
            </w:pPr>
            <w:r>
              <w:rPr>
                <w:rFonts w:ascii="Arial" w:cs="Arial" w:eastAsia="Arial" w:hAnsi="Arial"/>
                <w:sz w:val="13"/>
                <w:szCs w:val="13"/>
                <w:color w:val="auto"/>
              </w:rPr>
              <w:t>ex Willd.</w:t>
            </w:r>
          </w:p>
        </w:tc>
        <w:tc>
          <w:tcPr>
            <w:tcW w:w="70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00" w:type="dxa"/>
            <w:vAlign w:val="bottom"/>
          </w:tcPr>
          <w:p>
            <w:pPr>
              <w:ind w:left="400"/>
              <w:spacing w:after="0"/>
              <w:rPr>
                <w:sz w:val="20"/>
                <w:szCs w:val="20"/>
                <w:color w:val="auto"/>
              </w:rPr>
            </w:pPr>
            <w:r>
              <w:rPr>
                <w:rFonts w:ascii="Arial" w:cs="Arial" w:eastAsia="Arial" w:hAnsi="Arial"/>
                <w:sz w:val="7"/>
                <w:szCs w:val="7"/>
                <w:color w:val="auto"/>
              </w:rPr>
              <w:t xml:space="preserve">1+   </w:t>
            </w:r>
            <w:r>
              <w:rPr>
                <w:rFonts w:ascii="Arial" w:cs="Arial" w:eastAsia="Arial" w:hAnsi="Arial"/>
                <w:sz w:val="6"/>
                <w:szCs w:val="6"/>
                <w:color w:val="auto"/>
              </w:rPr>
              <w:t>OO</w:t>
            </w:r>
          </w:p>
        </w:tc>
        <w:tc>
          <w:tcPr>
            <w:tcW w:w="740" w:type="dxa"/>
            <w:vAlign w:val="bottom"/>
          </w:tcPr>
          <w:p>
            <w:pPr>
              <w:ind w:left="300"/>
              <w:spacing w:after="0"/>
              <w:rPr>
                <w:sz w:val="20"/>
                <w:szCs w:val="20"/>
                <w:color w:val="auto"/>
              </w:rPr>
            </w:pPr>
            <w:r>
              <w:rPr>
                <w:rFonts w:ascii="Arial" w:cs="Arial" w:eastAsia="Arial" w:hAnsi="Arial"/>
                <w:sz w:val="13"/>
                <w:szCs w:val="13"/>
                <w:color w:val="auto"/>
              </w:rPr>
              <w:t>2±30</w:t>
            </w:r>
          </w:p>
        </w:tc>
        <w:tc>
          <w:tcPr>
            <w:tcW w:w="0" w:type="dxa"/>
            <w:vAlign w:val="bottom"/>
          </w:tcPr>
          <w:p>
            <w:pPr>
              <w:spacing w:after="0"/>
              <w:rPr>
                <w:sz w:val="1"/>
                <w:szCs w:val="1"/>
                <w:color w:val="auto"/>
              </w:rPr>
            </w:pPr>
          </w:p>
        </w:tc>
      </w:tr>
      <w:tr>
        <w:trPr>
          <w:trHeight w:val="243"/>
        </w:trPr>
        <w:tc>
          <w:tcPr>
            <w:tcW w:w="1940" w:type="dxa"/>
            <w:vAlign w:val="bottom"/>
          </w:tcPr>
          <w:p>
            <w:pPr>
              <w:ind w:left="60"/>
              <w:spacing w:after="0"/>
              <w:rPr>
                <w:sz w:val="20"/>
                <w:szCs w:val="20"/>
                <w:color w:val="auto"/>
              </w:rPr>
            </w:pPr>
            <w:r>
              <w:rPr>
                <w:rFonts w:ascii="Arial" w:cs="Arial" w:eastAsia="Arial" w:hAnsi="Arial"/>
                <w:sz w:val="15"/>
                <w:szCs w:val="15"/>
                <w:color w:val="auto"/>
              </w:rPr>
              <w:t>Solidago rugosa Mill.</w:t>
            </w:r>
          </w:p>
        </w:tc>
        <w:tc>
          <w:tcPr>
            <w:tcW w:w="700" w:type="dxa"/>
            <w:vAlign w:val="bottom"/>
          </w:tcPr>
          <w:p>
            <w:pPr>
              <w:jc w:val="center"/>
              <w:spacing w:after="0"/>
              <w:rPr>
                <w:sz w:val="20"/>
                <w:szCs w:val="20"/>
                <w:color w:val="auto"/>
              </w:rPr>
            </w:pPr>
            <w:r>
              <w:rPr>
                <w:rFonts w:ascii="Arial" w:cs="Arial" w:eastAsia="Arial" w:hAnsi="Arial"/>
                <w:sz w:val="12"/>
                <w:szCs w:val="12"/>
                <w:color w:val="auto"/>
              </w:rPr>
              <w:t>EF</w:t>
            </w:r>
          </w:p>
        </w:tc>
        <w:tc>
          <w:tcPr>
            <w:tcW w:w="660" w:type="dxa"/>
            <w:vAlign w:val="bottom"/>
          </w:tcPr>
          <w:p>
            <w:pPr>
              <w:ind w:left="380"/>
              <w:spacing w:after="0"/>
              <w:rPr>
                <w:sz w:val="20"/>
                <w:szCs w:val="20"/>
                <w:color w:val="auto"/>
              </w:rPr>
            </w:pPr>
            <w:r>
              <w:rPr>
                <w:rFonts w:ascii="Arial" w:cs="Arial" w:eastAsia="Arial" w:hAnsi="Arial"/>
                <w:sz w:val="12"/>
                <w:szCs w:val="12"/>
                <w:color w:val="auto"/>
              </w:rPr>
              <w:t>0</w:t>
            </w:r>
          </w:p>
        </w:tc>
        <w:tc>
          <w:tcPr>
            <w:tcW w:w="400" w:type="dxa"/>
            <w:vAlign w:val="bottom"/>
          </w:tcPr>
          <w:p>
            <w:pPr>
              <w:spacing w:after="0"/>
              <w:rPr>
                <w:sz w:val="21"/>
                <w:szCs w:val="21"/>
                <w:color w:val="auto"/>
              </w:rPr>
            </w:pPr>
          </w:p>
        </w:tc>
        <w:tc>
          <w:tcPr>
            <w:tcW w:w="1100" w:type="dxa"/>
            <w:vAlign w:val="bottom"/>
          </w:tcPr>
          <w:p>
            <w:pPr>
              <w:ind w:left="400"/>
              <w:spacing w:after="0"/>
              <w:rPr>
                <w:sz w:val="20"/>
                <w:szCs w:val="20"/>
                <w:color w:val="auto"/>
              </w:rPr>
            </w:pPr>
            <w:r>
              <w:rPr>
                <w:rFonts w:ascii="Arial" w:cs="Arial" w:eastAsia="Arial" w:hAnsi="Arial"/>
                <w:sz w:val="12"/>
                <w:szCs w:val="12"/>
                <w:color w:val="auto"/>
              </w:rPr>
              <w:t>0.57</w:t>
            </w:r>
          </w:p>
        </w:tc>
        <w:tc>
          <w:tcPr>
            <w:tcW w:w="740" w:type="dxa"/>
            <w:vAlign w:val="bottom"/>
          </w:tcPr>
          <w:p>
            <w:pPr>
              <w:jc w:val="right"/>
              <w:ind w:right="377"/>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65"/>
        </w:trPr>
        <w:tc>
          <w:tcPr>
            <w:tcW w:w="194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00" w:type="dxa"/>
            <w:vAlign w:val="bottom"/>
          </w:tcPr>
          <w:p>
            <w:pPr>
              <w:ind w:left="340"/>
              <w:spacing w:after="0"/>
              <w:rPr>
                <w:sz w:val="20"/>
                <w:szCs w:val="20"/>
                <w:color w:val="auto"/>
              </w:rPr>
            </w:pPr>
            <w:r>
              <w:rPr>
                <w:rFonts w:ascii="Arial" w:cs="Arial" w:eastAsia="Arial" w:hAnsi="Arial"/>
                <w:sz w:val="13"/>
                <w:szCs w:val="13"/>
                <w:color w:val="auto"/>
              </w:rPr>
              <w:t>7+185</w:t>
            </w:r>
          </w:p>
        </w:tc>
        <w:tc>
          <w:tcPr>
            <w:tcW w:w="7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43"/>
        </w:trPr>
        <w:tc>
          <w:tcPr>
            <w:tcW w:w="1940" w:type="dxa"/>
            <w:vAlign w:val="bottom"/>
          </w:tcPr>
          <w:p>
            <w:pPr>
              <w:ind w:left="20"/>
              <w:spacing w:after="0"/>
              <w:rPr>
                <w:sz w:val="20"/>
                <w:szCs w:val="20"/>
                <w:color w:val="auto"/>
              </w:rPr>
            </w:pPr>
            <w:r>
              <w:rPr>
                <w:rFonts w:ascii="Arial" w:cs="Arial" w:eastAsia="Arial" w:hAnsi="Arial"/>
                <w:sz w:val="15"/>
                <w:szCs w:val="15"/>
                <w:color w:val="auto"/>
              </w:rPr>
              <w:t>Solidago uliginosa Nutt.</w:t>
            </w:r>
          </w:p>
        </w:tc>
        <w:tc>
          <w:tcPr>
            <w:tcW w:w="700" w:type="dxa"/>
            <w:vAlign w:val="bottom"/>
          </w:tcPr>
          <w:p>
            <w:pPr>
              <w:spacing w:after="0"/>
              <w:rPr>
                <w:sz w:val="21"/>
                <w:szCs w:val="21"/>
                <w:color w:val="auto"/>
              </w:rPr>
            </w:pPr>
          </w:p>
        </w:tc>
        <w:tc>
          <w:tcPr>
            <w:tcW w:w="660" w:type="dxa"/>
            <w:vAlign w:val="bottom"/>
          </w:tcPr>
          <w:p>
            <w:pPr>
              <w:ind w:left="380"/>
              <w:spacing w:after="0"/>
              <w:rPr>
                <w:sz w:val="20"/>
                <w:szCs w:val="20"/>
                <w:color w:val="auto"/>
              </w:rPr>
            </w:pPr>
            <w:r>
              <w:rPr>
                <w:rFonts w:ascii="Arial" w:cs="Arial" w:eastAsia="Arial" w:hAnsi="Arial"/>
                <w:sz w:val="12"/>
                <w:szCs w:val="12"/>
                <w:color w:val="auto"/>
              </w:rPr>
              <w:t>0.18</w:t>
            </w:r>
          </w:p>
        </w:tc>
        <w:tc>
          <w:tcPr>
            <w:tcW w:w="400" w:type="dxa"/>
            <w:vAlign w:val="bottom"/>
          </w:tcPr>
          <w:p>
            <w:pPr>
              <w:spacing w:after="0"/>
              <w:rPr>
                <w:sz w:val="21"/>
                <w:szCs w:val="21"/>
                <w:color w:val="auto"/>
              </w:rPr>
            </w:pPr>
          </w:p>
        </w:tc>
        <w:tc>
          <w:tcPr>
            <w:tcW w:w="1100" w:type="dxa"/>
            <w:vAlign w:val="bottom"/>
          </w:tcPr>
          <w:p>
            <w:pPr>
              <w:ind w:left="400"/>
              <w:spacing w:after="0"/>
              <w:rPr>
                <w:sz w:val="20"/>
                <w:szCs w:val="20"/>
                <w:color w:val="auto"/>
              </w:rPr>
            </w:pPr>
            <w:r>
              <w:rPr>
                <w:rFonts w:ascii="Arial" w:cs="Arial" w:eastAsia="Arial" w:hAnsi="Arial"/>
                <w:sz w:val="12"/>
                <w:szCs w:val="12"/>
                <w:color w:val="auto"/>
              </w:rPr>
              <w:t>0.43</w:t>
            </w:r>
          </w:p>
        </w:tc>
        <w:tc>
          <w:tcPr>
            <w:tcW w:w="740" w:type="dxa"/>
            <w:vAlign w:val="bottom"/>
          </w:tcPr>
          <w:p>
            <w:pPr>
              <w:jc w:val="right"/>
              <w:ind w:right="257"/>
              <w:spacing w:after="0"/>
              <w:rPr>
                <w:sz w:val="20"/>
                <w:szCs w:val="20"/>
                <w:color w:val="auto"/>
              </w:rPr>
            </w:pPr>
            <w:r>
              <w:rPr>
                <w:rFonts w:ascii="Arial" w:cs="Arial" w:eastAsia="Arial" w:hAnsi="Arial"/>
                <w:sz w:val="12"/>
                <w:szCs w:val="12"/>
                <w:color w:val="auto"/>
              </w:rPr>
              <w:t>0.25</w:t>
            </w:r>
          </w:p>
        </w:tc>
        <w:tc>
          <w:tcPr>
            <w:tcW w:w="0" w:type="dxa"/>
            <w:vAlign w:val="bottom"/>
          </w:tcPr>
          <w:p>
            <w:pPr>
              <w:spacing w:after="0"/>
              <w:rPr>
                <w:sz w:val="1"/>
                <w:szCs w:val="1"/>
                <w:color w:val="auto"/>
              </w:rPr>
            </w:pPr>
          </w:p>
        </w:tc>
      </w:tr>
      <w:tr>
        <w:trPr>
          <w:trHeight w:val="165"/>
        </w:trPr>
        <w:tc>
          <w:tcPr>
            <w:tcW w:w="194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1060" w:type="dxa"/>
            <w:vAlign w:val="bottom"/>
            <w:gridSpan w:val="2"/>
          </w:tcPr>
          <w:p>
            <w:pPr>
              <w:ind w:left="400"/>
              <w:spacing w:after="0"/>
              <w:rPr>
                <w:sz w:val="20"/>
                <w:szCs w:val="20"/>
                <w:color w:val="auto"/>
              </w:rPr>
            </w:pPr>
            <w:r>
              <w:rPr>
                <w:rFonts w:ascii="Arial" w:cs="Arial" w:eastAsia="Arial" w:hAnsi="Arial"/>
                <w:sz w:val="13"/>
                <w:szCs w:val="13"/>
                <w:color w:val="auto"/>
              </w:rPr>
              <w:t>4±106</w:t>
            </w:r>
          </w:p>
        </w:tc>
        <w:tc>
          <w:tcPr>
            <w:tcW w:w="1100" w:type="dxa"/>
            <w:vAlign w:val="bottom"/>
          </w:tcPr>
          <w:p>
            <w:pPr>
              <w:ind w:left="340"/>
              <w:spacing w:after="0"/>
              <w:rPr>
                <w:sz w:val="20"/>
                <w:szCs w:val="20"/>
                <w:color w:val="auto"/>
              </w:rPr>
            </w:pPr>
            <w:r>
              <w:rPr>
                <w:rFonts w:ascii="Arial" w:cs="Arial" w:eastAsia="Arial" w:hAnsi="Arial"/>
                <w:sz w:val="12"/>
                <w:szCs w:val="12"/>
                <w:color w:val="auto"/>
              </w:rPr>
              <w:t>6±195</w:t>
            </w:r>
          </w:p>
        </w:tc>
        <w:tc>
          <w:tcPr>
            <w:tcW w:w="740" w:type="dxa"/>
            <w:vAlign w:val="bottom"/>
          </w:tcPr>
          <w:p>
            <w:pPr>
              <w:jc w:val="center"/>
              <w:spacing w:after="0"/>
              <w:rPr>
                <w:sz w:val="20"/>
                <w:szCs w:val="20"/>
                <w:color w:val="auto"/>
              </w:rPr>
            </w:pPr>
            <w:r>
              <w:rPr>
                <w:rFonts w:ascii="Arial" w:cs="Arial" w:eastAsia="Arial" w:hAnsi="Arial"/>
                <w:sz w:val="12"/>
                <w:szCs w:val="12"/>
                <w:color w:val="auto"/>
              </w:rPr>
              <w:t>0.8±11</w:t>
            </w:r>
          </w:p>
        </w:tc>
        <w:tc>
          <w:tcPr>
            <w:tcW w:w="0" w:type="dxa"/>
            <w:vAlign w:val="bottom"/>
          </w:tcPr>
          <w:p>
            <w:pPr>
              <w:spacing w:after="0"/>
              <w:rPr>
                <w:sz w:val="1"/>
                <w:szCs w:val="1"/>
                <w:color w:val="auto"/>
              </w:rPr>
            </w:pPr>
          </w:p>
        </w:tc>
      </w:tr>
      <w:tr>
        <w:trPr>
          <w:trHeight w:val="246"/>
        </w:trPr>
        <w:tc>
          <w:tcPr>
            <w:tcW w:w="1940" w:type="dxa"/>
            <w:vAlign w:val="bottom"/>
          </w:tcPr>
          <w:p>
            <w:pPr>
              <w:ind w:left="40"/>
              <w:spacing w:after="0"/>
              <w:rPr>
                <w:sz w:val="20"/>
                <w:szCs w:val="20"/>
                <w:color w:val="auto"/>
              </w:rPr>
            </w:pPr>
            <w:r>
              <w:rPr>
                <w:rFonts w:ascii="Arial" w:cs="Arial" w:eastAsia="Arial" w:hAnsi="Arial"/>
                <w:sz w:val="15"/>
                <w:szCs w:val="15"/>
                <w:color w:val="auto"/>
              </w:rPr>
              <w:t>Solidago sp.</w:t>
            </w:r>
          </w:p>
        </w:tc>
        <w:tc>
          <w:tcPr>
            <w:tcW w:w="700" w:type="dxa"/>
            <w:vAlign w:val="bottom"/>
          </w:tcPr>
          <w:p>
            <w:pPr>
              <w:jc w:val="center"/>
              <w:spacing w:after="0"/>
              <w:rPr>
                <w:sz w:val="20"/>
                <w:szCs w:val="20"/>
                <w:color w:val="auto"/>
              </w:rPr>
            </w:pPr>
            <w:r>
              <w:rPr>
                <w:rFonts w:ascii="Arial" w:cs="Arial" w:eastAsia="Arial" w:hAnsi="Arial"/>
                <w:sz w:val="13"/>
                <w:szCs w:val="13"/>
                <w:color w:val="auto"/>
                <w:w w:val="96"/>
              </w:rPr>
              <w:t>EF</w:t>
            </w:r>
          </w:p>
        </w:tc>
        <w:tc>
          <w:tcPr>
            <w:tcW w:w="1060" w:type="dxa"/>
            <w:vAlign w:val="bottom"/>
            <w:gridSpan w:val="2"/>
          </w:tcPr>
          <w:p>
            <w:pPr>
              <w:jc w:val="center"/>
              <w:spacing w:after="0"/>
              <w:rPr>
                <w:sz w:val="20"/>
                <w:szCs w:val="20"/>
                <w:color w:val="auto"/>
              </w:rPr>
            </w:pPr>
            <w:r>
              <w:rPr>
                <w:rFonts w:ascii="Arial" w:cs="Arial" w:eastAsia="Arial" w:hAnsi="Arial"/>
                <w:sz w:val="13"/>
                <w:szCs w:val="13"/>
                <w:color w:val="auto"/>
              </w:rPr>
              <w:t>N/A</w:t>
            </w:r>
          </w:p>
        </w:tc>
        <w:tc>
          <w:tcPr>
            <w:tcW w:w="1100" w:type="dxa"/>
            <w:vAlign w:val="bottom"/>
          </w:tcPr>
          <w:p>
            <w:pPr>
              <w:ind w:left="420"/>
              <w:spacing w:after="0"/>
              <w:rPr>
                <w:sz w:val="20"/>
                <w:szCs w:val="20"/>
                <w:color w:val="auto"/>
              </w:rPr>
            </w:pPr>
            <w:r>
              <w:rPr>
                <w:rFonts w:ascii="Arial" w:cs="Arial" w:eastAsia="Arial" w:hAnsi="Arial"/>
                <w:sz w:val="13"/>
                <w:szCs w:val="13"/>
                <w:color w:val="auto"/>
              </w:rPr>
              <w:t>N/A</w:t>
            </w:r>
          </w:p>
        </w:tc>
        <w:tc>
          <w:tcPr>
            <w:tcW w:w="740" w:type="dxa"/>
            <w:vAlign w:val="bottom"/>
          </w:tcPr>
          <w:p>
            <w:pPr>
              <w:jc w:val="center"/>
              <w:spacing w:after="0"/>
              <w:rPr>
                <w:sz w:val="20"/>
                <w:szCs w:val="20"/>
                <w:color w:val="auto"/>
              </w:rPr>
            </w:pPr>
            <w:r>
              <w:rPr>
                <w:rFonts w:ascii="Arial" w:cs="Arial" w:eastAsia="Arial" w:hAnsi="Arial"/>
                <w:sz w:val="13"/>
                <w:szCs w:val="13"/>
                <w:color w:val="auto"/>
              </w:rPr>
              <w:t>N/A</w:t>
            </w:r>
          </w:p>
        </w:tc>
        <w:tc>
          <w:tcPr>
            <w:tcW w:w="0" w:type="dxa"/>
            <w:vAlign w:val="bottom"/>
          </w:tcPr>
          <w:p>
            <w:pPr>
              <w:spacing w:after="0"/>
              <w:rPr>
                <w:sz w:val="1"/>
                <w:szCs w:val="1"/>
                <w:color w:val="auto"/>
              </w:rPr>
            </w:pPr>
          </w:p>
        </w:tc>
      </w:tr>
      <w:tr>
        <w:trPr>
          <w:trHeight w:val="167"/>
        </w:trPr>
        <w:tc>
          <w:tcPr>
            <w:tcW w:w="1940" w:type="dxa"/>
            <w:vAlign w:val="bottom"/>
          </w:tcPr>
          <w:p>
            <w:pPr>
              <w:ind w:left="40"/>
              <w:spacing w:after="0"/>
              <w:rPr>
                <w:sz w:val="20"/>
                <w:szCs w:val="20"/>
                <w:color w:val="auto"/>
              </w:rPr>
            </w:pPr>
            <w:r>
              <w:rPr>
                <w:rFonts w:ascii="Arial" w:cs="Arial" w:eastAsia="Arial" w:hAnsi="Arial"/>
                <w:sz w:val="13"/>
                <w:szCs w:val="13"/>
                <w:color w:val="auto"/>
              </w:rPr>
              <w:t>Sonchus arvensis L.</w:t>
            </w:r>
          </w:p>
        </w:tc>
        <w:tc>
          <w:tcPr>
            <w:tcW w:w="700" w:type="dxa"/>
            <w:vAlign w:val="bottom"/>
          </w:tcPr>
          <w:p>
            <w:pPr>
              <w:spacing w:after="0"/>
              <w:rPr>
                <w:sz w:val="14"/>
                <w:szCs w:val="14"/>
                <w:color w:val="auto"/>
              </w:rPr>
            </w:pPr>
          </w:p>
        </w:tc>
        <w:tc>
          <w:tcPr>
            <w:tcW w:w="660" w:type="dxa"/>
            <w:vAlign w:val="bottom"/>
          </w:tcPr>
          <w:p>
            <w:pPr>
              <w:ind w:left="380"/>
              <w:spacing w:after="0"/>
              <w:rPr>
                <w:sz w:val="20"/>
                <w:szCs w:val="20"/>
                <w:color w:val="auto"/>
              </w:rPr>
            </w:pPr>
            <w:r>
              <w:rPr>
                <w:rFonts w:ascii="Arial" w:cs="Arial" w:eastAsia="Arial" w:hAnsi="Arial"/>
                <w:sz w:val="12"/>
                <w:szCs w:val="12"/>
                <w:color w:val="auto"/>
              </w:rPr>
              <w:t>0.27</w:t>
            </w:r>
          </w:p>
        </w:tc>
        <w:tc>
          <w:tcPr>
            <w:tcW w:w="400" w:type="dxa"/>
            <w:vAlign w:val="bottom"/>
          </w:tcPr>
          <w:p>
            <w:pPr>
              <w:spacing w:after="0"/>
              <w:rPr>
                <w:sz w:val="14"/>
                <w:szCs w:val="14"/>
                <w:color w:val="auto"/>
              </w:rPr>
            </w:pPr>
          </w:p>
        </w:tc>
        <w:tc>
          <w:tcPr>
            <w:tcW w:w="1100" w:type="dxa"/>
            <w:vAlign w:val="bottom"/>
          </w:tcPr>
          <w:p>
            <w:pPr>
              <w:ind w:left="400"/>
              <w:spacing w:after="0"/>
              <w:rPr>
                <w:sz w:val="20"/>
                <w:szCs w:val="20"/>
                <w:color w:val="auto"/>
              </w:rPr>
            </w:pPr>
            <w:r>
              <w:rPr>
                <w:rFonts w:ascii="Arial" w:cs="Arial" w:eastAsia="Arial" w:hAnsi="Arial"/>
                <w:sz w:val="13"/>
                <w:szCs w:val="13"/>
                <w:color w:val="auto"/>
              </w:rPr>
              <w:t>0</w:t>
            </w:r>
          </w:p>
        </w:tc>
        <w:tc>
          <w:tcPr>
            <w:tcW w:w="740" w:type="dxa"/>
            <w:vAlign w:val="bottom"/>
          </w:tcPr>
          <w:p>
            <w:pPr>
              <w:jc w:val="right"/>
              <w:ind w:right="377"/>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200"/>
        </w:trPr>
        <w:tc>
          <w:tcPr>
            <w:tcW w:w="194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1060" w:type="dxa"/>
            <w:vAlign w:val="bottom"/>
            <w:gridSpan w:val="2"/>
          </w:tcPr>
          <w:p>
            <w:pPr>
              <w:jc w:val="center"/>
              <w:spacing w:after="0"/>
              <w:rPr>
                <w:sz w:val="20"/>
                <w:szCs w:val="20"/>
                <w:color w:val="auto"/>
              </w:rPr>
            </w:pPr>
            <w:r>
              <w:rPr>
                <w:rFonts w:ascii="Arial" w:cs="Arial" w:eastAsia="Arial" w:hAnsi="Arial"/>
                <w:sz w:val="12"/>
                <w:szCs w:val="12"/>
                <w:color w:val="auto"/>
              </w:rPr>
              <w:t>1±33</w:t>
            </w: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6"/>
        </w:trPr>
        <w:tc>
          <w:tcPr>
            <w:tcW w:w="1940" w:type="dxa"/>
            <w:vAlign w:val="bottom"/>
          </w:tcPr>
          <w:p>
            <w:pPr>
              <w:ind w:left="20"/>
              <w:spacing w:after="0"/>
              <w:rPr>
                <w:sz w:val="20"/>
                <w:szCs w:val="20"/>
                <w:color w:val="auto"/>
              </w:rPr>
            </w:pPr>
            <w:r>
              <w:rPr>
                <w:rFonts w:ascii="Arial" w:cs="Arial" w:eastAsia="Arial" w:hAnsi="Arial"/>
                <w:sz w:val="14"/>
                <w:szCs w:val="14"/>
                <w:color w:val="auto"/>
              </w:rPr>
              <w:t>Symphyotrichum boreale</w:t>
            </w:r>
          </w:p>
        </w:tc>
        <w:tc>
          <w:tcPr>
            <w:tcW w:w="700" w:type="dxa"/>
            <w:vAlign w:val="bottom"/>
          </w:tcPr>
          <w:p>
            <w:pPr>
              <w:spacing w:after="0"/>
              <w:rPr>
                <w:sz w:val="21"/>
                <w:szCs w:val="21"/>
                <w:color w:val="auto"/>
              </w:rPr>
            </w:pPr>
          </w:p>
        </w:tc>
        <w:tc>
          <w:tcPr>
            <w:tcW w:w="660" w:type="dxa"/>
            <w:vAlign w:val="bottom"/>
          </w:tcPr>
          <w:p>
            <w:pPr>
              <w:ind w:left="380"/>
              <w:spacing w:after="0"/>
              <w:rPr>
                <w:sz w:val="20"/>
                <w:szCs w:val="20"/>
                <w:color w:val="auto"/>
              </w:rPr>
            </w:pPr>
            <w:r>
              <w:rPr>
                <w:rFonts w:ascii="Arial" w:cs="Arial" w:eastAsia="Arial" w:hAnsi="Arial"/>
                <w:sz w:val="13"/>
                <w:szCs w:val="13"/>
                <w:color w:val="auto"/>
              </w:rPr>
              <w:t>0.09</w:t>
            </w:r>
          </w:p>
        </w:tc>
        <w:tc>
          <w:tcPr>
            <w:tcW w:w="400" w:type="dxa"/>
            <w:vAlign w:val="bottom"/>
          </w:tcPr>
          <w:p>
            <w:pPr>
              <w:spacing w:after="0"/>
              <w:rPr>
                <w:sz w:val="21"/>
                <w:szCs w:val="21"/>
                <w:color w:val="auto"/>
              </w:rPr>
            </w:pP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jc w:val="right"/>
              <w:ind w:right="377"/>
              <w:spacing w:after="0"/>
              <w:rPr>
                <w:sz w:val="20"/>
                <w:szCs w:val="20"/>
                <w:color w:val="auto"/>
              </w:rPr>
            </w:pPr>
            <w:r>
              <w:rPr>
                <w:rFonts w:ascii="Arial" w:cs="Arial" w:eastAsia="Arial" w:hAnsi="Arial"/>
                <w:sz w:val="17"/>
                <w:szCs w:val="17"/>
                <w:color w:val="auto"/>
              </w:rPr>
              <w:t>' 0</w:t>
            </w:r>
          </w:p>
        </w:tc>
        <w:tc>
          <w:tcPr>
            <w:tcW w:w="0" w:type="dxa"/>
            <w:vAlign w:val="bottom"/>
          </w:tcPr>
          <w:p>
            <w:pPr>
              <w:spacing w:after="0"/>
              <w:rPr>
                <w:sz w:val="1"/>
                <w:szCs w:val="1"/>
                <w:color w:val="auto"/>
              </w:rPr>
            </w:pPr>
          </w:p>
        </w:tc>
      </w:tr>
      <w:tr>
        <w:trPr>
          <w:trHeight w:val="208"/>
        </w:trPr>
        <w:tc>
          <w:tcPr>
            <w:tcW w:w="1940" w:type="dxa"/>
            <w:vAlign w:val="bottom"/>
          </w:tcPr>
          <w:p>
            <w:pPr>
              <w:ind w:left="240"/>
              <w:spacing w:after="0"/>
              <w:rPr>
                <w:sz w:val="20"/>
                <w:szCs w:val="20"/>
                <w:color w:val="auto"/>
              </w:rPr>
            </w:pPr>
            <w:r>
              <w:rPr>
                <w:rFonts w:ascii="Arial" w:cs="Arial" w:eastAsia="Arial" w:hAnsi="Arial"/>
                <w:sz w:val="16"/>
                <w:szCs w:val="16"/>
                <w:color w:val="auto"/>
              </w:rPr>
              <w:t>(Torr. &amp; A. Gray) Â &amp;</w:t>
            </w:r>
          </w:p>
        </w:tc>
        <w:tc>
          <w:tcPr>
            <w:tcW w:w="700" w:type="dxa"/>
            <w:vAlign w:val="bottom"/>
          </w:tcPr>
          <w:p>
            <w:pPr>
              <w:spacing w:after="0"/>
              <w:rPr>
                <w:sz w:val="18"/>
                <w:szCs w:val="18"/>
                <w:color w:val="auto"/>
              </w:rPr>
            </w:pPr>
          </w:p>
        </w:tc>
        <w:tc>
          <w:tcPr>
            <w:tcW w:w="1060" w:type="dxa"/>
            <w:vAlign w:val="bottom"/>
            <w:gridSpan w:val="2"/>
          </w:tcPr>
          <w:p>
            <w:pPr>
              <w:jc w:val="center"/>
              <w:spacing w:after="0"/>
              <w:rPr>
                <w:sz w:val="20"/>
                <w:szCs w:val="20"/>
                <w:color w:val="auto"/>
              </w:rPr>
            </w:pPr>
            <w:r>
              <w:rPr>
                <w:rFonts w:ascii="Arial" w:cs="Arial" w:eastAsia="Arial" w:hAnsi="Arial"/>
                <w:sz w:val="12"/>
                <w:szCs w:val="12"/>
                <w:color w:val="auto"/>
              </w:rPr>
              <w:t>0.04±0.04</w:t>
            </w:r>
          </w:p>
        </w:tc>
        <w:tc>
          <w:tcPr>
            <w:tcW w:w="110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61"/>
        </w:trPr>
        <w:tc>
          <w:tcPr>
            <w:tcW w:w="1940" w:type="dxa"/>
            <w:vAlign w:val="bottom"/>
          </w:tcPr>
          <w:p>
            <w:pPr>
              <w:ind w:left="240"/>
              <w:spacing w:after="0"/>
              <w:rPr>
                <w:sz w:val="20"/>
                <w:szCs w:val="20"/>
                <w:color w:val="auto"/>
              </w:rPr>
            </w:pPr>
            <w:r>
              <w:rPr>
                <w:rFonts w:ascii="Arial" w:cs="Arial" w:eastAsia="Arial" w:hAnsi="Arial"/>
                <w:sz w:val="12"/>
                <w:szCs w:val="12"/>
                <w:color w:val="auto"/>
              </w:rPr>
              <w:t>D. Löve</w:t>
            </w:r>
          </w:p>
        </w:tc>
        <w:tc>
          <w:tcPr>
            <w:tcW w:w="70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0"/>
        </w:trPr>
        <w:tc>
          <w:tcPr>
            <w:tcW w:w="2640" w:type="dxa"/>
            <w:vAlign w:val="bottom"/>
            <w:gridSpan w:val="2"/>
          </w:tcPr>
          <w:p>
            <w:pPr>
              <w:ind w:left="60"/>
              <w:spacing w:after="0"/>
              <w:rPr>
                <w:sz w:val="20"/>
                <w:szCs w:val="20"/>
                <w:color w:val="auto"/>
              </w:rPr>
            </w:pPr>
            <w:r>
              <w:rPr>
                <w:rFonts w:ascii="Arial" w:cs="Arial" w:eastAsia="Arial" w:hAnsi="Arial"/>
                <w:sz w:val="14"/>
                <w:szCs w:val="14"/>
                <w:color w:val="auto"/>
              </w:rPr>
              <w:t>Symphyotrichum laeve</w:t>
            </w:r>
          </w:p>
        </w:tc>
        <w:tc>
          <w:tcPr>
            <w:tcW w:w="1060" w:type="dxa"/>
            <w:vAlign w:val="bottom"/>
            <w:gridSpan w:val="2"/>
          </w:tcPr>
          <w:p>
            <w:pPr>
              <w:ind w:left="400"/>
              <w:spacing w:after="0"/>
              <w:rPr>
                <w:sz w:val="20"/>
                <w:szCs w:val="20"/>
                <w:color w:val="auto"/>
              </w:rPr>
            </w:pPr>
            <w:r>
              <w:rPr>
                <w:rFonts w:ascii="Arial" w:cs="Arial" w:eastAsia="Arial" w:hAnsi="Arial"/>
                <w:sz w:val="13"/>
                <w:szCs w:val="13"/>
                <w:color w:val="auto"/>
              </w:rPr>
              <w:t>0.09</w:t>
            </w:r>
          </w:p>
        </w:tc>
        <w:tc>
          <w:tcPr>
            <w:tcW w:w="1100" w:type="dxa"/>
            <w:vAlign w:val="bottom"/>
          </w:tcPr>
          <w:p>
            <w:pPr>
              <w:ind w:left="400"/>
              <w:spacing w:after="0"/>
              <w:rPr>
                <w:sz w:val="20"/>
                <w:szCs w:val="20"/>
                <w:color w:val="auto"/>
              </w:rPr>
            </w:pPr>
            <w:r>
              <w:rPr>
                <w:rFonts w:ascii="Arial" w:cs="Arial" w:eastAsia="Arial" w:hAnsi="Arial"/>
                <w:sz w:val="16"/>
                <w:szCs w:val="16"/>
                <w:color w:val="auto"/>
              </w:rPr>
              <w:t>6</w:t>
            </w:r>
          </w:p>
        </w:tc>
        <w:tc>
          <w:tcPr>
            <w:tcW w:w="740" w:type="dxa"/>
            <w:vAlign w:val="bottom"/>
          </w:tcPr>
          <w:p>
            <w:pPr>
              <w:jc w:val="right"/>
              <w:ind w:right="377"/>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10"/>
        </w:trPr>
        <w:tc>
          <w:tcPr>
            <w:tcW w:w="1940" w:type="dxa"/>
            <w:vAlign w:val="bottom"/>
          </w:tcPr>
          <w:p>
            <w:pPr>
              <w:ind w:left="240"/>
              <w:spacing w:after="0"/>
              <w:rPr>
                <w:sz w:val="20"/>
                <w:szCs w:val="20"/>
                <w:color w:val="auto"/>
              </w:rPr>
            </w:pPr>
            <w:r>
              <w:rPr>
                <w:rFonts w:ascii="Arial" w:cs="Arial" w:eastAsia="Arial" w:hAnsi="Arial"/>
                <w:sz w:val="17"/>
                <w:szCs w:val="17"/>
                <w:color w:val="auto"/>
              </w:rPr>
              <w:t>(L.) Â &amp; D. Löve</w:t>
            </w:r>
          </w:p>
        </w:tc>
        <w:tc>
          <w:tcPr>
            <w:tcW w:w="700" w:type="dxa"/>
            <w:vAlign w:val="bottom"/>
          </w:tcPr>
          <w:p>
            <w:pPr>
              <w:spacing w:after="0"/>
              <w:rPr>
                <w:sz w:val="18"/>
                <w:szCs w:val="18"/>
                <w:color w:val="auto"/>
              </w:rPr>
            </w:pPr>
          </w:p>
        </w:tc>
        <w:tc>
          <w:tcPr>
            <w:tcW w:w="1060" w:type="dxa"/>
            <w:vAlign w:val="bottom"/>
            <w:gridSpan w:val="2"/>
          </w:tcPr>
          <w:p>
            <w:pPr>
              <w:jc w:val="center"/>
              <w:spacing w:after="0"/>
              <w:rPr>
                <w:sz w:val="20"/>
                <w:szCs w:val="20"/>
                <w:color w:val="auto"/>
              </w:rPr>
            </w:pPr>
            <w:r>
              <w:rPr>
                <w:rFonts w:ascii="Arial" w:cs="Arial" w:eastAsia="Arial" w:hAnsi="Arial"/>
                <w:sz w:val="12"/>
                <w:szCs w:val="12"/>
                <w:color w:val="auto"/>
              </w:rPr>
              <w:t>1±30</w:t>
            </w:r>
          </w:p>
        </w:tc>
        <w:tc>
          <w:tcPr>
            <w:tcW w:w="110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62"/>
        </w:trPr>
        <w:tc>
          <w:tcPr>
            <w:tcW w:w="1940" w:type="dxa"/>
            <w:vAlign w:val="bottom"/>
          </w:tcPr>
          <w:p>
            <w:pPr>
              <w:ind w:left="240"/>
              <w:spacing w:after="0"/>
              <w:rPr>
                <w:sz w:val="20"/>
                <w:szCs w:val="20"/>
                <w:color w:val="auto"/>
              </w:rPr>
            </w:pPr>
            <w:r>
              <w:rPr>
                <w:rFonts w:ascii="Arial" w:cs="Arial" w:eastAsia="Arial" w:hAnsi="Arial"/>
                <w:sz w:val="13"/>
                <w:szCs w:val="13"/>
                <w:color w:val="auto"/>
              </w:rPr>
              <w:t>var. laeve</w:t>
            </w:r>
          </w:p>
        </w:tc>
        <w:tc>
          <w:tcPr>
            <w:tcW w:w="70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40"/>
        </w:trPr>
        <w:tc>
          <w:tcPr>
            <w:tcW w:w="1940" w:type="dxa"/>
            <w:vAlign w:val="bottom"/>
          </w:tcPr>
          <w:p>
            <w:pPr>
              <w:ind w:left="40"/>
              <w:spacing w:after="0"/>
              <w:rPr>
                <w:sz w:val="20"/>
                <w:szCs w:val="20"/>
                <w:color w:val="auto"/>
              </w:rPr>
            </w:pPr>
            <w:r>
              <w:rPr>
                <w:rFonts w:ascii="Arial" w:cs="Arial" w:eastAsia="Arial" w:hAnsi="Arial"/>
                <w:sz w:val="13"/>
                <w:szCs w:val="13"/>
                <w:color w:val="auto"/>
              </w:rPr>
              <w:t>* Symphyotrichum</w:t>
            </w:r>
          </w:p>
        </w:tc>
        <w:tc>
          <w:tcPr>
            <w:tcW w:w="700" w:type="dxa"/>
            <w:vAlign w:val="bottom"/>
          </w:tcPr>
          <w:p>
            <w:pPr>
              <w:jc w:val="center"/>
              <w:ind w:right="15"/>
              <w:spacing w:after="0"/>
              <w:rPr>
                <w:sz w:val="20"/>
                <w:szCs w:val="20"/>
                <w:color w:val="auto"/>
              </w:rPr>
            </w:pPr>
            <w:r>
              <w:rPr>
                <w:rFonts w:ascii="Arial" w:cs="Arial" w:eastAsia="Arial" w:hAnsi="Arial"/>
                <w:sz w:val="12"/>
                <w:szCs w:val="12"/>
                <w:color w:val="auto"/>
              </w:rPr>
              <w:t>MP</w:t>
            </w:r>
          </w:p>
        </w:tc>
        <w:tc>
          <w:tcPr>
            <w:tcW w:w="660" w:type="dxa"/>
            <w:vAlign w:val="bottom"/>
          </w:tcPr>
          <w:p>
            <w:pPr>
              <w:ind w:left="360"/>
              <w:spacing w:after="0"/>
              <w:rPr>
                <w:sz w:val="20"/>
                <w:szCs w:val="20"/>
                <w:color w:val="auto"/>
              </w:rPr>
            </w:pPr>
            <w:r>
              <w:rPr>
                <w:rFonts w:ascii="Arial" w:cs="Arial" w:eastAsia="Arial" w:hAnsi="Arial"/>
                <w:sz w:val="12"/>
                <w:szCs w:val="12"/>
                <w:color w:val="auto"/>
              </w:rPr>
              <w:t>0</w:t>
            </w:r>
          </w:p>
        </w:tc>
        <w:tc>
          <w:tcPr>
            <w:tcW w:w="400" w:type="dxa"/>
            <w:vAlign w:val="bottom"/>
          </w:tcPr>
          <w:p>
            <w:pPr>
              <w:spacing w:after="0"/>
              <w:rPr>
                <w:sz w:val="20"/>
                <w:szCs w:val="20"/>
                <w:color w:val="auto"/>
              </w:rPr>
            </w:pPr>
          </w:p>
        </w:tc>
        <w:tc>
          <w:tcPr>
            <w:tcW w:w="1100" w:type="dxa"/>
            <w:vAlign w:val="bottom"/>
          </w:tcPr>
          <w:p>
            <w:pPr>
              <w:ind w:left="420"/>
              <w:spacing w:after="0"/>
              <w:rPr>
                <w:sz w:val="20"/>
                <w:szCs w:val="20"/>
                <w:color w:val="auto"/>
              </w:rPr>
            </w:pPr>
            <w:r>
              <w:rPr>
                <w:rFonts w:ascii="Arial" w:cs="Arial" w:eastAsia="Arial" w:hAnsi="Arial"/>
                <w:sz w:val="12"/>
                <w:szCs w:val="12"/>
                <w:color w:val="auto"/>
              </w:rPr>
              <w:t>0.14</w:t>
            </w:r>
          </w:p>
        </w:tc>
        <w:tc>
          <w:tcPr>
            <w:tcW w:w="740" w:type="dxa"/>
            <w:vAlign w:val="bottom"/>
          </w:tcPr>
          <w:p>
            <w:pPr>
              <w:ind w:left="280"/>
              <w:spacing w:after="0"/>
              <w:rPr>
                <w:sz w:val="20"/>
                <w:szCs w:val="20"/>
                <w:color w:val="auto"/>
              </w:rPr>
            </w:pPr>
            <w:r>
              <w:rPr>
                <w:rFonts w:ascii="Arial" w:cs="Arial" w:eastAsia="Arial" w:hAnsi="Arial"/>
                <w:sz w:val="13"/>
                <w:szCs w:val="13"/>
                <w:color w:val="auto"/>
              </w:rPr>
              <w:t>0.25</w:t>
            </w:r>
          </w:p>
        </w:tc>
        <w:tc>
          <w:tcPr>
            <w:tcW w:w="0" w:type="dxa"/>
            <w:vAlign w:val="bottom"/>
          </w:tcPr>
          <w:p>
            <w:pPr>
              <w:spacing w:after="0"/>
              <w:rPr>
                <w:sz w:val="1"/>
                <w:szCs w:val="1"/>
                <w:color w:val="auto"/>
              </w:rPr>
            </w:pPr>
          </w:p>
        </w:tc>
      </w:tr>
      <w:tr>
        <w:trPr>
          <w:trHeight w:val="210"/>
        </w:trPr>
        <w:tc>
          <w:tcPr>
            <w:tcW w:w="1940" w:type="dxa"/>
            <w:vAlign w:val="bottom"/>
          </w:tcPr>
          <w:p>
            <w:pPr>
              <w:ind w:left="240"/>
              <w:spacing w:after="0"/>
              <w:rPr>
                <w:sz w:val="20"/>
                <w:szCs w:val="20"/>
                <w:color w:val="auto"/>
              </w:rPr>
            </w:pPr>
            <w:r>
              <w:rPr>
                <w:rFonts w:ascii="Arial" w:cs="Arial" w:eastAsia="Arial" w:hAnsi="Arial"/>
                <w:sz w:val="15"/>
                <w:szCs w:val="15"/>
                <w:color w:val="auto"/>
              </w:rPr>
              <w:t>lateriflorum (L.) A &amp;</w:t>
            </w:r>
          </w:p>
        </w:tc>
        <w:tc>
          <w:tcPr>
            <w:tcW w:w="70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1100" w:type="dxa"/>
            <w:vAlign w:val="bottom"/>
          </w:tcPr>
          <w:p>
            <w:pPr>
              <w:ind w:left="340"/>
              <w:spacing w:after="0"/>
              <w:rPr>
                <w:sz w:val="20"/>
                <w:szCs w:val="20"/>
                <w:color w:val="auto"/>
              </w:rPr>
            </w:pPr>
            <w:r>
              <w:rPr>
                <w:rFonts w:ascii="Arial" w:cs="Arial" w:eastAsia="Arial" w:hAnsi="Arial"/>
                <w:sz w:val="13"/>
                <w:szCs w:val="13"/>
                <w:color w:val="auto"/>
              </w:rPr>
              <w:t>2±80</w:t>
            </w:r>
          </w:p>
        </w:tc>
        <w:tc>
          <w:tcPr>
            <w:tcW w:w="740" w:type="dxa"/>
            <w:vAlign w:val="bottom"/>
          </w:tcPr>
          <w:p>
            <w:pPr>
              <w:jc w:val="right"/>
              <w:ind w:right="57"/>
              <w:spacing w:after="0"/>
              <w:rPr>
                <w:sz w:val="20"/>
                <w:szCs w:val="20"/>
                <w:color w:val="auto"/>
              </w:rPr>
            </w:pPr>
            <w:r>
              <w:rPr>
                <w:rFonts w:ascii="Arial" w:cs="Arial" w:eastAsia="Arial" w:hAnsi="Arial"/>
                <w:sz w:val="12"/>
                <w:szCs w:val="12"/>
                <w:color w:val="auto"/>
              </w:rPr>
              <w:t>2±72</w:t>
            </w:r>
          </w:p>
        </w:tc>
        <w:tc>
          <w:tcPr>
            <w:tcW w:w="0" w:type="dxa"/>
            <w:vAlign w:val="bottom"/>
          </w:tcPr>
          <w:p>
            <w:pPr>
              <w:spacing w:after="0"/>
              <w:rPr>
                <w:sz w:val="1"/>
                <w:szCs w:val="1"/>
                <w:color w:val="auto"/>
              </w:rPr>
            </w:pPr>
          </w:p>
        </w:tc>
      </w:tr>
      <w:tr>
        <w:trPr>
          <w:trHeight w:val="163"/>
        </w:trPr>
        <w:tc>
          <w:tcPr>
            <w:tcW w:w="1940" w:type="dxa"/>
            <w:vAlign w:val="bottom"/>
          </w:tcPr>
          <w:p>
            <w:pPr>
              <w:ind w:left="240"/>
              <w:spacing w:after="0"/>
              <w:rPr>
                <w:sz w:val="20"/>
                <w:szCs w:val="20"/>
                <w:color w:val="auto"/>
              </w:rPr>
            </w:pPr>
            <w:r>
              <w:rPr>
                <w:rFonts w:ascii="Arial" w:cs="Arial" w:eastAsia="Arial" w:hAnsi="Arial"/>
                <w:sz w:val="12"/>
                <w:szCs w:val="12"/>
                <w:color w:val="auto"/>
              </w:rPr>
              <w:t>D. Löve var.</w:t>
            </w:r>
          </w:p>
        </w:tc>
        <w:tc>
          <w:tcPr>
            <w:tcW w:w="70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9"/>
        </w:trPr>
        <w:tc>
          <w:tcPr>
            <w:tcW w:w="1940" w:type="dxa"/>
            <w:vAlign w:val="bottom"/>
          </w:tcPr>
          <w:p>
            <w:pPr>
              <w:ind w:left="220"/>
              <w:spacing w:after="0"/>
              <w:rPr>
                <w:sz w:val="20"/>
                <w:szCs w:val="20"/>
                <w:color w:val="auto"/>
              </w:rPr>
            </w:pPr>
            <w:r>
              <w:rPr>
                <w:rFonts w:ascii="Arial" w:cs="Arial" w:eastAsia="Arial" w:hAnsi="Arial"/>
                <w:sz w:val="13"/>
                <w:szCs w:val="13"/>
                <w:color w:val="auto"/>
              </w:rPr>
              <w:t>lateriflorum</w:t>
            </w:r>
          </w:p>
        </w:tc>
        <w:tc>
          <w:tcPr>
            <w:tcW w:w="7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3"/>
        </w:trPr>
        <w:tc>
          <w:tcPr>
            <w:tcW w:w="1940" w:type="dxa"/>
            <w:vAlign w:val="bottom"/>
          </w:tcPr>
          <w:p>
            <w:pPr>
              <w:ind w:left="40"/>
              <w:spacing w:after="0"/>
              <w:rPr>
                <w:sz w:val="20"/>
                <w:szCs w:val="20"/>
                <w:color w:val="auto"/>
              </w:rPr>
            </w:pPr>
            <w:r>
              <w:rPr>
                <w:rFonts w:ascii="Arial" w:cs="Arial" w:eastAsia="Arial" w:hAnsi="Arial"/>
                <w:sz w:val="14"/>
                <w:szCs w:val="14"/>
                <w:color w:val="auto"/>
              </w:rPr>
              <w:t>* Symphyotrichum novae</w:t>
            </w:r>
          </w:p>
        </w:tc>
        <w:tc>
          <w:tcPr>
            <w:tcW w:w="700" w:type="dxa"/>
            <w:vAlign w:val="bottom"/>
          </w:tcPr>
          <w:p>
            <w:pPr>
              <w:jc w:val="center"/>
              <w:ind w:right="55"/>
              <w:spacing w:after="0"/>
              <w:rPr>
                <w:sz w:val="20"/>
                <w:szCs w:val="20"/>
                <w:color w:val="auto"/>
              </w:rPr>
            </w:pPr>
            <w:r>
              <w:rPr>
                <w:rFonts w:ascii="Arial" w:cs="Arial" w:eastAsia="Arial" w:hAnsi="Arial"/>
                <w:sz w:val="15"/>
                <w:szCs w:val="15"/>
                <w:color w:val="auto"/>
              </w:rPr>
              <w:t>LM; MP</w:t>
            </w:r>
          </w:p>
        </w:tc>
        <w:tc>
          <w:tcPr>
            <w:tcW w:w="660" w:type="dxa"/>
            <w:vAlign w:val="bottom"/>
          </w:tcPr>
          <w:p>
            <w:pPr>
              <w:ind w:left="380"/>
              <w:spacing w:after="0"/>
              <w:rPr>
                <w:sz w:val="20"/>
                <w:szCs w:val="20"/>
                <w:color w:val="auto"/>
              </w:rPr>
            </w:pPr>
            <w:r>
              <w:rPr>
                <w:rFonts w:ascii="Arial" w:cs="Arial" w:eastAsia="Arial" w:hAnsi="Arial"/>
                <w:sz w:val="12"/>
                <w:szCs w:val="12"/>
                <w:color w:val="auto"/>
              </w:rPr>
              <w:t>0.45</w:t>
            </w:r>
          </w:p>
        </w:tc>
        <w:tc>
          <w:tcPr>
            <w:tcW w:w="400" w:type="dxa"/>
            <w:vAlign w:val="bottom"/>
          </w:tcPr>
          <w:p>
            <w:pPr>
              <w:spacing w:after="0"/>
              <w:rPr>
                <w:sz w:val="18"/>
                <w:szCs w:val="18"/>
                <w:color w:val="auto"/>
              </w:rPr>
            </w:pPr>
          </w:p>
        </w:tc>
        <w:tc>
          <w:tcPr>
            <w:tcW w:w="1100" w:type="dxa"/>
            <w:vAlign w:val="bottom"/>
          </w:tcPr>
          <w:p>
            <w:pPr>
              <w:ind w:left="420"/>
              <w:spacing w:after="0"/>
              <w:rPr>
                <w:sz w:val="20"/>
                <w:szCs w:val="20"/>
                <w:color w:val="auto"/>
              </w:rPr>
            </w:pPr>
            <w:r>
              <w:rPr>
                <w:rFonts w:ascii="Arial" w:cs="Arial" w:eastAsia="Arial" w:hAnsi="Arial"/>
                <w:sz w:val="13"/>
                <w:szCs w:val="13"/>
                <w:color w:val="auto"/>
              </w:rPr>
              <w:t>0.57</w:t>
            </w:r>
          </w:p>
        </w:tc>
        <w:tc>
          <w:tcPr>
            <w:tcW w:w="740" w:type="dxa"/>
            <w:vAlign w:val="bottom"/>
          </w:tcPr>
          <w:p>
            <w:pPr>
              <w:jc w:val="right"/>
              <w:ind w:right="377"/>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109"/>
        </w:trPr>
        <w:tc>
          <w:tcPr>
            <w:tcW w:w="1940" w:type="dxa"/>
            <w:vAlign w:val="bottom"/>
          </w:tcPr>
          <w:p>
            <w:pPr>
              <w:ind w:left="240"/>
              <w:spacing w:after="0" w:line="109" w:lineRule="exact"/>
              <w:rPr>
                <w:sz w:val="20"/>
                <w:szCs w:val="20"/>
                <w:color w:val="auto"/>
              </w:rPr>
            </w:pPr>
            <w:r>
              <w:rPr>
                <w:rFonts w:ascii="Arial" w:cs="Arial" w:eastAsia="Arial" w:hAnsi="Arial"/>
                <w:sz w:val="12"/>
                <w:szCs w:val="12"/>
                <w:color w:val="auto"/>
              </w:rPr>
              <w:t>angliae (L.) G.L.</w:t>
            </w:r>
          </w:p>
        </w:tc>
        <w:tc>
          <w:tcPr>
            <w:tcW w:w="700" w:type="dxa"/>
            <w:vAlign w:val="bottom"/>
          </w:tcPr>
          <w:p>
            <w:pPr>
              <w:spacing w:after="0"/>
              <w:rPr>
                <w:sz w:val="9"/>
                <w:szCs w:val="9"/>
                <w:color w:val="auto"/>
              </w:rPr>
            </w:pPr>
          </w:p>
        </w:tc>
        <w:tc>
          <w:tcPr>
            <w:tcW w:w="660" w:type="dxa"/>
            <w:vAlign w:val="bottom"/>
            <w:vMerge w:val="restart"/>
          </w:tcPr>
          <w:p>
            <w:pPr>
              <w:ind w:left="460"/>
              <w:spacing w:after="0"/>
              <w:rPr>
                <w:sz w:val="20"/>
                <w:szCs w:val="20"/>
                <w:color w:val="auto"/>
              </w:rPr>
            </w:pPr>
            <w:r>
              <w:rPr>
                <w:rFonts w:ascii="Arial" w:cs="Arial" w:eastAsia="Arial" w:hAnsi="Arial"/>
                <w:sz w:val="7"/>
                <w:szCs w:val="7"/>
                <w:color w:val="auto"/>
              </w:rPr>
              <w:t>+ 1</w:t>
            </w:r>
          </w:p>
        </w:tc>
        <w:tc>
          <w:tcPr>
            <w:tcW w:w="400" w:type="dxa"/>
            <w:vAlign w:val="bottom"/>
          </w:tcPr>
          <w:p>
            <w:pPr>
              <w:spacing w:after="0"/>
              <w:rPr>
                <w:sz w:val="20"/>
                <w:szCs w:val="20"/>
                <w:color w:val="auto"/>
              </w:rPr>
            </w:pPr>
            <w:r>
              <w:rPr>
                <w:rFonts w:ascii="Arial" w:cs="Arial" w:eastAsia="Arial" w:hAnsi="Arial"/>
                <w:sz w:val="6"/>
                <w:szCs w:val="6"/>
                <w:color w:val="auto"/>
              </w:rPr>
              <w:t xml:space="preserve">OO </w:t>
            </w:r>
            <w:r>
              <w:rPr>
                <w:rFonts w:ascii="Arial" w:cs="Arial" w:eastAsia="Arial" w:hAnsi="Arial"/>
                <w:sz w:val="5"/>
                <w:szCs w:val="5"/>
                <w:color w:val="auto"/>
              </w:rPr>
              <w:t>IT)</w:t>
            </w:r>
          </w:p>
        </w:tc>
        <w:tc>
          <w:tcPr>
            <w:tcW w:w="1100" w:type="dxa"/>
            <w:vAlign w:val="bottom"/>
          </w:tcPr>
          <w:p>
            <w:pPr>
              <w:ind w:left="340"/>
              <w:spacing w:after="0" w:line="109" w:lineRule="exact"/>
              <w:rPr>
                <w:sz w:val="20"/>
                <w:szCs w:val="20"/>
                <w:color w:val="auto"/>
              </w:rPr>
            </w:pPr>
            <w:r>
              <w:rPr>
                <w:rFonts w:ascii="Arial" w:cs="Arial" w:eastAsia="Arial" w:hAnsi="Arial"/>
                <w:sz w:val="11"/>
                <w:szCs w:val="11"/>
                <w:color w:val="auto"/>
              </w:rPr>
              <w:t>7± 184</w:t>
            </w:r>
          </w:p>
        </w:tc>
        <w:tc>
          <w:tcPr>
            <w:tcW w:w="7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194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660" w:type="dxa"/>
            <w:vAlign w:val="bottom"/>
            <w:vMerge w:val="continue"/>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10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0"/>
        </w:trPr>
        <w:tc>
          <w:tcPr>
            <w:tcW w:w="1940" w:type="dxa"/>
            <w:vAlign w:val="bottom"/>
          </w:tcPr>
          <w:p>
            <w:pPr>
              <w:ind w:left="240"/>
              <w:spacing w:after="0"/>
              <w:rPr>
                <w:sz w:val="20"/>
                <w:szCs w:val="20"/>
                <w:color w:val="auto"/>
              </w:rPr>
            </w:pPr>
            <w:r>
              <w:rPr>
                <w:rFonts w:ascii="Arial" w:cs="Arial" w:eastAsia="Arial" w:hAnsi="Arial"/>
                <w:sz w:val="12"/>
                <w:szCs w:val="12"/>
                <w:color w:val="auto"/>
              </w:rPr>
              <w:t>Nesom</w:t>
            </w:r>
          </w:p>
        </w:tc>
        <w:tc>
          <w:tcPr>
            <w:tcW w:w="70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2"/>
        </w:trPr>
        <w:tc>
          <w:tcPr>
            <w:tcW w:w="2640" w:type="dxa"/>
            <w:vAlign w:val="bottom"/>
            <w:gridSpan w:val="2"/>
          </w:tcPr>
          <w:p>
            <w:pPr>
              <w:ind w:left="40"/>
              <w:spacing w:after="0" w:line="242" w:lineRule="exact"/>
              <w:rPr>
                <w:sz w:val="20"/>
                <w:szCs w:val="20"/>
                <w:color w:val="auto"/>
              </w:rPr>
            </w:pPr>
            <w:r>
              <w:rPr>
                <w:rFonts w:ascii="Arial" w:cs="Arial" w:eastAsia="Arial" w:hAnsi="Arial"/>
                <w:sz w:val="14"/>
                <w:szCs w:val="14"/>
                <w:color w:val="auto"/>
              </w:rPr>
              <w:t xml:space="preserve">Symphyotrichum pilosum </w:t>
            </w:r>
            <w:r>
              <w:rPr>
                <w:rFonts w:ascii="Arial" w:cs="Arial" w:eastAsia="Arial" w:hAnsi="Arial"/>
                <w:sz w:val="24"/>
                <w:szCs w:val="24"/>
                <w:color w:val="auto"/>
                <w:vertAlign w:val="superscript"/>
              </w:rPr>
              <w:t>LM</w:t>
            </w:r>
          </w:p>
        </w:tc>
        <w:tc>
          <w:tcPr>
            <w:tcW w:w="1060" w:type="dxa"/>
            <w:vAlign w:val="bottom"/>
            <w:gridSpan w:val="2"/>
          </w:tcPr>
          <w:p>
            <w:pPr>
              <w:jc w:val="center"/>
              <w:spacing w:after="0"/>
              <w:rPr>
                <w:sz w:val="20"/>
                <w:szCs w:val="20"/>
                <w:color w:val="auto"/>
              </w:rPr>
            </w:pPr>
            <w:r>
              <w:rPr>
                <w:rFonts w:ascii="Arial" w:cs="Arial" w:eastAsia="Arial" w:hAnsi="Arial"/>
                <w:sz w:val="12"/>
                <w:szCs w:val="12"/>
                <w:color w:val="auto"/>
              </w:rPr>
              <w:t>N/A</w:t>
            </w:r>
          </w:p>
        </w:tc>
        <w:tc>
          <w:tcPr>
            <w:tcW w:w="1100" w:type="dxa"/>
            <w:vAlign w:val="bottom"/>
          </w:tcPr>
          <w:p>
            <w:pPr>
              <w:ind w:left="420"/>
              <w:spacing w:after="0"/>
              <w:rPr>
                <w:sz w:val="20"/>
                <w:szCs w:val="20"/>
                <w:color w:val="auto"/>
              </w:rPr>
            </w:pPr>
            <w:r>
              <w:rPr>
                <w:rFonts w:ascii="Arial" w:cs="Arial" w:eastAsia="Arial" w:hAnsi="Arial"/>
                <w:sz w:val="12"/>
                <w:szCs w:val="12"/>
                <w:color w:val="auto"/>
              </w:rPr>
              <w:t>N/A</w:t>
            </w:r>
          </w:p>
        </w:tc>
        <w:tc>
          <w:tcPr>
            <w:tcW w:w="740" w:type="dxa"/>
            <w:vAlign w:val="bottom"/>
          </w:tcPr>
          <w:p>
            <w:pPr>
              <w:jc w:val="center"/>
              <w:ind w:left="37"/>
              <w:spacing w:after="0"/>
              <w:rPr>
                <w:sz w:val="20"/>
                <w:szCs w:val="20"/>
                <w:color w:val="auto"/>
              </w:rPr>
            </w:pPr>
            <w:r>
              <w:rPr>
                <w:rFonts w:ascii="Arial" w:cs="Arial" w:eastAsia="Arial" w:hAnsi="Arial"/>
                <w:sz w:val="13"/>
                <w:szCs w:val="13"/>
                <w:color w:val="auto"/>
              </w:rPr>
              <w:t>N/A</w:t>
            </w:r>
          </w:p>
        </w:tc>
        <w:tc>
          <w:tcPr>
            <w:tcW w:w="0" w:type="dxa"/>
            <w:vAlign w:val="bottom"/>
          </w:tcPr>
          <w:p>
            <w:pPr>
              <w:spacing w:after="0"/>
              <w:rPr>
                <w:sz w:val="1"/>
                <w:szCs w:val="1"/>
                <w:color w:val="auto"/>
              </w:rPr>
            </w:pPr>
          </w:p>
        </w:tc>
      </w:tr>
      <w:tr>
        <w:trPr>
          <w:trHeight w:val="202"/>
        </w:trPr>
        <w:tc>
          <w:tcPr>
            <w:tcW w:w="2640" w:type="dxa"/>
            <w:vAlign w:val="bottom"/>
            <w:gridSpan w:val="2"/>
          </w:tcPr>
          <w:p>
            <w:pPr>
              <w:ind w:left="240"/>
              <w:spacing w:after="0"/>
              <w:rPr>
                <w:sz w:val="20"/>
                <w:szCs w:val="20"/>
                <w:color w:val="auto"/>
              </w:rPr>
            </w:pPr>
            <w:r>
              <w:rPr>
                <w:rFonts w:ascii="Arial" w:cs="Arial" w:eastAsia="Arial" w:hAnsi="Arial"/>
                <w:sz w:val="16"/>
                <w:szCs w:val="16"/>
                <w:color w:val="auto"/>
              </w:rPr>
              <w:t>(Wiild.) G.L. Nesom</w:t>
            </w: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40" w:type="dxa"/>
            <w:vAlign w:val="bottom"/>
          </w:tcPr>
          <w:p>
            <w:pPr>
              <w:ind w:left="220"/>
              <w:spacing w:after="0"/>
              <w:rPr>
                <w:sz w:val="20"/>
                <w:szCs w:val="20"/>
                <w:color w:val="auto"/>
              </w:rPr>
            </w:pPr>
            <w:r>
              <w:rPr>
                <w:rFonts w:ascii="Arial" w:cs="Arial" w:eastAsia="Arial" w:hAnsi="Arial"/>
                <w:sz w:val="14"/>
                <w:szCs w:val="14"/>
                <w:color w:val="auto"/>
              </w:rPr>
              <w:t>var. pilosum</w:t>
            </w:r>
          </w:p>
        </w:tc>
        <w:tc>
          <w:tcPr>
            <w:tcW w:w="70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7"/>
        </w:trPr>
        <w:tc>
          <w:tcPr>
            <w:tcW w:w="1940" w:type="dxa"/>
            <w:vAlign w:val="bottom"/>
          </w:tcPr>
          <w:p>
            <w:pPr>
              <w:ind w:left="20"/>
              <w:spacing w:after="0"/>
              <w:rPr>
                <w:sz w:val="20"/>
                <w:szCs w:val="20"/>
                <w:color w:val="auto"/>
              </w:rPr>
            </w:pPr>
            <w:r>
              <w:rPr>
                <w:rFonts w:ascii="Arial" w:cs="Arial" w:eastAsia="Arial" w:hAnsi="Arial"/>
                <w:sz w:val="14"/>
                <w:szCs w:val="14"/>
                <w:color w:val="auto"/>
              </w:rPr>
              <w:t>Symphyotrichum</w:t>
            </w:r>
          </w:p>
        </w:tc>
        <w:tc>
          <w:tcPr>
            <w:tcW w:w="700" w:type="dxa"/>
            <w:vAlign w:val="bottom"/>
          </w:tcPr>
          <w:p>
            <w:pPr>
              <w:spacing w:after="0"/>
              <w:rPr>
                <w:sz w:val="17"/>
                <w:szCs w:val="17"/>
                <w:color w:val="auto"/>
              </w:rPr>
            </w:pPr>
          </w:p>
        </w:tc>
        <w:tc>
          <w:tcPr>
            <w:tcW w:w="660" w:type="dxa"/>
            <w:vAlign w:val="bottom"/>
          </w:tcPr>
          <w:p>
            <w:pPr>
              <w:ind w:left="380"/>
              <w:spacing w:after="0"/>
              <w:rPr>
                <w:sz w:val="20"/>
                <w:szCs w:val="20"/>
                <w:color w:val="auto"/>
              </w:rPr>
            </w:pPr>
            <w:r>
              <w:rPr>
                <w:rFonts w:ascii="Arial" w:cs="Arial" w:eastAsia="Arial" w:hAnsi="Arial"/>
                <w:sz w:val="12"/>
                <w:szCs w:val="12"/>
                <w:color w:val="auto"/>
              </w:rPr>
              <w:t>0.09</w:t>
            </w:r>
          </w:p>
        </w:tc>
        <w:tc>
          <w:tcPr>
            <w:tcW w:w="400" w:type="dxa"/>
            <w:vAlign w:val="bottom"/>
          </w:tcPr>
          <w:p>
            <w:pPr>
              <w:spacing w:after="0"/>
              <w:rPr>
                <w:sz w:val="17"/>
                <w:szCs w:val="17"/>
                <w:color w:val="auto"/>
              </w:rPr>
            </w:pP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jc w:val="right"/>
              <w:ind w:right="377"/>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08"/>
        </w:trPr>
        <w:tc>
          <w:tcPr>
            <w:tcW w:w="1940" w:type="dxa"/>
            <w:vAlign w:val="bottom"/>
          </w:tcPr>
          <w:p>
            <w:pPr>
              <w:ind w:left="200"/>
              <w:spacing w:after="0"/>
              <w:rPr>
                <w:sz w:val="20"/>
                <w:szCs w:val="20"/>
                <w:color w:val="auto"/>
              </w:rPr>
            </w:pPr>
            <w:r>
              <w:rPr>
                <w:rFonts w:ascii="Arial" w:cs="Arial" w:eastAsia="Arial" w:hAnsi="Arial"/>
                <w:sz w:val="16"/>
                <w:szCs w:val="16"/>
                <w:color w:val="auto"/>
              </w:rPr>
              <w:t>praealtum (Poir.) G.L.</w:t>
            </w:r>
          </w:p>
        </w:tc>
        <w:tc>
          <w:tcPr>
            <w:tcW w:w="700" w:type="dxa"/>
            <w:vAlign w:val="bottom"/>
          </w:tcPr>
          <w:p>
            <w:pPr>
              <w:spacing w:after="0"/>
              <w:rPr>
                <w:sz w:val="18"/>
                <w:szCs w:val="18"/>
                <w:color w:val="auto"/>
              </w:rPr>
            </w:pPr>
          </w:p>
        </w:tc>
        <w:tc>
          <w:tcPr>
            <w:tcW w:w="660" w:type="dxa"/>
            <w:vAlign w:val="bottom"/>
          </w:tcPr>
          <w:p>
            <w:pPr>
              <w:ind w:left="260"/>
              <w:spacing w:after="0"/>
              <w:rPr>
                <w:sz w:val="20"/>
                <w:szCs w:val="20"/>
                <w:color w:val="auto"/>
              </w:rPr>
            </w:pPr>
            <w:r>
              <w:rPr>
                <w:rFonts w:ascii="Arial" w:cs="Arial" w:eastAsia="Arial" w:hAnsi="Arial"/>
                <w:sz w:val="12"/>
                <w:szCs w:val="12"/>
                <w:color w:val="auto"/>
              </w:rPr>
              <w:t>0.3±4</w:t>
            </w:r>
          </w:p>
        </w:tc>
        <w:tc>
          <w:tcPr>
            <w:tcW w:w="40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98"/>
        </w:trPr>
        <w:tc>
          <w:tcPr>
            <w:tcW w:w="2640" w:type="dxa"/>
            <w:vAlign w:val="bottom"/>
            <w:gridSpan w:val="2"/>
          </w:tcPr>
          <w:p>
            <w:pPr>
              <w:ind w:left="240"/>
              <w:spacing w:after="0"/>
              <w:rPr>
                <w:sz w:val="20"/>
                <w:szCs w:val="20"/>
                <w:color w:val="auto"/>
              </w:rPr>
            </w:pPr>
            <w:r>
              <w:rPr>
                <w:rFonts w:ascii="Arial" w:cs="Arial" w:eastAsia="Arial" w:hAnsi="Arial"/>
                <w:sz w:val="15"/>
                <w:szCs w:val="15"/>
                <w:color w:val="auto"/>
              </w:rPr>
              <w:t>Nesom var. praealtum</w:t>
            </w:r>
          </w:p>
        </w:tc>
        <w:tc>
          <w:tcPr>
            <w:tcW w:w="6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5"/>
        </w:trPr>
        <w:tc>
          <w:tcPr>
            <w:tcW w:w="1940" w:type="dxa"/>
            <w:vAlign w:val="bottom"/>
          </w:tcPr>
          <w:p>
            <w:pPr>
              <w:ind w:left="40"/>
              <w:spacing w:after="0"/>
              <w:rPr>
                <w:sz w:val="20"/>
                <w:szCs w:val="20"/>
                <w:color w:val="auto"/>
              </w:rPr>
            </w:pPr>
            <w:r>
              <w:rPr>
                <w:rFonts w:ascii="Arial" w:cs="Arial" w:eastAsia="Arial" w:hAnsi="Arial"/>
                <w:sz w:val="14"/>
                <w:szCs w:val="14"/>
                <w:color w:val="auto"/>
              </w:rPr>
              <w:t>Symphyotrichum</w:t>
            </w:r>
          </w:p>
        </w:tc>
        <w:tc>
          <w:tcPr>
            <w:tcW w:w="700" w:type="dxa"/>
            <w:vAlign w:val="bottom"/>
          </w:tcPr>
          <w:p>
            <w:pPr>
              <w:spacing w:after="0"/>
              <w:rPr>
                <w:sz w:val="16"/>
                <w:szCs w:val="16"/>
                <w:color w:val="auto"/>
              </w:rPr>
            </w:pPr>
          </w:p>
        </w:tc>
        <w:tc>
          <w:tcPr>
            <w:tcW w:w="1060" w:type="dxa"/>
            <w:vAlign w:val="bottom"/>
            <w:gridSpan w:val="2"/>
          </w:tcPr>
          <w:p>
            <w:pPr>
              <w:ind w:left="380"/>
              <w:spacing w:after="0"/>
              <w:rPr>
                <w:sz w:val="20"/>
                <w:szCs w:val="20"/>
                <w:color w:val="auto"/>
              </w:rPr>
            </w:pPr>
            <w:r>
              <w:rPr>
                <w:rFonts w:ascii="Arial" w:cs="Arial" w:eastAsia="Arial" w:hAnsi="Arial"/>
                <w:sz w:val="12"/>
                <w:szCs w:val="12"/>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jc w:val="right"/>
              <w:ind w:right="377"/>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04"/>
        </w:trPr>
        <w:tc>
          <w:tcPr>
            <w:tcW w:w="1940" w:type="dxa"/>
            <w:vAlign w:val="bottom"/>
          </w:tcPr>
          <w:p>
            <w:pPr>
              <w:ind w:left="200"/>
              <w:spacing w:after="0"/>
              <w:rPr>
                <w:sz w:val="20"/>
                <w:szCs w:val="20"/>
                <w:color w:val="auto"/>
              </w:rPr>
            </w:pPr>
            <w:r>
              <w:rPr>
                <w:rFonts w:ascii="Arial" w:cs="Arial" w:eastAsia="Arial" w:hAnsi="Arial"/>
                <w:sz w:val="15"/>
                <w:szCs w:val="15"/>
                <w:color w:val="auto"/>
              </w:rPr>
              <w:t>prenanthoides (Muhl.</w:t>
            </w:r>
          </w:p>
        </w:tc>
        <w:tc>
          <w:tcPr>
            <w:tcW w:w="700" w:type="dxa"/>
            <w:vAlign w:val="bottom"/>
          </w:tcPr>
          <w:p>
            <w:pPr>
              <w:spacing w:after="0"/>
              <w:rPr>
                <w:sz w:val="17"/>
                <w:szCs w:val="17"/>
                <w:color w:val="auto"/>
              </w:rPr>
            </w:pPr>
          </w:p>
        </w:tc>
        <w:tc>
          <w:tcPr>
            <w:tcW w:w="660" w:type="dxa"/>
            <w:vAlign w:val="bottom"/>
          </w:tcPr>
          <w:p>
            <w:pPr>
              <w:ind w:left="380"/>
              <w:spacing w:after="0"/>
              <w:rPr>
                <w:sz w:val="20"/>
                <w:szCs w:val="20"/>
                <w:color w:val="auto"/>
              </w:rPr>
            </w:pPr>
            <w:r>
              <w:rPr>
                <w:rFonts w:ascii="Arial" w:cs="Arial" w:eastAsia="Arial" w:hAnsi="Arial"/>
                <w:sz w:val="13"/>
                <w:szCs w:val="13"/>
                <w:color w:val="auto"/>
                <w:w w:val="80"/>
              </w:rPr>
              <w:t>1 ±34</w:t>
            </w:r>
          </w:p>
        </w:tc>
        <w:tc>
          <w:tcPr>
            <w:tcW w:w="4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0"/>
        </w:trPr>
        <w:tc>
          <w:tcPr>
            <w:tcW w:w="1940" w:type="dxa"/>
            <w:vAlign w:val="bottom"/>
          </w:tcPr>
          <w:p>
            <w:pPr>
              <w:ind w:left="220"/>
              <w:spacing w:after="0"/>
              <w:rPr>
                <w:sz w:val="20"/>
                <w:szCs w:val="20"/>
                <w:color w:val="auto"/>
              </w:rPr>
            </w:pPr>
            <w:r>
              <w:rPr>
                <w:rFonts w:ascii="Arial" w:cs="Arial" w:eastAsia="Arial" w:hAnsi="Arial"/>
                <w:sz w:val="16"/>
                <w:szCs w:val="16"/>
                <w:color w:val="auto"/>
              </w:rPr>
              <w:t>ex Willd.) G.L. Nesom</w:t>
            </w:r>
          </w:p>
        </w:tc>
        <w:tc>
          <w:tcPr>
            <w:tcW w:w="70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0"/>
        </w:trPr>
        <w:tc>
          <w:tcPr>
            <w:tcW w:w="1940" w:type="dxa"/>
            <w:vAlign w:val="bottom"/>
          </w:tcPr>
          <w:p>
            <w:pPr>
              <w:spacing w:after="0"/>
              <w:rPr>
                <w:sz w:val="20"/>
                <w:szCs w:val="20"/>
                <w:color w:val="auto"/>
              </w:rPr>
            </w:pPr>
            <w:r>
              <w:rPr>
                <w:rFonts w:ascii="Arial" w:cs="Arial" w:eastAsia="Arial" w:hAnsi="Arial"/>
                <w:sz w:val="14"/>
                <w:szCs w:val="14"/>
                <w:color w:val="auto"/>
              </w:rPr>
              <w:t>Symphyotrichum</w:t>
            </w:r>
          </w:p>
        </w:tc>
        <w:tc>
          <w:tcPr>
            <w:tcW w:w="700" w:type="dxa"/>
            <w:vAlign w:val="bottom"/>
          </w:tcPr>
          <w:p>
            <w:pPr>
              <w:jc w:val="center"/>
              <w:ind w:right="35"/>
              <w:spacing w:after="0"/>
              <w:rPr>
                <w:sz w:val="20"/>
                <w:szCs w:val="20"/>
                <w:color w:val="auto"/>
              </w:rPr>
            </w:pPr>
            <w:r>
              <w:rPr>
                <w:rFonts w:ascii="Arial" w:cs="Arial" w:eastAsia="Arial" w:hAnsi="Arial"/>
                <w:sz w:val="12"/>
                <w:szCs w:val="12"/>
                <w:color w:val="auto"/>
              </w:rPr>
              <w:t>EF</w:t>
            </w:r>
          </w:p>
        </w:tc>
        <w:tc>
          <w:tcPr>
            <w:tcW w:w="660" w:type="dxa"/>
            <w:vAlign w:val="bottom"/>
          </w:tcPr>
          <w:p>
            <w:pPr>
              <w:ind w:left="380"/>
              <w:spacing w:after="0"/>
              <w:rPr>
                <w:sz w:val="20"/>
                <w:szCs w:val="20"/>
                <w:color w:val="auto"/>
              </w:rPr>
            </w:pPr>
            <w:r>
              <w:rPr>
                <w:rFonts w:ascii="Arial" w:cs="Arial" w:eastAsia="Arial" w:hAnsi="Arial"/>
                <w:sz w:val="13"/>
                <w:szCs w:val="13"/>
                <w:color w:val="auto"/>
              </w:rPr>
              <w:t>0.36</w:t>
            </w:r>
          </w:p>
        </w:tc>
        <w:tc>
          <w:tcPr>
            <w:tcW w:w="400" w:type="dxa"/>
            <w:vAlign w:val="bottom"/>
          </w:tcPr>
          <w:p>
            <w:pPr>
              <w:spacing w:after="0"/>
              <w:rPr>
                <w:sz w:val="17"/>
                <w:szCs w:val="17"/>
                <w:color w:val="auto"/>
              </w:rPr>
            </w:pPr>
          </w:p>
        </w:tc>
        <w:tc>
          <w:tcPr>
            <w:tcW w:w="1100" w:type="dxa"/>
            <w:vAlign w:val="bottom"/>
          </w:tcPr>
          <w:p>
            <w:pPr>
              <w:ind w:left="420"/>
              <w:spacing w:after="0"/>
              <w:rPr>
                <w:sz w:val="20"/>
                <w:szCs w:val="20"/>
                <w:color w:val="auto"/>
              </w:rPr>
            </w:pPr>
            <w:r>
              <w:rPr>
                <w:rFonts w:ascii="Arial" w:cs="Arial" w:eastAsia="Arial" w:hAnsi="Arial"/>
                <w:sz w:val="13"/>
                <w:szCs w:val="13"/>
                <w:color w:val="auto"/>
              </w:rPr>
              <w:t>0.29</w:t>
            </w:r>
          </w:p>
        </w:tc>
        <w:tc>
          <w:tcPr>
            <w:tcW w:w="740" w:type="dxa"/>
            <w:vAlign w:val="bottom"/>
          </w:tcPr>
          <w:p>
            <w:pPr>
              <w:jc w:val="center"/>
              <w:spacing w:after="0"/>
              <w:rPr>
                <w:sz w:val="20"/>
                <w:szCs w:val="20"/>
                <w:color w:val="auto"/>
              </w:rPr>
            </w:pPr>
            <w:r>
              <w:rPr>
                <w:rFonts w:ascii="Arial" w:cs="Arial" w:eastAsia="Arial" w:hAnsi="Arial"/>
                <w:sz w:val="13"/>
                <w:szCs w:val="13"/>
                <w:color w:val="auto"/>
              </w:rPr>
              <w:t>0.50</w:t>
            </w:r>
          </w:p>
        </w:tc>
        <w:tc>
          <w:tcPr>
            <w:tcW w:w="0" w:type="dxa"/>
            <w:vAlign w:val="bottom"/>
          </w:tcPr>
          <w:p>
            <w:pPr>
              <w:spacing w:after="0"/>
              <w:rPr>
                <w:sz w:val="1"/>
                <w:szCs w:val="1"/>
                <w:color w:val="auto"/>
              </w:rPr>
            </w:pPr>
          </w:p>
        </w:tc>
      </w:tr>
      <w:tr>
        <w:trPr>
          <w:trHeight w:val="208"/>
        </w:trPr>
        <w:tc>
          <w:tcPr>
            <w:tcW w:w="2640" w:type="dxa"/>
            <w:vAlign w:val="bottom"/>
            <w:gridSpan w:val="2"/>
          </w:tcPr>
          <w:p>
            <w:pPr>
              <w:ind w:left="220"/>
              <w:spacing w:after="0"/>
              <w:rPr>
                <w:sz w:val="20"/>
                <w:szCs w:val="20"/>
                <w:color w:val="auto"/>
              </w:rPr>
            </w:pPr>
            <w:r>
              <w:rPr>
                <w:rFonts w:ascii="Arial" w:cs="Arial" w:eastAsia="Arial" w:hAnsi="Arial"/>
                <w:sz w:val="16"/>
                <w:szCs w:val="16"/>
                <w:color w:val="auto"/>
              </w:rPr>
              <w:t>puniceum (L.) A &amp; D.</w:t>
            </w:r>
          </w:p>
        </w:tc>
        <w:tc>
          <w:tcPr>
            <w:tcW w:w="1060" w:type="dxa"/>
            <w:vAlign w:val="bottom"/>
            <w:gridSpan w:val="2"/>
          </w:tcPr>
          <w:p>
            <w:pPr>
              <w:ind w:left="360"/>
              <w:spacing w:after="0"/>
              <w:rPr>
                <w:sz w:val="20"/>
                <w:szCs w:val="20"/>
                <w:color w:val="auto"/>
              </w:rPr>
            </w:pPr>
            <w:r>
              <w:rPr>
                <w:rFonts w:ascii="Arial" w:cs="Arial" w:eastAsia="Arial" w:hAnsi="Arial"/>
                <w:sz w:val="13"/>
                <w:szCs w:val="13"/>
                <w:color w:val="auto"/>
              </w:rPr>
              <w:t>4± 127</w:t>
            </w:r>
          </w:p>
        </w:tc>
        <w:tc>
          <w:tcPr>
            <w:tcW w:w="1100" w:type="dxa"/>
            <w:vAlign w:val="bottom"/>
          </w:tcPr>
          <w:p>
            <w:pPr>
              <w:ind w:left="340"/>
              <w:spacing w:after="0"/>
              <w:rPr>
                <w:sz w:val="20"/>
                <w:szCs w:val="20"/>
                <w:color w:val="auto"/>
              </w:rPr>
            </w:pPr>
            <w:r>
              <w:rPr>
                <w:rFonts w:ascii="Arial" w:cs="Arial" w:eastAsia="Arial" w:hAnsi="Arial"/>
                <w:sz w:val="12"/>
                <w:szCs w:val="12"/>
                <w:color w:val="auto"/>
              </w:rPr>
              <w:t>3±84</w:t>
            </w:r>
          </w:p>
        </w:tc>
        <w:tc>
          <w:tcPr>
            <w:tcW w:w="740" w:type="dxa"/>
            <w:vAlign w:val="bottom"/>
          </w:tcPr>
          <w:p>
            <w:pPr>
              <w:ind w:left="280"/>
              <w:spacing w:after="0"/>
              <w:rPr>
                <w:sz w:val="20"/>
                <w:szCs w:val="20"/>
                <w:color w:val="auto"/>
              </w:rPr>
            </w:pPr>
            <w:r>
              <w:rPr>
                <w:rFonts w:ascii="Arial" w:cs="Arial" w:eastAsia="Arial" w:hAnsi="Arial"/>
                <w:sz w:val="12"/>
                <w:szCs w:val="12"/>
                <w:color w:val="auto"/>
              </w:rPr>
              <w:t>5± 145</w:t>
            </w:r>
          </w:p>
        </w:tc>
        <w:tc>
          <w:tcPr>
            <w:tcW w:w="0" w:type="dxa"/>
            <w:vAlign w:val="bottom"/>
          </w:tcPr>
          <w:p>
            <w:pPr>
              <w:spacing w:after="0"/>
              <w:rPr>
                <w:sz w:val="1"/>
                <w:szCs w:val="1"/>
                <w:color w:val="auto"/>
              </w:rPr>
            </w:pPr>
          </w:p>
        </w:tc>
      </w:tr>
    </w:tbl>
    <w:p>
      <w:pPr>
        <w:spacing w:after="0" w:line="15" w:lineRule="exact"/>
        <w:rPr>
          <w:sz w:val="20"/>
          <w:szCs w:val="20"/>
          <w:color w:val="auto"/>
        </w:rPr>
      </w:pPr>
    </w:p>
    <w:p>
      <w:pPr>
        <w:ind w:left="780"/>
        <w:spacing w:after="0"/>
        <w:rPr>
          <w:sz w:val="20"/>
          <w:szCs w:val="20"/>
          <w:color w:val="auto"/>
        </w:rPr>
      </w:pPr>
      <w:r>
        <w:rPr>
          <w:rFonts w:ascii="Arial" w:cs="Arial" w:eastAsia="Arial" w:hAnsi="Arial"/>
          <w:sz w:val="15"/>
          <w:szCs w:val="15"/>
          <w:color w:val="auto"/>
        </w:rPr>
        <w:t>Löve var. puniceum</w:t>
      </w:r>
    </w:p>
    <w:p>
      <w:pPr>
        <w:spacing w:after="0" w:line="30" w:lineRule="exact"/>
        <w:rPr>
          <w:sz w:val="20"/>
          <w:szCs w:val="20"/>
          <w:color w:val="auto"/>
        </w:rPr>
      </w:pPr>
    </w:p>
    <w:p>
      <w:pPr>
        <w:ind w:left="780"/>
        <w:spacing w:after="0"/>
        <w:rPr>
          <w:sz w:val="20"/>
          <w:szCs w:val="20"/>
          <w:color w:val="auto"/>
        </w:rPr>
      </w:pPr>
      <w:r>
        <w:rPr>
          <w:rFonts w:ascii="Arial" w:cs="Arial" w:eastAsia="Arial" w:hAnsi="Arial"/>
          <w:sz w:val="15"/>
          <w:szCs w:val="15"/>
          <w:color w:val="auto"/>
        </w:rPr>
        <w:t>(wis: #0260352)</w:t>
      </w: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22" w:name="page23"/>
    <w:bookmarkEnd w:id="22"/>
    <w:p>
      <w:pPr>
        <w:spacing w:after="0" w:line="277" w:lineRule="exact"/>
        <w:rPr>
          <w:sz w:val="20"/>
          <w:szCs w:val="20"/>
          <w:color w:val="auto"/>
        </w:rPr>
      </w:pPr>
    </w:p>
    <w:p>
      <w:pPr>
        <w:ind w:left="440"/>
        <w:spacing w:after="0"/>
        <w:tabs>
          <w:tab w:leader="none" w:pos="2920" w:val="left"/>
          <w:tab w:leader="none" w:pos="5520" w:val="left"/>
        </w:tabs>
        <w:rPr>
          <w:sz w:val="20"/>
          <w:szCs w:val="20"/>
          <w:color w:val="auto"/>
        </w:rPr>
      </w:pPr>
      <w:r>
        <w:rPr>
          <w:rFonts w:ascii="Arial" w:cs="Arial" w:eastAsia="Arial" w:hAnsi="Arial"/>
          <w:sz w:val="14"/>
          <w:szCs w:val="14"/>
          <w:color w:val="auto"/>
        </w:rPr>
        <w:t>146</w:t>
      </w:r>
      <w:r>
        <w:rPr>
          <w:sz w:val="20"/>
          <w:szCs w:val="20"/>
          <w:color w:val="auto"/>
        </w:rPr>
        <w:tab/>
      </w:r>
      <w:r>
        <w:rPr>
          <w:rFonts w:ascii="Arial" w:cs="Arial" w:eastAsia="Arial" w:hAnsi="Arial"/>
          <w:sz w:val="15"/>
          <w:szCs w:val="15"/>
          <w:color w:val="auto"/>
        </w:rPr>
        <w:t>Rhodora</w:t>
      </w:r>
      <w:r>
        <w:rPr>
          <w:sz w:val="20"/>
          <w:szCs w:val="20"/>
          <w:color w:val="auto"/>
        </w:rPr>
        <w:tab/>
      </w:r>
      <w:r>
        <w:rPr>
          <w:rFonts w:ascii="Arial" w:cs="Arial" w:eastAsia="Arial" w:hAnsi="Arial"/>
          <w:sz w:val="22"/>
          <w:szCs w:val="22"/>
          <w:color w:val="auto"/>
          <w:vertAlign w:val="subscript"/>
        </w:rPr>
        <w:t>[Vol. 113</w:t>
      </w:r>
    </w:p>
    <w:p>
      <w:pPr>
        <w:spacing w:after="0" w:line="383" w:lineRule="exact"/>
        <w:rPr>
          <w:sz w:val="20"/>
          <w:szCs w:val="20"/>
          <w:color w:val="auto"/>
        </w:rPr>
      </w:pPr>
    </w:p>
    <w:p>
      <w:pPr>
        <w:ind w:left="2500"/>
        <w:spacing w:after="0"/>
        <w:rPr>
          <w:sz w:val="20"/>
          <w:szCs w:val="20"/>
          <w:color w:val="auto"/>
        </w:rPr>
      </w:pPr>
      <w:r>
        <w:rPr>
          <w:rFonts w:ascii="Arial" w:cs="Arial" w:eastAsia="Arial" w:hAnsi="Arial"/>
          <w:sz w:val="15"/>
          <w:szCs w:val="15"/>
          <w:color w:val="auto"/>
        </w:rPr>
        <w:t>Appendix. Continued.</w:t>
      </w:r>
    </w:p>
    <w:p>
      <w:pPr>
        <w:spacing w:after="0" w:line="258" w:lineRule="exact"/>
        <w:rPr>
          <w:sz w:val="20"/>
          <w:szCs w:val="20"/>
          <w:color w:val="auto"/>
        </w:rPr>
      </w:pPr>
    </w:p>
    <w:p>
      <w:pPr>
        <w:ind w:left="3320"/>
        <w:spacing w:after="0"/>
        <w:rPr>
          <w:sz w:val="20"/>
          <w:szCs w:val="20"/>
          <w:color w:val="auto"/>
        </w:rPr>
      </w:pPr>
      <w:r>
        <w:rPr>
          <w:rFonts w:ascii="Arial" w:cs="Arial" w:eastAsia="Arial" w:hAnsi="Arial"/>
          <w:sz w:val="13"/>
          <w:szCs w:val="13"/>
          <w:color w:val="auto"/>
        </w:rPr>
        <w:t>Occurrence and % Cover ± Variance</w:t>
      </w:r>
    </w:p>
    <w:p>
      <w:pPr>
        <w:spacing w:after="0" w:line="148" w:lineRule="exact"/>
        <w:rPr>
          <w:sz w:val="20"/>
          <w:szCs w:val="20"/>
          <w:color w:val="auto"/>
        </w:rPr>
      </w:pPr>
    </w:p>
    <w:p>
      <w:pPr>
        <w:ind w:left="860"/>
        <w:spacing w:after="0"/>
        <w:rPr>
          <w:sz w:val="20"/>
          <w:szCs w:val="20"/>
          <w:color w:val="auto"/>
        </w:rPr>
      </w:pPr>
      <w:r>
        <w:rPr>
          <w:rFonts w:ascii="Arial" w:cs="Arial" w:eastAsia="Arial" w:hAnsi="Arial"/>
          <w:sz w:val="16"/>
          <w:szCs w:val="16"/>
          <w:color w:val="auto"/>
        </w:rPr>
        <w:t>Taxon (Voucher) Cit. Midwest Northeast Southeast</w:t>
      </w:r>
    </w:p>
    <w:p>
      <w:pPr>
        <w:spacing w:after="0" w:line="65" w:lineRule="exact"/>
        <w:rPr>
          <w:sz w:val="20"/>
          <w:szCs w:val="20"/>
          <w:color w:val="auto"/>
        </w:rPr>
      </w:pPr>
    </w:p>
    <w:p>
      <w:pPr>
        <w:jc w:val="center"/>
        <w:ind w:right="-59"/>
        <w:spacing w:after="0"/>
        <w:rPr>
          <w:sz w:val="20"/>
          <w:szCs w:val="20"/>
          <w:color w:val="auto"/>
        </w:rPr>
      </w:pPr>
      <w:r>
        <w:rPr>
          <w:rFonts w:ascii="Arial" w:cs="Arial" w:eastAsia="Arial" w:hAnsi="Arial"/>
          <w:sz w:val="16"/>
          <w:szCs w:val="16"/>
          <w:color w:val="auto"/>
        </w:rPr>
        <w:t>Symphyotrichum sp. EF N/A N/A N/A</w:t>
      </w:r>
    </w:p>
    <w:p>
      <w:pPr>
        <w:spacing w:after="0" w:line="19" w:lineRule="exact"/>
        <w:rPr>
          <w:sz w:val="20"/>
          <w:szCs w:val="20"/>
          <w:color w:val="auto"/>
        </w:rPr>
      </w:pPr>
    </w:p>
    <w:p>
      <w:pPr>
        <w:jc w:val="right"/>
        <w:ind w:left="680" w:right="560"/>
        <w:spacing w:after="0" w:line="269" w:lineRule="auto"/>
        <w:rPr>
          <w:sz w:val="20"/>
          <w:szCs w:val="20"/>
          <w:color w:val="auto"/>
        </w:rPr>
      </w:pPr>
      <w:r>
        <w:rPr>
          <w:rFonts w:ascii="Arial" w:cs="Arial" w:eastAsia="Arial" w:hAnsi="Arial"/>
          <w:sz w:val="16"/>
          <w:szCs w:val="16"/>
          <w:color w:val="auto"/>
        </w:rPr>
        <w:t>Taraxacum  officinale  0.45  0.57  0.50 F.H.Wigg.  0.1±0.1  2±46  2±72</w:t>
      </w:r>
    </w:p>
    <w:p>
      <w:pPr>
        <w:spacing w:after="0" w:line="207" w:lineRule="exact"/>
        <w:rPr>
          <w:sz w:val="20"/>
          <w:szCs w:val="20"/>
          <w:color w:val="auto"/>
        </w:rPr>
      </w:pPr>
    </w:p>
    <w:p>
      <w:pPr>
        <w:ind w:left="860" w:right="460" w:hanging="163"/>
        <w:spacing w:after="0" w:line="265" w:lineRule="auto"/>
        <w:rPr>
          <w:sz w:val="20"/>
          <w:szCs w:val="20"/>
          <w:color w:val="auto"/>
        </w:rPr>
      </w:pPr>
      <w:r>
        <w:rPr>
          <w:rFonts w:ascii="Arial" w:cs="Arial" w:eastAsia="Arial" w:hAnsi="Arial"/>
          <w:sz w:val="16"/>
          <w:szCs w:val="16"/>
          <w:color w:val="auto"/>
        </w:rPr>
        <w:t>Vernonia</w:t>
      </w:r>
      <w:r>
        <w:rPr>
          <w:sz w:val="20"/>
          <w:szCs w:val="20"/>
          <w:color w:val="auto"/>
        </w:rPr>
        <w:t xml:space="preserve"> </w:t>
      </w:r>
      <w:r>
        <w:rPr>
          <w:rFonts w:ascii="Arial" w:cs="Arial" w:eastAsia="Arial" w:hAnsi="Arial"/>
          <w:sz w:val="16"/>
          <w:szCs w:val="16"/>
          <w:color w:val="auto"/>
        </w:rPr>
        <w:t>gigantea 0.09 0 0.75 (Walter) Trel. subsp. 1 ±30 6± 196</w:t>
      </w:r>
    </w:p>
    <w:p>
      <w:pPr>
        <w:spacing w:after="0" w:line="213" w:lineRule="exact"/>
        <w:rPr>
          <w:sz w:val="20"/>
          <w:szCs w:val="20"/>
          <w:color w:val="auto"/>
        </w:rPr>
      </w:pPr>
    </w:p>
    <w:p>
      <w:pPr>
        <w:ind w:left="780"/>
        <w:spacing w:after="0"/>
        <w:rPr>
          <w:sz w:val="20"/>
          <w:szCs w:val="20"/>
          <w:color w:val="auto"/>
        </w:rPr>
      </w:pPr>
      <w:r>
        <w:rPr>
          <w:rFonts w:ascii="Arial" w:cs="Arial" w:eastAsia="Arial" w:hAnsi="Arial"/>
          <w:sz w:val="15"/>
          <w:szCs w:val="15"/>
          <w:color w:val="auto"/>
        </w:rPr>
        <w:t>gigantea</w:t>
      </w:r>
    </w:p>
    <w:p>
      <w:pPr>
        <w:spacing w:after="0" w:line="20" w:lineRule="exact"/>
        <w:rPr>
          <w:sz w:val="20"/>
          <w:szCs w:val="20"/>
          <w:color w:val="auto"/>
        </w:rPr>
      </w:pPr>
    </w:p>
    <w:p>
      <w:pPr>
        <w:ind w:left="680"/>
        <w:spacing w:after="0"/>
        <w:tabs>
          <w:tab w:leader="none" w:pos="2080" w:val="left"/>
          <w:tab w:leader="none" w:pos="4340" w:val="left"/>
          <w:tab w:leader="none" w:pos="4620" w:val="left"/>
          <w:tab w:leader="none" w:pos="5300" w:val="left"/>
        </w:tabs>
        <w:rPr>
          <w:sz w:val="20"/>
          <w:szCs w:val="20"/>
          <w:color w:val="auto"/>
        </w:rPr>
      </w:pPr>
      <w:r>
        <w:rPr>
          <w:rFonts w:ascii="Arial" w:cs="Arial" w:eastAsia="Arial" w:hAnsi="Arial"/>
          <w:sz w:val="13"/>
          <w:szCs w:val="13"/>
          <w:color w:val="auto"/>
        </w:rPr>
        <w:t>Vernonia</w:t>
        <w:tab/>
        <w:t>noveboracensis</w:t>
        <w:tab/>
        <w:t>0</w:t>
        <w:tab/>
        <w:t>0.14</w:t>
        <w:tab/>
        <w:t>0.25</w:t>
      </w:r>
    </w:p>
    <w:p>
      <w:pPr>
        <w:spacing w:after="0" w:line="55" w:lineRule="exact"/>
        <w:rPr>
          <w:sz w:val="20"/>
          <w:szCs w:val="20"/>
          <w:color w:val="auto"/>
        </w:rPr>
      </w:pPr>
    </w:p>
    <w:p>
      <w:pPr>
        <w:ind w:left="940"/>
        <w:spacing w:after="0"/>
        <w:tabs>
          <w:tab w:leader="none" w:pos="1820" w:val="left"/>
          <w:tab w:leader="none" w:pos="3600" w:val="left"/>
          <w:tab w:leader="none" w:pos="4860" w:val="left"/>
        </w:tabs>
        <w:rPr>
          <w:sz w:val="20"/>
          <w:szCs w:val="20"/>
          <w:color w:val="auto"/>
        </w:rPr>
      </w:pPr>
      <w:r>
        <w:rPr>
          <w:rFonts w:ascii="Arial" w:cs="Arial" w:eastAsia="Arial" w:hAnsi="Arial"/>
          <w:sz w:val="16"/>
          <w:szCs w:val="16"/>
          <w:color w:val="auto"/>
        </w:rPr>
        <w:t>(L.)</w:t>
        <w:tab/>
        <w:t>Michx.</w:t>
        <w:tab/>
        <w:t>2±47</w:t>
        <w:tab/>
        <w:t>4±93</w:t>
      </w:r>
    </w:p>
    <w:p>
      <w:pPr>
        <w:spacing w:after="0" w:line="138" w:lineRule="exact"/>
        <w:rPr>
          <w:sz w:val="20"/>
          <w:szCs w:val="20"/>
          <w:color w:val="auto"/>
        </w:rPr>
      </w:pPr>
    </w:p>
    <w:p>
      <w:pPr>
        <w:ind w:left="420"/>
        <w:spacing w:after="0"/>
        <w:rPr>
          <w:sz w:val="20"/>
          <w:szCs w:val="20"/>
          <w:color w:val="auto"/>
        </w:rPr>
      </w:pPr>
      <w:r>
        <w:rPr>
          <w:rFonts w:ascii="Arial" w:cs="Arial" w:eastAsia="Arial" w:hAnsi="Arial"/>
          <w:sz w:val="10"/>
          <w:szCs w:val="10"/>
          <w:color w:val="auto"/>
        </w:rPr>
        <w:t>BALSAMINACEAE</w:t>
      </w:r>
    </w:p>
    <w:p>
      <w:pPr>
        <w:spacing w:after="0" w:line="101" w:lineRule="exact"/>
        <w:rPr>
          <w:sz w:val="20"/>
          <w:szCs w:val="20"/>
          <w:color w:val="auto"/>
        </w:rPr>
      </w:pPr>
    </w:p>
    <w:p>
      <w:pPr>
        <w:jc w:val="center"/>
        <w:ind w:right="-39"/>
        <w:spacing w:after="0"/>
        <w:rPr>
          <w:sz w:val="20"/>
          <w:szCs w:val="20"/>
          <w:color w:val="auto"/>
        </w:rPr>
      </w:pPr>
      <w:r>
        <w:rPr>
          <w:rFonts w:ascii="Arial" w:cs="Arial" w:eastAsia="Arial" w:hAnsi="Arial"/>
          <w:sz w:val="16"/>
          <w:szCs w:val="16"/>
          <w:color w:val="auto"/>
        </w:rPr>
        <w:t>*Impatiens capensis EF; MP 0.55 0.43 0.75</w:t>
      </w:r>
    </w:p>
    <w:p>
      <w:pPr>
        <w:spacing w:after="0" w:line="14" w:lineRule="exact"/>
        <w:rPr>
          <w:sz w:val="20"/>
          <w:szCs w:val="20"/>
          <w:color w:val="auto"/>
        </w:rPr>
      </w:pPr>
    </w:p>
    <w:p>
      <w:pPr>
        <w:ind w:left="920"/>
        <w:spacing w:after="0"/>
        <w:tabs>
          <w:tab w:leader="none" w:pos="2460" w:val="left"/>
          <w:tab w:leader="none" w:pos="3540" w:val="left"/>
          <w:tab w:leader="none" w:pos="4620" w:val="left"/>
        </w:tabs>
        <w:rPr>
          <w:sz w:val="20"/>
          <w:szCs w:val="20"/>
          <w:color w:val="auto"/>
        </w:rPr>
      </w:pPr>
      <w:r>
        <w:rPr>
          <w:rFonts w:ascii="Arial" w:cs="Arial" w:eastAsia="Arial" w:hAnsi="Arial"/>
          <w:sz w:val="13"/>
          <w:szCs w:val="13"/>
          <w:color w:val="auto"/>
        </w:rPr>
        <w:t>Meerb.</w:t>
        <w:tab/>
        <w:t>3±78</w:t>
        <w:tab/>
        <w:t>3±84</w:t>
        <w:tab/>
        <w:t>10±235</w:t>
      </w:r>
    </w:p>
    <w:p>
      <w:pPr>
        <w:spacing w:after="0" w:line="177" w:lineRule="exact"/>
        <w:rPr>
          <w:sz w:val="20"/>
          <w:szCs w:val="20"/>
          <w:color w:val="auto"/>
        </w:rPr>
      </w:pPr>
    </w:p>
    <w:p>
      <w:pPr>
        <w:ind w:left="420"/>
        <w:spacing w:after="0"/>
        <w:rPr>
          <w:sz w:val="20"/>
          <w:szCs w:val="20"/>
          <w:color w:val="auto"/>
        </w:rPr>
      </w:pPr>
      <w:r>
        <w:rPr>
          <w:rFonts w:ascii="Arial" w:cs="Arial" w:eastAsia="Arial" w:hAnsi="Arial"/>
          <w:sz w:val="9"/>
          <w:szCs w:val="9"/>
          <w:color w:val="auto"/>
        </w:rPr>
        <w:t>BERBERIDACEAE</w:t>
      </w:r>
    </w:p>
    <w:p>
      <w:pPr>
        <w:spacing w:after="0" w:line="106" w:lineRule="exact"/>
        <w:rPr>
          <w:sz w:val="20"/>
          <w:szCs w:val="20"/>
          <w:color w:val="auto"/>
        </w:rPr>
      </w:pPr>
    </w:p>
    <w:p>
      <w:pPr>
        <w:ind w:left="880" w:right="820" w:hanging="221"/>
        <w:spacing w:after="0" w:line="264" w:lineRule="auto"/>
        <w:rPr>
          <w:sz w:val="20"/>
          <w:szCs w:val="20"/>
          <w:color w:val="auto"/>
        </w:rPr>
      </w:pPr>
      <w:r>
        <w:rPr>
          <w:rFonts w:ascii="Arial" w:cs="Arial" w:eastAsia="Arial" w:hAnsi="Arial"/>
          <w:sz w:val="16"/>
          <w:szCs w:val="16"/>
          <w:color w:val="auto"/>
        </w:rPr>
        <w:t>Berberis thunbergii DC. 0 0.14 0 var. atropurpurea 1±41</w:t>
      </w:r>
    </w:p>
    <w:p>
      <w:pPr>
        <w:spacing w:after="0" w:line="202" w:lineRule="exact"/>
        <w:rPr>
          <w:sz w:val="20"/>
          <w:szCs w:val="20"/>
          <w:color w:val="auto"/>
        </w:rPr>
      </w:pPr>
    </w:p>
    <w:p>
      <w:pPr>
        <w:ind w:left="800"/>
        <w:spacing w:after="0"/>
        <w:rPr>
          <w:sz w:val="20"/>
          <w:szCs w:val="20"/>
          <w:color w:val="auto"/>
        </w:rPr>
      </w:pPr>
      <w:r>
        <w:rPr>
          <w:rFonts w:ascii="Arial" w:cs="Arial" w:eastAsia="Arial" w:hAnsi="Arial"/>
          <w:sz w:val="13"/>
          <w:szCs w:val="13"/>
          <w:color w:val="auto"/>
        </w:rPr>
        <w:t>Chenault</w:t>
      </w:r>
    </w:p>
    <w:p>
      <w:pPr>
        <w:spacing w:after="0" w:line="177" w:lineRule="exact"/>
        <w:rPr>
          <w:sz w:val="20"/>
          <w:szCs w:val="20"/>
          <w:color w:val="auto"/>
        </w:rPr>
      </w:pPr>
    </w:p>
    <w:p>
      <w:pPr>
        <w:ind w:left="420"/>
        <w:spacing w:after="0"/>
        <w:rPr>
          <w:sz w:val="20"/>
          <w:szCs w:val="20"/>
          <w:color w:val="auto"/>
        </w:rPr>
      </w:pPr>
      <w:r>
        <w:rPr>
          <w:rFonts w:ascii="Arial" w:cs="Arial" w:eastAsia="Arial" w:hAnsi="Arial"/>
          <w:sz w:val="9"/>
          <w:szCs w:val="9"/>
          <w:color w:val="auto"/>
        </w:rPr>
        <w:t>BETULACEAE</w:t>
      </w:r>
    </w:p>
    <w:p>
      <w:pPr>
        <w:spacing w:after="0" w:line="101" w:lineRule="exact"/>
        <w:rPr>
          <w:sz w:val="20"/>
          <w:szCs w:val="20"/>
          <w:color w:val="auto"/>
        </w:rPr>
      </w:pPr>
    </w:p>
    <w:p>
      <w:pPr>
        <w:jc w:val="right"/>
        <w:ind w:left="640" w:right="560"/>
        <w:spacing w:after="0" w:line="267" w:lineRule="auto"/>
        <w:rPr>
          <w:sz w:val="20"/>
          <w:szCs w:val="20"/>
          <w:color w:val="auto"/>
        </w:rPr>
      </w:pPr>
      <w:r>
        <w:rPr>
          <w:rFonts w:ascii="Arial" w:cs="Arial" w:eastAsia="Arial" w:hAnsi="Arial"/>
          <w:sz w:val="16"/>
          <w:szCs w:val="16"/>
          <w:color w:val="auto"/>
        </w:rPr>
        <w:t>Alnus incana (L.) Moench EF 0 0.29 0.25 subsp.  rugosa (Du  Roi)  8  ±338 3  ±80</w:t>
      </w:r>
    </w:p>
    <w:p>
      <w:pPr>
        <w:ind w:left="800"/>
        <w:spacing w:after="0"/>
        <w:rPr>
          <w:sz w:val="20"/>
          <w:szCs w:val="20"/>
          <w:color w:val="auto"/>
        </w:rPr>
      </w:pPr>
      <w:r>
        <w:rPr>
          <w:rFonts w:ascii="Arial" w:cs="Arial" w:eastAsia="Arial" w:hAnsi="Arial"/>
          <w:sz w:val="13"/>
          <w:szCs w:val="13"/>
          <w:color w:val="auto"/>
        </w:rPr>
        <w:t>R.T. Clausen</w:t>
      </w:r>
    </w:p>
    <w:p>
      <w:pPr>
        <w:spacing w:after="0" w:line="171" w:lineRule="exact"/>
        <w:rPr>
          <w:sz w:val="20"/>
          <w:szCs w:val="20"/>
          <w:color w:val="auto"/>
        </w:rPr>
      </w:pPr>
    </w:p>
    <w:p>
      <w:pPr>
        <w:ind w:left="420"/>
        <w:spacing w:after="0"/>
        <w:rPr>
          <w:sz w:val="20"/>
          <w:szCs w:val="20"/>
          <w:color w:val="auto"/>
        </w:rPr>
      </w:pPr>
      <w:r>
        <w:rPr>
          <w:rFonts w:ascii="Arial" w:cs="Arial" w:eastAsia="Arial" w:hAnsi="Arial"/>
          <w:sz w:val="10"/>
          <w:szCs w:val="10"/>
          <w:color w:val="auto"/>
        </w:rPr>
        <w:t>BICNONIACEAE</w:t>
      </w:r>
    </w:p>
    <w:p>
      <w:pPr>
        <w:spacing w:after="0" w:line="88" w:lineRule="exact"/>
        <w:rPr>
          <w:sz w:val="20"/>
          <w:szCs w:val="20"/>
          <w:color w:val="auto"/>
        </w:rPr>
      </w:pPr>
    </w:p>
    <w:p>
      <w:pPr>
        <w:ind w:left="680"/>
        <w:spacing w:after="0"/>
        <w:tabs>
          <w:tab w:leader="none" w:pos="2220" w:val="left"/>
          <w:tab w:leader="none" w:pos="3800" w:val="left"/>
          <w:tab w:leader="none" w:pos="4480" w:val="left"/>
          <w:tab w:leader="none" w:pos="4820" w:val="left"/>
          <w:tab w:leader="none" w:pos="5160" w:val="left"/>
        </w:tabs>
        <w:rPr>
          <w:sz w:val="20"/>
          <w:szCs w:val="20"/>
          <w:color w:val="auto"/>
        </w:rPr>
      </w:pPr>
      <w:r>
        <w:rPr>
          <w:rFonts w:ascii="Arial" w:cs="Arial" w:eastAsia="Arial" w:hAnsi="Arial"/>
          <w:sz w:val="16"/>
          <w:szCs w:val="16"/>
          <w:color w:val="auto"/>
        </w:rPr>
        <w:t>Campsis</w:t>
        <w:tab/>
        <w:t>radicans</w:t>
        <w:tab/>
        <w:t>(L.)</w:t>
        <w:tab/>
        <w:t>0</w:t>
        <w:tab/>
        <w:t>0</w:t>
        <w:tab/>
        <w:t>0.25</w:t>
      </w:r>
    </w:p>
    <w:p>
      <w:pPr>
        <w:spacing w:after="0" w:line="13" w:lineRule="exact"/>
        <w:rPr>
          <w:sz w:val="20"/>
          <w:szCs w:val="20"/>
          <w:color w:val="auto"/>
        </w:rPr>
      </w:pPr>
    </w:p>
    <w:p>
      <w:pPr>
        <w:ind w:left="920"/>
        <w:spacing w:after="0"/>
        <w:tabs>
          <w:tab w:leader="none" w:pos="2300" w:val="left"/>
          <w:tab w:leader="none" w:pos="2940" w:val="left"/>
          <w:tab w:leader="none" w:pos="4580" w:val="left"/>
        </w:tabs>
        <w:rPr>
          <w:sz w:val="20"/>
          <w:szCs w:val="20"/>
          <w:color w:val="auto"/>
        </w:rPr>
      </w:pPr>
      <w:r>
        <w:rPr>
          <w:rFonts w:ascii="Arial" w:cs="Arial" w:eastAsia="Arial" w:hAnsi="Arial"/>
          <w:sz w:val="13"/>
          <w:szCs w:val="13"/>
          <w:color w:val="auto"/>
        </w:rPr>
        <w:t>Seem,</w:t>
        <w:tab/>
        <w:t>ex</w:t>
        <w:tab/>
        <w:t>Bureau</w:t>
        <w:tab/>
        <w:t>0.8±11</w:t>
      </w:r>
    </w:p>
    <w:p>
      <w:pPr>
        <w:spacing w:after="0" w:line="171" w:lineRule="exact"/>
        <w:rPr>
          <w:sz w:val="20"/>
          <w:szCs w:val="20"/>
          <w:color w:val="auto"/>
        </w:rPr>
      </w:pPr>
    </w:p>
    <w:p>
      <w:pPr>
        <w:ind w:left="420"/>
        <w:spacing w:after="0"/>
        <w:rPr>
          <w:sz w:val="20"/>
          <w:szCs w:val="20"/>
          <w:color w:val="auto"/>
        </w:rPr>
      </w:pPr>
      <w:r>
        <w:rPr>
          <w:rFonts w:ascii="Arial" w:cs="Arial" w:eastAsia="Arial" w:hAnsi="Arial"/>
          <w:sz w:val="9"/>
          <w:szCs w:val="9"/>
          <w:color w:val="auto"/>
        </w:rPr>
        <w:t>BORAGINACEAE</w:t>
      </w:r>
    </w:p>
    <w:p>
      <w:pPr>
        <w:spacing w:after="0" w:line="100" w:lineRule="exact"/>
        <w:rPr>
          <w:sz w:val="20"/>
          <w:szCs w:val="20"/>
          <w:color w:val="auto"/>
        </w:rPr>
      </w:pPr>
    </w:p>
    <w:p>
      <w:pPr>
        <w:ind w:left="660"/>
        <w:spacing w:after="0"/>
        <w:rPr>
          <w:sz w:val="20"/>
          <w:szCs w:val="20"/>
          <w:color w:val="auto"/>
        </w:rPr>
      </w:pPr>
      <w:r>
        <w:rPr>
          <w:rFonts w:ascii="Arial" w:cs="Arial" w:eastAsia="Arial" w:hAnsi="Arial"/>
          <w:sz w:val="16"/>
          <w:szCs w:val="16"/>
          <w:color w:val="auto"/>
        </w:rPr>
        <w:t>Myosotis  scorpioides  L.  EF  0.09  0  0</w:t>
      </w:r>
    </w:p>
    <w:p>
      <w:pPr>
        <w:spacing w:after="0" w:line="16" w:lineRule="exact"/>
        <w:rPr>
          <w:sz w:val="20"/>
          <w:szCs w:val="20"/>
          <w:color w:val="auto"/>
        </w:rPr>
      </w:pPr>
    </w:p>
    <w:p>
      <w:pPr>
        <w:ind w:left="3480"/>
        <w:spacing w:after="0"/>
        <w:rPr>
          <w:sz w:val="20"/>
          <w:szCs w:val="20"/>
          <w:color w:val="auto"/>
        </w:rPr>
      </w:pPr>
      <w:r>
        <w:rPr>
          <w:rFonts w:ascii="Arial" w:cs="Arial" w:eastAsia="Arial" w:hAnsi="Arial"/>
          <w:sz w:val="12"/>
          <w:szCs w:val="12"/>
          <w:color w:val="auto"/>
        </w:rPr>
        <w:t>0.7±26</w:t>
      </w:r>
    </w:p>
    <w:p>
      <w:pPr>
        <w:spacing w:after="0" w:line="179" w:lineRule="exact"/>
        <w:rPr>
          <w:sz w:val="20"/>
          <w:szCs w:val="20"/>
          <w:color w:val="auto"/>
        </w:rPr>
      </w:pPr>
    </w:p>
    <w:p>
      <w:pPr>
        <w:ind w:left="420"/>
        <w:spacing w:after="0"/>
        <w:rPr>
          <w:sz w:val="20"/>
          <w:szCs w:val="20"/>
          <w:color w:val="auto"/>
        </w:rPr>
      </w:pPr>
      <w:r>
        <w:rPr>
          <w:rFonts w:ascii="Arial" w:cs="Arial" w:eastAsia="Arial" w:hAnsi="Arial"/>
          <w:sz w:val="9"/>
          <w:szCs w:val="9"/>
          <w:color w:val="auto"/>
        </w:rPr>
        <w:t>BRASSICACEAE</w:t>
      </w:r>
    </w:p>
    <w:p>
      <w:pPr>
        <w:spacing w:after="0" w:line="100" w:lineRule="exact"/>
        <w:rPr>
          <w:sz w:val="20"/>
          <w:szCs w:val="20"/>
          <w:color w:val="auto"/>
        </w:rPr>
      </w:pPr>
    </w:p>
    <w:p>
      <w:pPr>
        <w:ind w:left="660"/>
        <w:spacing w:after="0"/>
        <w:rPr>
          <w:sz w:val="20"/>
          <w:szCs w:val="20"/>
          <w:color w:val="auto"/>
        </w:rPr>
      </w:pPr>
      <w:r>
        <w:rPr>
          <w:rFonts w:ascii="Arial" w:cs="Arial" w:eastAsia="Arial" w:hAnsi="Arial"/>
          <w:sz w:val="16"/>
          <w:szCs w:val="16"/>
          <w:color w:val="auto"/>
        </w:rPr>
        <w:t>Alliaria  petiolata  (Bieb.)  0  0.14  0</w:t>
      </w:r>
    </w:p>
    <w:p>
      <w:pPr>
        <w:spacing w:after="0" w:line="20" w:lineRule="exact"/>
        <w:rPr>
          <w:sz w:val="20"/>
          <w:szCs w:val="20"/>
          <w:color w:val="auto"/>
        </w:rPr>
      </w:pPr>
    </w:p>
    <w:p>
      <w:pPr>
        <w:ind w:left="880"/>
        <w:spacing w:after="0"/>
        <w:tabs>
          <w:tab w:leader="none" w:pos="1400" w:val="left"/>
          <w:tab w:leader="none" w:pos="2280" w:val="left"/>
          <w:tab w:leader="none" w:pos="2660" w:val="left"/>
          <w:tab w:leader="none" w:pos="4060" w:val="left"/>
          <w:tab w:leader="none" w:pos="4400" w:val="left"/>
        </w:tabs>
        <w:rPr>
          <w:sz w:val="20"/>
          <w:szCs w:val="20"/>
          <w:color w:val="auto"/>
        </w:rPr>
      </w:pPr>
      <w:r>
        <w:rPr>
          <w:rFonts w:ascii="Arial" w:cs="Arial" w:eastAsia="Arial" w:hAnsi="Arial"/>
          <w:sz w:val="12"/>
          <w:szCs w:val="12"/>
          <w:color w:val="auto"/>
        </w:rPr>
        <w:t>Ca</w:t>
        <w:tab/>
        <w:t>vara</w:t>
        <w:tab/>
        <w:t>&amp;</w:t>
        <w:tab/>
        <w:t>Grande</w:t>
        <w:tab/>
        <w:t>1</w:t>
        <w:tab/>
        <w:t>±41</w:t>
      </w:r>
    </w:p>
    <w:p>
      <w:pPr>
        <w:spacing w:after="0" w:line="179" w:lineRule="exact"/>
        <w:rPr>
          <w:sz w:val="20"/>
          <w:szCs w:val="20"/>
          <w:color w:val="auto"/>
        </w:rPr>
      </w:pPr>
    </w:p>
    <w:p>
      <w:pPr>
        <w:ind w:left="420"/>
        <w:spacing w:after="0"/>
        <w:rPr>
          <w:sz w:val="20"/>
          <w:szCs w:val="20"/>
          <w:color w:val="auto"/>
        </w:rPr>
      </w:pPr>
      <w:r>
        <w:rPr>
          <w:rFonts w:ascii="Arial" w:cs="Arial" w:eastAsia="Arial" w:hAnsi="Arial"/>
          <w:sz w:val="10"/>
          <w:szCs w:val="10"/>
          <w:color w:val="auto"/>
        </w:rPr>
        <w:t>CAMPANULACEAE</w:t>
      </w:r>
    </w:p>
    <w:p>
      <w:pPr>
        <w:spacing w:after="0" w:line="101" w:lineRule="exact"/>
        <w:rPr>
          <w:sz w:val="20"/>
          <w:szCs w:val="20"/>
          <w:color w:val="auto"/>
        </w:rPr>
      </w:pPr>
    </w:p>
    <w:p>
      <w:pPr>
        <w:jc w:val="center"/>
        <w:ind w:right="-59"/>
        <w:spacing w:after="0"/>
        <w:rPr>
          <w:sz w:val="20"/>
          <w:szCs w:val="20"/>
          <w:color w:val="auto"/>
        </w:rPr>
      </w:pPr>
      <w:r>
        <w:rPr>
          <w:rFonts w:ascii="Arial" w:cs="Arial" w:eastAsia="Arial" w:hAnsi="Arial"/>
          <w:sz w:val="16"/>
          <w:szCs w:val="16"/>
          <w:color w:val="auto"/>
        </w:rPr>
        <w:t>Campanula  aparinoides  0.55  0  0.25</w:t>
      </w:r>
    </w:p>
    <w:p>
      <w:pPr>
        <w:spacing w:after="0" w:line="15" w:lineRule="exact"/>
        <w:rPr>
          <w:sz w:val="20"/>
          <w:szCs w:val="20"/>
          <w:color w:val="auto"/>
        </w:rPr>
      </w:pPr>
    </w:p>
    <w:p>
      <w:pPr>
        <w:ind w:left="940"/>
        <w:spacing w:after="0"/>
        <w:tabs>
          <w:tab w:leader="none" w:pos="2640" w:val="left"/>
          <w:tab w:leader="none" w:pos="4000" w:val="left"/>
          <w:tab w:leader="none" w:pos="4920" w:val="left"/>
        </w:tabs>
        <w:rPr>
          <w:sz w:val="20"/>
          <w:szCs w:val="20"/>
          <w:color w:val="auto"/>
        </w:rPr>
      </w:pPr>
      <w:r>
        <w:rPr>
          <w:rFonts w:ascii="Arial" w:cs="Arial" w:eastAsia="Arial" w:hAnsi="Arial"/>
          <w:sz w:val="13"/>
          <w:szCs w:val="13"/>
          <w:color w:val="auto"/>
        </w:rPr>
        <w:t>Pursh</w:t>
        <w:tab/>
        <w:t>2±75</w:t>
        <w:tab/>
        <w:t>0.1</w:t>
        <w:tab/>
        <w:t>±0.1</w:t>
      </w:r>
    </w:p>
    <w:p>
      <w:pPr>
        <w:spacing w:after="0" w:line="57" w:lineRule="exact"/>
        <w:rPr>
          <w:sz w:val="20"/>
          <w:szCs w:val="20"/>
          <w:color w:val="auto"/>
        </w:rPr>
      </w:pPr>
    </w:p>
    <w:p>
      <w:pPr>
        <w:ind w:left="2040" w:right="820" w:hanging="2824"/>
        <w:spacing w:after="0" w:line="295" w:lineRule="auto"/>
        <w:tabs>
          <w:tab w:leader="none" w:pos="2020" w:val="left"/>
        </w:tabs>
        <w:rPr>
          <w:sz w:val="20"/>
          <w:szCs w:val="20"/>
          <w:color w:val="auto"/>
        </w:rPr>
      </w:pPr>
      <w:r>
        <w:rPr>
          <w:rFonts w:ascii="Arial" w:cs="Arial" w:eastAsia="Arial" w:hAnsi="Arial"/>
          <w:sz w:val="13"/>
          <w:szCs w:val="13"/>
          <w:color w:val="auto"/>
        </w:rPr>
        <w:t>Lobelia</w:t>
        <w:tab/>
        <w:t>kalmia L. 0.18 0.14 0 0.7±26 0.03±0.03</w:t>
      </w:r>
    </w:p>
    <w:p>
      <w:pPr>
        <w:spacing w:after="0" w:line="232" w:lineRule="exact"/>
        <w:rPr>
          <w:sz w:val="20"/>
          <w:szCs w:val="20"/>
          <w:color w:val="auto"/>
        </w:rPr>
      </w:pPr>
    </w:p>
    <w:p>
      <w:pPr>
        <w:ind w:left="680"/>
        <w:spacing w:after="0"/>
        <w:tabs>
          <w:tab w:leader="none" w:pos="1980" w:val="left"/>
          <w:tab w:leader="none" w:pos="3840" w:val="left"/>
          <w:tab w:leader="none" w:pos="4280" w:val="left"/>
          <w:tab w:leader="none" w:pos="4620" w:val="left"/>
          <w:tab w:leader="none" w:pos="5440" w:val="left"/>
        </w:tabs>
        <w:rPr>
          <w:sz w:val="20"/>
          <w:szCs w:val="20"/>
          <w:color w:val="auto"/>
        </w:rPr>
      </w:pPr>
      <w:r>
        <w:rPr>
          <w:rFonts w:ascii="Arial" w:cs="Arial" w:eastAsia="Arial" w:hAnsi="Arial"/>
          <w:sz w:val="16"/>
          <w:szCs w:val="16"/>
          <w:color w:val="auto"/>
        </w:rPr>
        <w:t>Lobelia</w:t>
        <w:tab/>
        <w:t>siphilitica</w:t>
        <w:tab/>
        <w:t>L.</w:t>
        <w:tab/>
        <w:t>0</w:t>
        <w:tab/>
        <w:t>0.14</w:t>
        <w:tab/>
        <w:t>0</w:t>
      </w:r>
    </w:p>
    <w:p>
      <w:pPr>
        <w:spacing w:after="0" w:line="22" w:lineRule="exact"/>
        <w:rPr>
          <w:sz w:val="20"/>
          <w:szCs w:val="20"/>
          <w:color w:val="auto"/>
        </w:rPr>
      </w:pPr>
    </w:p>
    <w:p>
      <w:pPr>
        <w:ind w:left="4460"/>
        <w:spacing w:after="0"/>
        <w:rPr>
          <w:sz w:val="20"/>
          <w:szCs w:val="20"/>
          <w:color w:val="auto"/>
        </w:rPr>
      </w:pPr>
      <w:r>
        <w:rPr>
          <w:rFonts w:ascii="Arial" w:cs="Arial" w:eastAsia="Arial" w:hAnsi="Arial"/>
          <w:sz w:val="12"/>
          <w:szCs w:val="12"/>
          <w:color w:val="auto"/>
        </w:rPr>
        <w:t>0.03±0.03</w:t>
      </w:r>
    </w:p>
    <w:p>
      <w:pPr>
        <w:spacing w:after="0" w:line="180" w:lineRule="exact"/>
        <w:rPr>
          <w:sz w:val="20"/>
          <w:szCs w:val="20"/>
          <w:color w:val="auto"/>
        </w:rPr>
      </w:pPr>
    </w:p>
    <w:p>
      <w:pPr>
        <w:ind w:left="420"/>
        <w:spacing w:after="0"/>
        <w:rPr>
          <w:sz w:val="20"/>
          <w:szCs w:val="20"/>
          <w:color w:val="auto"/>
        </w:rPr>
      </w:pPr>
      <w:r>
        <w:rPr>
          <w:rFonts w:ascii="Arial" w:cs="Arial" w:eastAsia="Arial" w:hAnsi="Arial"/>
          <w:sz w:val="9"/>
          <w:szCs w:val="9"/>
          <w:color w:val="auto"/>
        </w:rPr>
        <w:t>CAPRIFOLIACEAE</w:t>
      </w:r>
    </w:p>
    <w:p>
      <w:pPr>
        <w:spacing w:after="0" w:line="108" w:lineRule="exact"/>
        <w:rPr>
          <w:sz w:val="20"/>
          <w:szCs w:val="20"/>
          <w:color w:val="auto"/>
        </w:rPr>
      </w:pPr>
    </w:p>
    <w:p>
      <w:pPr>
        <w:ind w:left="660"/>
        <w:spacing w:after="0"/>
        <w:rPr>
          <w:sz w:val="20"/>
          <w:szCs w:val="20"/>
          <w:color w:val="auto"/>
        </w:rPr>
      </w:pPr>
      <w:r>
        <w:rPr>
          <w:rFonts w:ascii="Arial" w:cs="Arial" w:eastAsia="Arial" w:hAnsi="Arial"/>
          <w:sz w:val="15"/>
          <w:szCs w:val="15"/>
          <w:color w:val="auto"/>
        </w:rPr>
        <w:t>Lonicera  japonica  Thunb.  0  0  0.25</w:t>
      </w:r>
    </w:p>
    <w:p>
      <w:pPr>
        <w:spacing w:after="0" w:line="27" w:lineRule="exact"/>
        <w:rPr>
          <w:sz w:val="20"/>
          <w:szCs w:val="20"/>
          <w:color w:val="auto"/>
        </w:rPr>
      </w:pPr>
    </w:p>
    <w:p>
      <w:pPr>
        <w:ind w:left="5600"/>
        <w:spacing w:after="0"/>
        <w:rPr>
          <w:sz w:val="20"/>
          <w:szCs w:val="20"/>
          <w:color w:val="auto"/>
        </w:rPr>
      </w:pPr>
      <w:r>
        <w:rPr>
          <w:rFonts w:ascii="Arial" w:cs="Arial" w:eastAsia="Arial" w:hAnsi="Arial"/>
          <w:sz w:val="12"/>
          <w:szCs w:val="12"/>
          <w:color w:val="auto"/>
        </w:rPr>
        <w:t>2±30</w:t>
      </w: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23" w:name="page24"/>
    <w:bookmarkEnd w:id="23"/>
    <w:p>
      <w:pPr>
        <w:spacing w:after="0" w:line="200" w:lineRule="exact"/>
        <w:rPr>
          <w:sz w:val="20"/>
          <w:szCs w:val="20"/>
          <w:color w:val="auto"/>
        </w:rPr>
      </w:pPr>
    </w:p>
    <w:p>
      <w:pPr>
        <w:spacing w:after="0" w:line="283" w:lineRule="exact"/>
        <w:rPr>
          <w:sz w:val="20"/>
          <w:szCs w:val="20"/>
          <w:color w:val="auto"/>
        </w:rPr>
      </w:pPr>
    </w:p>
    <w:p>
      <w:pPr>
        <w:jc w:val="center"/>
        <w:ind w:right="20"/>
        <w:spacing w:after="0"/>
        <w:rPr>
          <w:sz w:val="20"/>
          <w:szCs w:val="20"/>
          <w:color w:val="auto"/>
        </w:rPr>
      </w:pPr>
      <w:r>
        <w:rPr>
          <w:rFonts w:ascii="Arial" w:cs="Arial" w:eastAsia="Arial" w:hAnsi="Arial"/>
          <w:sz w:val="18"/>
          <w:szCs w:val="18"/>
          <w:color w:val="auto"/>
        </w:rPr>
        <w:t>2011] Record—Species Associated with Pedicularis lanceolata 147</w:t>
      </w:r>
    </w:p>
    <w:p>
      <w:pPr>
        <w:spacing w:after="0" w:line="232" w:lineRule="exact"/>
        <w:rPr>
          <w:sz w:val="20"/>
          <w:szCs w:val="20"/>
          <w:color w:val="auto"/>
        </w:rPr>
      </w:pPr>
    </w:p>
    <w:p>
      <w:pPr>
        <w:jc w:val="center"/>
        <w:ind w:right="-99"/>
        <w:spacing w:after="0"/>
        <w:rPr>
          <w:sz w:val="20"/>
          <w:szCs w:val="20"/>
          <w:color w:val="auto"/>
        </w:rPr>
      </w:pPr>
      <w:r>
        <w:rPr>
          <w:rFonts w:ascii="Arial" w:cs="Arial" w:eastAsia="Arial" w:hAnsi="Arial"/>
          <w:sz w:val="15"/>
          <w:szCs w:val="15"/>
          <w:color w:val="auto"/>
        </w:rPr>
        <w:t>Appendix. Continued.</w:t>
      </w:r>
    </w:p>
    <w:p>
      <w:pPr>
        <w:spacing w:after="0" w:line="258" w:lineRule="exact"/>
        <w:rPr>
          <w:sz w:val="20"/>
          <w:szCs w:val="20"/>
          <w:color w:val="auto"/>
        </w:rPr>
      </w:pPr>
    </w:p>
    <w:tbl>
      <w:tblPr>
        <w:tblLayout w:type="fixed"/>
        <w:tblInd w:w="400" w:type="dxa"/>
        <w:tblCellMar>
          <w:top w:w="0" w:type="dxa"/>
          <w:left w:w="0" w:type="dxa"/>
          <w:bottom w:w="0" w:type="dxa"/>
          <w:right w:w="0" w:type="dxa"/>
        </w:tblCellMar>
      </w:tblPr>
      <w:tr>
        <w:trPr>
          <w:trHeight w:val="162"/>
        </w:trPr>
        <w:tc>
          <w:tcPr>
            <w:tcW w:w="22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2840" w:type="dxa"/>
            <w:vAlign w:val="bottom"/>
            <w:gridSpan w:val="3"/>
          </w:tcPr>
          <w:p>
            <w:pPr>
              <w:ind w:left="60"/>
              <w:spacing w:after="0"/>
              <w:rPr>
                <w:sz w:val="20"/>
                <w:szCs w:val="20"/>
                <w:color w:val="auto"/>
              </w:rPr>
            </w:pPr>
            <w:r>
              <w:rPr>
                <w:rFonts w:ascii="Arial" w:cs="Arial" w:eastAsia="Arial" w:hAnsi="Arial"/>
                <w:sz w:val="13"/>
                <w:szCs w:val="13"/>
                <w:color w:val="auto"/>
              </w:rPr>
              <w:t>Occurrence and % Cover ± Variance</w:t>
            </w:r>
          </w:p>
        </w:tc>
      </w:tr>
      <w:tr>
        <w:trPr>
          <w:trHeight w:val="330"/>
        </w:trPr>
        <w:tc>
          <w:tcPr>
            <w:tcW w:w="2280" w:type="dxa"/>
            <w:vAlign w:val="bottom"/>
          </w:tcPr>
          <w:p>
            <w:pPr>
              <w:ind w:left="440"/>
              <w:spacing w:after="0"/>
              <w:rPr>
                <w:sz w:val="20"/>
                <w:szCs w:val="20"/>
                <w:color w:val="auto"/>
              </w:rPr>
            </w:pPr>
            <w:r>
              <w:rPr>
                <w:rFonts w:ascii="Arial" w:cs="Arial" w:eastAsia="Arial" w:hAnsi="Arial"/>
                <w:sz w:val="15"/>
                <w:szCs w:val="15"/>
                <w:color w:val="auto"/>
              </w:rPr>
              <w:t>Taxon (Voucher)</w:t>
            </w:r>
          </w:p>
        </w:tc>
        <w:tc>
          <w:tcPr>
            <w:tcW w:w="580" w:type="dxa"/>
            <w:vAlign w:val="bottom"/>
          </w:tcPr>
          <w:p>
            <w:pPr>
              <w:jc w:val="center"/>
              <w:ind w:right="278"/>
              <w:spacing w:after="0"/>
              <w:rPr>
                <w:sz w:val="20"/>
                <w:szCs w:val="20"/>
                <w:color w:val="auto"/>
              </w:rPr>
            </w:pPr>
            <w:r>
              <w:rPr>
                <w:rFonts w:ascii="Arial" w:cs="Arial" w:eastAsia="Arial" w:hAnsi="Arial"/>
                <w:sz w:val="13"/>
                <w:szCs w:val="13"/>
                <w:color w:val="auto"/>
              </w:rPr>
              <w:t>Cit.</w:t>
            </w:r>
          </w:p>
        </w:tc>
        <w:tc>
          <w:tcPr>
            <w:tcW w:w="1000" w:type="dxa"/>
            <w:vAlign w:val="bottom"/>
          </w:tcPr>
          <w:p>
            <w:pPr>
              <w:ind w:left="160"/>
              <w:spacing w:after="0"/>
              <w:rPr>
                <w:sz w:val="20"/>
                <w:szCs w:val="20"/>
                <w:color w:val="auto"/>
              </w:rPr>
            </w:pPr>
            <w:r>
              <w:rPr>
                <w:rFonts w:ascii="Arial" w:cs="Arial" w:eastAsia="Arial" w:hAnsi="Arial"/>
                <w:sz w:val="13"/>
                <w:szCs w:val="13"/>
                <w:color w:val="auto"/>
              </w:rPr>
              <w:t>Midwest</w:t>
            </w:r>
          </w:p>
        </w:tc>
        <w:tc>
          <w:tcPr>
            <w:tcW w:w="1020" w:type="dxa"/>
            <w:vAlign w:val="bottom"/>
          </w:tcPr>
          <w:p>
            <w:pPr>
              <w:jc w:val="center"/>
              <w:ind w:left="18"/>
              <w:spacing w:after="0"/>
              <w:rPr>
                <w:sz w:val="20"/>
                <w:szCs w:val="20"/>
                <w:color w:val="auto"/>
              </w:rPr>
            </w:pPr>
            <w:r>
              <w:rPr>
                <w:rFonts w:ascii="Arial" w:cs="Arial" w:eastAsia="Arial" w:hAnsi="Arial"/>
                <w:sz w:val="13"/>
                <w:szCs w:val="13"/>
                <w:color w:val="auto"/>
              </w:rPr>
              <w:t>Northeast</w:t>
            </w:r>
          </w:p>
        </w:tc>
        <w:tc>
          <w:tcPr>
            <w:tcW w:w="820" w:type="dxa"/>
            <w:vAlign w:val="bottom"/>
          </w:tcPr>
          <w:p>
            <w:pPr>
              <w:spacing w:after="0"/>
              <w:rPr>
                <w:sz w:val="24"/>
                <w:szCs w:val="24"/>
                <w:color w:val="auto"/>
              </w:rPr>
            </w:pPr>
          </w:p>
        </w:tc>
      </w:tr>
      <w:tr>
        <w:trPr>
          <w:trHeight w:val="201"/>
        </w:trPr>
        <w:tc>
          <w:tcPr>
            <w:tcW w:w="2280" w:type="dxa"/>
            <w:vAlign w:val="bottom"/>
          </w:tcPr>
          <w:p>
            <w:pPr>
              <w:ind w:left="180"/>
              <w:spacing w:after="0"/>
              <w:rPr>
                <w:sz w:val="20"/>
                <w:szCs w:val="20"/>
                <w:color w:val="auto"/>
              </w:rPr>
            </w:pPr>
            <w:r>
              <w:rPr>
                <w:rFonts w:ascii="Arial" w:cs="Arial" w:eastAsia="Arial" w:hAnsi="Arial"/>
                <w:sz w:val="12"/>
                <w:szCs w:val="12"/>
                <w:color w:val="auto"/>
              </w:rPr>
              <w:t>Lonicera morrowii A.</w:t>
            </w:r>
          </w:p>
        </w:tc>
        <w:tc>
          <w:tcPr>
            <w:tcW w:w="580" w:type="dxa"/>
            <w:vAlign w:val="bottom"/>
          </w:tcPr>
          <w:p>
            <w:pPr>
              <w:jc w:val="center"/>
              <w:ind w:right="258"/>
              <w:spacing w:after="0"/>
              <w:rPr>
                <w:sz w:val="20"/>
                <w:szCs w:val="20"/>
                <w:color w:val="auto"/>
              </w:rPr>
            </w:pPr>
            <w:r>
              <w:rPr>
                <w:rFonts w:ascii="Arial" w:cs="Arial" w:eastAsia="Arial" w:hAnsi="Arial"/>
                <w:sz w:val="12"/>
                <w:szCs w:val="12"/>
                <w:color w:val="auto"/>
                <w:w w:val="90"/>
              </w:rPr>
              <w:t>EF</w:t>
            </w:r>
          </w:p>
        </w:tc>
        <w:tc>
          <w:tcPr>
            <w:tcW w:w="1000" w:type="dxa"/>
            <w:vAlign w:val="bottom"/>
          </w:tcPr>
          <w:p>
            <w:pPr>
              <w:ind w:left="320"/>
              <w:spacing w:after="0"/>
              <w:rPr>
                <w:sz w:val="20"/>
                <w:szCs w:val="20"/>
                <w:color w:val="auto"/>
              </w:rPr>
            </w:pPr>
            <w:r>
              <w:rPr>
                <w:rFonts w:ascii="Arial" w:cs="Arial" w:eastAsia="Arial" w:hAnsi="Arial"/>
                <w:sz w:val="12"/>
                <w:szCs w:val="12"/>
                <w:color w:val="auto"/>
              </w:rPr>
              <w:t>0.09</w:t>
            </w:r>
          </w:p>
        </w:tc>
        <w:tc>
          <w:tcPr>
            <w:tcW w:w="1020" w:type="dxa"/>
            <w:vAlign w:val="bottom"/>
          </w:tcPr>
          <w:p>
            <w:pPr>
              <w:ind w:left="400"/>
              <w:spacing w:after="0"/>
              <w:rPr>
                <w:sz w:val="20"/>
                <w:szCs w:val="20"/>
                <w:color w:val="auto"/>
              </w:rPr>
            </w:pPr>
            <w:r>
              <w:rPr>
                <w:rFonts w:ascii="Arial" w:cs="Arial" w:eastAsia="Arial" w:hAnsi="Arial"/>
                <w:sz w:val="12"/>
                <w:szCs w:val="12"/>
                <w:color w:val="auto"/>
              </w:rPr>
              <w:t>0.43</w:t>
            </w:r>
          </w:p>
        </w:tc>
        <w:tc>
          <w:tcPr>
            <w:tcW w:w="820" w:type="dxa"/>
            <w:vAlign w:val="bottom"/>
          </w:tcPr>
          <w:p>
            <w:pPr>
              <w:spacing w:after="0"/>
              <w:rPr>
                <w:sz w:val="17"/>
                <w:szCs w:val="17"/>
                <w:color w:val="auto"/>
              </w:rPr>
            </w:pPr>
          </w:p>
        </w:tc>
      </w:tr>
      <w:tr>
        <w:trPr>
          <w:trHeight w:val="248"/>
        </w:trPr>
        <w:tc>
          <w:tcPr>
            <w:tcW w:w="2280" w:type="dxa"/>
            <w:vAlign w:val="bottom"/>
          </w:tcPr>
          <w:p>
            <w:pPr>
              <w:ind w:left="380"/>
              <w:spacing w:after="0"/>
              <w:rPr>
                <w:sz w:val="20"/>
                <w:szCs w:val="20"/>
                <w:color w:val="auto"/>
              </w:rPr>
            </w:pPr>
            <w:r>
              <w:rPr>
                <w:rFonts w:ascii="Arial" w:cs="Arial" w:eastAsia="Arial" w:hAnsi="Arial"/>
                <w:sz w:val="15"/>
                <w:szCs w:val="15"/>
                <w:color w:val="auto"/>
              </w:rPr>
              <w:t>Gray</w:t>
            </w:r>
          </w:p>
        </w:tc>
        <w:tc>
          <w:tcPr>
            <w:tcW w:w="580" w:type="dxa"/>
            <w:vAlign w:val="bottom"/>
          </w:tcPr>
          <w:p>
            <w:pPr>
              <w:spacing w:after="0"/>
              <w:rPr>
                <w:sz w:val="21"/>
                <w:szCs w:val="21"/>
                <w:color w:val="auto"/>
              </w:rPr>
            </w:pPr>
          </w:p>
        </w:tc>
        <w:tc>
          <w:tcPr>
            <w:tcW w:w="1000" w:type="dxa"/>
            <w:vAlign w:val="bottom"/>
          </w:tcPr>
          <w:p>
            <w:pPr>
              <w:ind w:left="340"/>
              <w:spacing w:after="0"/>
              <w:rPr>
                <w:sz w:val="20"/>
                <w:szCs w:val="20"/>
                <w:color w:val="auto"/>
              </w:rPr>
            </w:pPr>
            <w:r>
              <w:rPr>
                <w:rFonts w:ascii="Arial" w:cs="Arial" w:eastAsia="Arial" w:hAnsi="Arial"/>
                <w:sz w:val="13"/>
                <w:szCs w:val="13"/>
                <w:color w:val="auto"/>
              </w:rPr>
              <w:t>1±30</w:t>
            </w:r>
          </w:p>
        </w:tc>
        <w:tc>
          <w:tcPr>
            <w:tcW w:w="1020" w:type="dxa"/>
            <w:vAlign w:val="bottom"/>
          </w:tcPr>
          <w:p>
            <w:pPr>
              <w:ind w:left="420"/>
              <w:spacing w:after="0"/>
              <w:rPr>
                <w:sz w:val="20"/>
                <w:szCs w:val="20"/>
                <w:color w:val="auto"/>
              </w:rPr>
            </w:pPr>
            <w:r>
              <w:rPr>
                <w:rFonts w:ascii="Arial" w:cs="Arial" w:eastAsia="Arial" w:hAnsi="Arial"/>
                <w:sz w:val="13"/>
                <w:szCs w:val="13"/>
                <w:color w:val="auto"/>
              </w:rPr>
              <w:t>2+80</w:t>
            </w:r>
          </w:p>
        </w:tc>
        <w:tc>
          <w:tcPr>
            <w:tcW w:w="820" w:type="dxa"/>
            <w:vAlign w:val="bottom"/>
          </w:tcPr>
          <w:p>
            <w:pPr>
              <w:spacing w:after="0"/>
              <w:rPr>
                <w:sz w:val="21"/>
                <w:szCs w:val="21"/>
                <w:color w:val="auto"/>
              </w:rPr>
            </w:pPr>
          </w:p>
        </w:tc>
      </w:tr>
      <w:tr>
        <w:trPr>
          <w:trHeight w:val="160"/>
        </w:trPr>
        <w:tc>
          <w:tcPr>
            <w:tcW w:w="2280" w:type="dxa"/>
            <w:vAlign w:val="bottom"/>
          </w:tcPr>
          <w:p>
            <w:pPr>
              <w:ind w:left="200"/>
              <w:spacing w:after="0"/>
              <w:rPr>
                <w:sz w:val="20"/>
                <w:szCs w:val="20"/>
                <w:color w:val="auto"/>
              </w:rPr>
            </w:pPr>
            <w:r>
              <w:rPr>
                <w:rFonts w:ascii="Arial" w:cs="Arial" w:eastAsia="Arial" w:hAnsi="Arial"/>
                <w:sz w:val="12"/>
                <w:szCs w:val="12"/>
                <w:color w:val="auto"/>
              </w:rPr>
              <w:t>Lonicera tatarica L.</w:t>
            </w:r>
          </w:p>
        </w:tc>
        <w:tc>
          <w:tcPr>
            <w:tcW w:w="580" w:type="dxa"/>
            <w:vAlign w:val="bottom"/>
          </w:tcPr>
          <w:p>
            <w:pPr>
              <w:spacing w:after="0"/>
              <w:rPr>
                <w:sz w:val="13"/>
                <w:szCs w:val="13"/>
                <w:color w:val="auto"/>
              </w:rPr>
            </w:pPr>
          </w:p>
        </w:tc>
        <w:tc>
          <w:tcPr>
            <w:tcW w:w="1000" w:type="dxa"/>
            <w:vAlign w:val="bottom"/>
          </w:tcPr>
          <w:p>
            <w:pPr>
              <w:ind w:left="320"/>
              <w:spacing w:after="0"/>
              <w:rPr>
                <w:sz w:val="20"/>
                <w:szCs w:val="20"/>
                <w:color w:val="auto"/>
              </w:rPr>
            </w:pPr>
            <w:r>
              <w:rPr>
                <w:rFonts w:ascii="Arial" w:cs="Arial" w:eastAsia="Arial" w:hAnsi="Arial"/>
                <w:sz w:val="12"/>
                <w:szCs w:val="12"/>
                <w:color w:val="auto"/>
              </w:rPr>
              <w:t>0.09</w:t>
            </w:r>
          </w:p>
        </w:tc>
        <w:tc>
          <w:tcPr>
            <w:tcW w:w="1020" w:type="dxa"/>
            <w:vAlign w:val="bottom"/>
          </w:tcPr>
          <w:p>
            <w:pPr>
              <w:ind w:left="400"/>
              <w:spacing w:after="0"/>
              <w:rPr>
                <w:sz w:val="20"/>
                <w:szCs w:val="20"/>
                <w:color w:val="auto"/>
              </w:rPr>
            </w:pPr>
            <w:r>
              <w:rPr>
                <w:rFonts w:ascii="Arial" w:cs="Arial" w:eastAsia="Arial" w:hAnsi="Arial"/>
                <w:sz w:val="12"/>
                <w:szCs w:val="12"/>
                <w:color w:val="auto"/>
              </w:rPr>
              <w:t>0</w:t>
            </w:r>
          </w:p>
        </w:tc>
        <w:tc>
          <w:tcPr>
            <w:tcW w:w="820" w:type="dxa"/>
            <w:vAlign w:val="bottom"/>
          </w:tcPr>
          <w:p>
            <w:pPr>
              <w:spacing w:after="0"/>
              <w:rPr>
                <w:sz w:val="13"/>
                <w:szCs w:val="13"/>
                <w:color w:val="auto"/>
              </w:rPr>
            </w:pPr>
          </w:p>
        </w:tc>
      </w:tr>
      <w:tr>
        <w:trPr>
          <w:trHeight w:val="206"/>
        </w:trPr>
        <w:tc>
          <w:tcPr>
            <w:tcW w:w="228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1000" w:type="dxa"/>
            <w:vAlign w:val="bottom"/>
          </w:tcPr>
          <w:p>
            <w:pPr>
              <w:ind w:left="200"/>
              <w:spacing w:after="0"/>
              <w:rPr>
                <w:sz w:val="20"/>
                <w:szCs w:val="20"/>
                <w:color w:val="auto"/>
              </w:rPr>
            </w:pPr>
            <w:r>
              <w:rPr>
                <w:rFonts w:ascii="Arial" w:cs="Arial" w:eastAsia="Arial" w:hAnsi="Arial"/>
                <w:sz w:val="12"/>
                <w:szCs w:val="12"/>
                <w:color w:val="auto"/>
              </w:rPr>
              <w:t>0.5±8</w:t>
            </w:r>
          </w:p>
        </w:tc>
        <w:tc>
          <w:tcPr>
            <w:tcW w:w="1020" w:type="dxa"/>
            <w:vAlign w:val="bottom"/>
          </w:tcPr>
          <w:p>
            <w:pPr>
              <w:spacing w:after="0"/>
              <w:rPr>
                <w:sz w:val="17"/>
                <w:szCs w:val="17"/>
                <w:color w:val="auto"/>
              </w:rPr>
            </w:pPr>
          </w:p>
        </w:tc>
        <w:tc>
          <w:tcPr>
            <w:tcW w:w="820" w:type="dxa"/>
            <w:vAlign w:val="bottom"/>
          </w:tcPr>
          <w:p>
            <w:pPr>
              <w:spacing w:after="0"/>
              <w:rPr>
                <w:sz w:val="17"/>
                <w:szCs w:val="17"/>
                <w:color w:val="auto"/>
              </w:rPr>
            </w:pPr>
          </w:p>
        </w:tc>
      </w:tr>
      <w:tr>
        <w:trPr>
          <w:trHeight w:val="246"/>
        </w:trPr>
        <w:tc>
          <w:tcPr>
            <w:tcW w:w="2860" w:type="dxa"/>
            <w:vAlign w:val="bottom"/>
            <w:gridSpan w:val="2"/>
          </w:tcPr>
          <w:p>
            <w:pPr>
              <w:ind w:left="220"/>
              <w:spacing w:after="0"/>
              <w:rPr>
                <w:sz w:val="20"/>
                <w:szCs w:val="20"/>
                <w:color w:val="auto"/>
              </w:rPr>
            </w:pPr>
            <w:r>
              <w:rPr>
                <w:rFonts w:ascii="Arial" w:cs="Arial" w:eastAsia="Arial" w:hAnsi="Arial"/>
                <w:sz w:val="14"/>
                <w:szCs w:val="14"/>
                <w:color w:val="auto"/>
              </w:rPr>
              <w:t>Viburnum acerifolium L.</w:t>
            </w:r>
          </w:p>
        </w:tc>
        <w:tc>
          <w:tcPr>
            <w:tcW w:w="1000" w:type="dxa"/>
            <w:vAlign w:val="bottom"/>
          </w:tcPr>
          <w:p>
            <w:pPr>
              <w:ind w:left="300"/>
              <w:spacing w:after="0"/>
              <w:rPr>
                <w:sz w:val="20"/>
                <w:szCs w:val="20"/>
                <w:color w:val="auto"/>
              </w:rPr>
            </w:pPr>
            <w:r>
              <w:rPr>
                <w:rFonts w:ascii="Arial" w:cs="Arial" w:eastAsia="Arial" w:hAnsi="Arial"/>
                <w:sz w:val="12"/>
                <w:szCs w:val="12"/>
                <w:color w:val="auto"/>
              </w:rPr>
              <w:t>0</w:t>
            </w:r>
          </w:p>
        </w:tc>
        <w:tc>
          <w:tcPr>
            <w:tcW w:w="1020" w:type="dxa"/>
            <w:vAlign w:val="bottom"/>
          </w:tcPr>
          <w:p>
            <w:pPr>
              <w:ind w:left="420"/>
              <w:spacing w:after="0"/>
              <w:rPr>
                <w:sz w:val="20"/>
                <w:szCs w:val="20"/>
                <w:color w:val="auto"/>
              </w:rPr>
            </w:pPr>
            <w:r>
              <w:rPr>
                <w:rFonts w:ascii="Arial" w:cs="Arial" w:eastAsia="Arial" w:hAnsi="Arial"/>
                <w:sz w:val="12"/>
                <w:szCs w:val="12"/>
                <w:color w:val="auto"/>
              </w:rPr>
              <w:t>0.14</w:t>
            </w:r>
          </w:p>
        </w:tc>
        <w:tc>
          <w:tcPr>
            <w:tcW w:w="820" w:type="dxa"/>
            <w:vAlign w:val="bottom"/>
          </w:tcPr>
          <w:p>
            <w:pPr>
              <w:spacing w:after="0"/>
              <w:rPr>
                <w:sz w:val="21"/>
                <w:szCs w:val="21"/>
                <w:color w:val="auto"/>
              </w:rPr>
            </w:pPr>
          </w:p>
        </w:tc>
      </w:tr>
      <w:tr>
        <w:trPr>
          <w:trHeight w:val="162"/>
        </w:trPr>
        <w:tc>
          <w:tcPr>
            <w:tcW w:w="22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20" w:type="dxa"/>
            <w:vAlign w:val="bottom"/>
          </w:tcPr>
          <w:p>
            <w:pPr>
              <w:jc w:val="center"/>
              <w:spacing w:after="0"/>
              <w:rPr>
                <w:sz w:val="20"/>
                <w:szCs w:val="20"/>
                <w:color w:val="auto"/>
              </w:rPr>
            </w:pPr>
            <w:r>
              <w:rPr>
                <w:rFonts w:ascii="Arial" w:cs="Arial" w:eastAsia="Arial" w:hAnsi="Arial"/>
                <w:sz w:val="12"/>
                <w:szCs w:val="12"/>
                <w:color w:val="auto"/>
              </w:rPr>
              <w:t>0.03±0.03</w:t>
            </w:r>
          </w:p>
        </w:tc>
        <w:tc>
          <w:tcPr>
            <w:tcW w:w="820" w:type="dxa"/>
            <w:vAlign w:val="bottom"/>
          </w:tcPr>
          <w:p>
            <w:pPr>
              <w:spacing w:after="0"/>
              <w:rPr>
                <w:sz w:val="14"/>
                <w:szCs w:val="14"/>
                <w:color w:val="auto"/>
              </w:rPr>
            </w:pPr>
          </w:p>
        </w:tc>
      </w:tr>
      <w:tr>
        <w:trPr>
          <w:trHeight w:val="208"/>
        </w:trPr>
        <w:tc>
          <w:tcPr>
            <w:tcW w:w="2280" w:type="dxa"/>
            <w:vAlign w:val="bottom"/>
          </w:tcPr>
          <w:p>
            <w:pPr>
              <w:ind w:left="220"/>
              <w:spacing w:after="0"/>
              <w:rPr>
                <w:sz w:val="20"/>
                <w:szCs w:val="20"/>
                <w:color w:val="auto"/>
              </w:rPr>
            </w:pPr>
            <w:r>
              <w:rPr>
                <w:rFonts w:ascii="Arial" w:cs="Arial" w:eastAsia="Arial" w:hAnsi="Arial"/>
                <w:sz w:val="13"/>
                <w:szCs w:val="13"/>
                <w:color w:val="auto"/>
              </w:rPr>
              <w:t>Viburnum dentatum L.</w:t>
            </w:r>
          </w:p>
        </w:tc>
        <w:tc>
          <w:tcPr>
            <w:tcW w:w="580" w:type="dxa"/>
            <w:vAlign w:val="bottom"/>
          </w:tcPr>
          <w:p>
            <w:pPr>
              <w:spacing w:after="0"/>
              <w:rPr>
                <w:sz w:val="18"/>
                <w:szCs w:val="18"/>
                <w:color w:val="auto"/>
              </w:rPr>
            </w:pPr>
          </w:p>
        </w:tc>
        <w:tc>
          <w:tcPr>
            <w:tcW w:w="1000" w:type="dxa"/>
            <w:vAlign w:val="bottom"/>
          </w:tcPr>
          <w:p>
            <w:pPr>
              <w:ind w:left="320"/>
              <w:spacing w:after="0"/>
              <w:rPr>
                <w:sz w:val="20"/>
                <w:szCs w:val="20"/>
                <w:color w:val="auto"/>
              </w:rPr>
            </w:pPr>
            <w:r>
              <w:rPr>
                <w:rFonts w:ascii="Arial" w:cs="Arial" w:eastAsia="Arial" w:hAnsi="Arial"/>
                <w:sz w:val="12"/>
                <w:szCs w:val="12"/>
                <w:color w:val="auto"/>
              </w:rPr>
              <w:t>0.09</w:t>
            </w:r>
          </w:p>
        </w:tc>
        <w:tc>
          <w:tcPr>
            <w:tcW w:w="1020" w:type="dxa"/>
            <w:vAlign w:val="bottom"/>
          </w:tcPr>
          <w:p>
            <w:pPr>
              <w:ind w:left="440"/>
              <w:spacing w:after="0"/>
              <w:rPr>
                <w:sz w:val="20"/>
                <w:szCs w:val="20"/>
                <w:color w:val="auto"/>
              </w:rPr>
            </w:pPr>
            <w:r>
              <w:rPr>
                <w:rFonts w:ascii="Arial" w:cs="Arial" w:eastAsia="Arial" w:hAnsi="Arial"/>
                <w:sz w:val="13"/>
                <w:szCs w:val="13"/>
                <w:color w:val="auto"/>
              </w:rPr>
              <w:t>0.14</w:t>
            </w:r>
          </w:p>
        </w:tc>
        <w:tc>
          <w:tcPr>
            <w:tcW w:w="820" w:type="dxa"/>
            <w:vAlign w:val="bottom"/>
          </w:tcPr>
          <w:p>
            <w:pPr>
              <w:spacing w:after="0"/>
              <w:rPr>
                <w:sz w:val="18"/>
                <w:szCs w:val="18"/>
                <w:color w:val="auto"/>
              </w:rPr>
            </w:pPr>
          </w:p>
        </w:tc>
      </w:tr>
      <w:tr>
        <w:trPr>
          <w:trHeight w:val="206"/>
        </w:trPr>
        <w:tc>
          <w:tcPr>
            <w:tcW w:w="228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1000" w:type="dxa"/>
            <w:vAlign w:val="bottom"/>
          </w:tcPr>
          <w:p>
            <w:pPr>
              <w:ind w:left="320"/>
              <w:spacing w:after="0"/>
              <w:rPr>
                <w:sz w:val="20"/>
                <w:szCs w:val="20"/>
                <w:color w:val="auto"/>
              </w:rPr>
            </w:pPr>
            <w:r>
              <w:rPr>
                <w:rFonts w:ascii="Arial" w:cs="Arial" w:eastAsia="Arial" w:hAnsi="Arial"/>
                <w:sz w:val="13"/>
                <w:szCs w:val="13"/>
                <w:color w:val="auto"/>
              </w:rPr>
              <w:t>3±124</w:t>
            </w:r>
          </w:p>
        </w:tc>
        <w:tc>
          <w:tcPr>
            <w:tcW w:w="1020" w:type="dxa"/>
            <w:vAlign w:val="bottom"/>
          </w:tcPr>
          <w:p>
            <w:pPr>
              <w:jc w:val="center"/>
              <w:spacing w:after="0"/>
              <w:rPr>
                <w:sz w:val="20"/>
                <w:szCs w:val="20"/>
                <w:color w:val="auto"/>
              </w:rPr>
            </w:pPr>
            <w:r>
              <w:rPr>
                <w:rFonts w:ascii="Arial" w:cs="Arial" w:eastAsia="Arial" w:hAnsi="Arial"/>
                <w:sz w:val="12"/>
                <w:szCs w:val="12"/>
                <w:color w:val="auto"/>
              </w:rPr>
              <w:t>0.06±0.06</w:t>
            </w:r>
          </w:p>
        </w:tc>
        <w:tc>
          <w:tcPr>
            <w:tcW w:w="820" w:type="dxa"/>
            <w:vAlign w:val="bottom"/>
          </w:tcPr>
          <w:p>
            <w:pPr>
              <w:spacing w:after="0"/>
              <w:rPr>
                <w:sz w:val="17"/>
                <w:szCs w:val="17"/>
                <w:color w:val="auto"/>
              </w:rPr>
            </w:pPr>
          </w:p>
        </w:tc>
      </w:tr>
      <w:tr>
        <w:trPr>
          <w:trHeight w:val="202"/>
        </w:trPr>
        <w:tc>
          <w:tcPr>
            <w:tcW w:w="2280" w:type="dxa"/>
            <w:vAlign w:val="bottom"/>
          </w:tcPr>
          <w:p>
            <w:pPr>
              <w:ind w:left="220"/>
              <w:spacing w:after="0"/>
              <w:rPr>
                <w:sz w:val="20"/>
                <w:szCs w:val="20"/>
                <w:color w:val="auto"/>
              </w:rPr>
            </w:pPr>
            <w:r>
              <w:rPr>
                <w:rFonts w:ascii="Arial" w:cs="Arial" w:eastAsia="Arial" w:hAnsi="Arial"/>
                <w:sz w:val="13"/>
                <w:szCs w:val="13"/>
                <w:color w:val="auto"/>
              </w:rPr>
              <w:t>Viburnum dentatum L.</w:t>
            </w:r>
          </w:p>
        </w:tc>
        <w:tc>
          <w:tcPr>
            <w:tcW w:w="580" w:type="dxa"/>
            <w:vAlign w:val="bottom"/>
          </w:tcPr>
          <w:p>
            <w:pPr>
              <w:spacing w:after="0"/>
              <w:rPr>
                <w:sz w:val="17"/>
                <w:szCs w:val="17"/>
                <w:color w:val="auto"/>
              </w:rPr>
            </w:pPr>
          </w:p>
        </w:tc>
        <w:tc>
          <w:tcPr>
            <w:tcW w:w="1000" w:type="dxa"/>
            <w:vAlign w:val="bottom"/>
          </w:tcPr>
          <w:p>
            <w:pPr>
              <w:ind w:left="300"/>
              <w:spacing w:after="0"/>
              <w:rPr>
                <w:sz w:val="20"/>
                <w:szCs w:val="20"/>
                <w:color w:val="auto"/>
              </w:rPr>
            </w:pPr>
            <w:r>
              <w:rPr>
                <w:rFonts w:ascii="Arial" w:cs="Arial" w:eastAsia="Arial" w:hAnsi="Arial"/>
                <w:sz w:val="12"/>
                <w:szCs w:val="12"/>
                <w:color w:val="auto"/>
              </w:rPr>
              <w:t>0</w:t>
            </w:r>
          </w:p>
        </w:tc>
        <w:tc>
          <w:tcPr>
            <w:tcW w:w="1020" w:type="dxa"/>
            <w:vAlign w:val="bottom"/>
          </w:tcPr>
          <w:p>
            <w:pPr>
              <w:ind w:left="420"/>
              <w:spacing w:after="0"/>
              <w:rPr>
                <w:sz w:val="20"/>
                <w:szCs w:val="20"/>
                <w:color w:val="auto"/>
              </w:rPr>
            </w:pPr>
            <w:r>
              <w:rPr>
                <w:rFonts w:ascii="Arial" w:cs="Arial" w:eastAsia="Arial" w:hAnsi="Arial"/>
                <w:sz w:val="12"/>
                <w:szCs w:val="12"/>
                <w:color w:val="auto"/>
              </w:rPr>
              <w:t>0.43</w:t>
            </w:r>
          </w:p>
        </w:tc>
        <w:tc>
          <w:tcPr>
            <w:tcW w:w="820" w:type="dxa"/>
            <w:vAlign w:val="bottom"/>
          </w:tcPr>
          <w:p>
            <w:pPr>
              <w:spacing w:after="0"/>
              <w:rPr>
                <w:sz w:val="17"/>
                <w:szCs w:val="17"/>
                <w:color w:val="auto"/>
              </w:rPr>
            </w:pPr>
          </w:p>
        </w:tc>
      </w:tr>
      <w:tr>
        <w:trPr>
          <w:trHeight w:val="206"/>
        </w:trPr>
        <w:tc>
          <w:tcPr>
            <w:tcW w:w="2280" w:type="dxa"/>
            <w:vAlign w:val="bottom"/>
          </w:tcPr>
          <w:p>
            <w:pPr>
              <w:ind w:left="380"/>
              <w:spacing w:after="0"/>
              <w:rPr>
                <w:sz w:val="20"/>
                <w:szCs w:val="20"/>
                <w:color w:val="auto"/>
              </w:rPr>
            </w:pPr>
            <w:r>
              <w:rPr>
                <w:rFonts w:ascii="Arial" w:cs="Arial" w:eastAsia="Arial" w:hAnsi="Arial"/>
                <w:sz w:val="13"/>
                <w:szCs w:val="13"/>
                <w:color w:val="auto"/>
              </w:rPr>
              <w:t>var. lucidum Aiton</w:t>
            </w:r>
          </w:p>
        </w:tc>
        <w:tc>
          <w:tcPr>
            <w:tcW w:w="5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020" w:type="dxa"/>
            <w:vAlign w:val="bottom"/>
          </w:tcPr>
          <w:p>
            <w:pPr>
              <w:ind w:left="420"/>
              <w:spacing w:after="0"/>
              <w:rPr>
                <w:sz w:val="20"/>
                <w:szCs w:val="20"/>
                <w:color w:val="auto"/>
              </w:rPr>
            </w:pPr>
            <w:r>
              <w:rPr>
                <w:rFonts w:ascii="Arial" w:cs="Arial" w:eastAsia="Arial" w:hAnsi="Arial"/>
                <w:sz w:val="13"/>
                <w:szCs w:val="13"/>
                <w:color w:val="auto"/>
              </w:rPr>
              <w:t>3+116</w:t>
            </w:r>
          </w:p>
        </w:tc>
        <w:tc>
          <w:tcPr>
            <w:tcW w:w="820" w:type="dxa"/>
            <w:vAlign w:val="bottom"/>
          </w:tcPr>
          <w:p>
            <w:pPr>
              <w:spacing w:after="0"/>
              <w:rPr>
                <w:sz w:val="17"/>
                <w:szCs w:val="17"/>
                <w:color w:val="auto"/>
              </w:rPr>
            </w:pPr>
          </w:p>
        </w:tc>
      </w:tr>
      <w:tr>
        <w:trPr>
          <w:trHeight w:val="239"/>
        </w:trPr>
        <w:tc>
          <w:tcPr>
            <w:tcW w:w="2280" w:type="dxa"/>
            <w:vAlign w:val="bottom"/>
          </w:tcPr>
          <w:p>
            <w:pPr>
              <w:ind w:left="220"/>
              <w:spacing w:after="0"/>
              <w:rPr>
                <w:sz w:val="20"/>
                <w:szCs w:val="20"/>
                <w:color w:val="auto"/>
              </w:rPr>
            </w:pPr>
            <w:r>
              <w:rPr>
                <w:rFonts w:ascii="Arial" w:cs="Arial" w:eastAsia="Arial" w:hAnsi="Arial"/>
                <w:sz w:val="14"/>
                <w:szCs w:val="14"/>
                <w:color w:val="auto"/>
              </w:rPr>
              <w:t>Viburnum lentago L.</w:t>
            </w:r>
          </w:p>
        </w:tc>
        <w:tc>
          <w:tcPr>
            <w:tcW w:w="580" w:type="dxa"/>
            <w:vAlign w:val="bottom"/>
          </w:tcPr>
          <w:p>
            <w:pPr>
              <w:spacing w:after="0"/>
              <w:rPr>
                <w:sz w:val="20"/>
                <w:szCs w:val="20"/>
                <w:color w:val="auto"/>
              </w:rPr>
            </w:pPr>
          </w:p>
        </w:tc>
        <w:tc>
          <w:tcPr>
            <w:tcW w:w="1000" w:type="dxa"/>
            <w:vAlign w:val="bottom"/>
          </w:tcPr>
          <w:p>
            <w:pPr>
              <w:ind w:left="320"/>
              <w:spacing w:after="0"/>
              <w:rPr>
                <w:sz w:val="20"/>
                <w:szCs w:val="20"/>
                <w:color w:val="auto"/>
              </w:rPr>
            </w:pPr>
            <w:r>
              <w:rPr>
                <w:rFonts w:ascii="Arial" w:cs="Arial" w:eastAsia="Arial" w:hAnsi="Arial"/>
                <w:sz w:val="12"/>
                <w:szCs w:val="12"/>
                <w:color w:val="auto"/>
              </w:rPr>
              <w:t>0.09</w:t>
            </w:r>
          </w:p>
        </w:tc>
        <w:tc>
          <w:tcPr>
            <w:tcW w:w="1020" w:type="dxa"/>
            <w:vAlign w:val="bottom"/>
          </w:tcPr>
          <w:p>
            <w:pPr>
              <w:ind w:left="420"/>
              <w:spacing w:after="0"/>
              <w:rPr>
                <w:sz w:val="20"/>
                <w:szCs w:val="20"/>
                <w:color w:val="auto"/>
              </w:rPr>
            </w:pPr>
            <w:r>
              <w:rPr>
                <w:rFonts w:ascii="Arial" w:cs="Arial" w:eastAsia="Arial" w:hAnsi="Arial"/>
                <w:sz w:val="12"/>
                <w:szCs w:val="12"/>
                <w:color w:val="auto"/>
              </w:rPr>
              <w:t>0.29</w:t>
            </w:r>
          </w:p>
        </w:tc>
        <w:tc>
          <w:tcPr>
            <w:tcW w:w="820" w:type="dxa"/>
            <w:vAlign w:val="bottom"/>
          </w:tcPr>
          <w:p>
            <w:pPr>
              <w:spacing w:after="0"/>
              <w:rPr>
                <w:sz w:val="20"/>
                <w:szCs w:val="20"/>
                <w:color w:val="auto"/>
              </w:rPr>
            </w:pPr>
          </w:p>
        </w:tc>
      </w:tr>
      <w:tr>
        <w:trPr>
          <w:trHeight w:val="167"/>
        </w:trPr>
        <w:tc>
          <w:tcPr>
            <w:tcW w:w="22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000" w:type="dxa"/>
            <w:vAlign w:val="bottom"/>
          </w:tcPr>
          <w:p>
            <w:pPr>
              <w:ind w:left="200"/>
              <w:spacing w:after="0"/>
              <w:rPr>
                <w:sz w:val="20"/>
                <w:szCs w:val="20"/>
                <w:color w:val="auto"/>
              </w:rPr>
            </w:pPr>
            <w:r>
              <w:rPr>
                <w:rFonts w:ascii="Arial" w:cs="Arial" w:eastAsia="Arial" w:hAnsi="Arial"/>
                <w:sz w:val="12"/>
                <w:szCs w:val="12"/>
                <w:color w:val="auto"/>
              </w:rPr>
              <w:t>0.7±26</w:t>
            </w:r>
          </w:p>
        </w:tc>
        <w:tc>
          <w:tcPr>
            <w:tcW w:w="1020" w:type="dxa"/>
            <w:vAlign w:val="bottom"/>
          </w:tcPr>
          <w:p>
            <w:pPr>
              <w:ind w:left="420"/>
              <w:spacing w:after="0"/>
              <w:rPr>
                <w:sz w:val="20"/>
                <w:szCs w:val="20"/>
                <w:color w:val="auto"/>
              </w:rPr>
            </w:pPr>
            <w:r>
              <w:rPr>
                <w:rFonts w:ascii="Arial" w:cs="Arial" w:eastAsia="Arial" w:hAnsi="Arial"/>
                <w:sz w:val="12"/>
                <w:szCs w:val="12"/>
                <w:color w:val="auto"/>
              </w:rPr>
              <w:t>1 ±41</w:t>
            </w:r>
          </w:p>
        </w:tc>
        <w:tc>
          <w:tcPr>
            <w:tcW w:w="820" w:type="dxa"/>
            <w:vAlign w:val="bottom"/>
          </w:tcPr>
          <w:p>
            <w:pPr>
              <w:spacing w:after="0"/>
              <w:rPr>
                <w:sz w:val="14"/>
                <w:szCs w:val="14"/>
                <w:color w:val="auto"/>
              </w:rPr>
            </w:pPr>
          </w:p>
        </w:tc>
      </w:tr>
      <w:tr>
        <w:trPr>
          <w:trHeight w:val="202"/>
        </w:trPr>
        <w:tc>
          <w:tcPr>
            <w:tcW w:w="2280" w:type="dxa"/>
            <w:vAlign w:val="bottom"/>
          </w:tcPr>
          <w:p>
            <w:pPr>
              <w:ind w:left="200"/>
              <w:spacing w:after="0"/>
              <w:rPr>
                <w:sz w:val="20"/>
                <w:szCs w:val="20"/>
                <w:color w:val="auto"/>
              </w:rPr>
            </w:pPr>
            <w:r>
              <w:rPr>
                <w:rFonts w:ascii="Arial" w:cs="Arial" w:eastAsia="Arial" w:hAnsi="Arial"/>
                <w:sz w:val="12"/>
                <w:szCs w:val="12"/>
                <w:color w:val="auto"/>
              </w:rPr>
              <w:t>Viburnum nudum L.</w:t>
            </w:r>
          </w:p>
        </w:tc>
        <w:tc>
          <w:tcPr>
            <w:tcW w:w="580" w:type="dxa"/>
            <w:vAlign w:val="bottom"/>
          </w:tcPr>
          <w:p>
            <w:pPr>
              <w:spacing w:after="0"/>
              <w:rPr>
                <w:sz w:val="17"/>
                <w:szCs w:val="17"/>
                <w:color w:val="auto"/>
              </w:rPr>
            </w:pPr>
          </w:p>
        </w:tc>
        <w:tc>
          <w:tcPr>
            <w:tcW w:w="1000" w:type="dxa"/>
            <w:vAlign w:val="bottom"/>
          </w:tcPr>
          <w:p>
            <w:pPr>
              <w:ind w:left="300"/>
              <w:spacing w:after="0"/>
              <w:rPr>
                <w:sz w:val="20"/>
                <w:szCs w:val="20"/>
                <w:color w:val="auto"/>
              </w:rPr>
            </w:pPr>
            <w:r>
              <w:rPr>
                <w:rFonts w:ascii="Arial" w:cs="Arial" w:eastAsia="Arial" w:hAnsi="Arial"/>
                <w:sz w:val="12"/>
                <w:szCs w:val="12"/>
                <w:color w:val="auto"/>
              </w:rPr>
              <w:t>0</w:t>
            </w:r>
          </w:p>
        </w:tc>
        <w:tc>
          <w:tcPr>
            <w:tcW w:w="1020" w:type="dxa"/>
            <w:vAlign w:val="bottom"/>
          </w:tcPr>
          <w:p>
            <w:pPr>
              <w:ind w:left="400"/>
              <w:spacing w:after="0"/>
              <w:rPr>
                <w:sz w:val="20"/>
                <w:szCs w:val="20"/>
                <w:color w:val="auto"/>
              </w:rPr>
            </w:pPr>
            <w:r>
              <w:rPr>
                <w:rFonts w:ascii="Arial" w:cs="Arial" w:eastAsia="Arial" w:hAnsi="Arial"/>
                <w:sz w:val="12"/>
                <w:szCs w:val="12"/>
                <w:color w:val="auto"/>
              </w:rPr>
              <w:t>0</w:t>
            </w:r>
          </w:p>
        </w:tc>
        <w:tc>
          <w:tcPr>
            <w:tcW w:w="820" w:type="dxa"/>
            <w:vAlign w:val="bottom"/>
          </w:tcPr>
          <w:p>
            <w:pPr>
              <w:spacing w:after="0"/>
              <w:rPr>
                <w:sz w:val="17"/>
                <w:szCs w:val="17"/>
                <w:color w:val="auto"/>
              </w:rPr>
            </w:pPr>
          </w:p>
        </w:tc>
      </w:tr>
      <w:tr>
        <w:trPr>
          <w:trHeight w:val="454"/>
        </w:trPr>
        <w:tc>
          <w:tcPr>
            <w:tcW w:w="2280" w:type="dxa"/>
            <w:vAlign w:val="bottom"/>
          </w:tcPr>
          <w:p>
            <w:pPr>
              <w:ind w:left="200"/>
              <w:spacing w:after="0"/>
              <w:rPr>
                <w:sz w:val="20"/>
                <w:szCs w:val="20"/>
                <w:color w:val="auto"/>
              </w:rPr>
            </w:pPr>
            <w:r>
              <w:rPr>
                <w:rFonts w:ascii="Arial" w:cs="Arial" w:eastAsia="Arial" w:hAnsi="Arial"/>
                <w:sz w:val="14"/>
                <w:szCs w:val="14"/>
                <w:color w:val="auto"/>
              </w:rPr>
              <w:t>Viburnum opulus L. var.</w:t>
            </w:r>
          </w:p>
        </w:tc>
        <w:tc>
          <w:tcPr>
            <w:tcW w:w="580" w:type="dxa"/>
            <w:vAlign w:val="bottom"/>
          </w:tcPr>
          <w:p>
            <w:pPr>
              <w:spacing w:after="0"/>
              <w:rPr>
                <w:sz w:val="24"/>
                <w:szCs w:val="24"/>
                <w:color w:val="auto"/>
              </w:rPr>
            </w:pPr>
          </w:p>
        </w:tc>
        <w:tc>
          <w:tcPr>
            <w:tcW w:w="1000" w:type="dxa"/>
            <w:vAlign w:val="bottom"/>
          </w:tcPr>
          <w:p>
            <w:pPr>
              <w:ind w:left="300"/>
              <w:spacing w:after="0"/>
              <w:rPr>
                <w:sz w:val="20"/>
                <w:szCs w:val="20"/>
                <w:color w:val="auto"/>
              </w:rPr>
            </w:pPr>
            <w:r>
              <w:rPr>
                <w:rFonts w:ascii="Arial" w:cs="Arial" w:eastAsia="Arial" w:hAnsi="Arial"/>
                <w:sz w:val="12"/>
                <w:szCs w:val="12"/>
                <w:color w:val="auto"/>
              </w:rPr>
              <w:t>0</w:t>
            </w:r>
          </w:p>
        </w:tc>
        <w:tc>
          <w:tcPr>
            <w:tcW w:w="1020" w:type="dxa"/>
            <w:vAlign w:val="bottom"/>
          </w:tcPr>
          <w:p>
            <w:pPr>
              <w:ind w:left="420"/>
              <w:spacing w:after="0"/>
              <w:rPr>
                <w:sz w:val="20"/>
                <w:szCs w:val="20"/>
                <w:color w:val="auto"/>
              </w:rPr>
            </w:pPr>
            <w:r>
              <w:rPr>
                <w:rFonts w:ascii="Arial" w:cs="Arial" w:eastAsia="Arial" w:hAnsi="Arial"/>
                <w:sz w:val="12"/>
                <w:szCs w:val="12"/>
                <w:color w:val="auto"/>
              </w:rPr>
              <w:t>0.14</w:t>
            </w:r>
          </w:p>
        </w:tc>
        <w:tc>
          <w:tcPr>
            <w:tcW w:w="820" w:type="dxa"/>
            <w:vAlign w:val="bottom"/>
          </w:tcPr>
          <w:p>
            <w:pPr>
              <w:spacing w:after="0"/>
              <w:rPr>
                <w:sz w:val="24"/>
                <w:szCs w:val="24"/>
                <w:color w:val="auto"/>
              </w:rPr>
            </w:pPr>
          </w:p>
        </w:tc>
      </w:tr>
      <w:tr>
        <w:trPr>
          <w:trHeight w:val="167"/>
        </w:trPr>
        <w:tc>
          <w:tcPr>
            <w:tcW w:w="2280" w:type="dxa"/>
            <w:vAlign w:val="bottom"/>
          </w:tcPr>
          <w:p>
            <w:pPr>
              <w:ind w:left="380"/>
              <w:spacing w:after="0"/>
              <w:rPr>
                <w:sz w:val="20"/>
                <w:szCs w:val="20"/>
                <w:color w:val="auto"/>
              </w:rPr>
            </w:pPr>
            <w:r>
              <w:rPr>
                <w:rFonts w:ascii="Arial" w:cs="Arial" w:eastAsia="Arial" w:hAnsi="Arial"/>
                <w:sz w:val="13"/>
                <w:szCs w:val="13"/>
                <w:color w:val="auto"/>
              </w:rPr>
              <w:t>americanum Aiton</w:t>
            </w:r>
          </w:p>
        </w:tc>
        <w:tc>
          <w:tcPr>
            <w:tcW w:w="58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20" w:type="dxa"/>
            <w:vAlign w:val="bottom"/>
          </w:tcPr>
          <w:p>
            <w:pPr>
              <w:jc w:val="center"/>
              <w:spacing w:after="0"/>
              <w:rPr>
                <w:sz w:val="20"/>
                <w:szCs w:val="20"/>
                <w:color w:val="auto"/>
              </w:rPr>
            </w:pPr>
            <w:r>
              <w:rPr>
                <w:rFonts w:ascii="Arial" w:cs="Arial" w:eastAsia="Arial" w:hAnsi="Arial"/>
                <w:sz w:val="12"/>
                <w:szCs w:val="12"/>
                <w:color w:val="auto"/>
              </w:rPr>
              <w:t>0.03±0.03</w:t>
            </w:r>
          </w:p>
        </w:tc>
        <w:tc>
          <w:tcPr>
            <w:tcW w:w="820" w:type="dxa"/>
            <w:vAlign w:val="bottom"/>
          </w:tcPr>
          <w:p>
            <w:pPr>
              <w:spacing w:after="0"/>
              <w:rPr>
                <w:sz w:val="14"/>
                <w:szCs w:val="14"/>
                <w:color w:val="auto"/>
              </w:rPr>
            </w:pPr>
          </w:p>
        </w:tc>
      </w:tr>
      <w:tr>
        <w:trPr>
          <w:trHeight w:val="271"/>
        </w:trPr>
        <w:tc>
          <w:tcPr>
            <w:tcW w:w="2280" w:type="dxa"/>
            <w:vAlign w:val="bottom"/>
          </w:tcPr>
          <w:p>
            <w:pPr>
              <w:spacing w:after="0"/>
              <w:rPr>
                <w:sz w:val="20"/>
                <w:szCs w:val="20"/>
                <w:color w:val="auto"/>
              </w:rPr>
            </w:pPr>
            <w:r>
              <w:rPr>
                <w:rFonts w:ascii="Arial" w:cs="Arial" w:eastAsia="Arial" w:hAnsi="Arial"/>
                <w:sz w:val="9"/>
                <w:szCs w:val="9"/>
                <w:color w:val="auto"/>
              </w:rPr>
              <w:t>CARYOPHYLLACEAE</w:t>
            </w:r>
          </w:p>
        </w:tc>
        <w:tc>
          <w:tcPr>
            <w:tcW w:w="58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820" w:type="dxa"/>
            <w:vAlign w:val="bottom"/>
          </w:tcPr>
          <w:p>
            <w:pPr>
              <w:spacing w:after="0"/>
              <w:rPr>
                <w:sz w:val="23"/>
                <w:szCs w:val="23"/>
                <w:color w:val="auto"/>
              </w:rPr>
            </w:pPr>
          </w:p>
        </w:tc>
      </w:tr>
      <w:tr>
        <w:trPr>
          <w:trHeight w:val="294"/>
        </w:trPr>
        <w:tc>
          <w:tcPr>
            <w:tcW w:w="2280" w:type="dxa"/>
            <w:vAlign w:val="bottom"/>
          </w:tcPr>
          <w:p>
            <w:pPr>
              <w:ind w:left="220"/>
              <w:spacing w:after="0"/>
              <w:rPr>
                <w:sz w:val="20"/>
                <w:szCs w:val="20"/>
                <w:color w:val="auto"/>
              </w:rPr>
            </w:pPr>
            <w:r>
              <w:rPr>
                <w:rFonts w:ascii="Arial" w:cs="Arial" w:eastAsia="Arial" w:hAnsi="Arial"/>
                <w:sz w:val="14"/>
                <w:szCs w:val="14"/>
                <w:color w:val="auto"/>
              </w:rPr>
              <w:t>Cerastium fontanum</w:t>
            </w:r>
          </w:p>
        </w:tc>
        <w:tc>
          <w:tcPr>
            <w:tcW w:w="580" w:type="dxa"/>
            <w:vAlign w:val="bottom"/>
          </w:tcPr>
          <w:p>
            <w:pPr>
              <w:spacing w:after="0"/>
              <w:rPr>
                <w:sz w:val="24"/>
                <w:szCs w:val="24"/>
                <w:color w:val="auto"/>
              </w:rPr>
            </w:pPr>
          </w:p>
        </w:tc>
        <w:tc>
          <w:tcPr>
            <w:tcW w:w="1000" w:type="dxa"/>
            <w:vAlign w:val="bottom"/>
          </w:tcPr>
          <w:p>
            <w:pPr>
              <w:ind w:left="320"/>
              <w:spacing w:after="0"/>
              <w:rPr>
                <w:sz w:val="20"/>
                <w:szCs w:val="20"/>
                <w:color w:val="auto"/>
              </w:rPr>
            </w:pPr>
            <w:r>
              <w:rPr>
                <w:rFonts w:ascii="Arial" w:cs="Arial" w:eastAsia="Arial" w:hAnsi="Arial"/>
                <w:sz w:val="12"/>
                <w:szCs w:val="12"/>
                <w:color w:val="auto"/>
              </w:rPr>
              <w:t>0.09</w:t>
            </w:r>
          </w:p>
        </w:tc>
        <w:tc>
          <w:tcPr>
            <w:tcW w:w="1020" w:type="dxa"/>
            <w:vAlign w:val="bottom"/>
          </w:tcPr>
          <w:p>
            <w:pPr>
              <w:ind w:left="420"/>
              <w:spacing w:after="0"/>
              <w:rPr>
                <w:sz w:val="20"/>
                <w:szCs w:val="20"/>
                <w:color w:val="auto"/>
              </w:rPr>
            </w:pPr>
            <w:r>
              <w:rPr>
                <w:rFonts w:ascii="Arial" w:cs="Arial" w:eastAsia="Arial" w:hAnsi="Arial"/>
                <w:sz w:val="12"/>
                <w:szCs w:val="12"/>
                <w:color w:val="auto"/>
              </w:rPr>
              <w:t>0.14</w:t>
            </w:r>
          </w:p>
        </w:tc>
        <w:tc>
          <w:tcPr>
            <w:tcW w:w="820" w:type="dxa"/>
            <w:vAlign w:val="bottom"/>
          </w:tcPr>
          <w:p>
            <w:pPr>
              <w:spacing w:after="0"/>
              <w:rPr>
                <w:sz w:val="24"/>
                <w:szCs w:val="24"/>
                <w:color w:val="auto"/>
              </w:rPr>
            </w:pPr>
          </w:p>
        </w:tc>
      </w:tr>
      <w:tr>
        <w:trPr>
          <w:trHeight w:val="210"/>
        </w:trPr>
        <w:tc>
          <w:tcPr>
            <w:tcW w:w="2860" w:type="dxa"/>
            <w:vAlign w:val="bottom"/>
            <w:gridSpan w:val="2"/>
          </w:tcPr>
          <w:p>
            <w:pPr>
              <w:ind w:left="420"/>
              <w:spacing w:after="0"/>
              <w:rPr>
                <w:sz w:val="20"/>
                <w:szCs w:val="20"/>
                <w:color w:val="auto"/>
              </w:rPr>
            </w:pPr>
            <w:r>
              <w:rPr>
                <w:rFonts w:ascii="Arial" w:cs="Arial" w:eastAsia="Arial" w:hAnsi="Arial"/>
                <w:sz w:val="15"/>
                <w:szCs w:val="15"/>
                <w:color w:val="auto"/>
              </w:rPr>
              <w:t>Baumg. subsp. vulgare</w:t>
            </w:r>
          </w:p>
        </w:tc>
        <w:tc>
          <w:tcPr>
            <w:tcW w:w="1000" w:type="dxa"/>
            <w:vAlign w:val="bottom"/>
          </w:tcPr>
          <w:p>
            <w:pPr>
              <w:ind w:left="100"/>
              <w:spacing w:after="0"/>
              <w:rPr>
                <w:sz w:val="20"/>
                <w:szCs w:val="20"/>
                <w:color w:val="auto"/>
              </w:rPr>
            </w:pPr>
            <w:r>
              <w:rPr>
                <w:rFonts w:ascii="Arial" w:cs="Arial" w:eastAsia="Arial" w:hAnsi="Arial"/>
                <w:sz w:val="12"/>
                <w:szCs w:val="12"/>
                <w:color w:val="auto"/>
              </w:rPr>
              <w:t>0.02±0.02</w:t>
            </w:r>
          </w:p>
        </w:tc>
        <w:tc>
          <w:tcPr>
            <w:tcW w:w="1020" w:type="dxa"/>
            <w:vAlign w:val="bottom"/>
          </w:tcPr>
          <w:p>
            <w:pPr>
              <w:jc w:val="center"/>
              <w:spacing w:after="0"/>
              <w:rPr>
                <w:sz w:val="20"/>
                <w:szCs w:val="20"/>
                <w:color w:val="auto"/>
              </w:rPr>
            </w:pPr>
            <w:r>
              <w:rPr>
                <w:rFonts w:ascii="Arial" w:cs="Arial" w:eastAsia="Arial" w:hAnsi="Arial"/>
                <w:sz w:val="12"/>
                <w:szCs w:val="12"/>
                <w:color w:val="auto"/>
              </w:rPr>
              <w:t>0.03±0.03</w:t>
            </w:r>
          </w:p>
        </w:tc>
        <w:tc>
          <w:tcPr>
            <w:tcW w:w="820" w:type="dxa"/>
            <w:vAlign w:val="bottom"/>
          </w:tcPr>
          <w:p>
            <w:pPr>
              <w:spacing w:after="0"/>
              <w:rPr>
                <w:sz w:val="18"/>
                <w:szCs w:val="18"/>
                <w:color w:val="auto"/>
              </w:rPr>
            </w:pPr>
          </w:p>
        </w:tc>
      </w:tr>
      <w:tr>
        <w:trPr>
          <w:trHeight w:val="202"/>
        </w:trPr>
        <w:tc>
          <w:tcPr>
            <w:tcW w:w="2860" w:type="dxa"/>
            <w:vAlign w:val="bottom"/>
            <w:gridSpan w:val="2"/>
          </w:tcPr>
          <w:p>
            <w:pPr>
              <w:ind w:left="420"/>
              <w:spacing w:after="0"/>
              <w:rPr>
                <w:sz w:val="20"/>
                <w:szCs w:val="20"/>
                <w:color w:val="auto"/>
              </w:rPr>
            </w:pPr>
            <w:r>
              <w:rPr>
                <w:rFonts w:ascii="Arial" w:cs="Arial" w:eastAsia="Arial" w:hAnsi="Arial"/>
                <w:sz w:val="15"/>
                <w:szCs w:val="15"/>
                <w:color w:val="auto"/>
              </w:rPr>
              <w:t>(Hartm.) Greuter &amp;</w:t>
            </w:r>
          </w:p>
        </w:tc>
        <w:tc>
          <w:tcPr>
            <w:tcW w:w="100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20" w:type="dxa"/>
            <w:vAlign w:val="bottom"/>
          </w:tcPr>
          <w:p>
            <w:pPr>
              <w:spacing w:after="0"/>
              <w:rPr>
                <w:sz w:val="17"/>
                <w:szCs w:val="17"/>
                <w:color w:val="auto"/>
              </w:rPr>
            </w:pPr>
          </w:p>
        </w:tc>
      </w:tr>
      <w:tr>
        <w:trPr>
          <w:trHeight w:val="170"/>
        </w:trPr>
        <w:tc>
          <w:tcPr>
            <w:tcW w:w="2280" w:type="dxa"/>
            <w:vAlign w:val="bottom"/>
          </w:tcPr>
          <w:p>
            <w:pPr>
              <w:ind w:left="400"/>
              <w:spacing w:after="0"/>
              <w:rPr>
                <w:sz w:val="20"/>
                <w:szCs w:val="20"/>
                <w:color w:val="auto"/>
              </w:rPr>
            </w:pPr>
            <w:r>
              <w:rPr>
                <w:rFonts w:ascii="Arial" w:cs="Arial" w:eastAsia="Arial" w:hAnsi="Arial"/>
                <w:sz w:val="13"/>
                <w:szCs w:val="13"/>
                <w:color w:val="auto"/>
              </w:rPr>
              <w:t>Bürdet</w:t>
            </w:r>
          </w:p>
        </w:tc>
        <w:tc>
          <w:tcPr>
            <w:tcW w:w="58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820" w:type="dxa"/>
            <w:vAlign w:val="bottom"/>
          </w:tcPr>
          <w:p>
            <w:pPr>
              <w:spacing w:after="0"/>
              <w:rPr>
                <w:sz w:val="14"/>
                <w:szCs w:val="14"/>
                <w:color w:val="auto"/>
              </w:rPr>
            </w:pPr>
          </w:p>
        </w:tc>
      </w:tr>
      <w:tr>
        <w:trPr>
          <w:trHeight w:val="273"/>
        </w:trPr>
        <w:tc>
          <w:tcPr>
            <w:tcW w:w="2280" w:type="dxa"/>
            <w:vAlign w:val="bottom"/>
          </w:tcPr>
          <w:p>
            <w:pPr>
              <w:spacing w:after="0"/>
              <w:rPr>
                <w:sz w:val="20"/>
                <w:szCs w:val="20"/>
                <w:color w:val="auto"/>
              </w:rPr>
            </w:pPr>
            <w:r>
              <w:rPr>
                <w:rFonts w:ascii="Arial" w:cs="Arial" w:eastAsia="Arial" w:hAnsi="Arial"/>
                <w:sz w:val="9"/>
                <w:szCs w:val="9"/>
                <w:color w:val="auto"/>
              </w:rPr>
              <w:t>CELASTRACEAE</w:t>
            </w:r>
          </w:p>
        </w:tc>
        <w:tc>
          <w:tcPr>
            <w:tcW w:w="58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820" w:type="dxa"/>
            <w:vAlign w:val="bottom"/>
          </w:tcPr>
          <w:p>
            <w:pPr>
              <w:spacing w:after="0"/>
              <w:rPr>
                <w:sz w:val="23"/>
                <w:szCs w:val="23"/>
                <w:color w:val="auto"/>
              </w:rPr>
            </w:pPr>
          </w:p>
        </w:tc>
      </w:tr>
      <w:tr>
        <w:trPr>
          <w:trHeight w:val="255"/>
        </w:trPr>
        <w:tc>
          <w:tcPr>
            <w:tcW w:w="2860" w:type="dxa"/>
            <w:vAlign w:val="bottom"/>
            <w:gridSpan w:val="2"/>
          </w:tcPr>
          <w:p>
            <w:pPr>
              <w:ind w:left="220"/>
              <w:spacing w:after="0"/>
              <w:rPr>
                <w:sz w:val="20"/>
                <w:szCs w:val="20"/>
                <w:color w:val="auto"/>
              </w:rPr>
            </w:pPr>
            <w:r>
              <w:rPr>
                <w:rFonts w:ascii="Arial" w:cs="Arial" w:eastAsia="Arial" w:hAnsi="Arial"/>
                <w:sz w:val="13"/>
                <w:szCs w:val="13"/>
                <w:color w:val="auto"/>
              </w:rPr>
              <w:t>Celastrus orbiculata EF</w:t>
            </w:r>
          </w:p>
        </w:tc>
        <w:tc>
          <w:tcPr>
            <w:tcW w:w="1000" w:type="dxa"/>
            <w:vAlign w:val="bottom"/>
          </w:tcPr>
          <w:p>
            <w:pPr>
              <w:spacing w:after="0"/>
              <w:rPr>
                <w:sz w:val="22"/>
                <w:szCs w:val="22"/>
                <w:color w:val="auto"/>
              </w:rPr>
            </w:pPr>
          </w:p>
        </w:tc>
        <w:tc>
          <w:tcPr>
            <w:tcW w:w="1020" w:type="dxa"/>
            <w:vAlign w:val="bottom"/>
          </w:tcPr>
          <w:p>
            <w:pPr>
              <w:ind w:left="420"/>
              <w:spacing w:after="0"/>
              <w:rPr>
                <w:sz w:val="20"/>
                <w:szCs w:val="20"/>
                <w:color w:val="auto"/>
              </w:rPr>
            </w:pPr>
            <w:r>
              <w:rPr>
                <w:rFonts w:ascii="Arial" w:cs="Arial" w:eastAsia="Arial" w:hAnsi="Arial"/>
                <w:sz w:val="12"/>
                <w:szCs w:val="12"/>
                <w:color w:val="auto"/>
              </w:rPr>
              <w:t>0.14</w:t>
            </w:r>
          </w:p>
        </w:tc>
        <w:tc>
          <w:tcPr>
            <w:tcW w:w="820" w:type="dxa"/>
            <w:vAlign w:val="bottom"/>
          </w:tcPr>
          <w:p>
            <w:pPr>
              <w:spacing w:after="0"/>
              <w:rPr>
                <w:sz w:val="22"/>
                <w:szCs w:val="22"/>
                <w:color w:val="auto"/>
              </w:rPr>
            </w:pPr>
          </w:p>
        </w:tc>
      </w:tr>
      <w:tr>
        <w:trPr>
          <w:trHeight w:val="206"/>
        </w:trPr>
        <w:tc>
          <w:tcPr>
            <w:tcW w:w="2280" w:type="dxa"/>
            <w:vAlign w:val="bottom"/>
          </w:tcPr>
          <w:p>
            <w:pPr>
              <w:ind w:left="380"/>
              <w:spacing w:after="0"/>
              <w:rPr>
                <w:sz w:val="20"/>
                <w:szCs w:val="20"/>
                <w:color w:val="auto"/>
              </w:rPr>
            </w:pPr>
            <w:r>
              <w:rPr>
                <w:rFonts w:ascii="Arial" w:cs="Arial" w:eastAsia="Arial" w:hAnsi="Arial"/>
                <w:sz w:val="13"/>
                <w:szCs w:val="13"/>
                <w:color w:val="auto"/>
              </w:rPr>
              <w:t>Thunb.</w:t>
            </w:r>
          </w:p>
        </w:tc>
        <w:tc>
          <w:tcPr>
            <w:tcW w:w="5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020" w:type="dxa"/>
            <w:vAlign w:val="bottom"/>
          </w:tcPr>
          <w:p>
            <w:pPr>
              <w:ind w:left="420"/>
              <w:spacing w:after="0"/>
              <w:rPr>
                <w:sz w:val="20"/>
                <w:szCs w:val="20"/>
                <w:color w:val="auto"/>
              </w:rPr>
            </w:pPr>
            <w:r>
              <w:rPr>
                <w:rFonts w:ascii="Arial" w:cs="Arial" w:eastAsia="Arial" w:hAnsi="Arial"/>
                <w:sz w:val="13"/>
                <w:szCs w:val="13"/>
                <w:color w:val="auto"/>
              </w:rPr>
              <w:t>2± 113</w:t>
            </w:r>
          </w:p>
        </w:tc>
        <w:tc>
          <w:tcPr>
            <w:tcW w:w="820" w:type="dxa"/>
            <w:vAlign w:val="bottom"/>
          </w:tcPr>
          <w:p>
            <w:pPr>
              <w:spacing w:after="0"/>
              <w:rPr>
                <w:sz w:val="17"/>
                <w:szCs w:val="17"/>
                <w:color w:val="auto"/>
              </w:rPr>
            </w:pPr>
          </w:p>
        </w:tc>
      </w:tr>
      <w:tr>
        <w:trPr>
          <w:trHeight w:val="213"/>
        </w:trPr>
        <w:tc>
          <w:tcPr>
            <w:tcW w:w="2280" w:type="dxa"/>
            <w:vAlign w:val="bottom"/>
          </w:tcPr>
          <w:p>
            <w:pPr>
              <w:ind w:left="200"/>
              <w:spacing w:after="0"/>
              <w:rPr>
                <w:sz w:val="20"/>
                <w:szCs w:val="20"/>
                <w:color w:val="auto"/>
              </w:rPr>
            </w:pPr>
            <w:r>
              <w:rPr>
                <w:rFonts w:ascii="Arial" w:cs="Arial" w:eastAsia="Arial" w:hAnsi="Arial"/>
                <w:sz w:val="13"/>
                <w:szCs w:val="13"/>
                <w:color w:val="auto"/>
              </w:rPr>
              <w:t>Celastrus scandens L.</w:t>
            </w:r>
          </w:p>
        </w:tc>
        <w:tc>
          <w:tcPr>
            <w:tcW w:w="580" w:type="dxa"/>
            <w:vAlign w:val="bottom"/>
          </w:tcPr>
          <w:p>
            <w:pPr>
              <w:spacing w:after="0"/>
              <w:rPr>
                <w:sz w:val="18"/>
                <w:szCs w:val="18"/>
                <w:color w:val="auto"/>
              </w:rPr>
            </w:pPr>
          </w:p>
        </w:tc>
        <w:tc>
          <w:tcPr>
            <w:tcW w:w="1000" w:type="dxa"/>
            <w:vAlign w:val="bottom"/>
          </w:tcPr>
          <w:p>
            <w:pPr>
              <w:spacing w:after="0"/>
              <w:rPr>
                <w:sz w:val="18"/>
                <w:szCs w:val="18"/>
                <w:color w:val="auto"/>
              </w:rPr>
            </w:pPr>
          </w:p>
        </w:tc>
        <w:tc>
          <w:tcPr>
            <w:tcW w:w="1020" w:type="dxa"/>
            <w:vAlign w:val="bottom"/>
          </w:tcPr>
          <w:p>
            <w:pPr>
              <w:ind w:left="400"/>
              <w:spacing w:after="0"/>
              <w:rPr>
                <w:sz w:val="20"/>
                <w:szCs w:val="20"/>
                <w:color w:val="auto"/>
              </w:rPr>
            </w:pPr>
            <w:r>
              <w:rPr>
                <w:rFonts w:ascii="Arial" w:cs="Arial" w:eastAsia="Arial" w:hAnsi="Arial"/>
                <w:sz w:val="13"/>
                <w:szCs w:val="13"/>
                <w:color w:val="auto"/>
              </w:rPr>
              <w:t>0</w:t>
            </w:r>
          </w:p>
        </w:tc>
        <w:tc>
          <w:tcPr>
            <w:tcW w:w="820" w:type="dxa"/>
            <w:vAlign w:val="bottom"/>
          </w:tcPr>
          <w:p>
            <w:pPr>
              <w:jc w:val="right"/>
              <w:ind w:right="179"/>
              <w:spacing w:after="0"/>
              <w:rPr>
                <w:sz w:val="20"/>
                <w:szCs w:val="20"/>
                <w:color w:val="auto"/>
              </w:rPr>
            </w:pPr>
            <w:r>
              <w:rPr>
                <w:rFonts w:ascii="Arial" w:cs="Arial" w:eastAsia="Arial" w:hAnsi="Arial"/>
                <w:sz w:val="13"/>
                <w:szCs w:val="13"/>
                <w:color w:val="auto"/>
              </w:rPr>
              <w:t>0.25</w:t>
            </w:r>
          </w:p>
        </w:tc>
      </w:tr>
      <w:tr>
        <w:trPr>
          <w:trHeight w:val="181"/>
        </w:trPr>
        <w:tc>
          <w:tcPr>
            <w:tcW w:w="22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820" w:type="dxa"/>
            <w:vAlign w:val="bottom"/>
          </w:tcPr>
          <w:p>
            <w:pPr>
              <w:jc w:val="center"/>
              <w:ind w:left="159"/>
              <w:spacing w:after="0"/>
              <w:rPr>
                <w:sz w:val="20"/>
                <w:szCs w:val="20"/>
                <w:color w:val="auto"/>
              </w:rPr>
            </w:pPr>
            <w:r>
              <w:rPr>
                <w:rFonts w:ascii="Arial" w:cs="Arial" w:eastAsia="Arial" w:hAnsi="Arial"/>
                <w:sz w:val="11"/>
                <w:szCs w:val="11"/>
                <w:color w:val="auto"/>
              </w:rPr>
              <w:t>12+494</w:t>
            </w:r>
          </w:p>
        </w:tc>
      </w:tr>
      <w:tr>
        <w:trPr>
          <w:trHeight w:val="270"/>
        </w:trPr>
        <w:tc>
          <w:tcPr>
            <w:tcW w:w="2280" w:type="dxa"/>
            <w:vAlign w:val="bottom"/>
          </w:tcPr>
          <w:p>
            <w:pPr>
              <w:spacing w:after="0"/>
              <w:rPr>
                <w:sz w:val="20"/>
                <w:szCs w:val="20"/>
                <w:color w:val="auto"/>
              </w:rPr>
            </w:pPr>
            <w:r>
              <w:rPr>
                <w:rFonts w:ascii="Arial" w:cs="Arial" w:eastAsia="Arial" w:hAnsi="Arial"/>
                <w:sz w:val="9"/>
                <w:szCs w:val="9"/>
                <w:color w:val="auto"/>
              </w:rPr>
              <w:t>CLUSIACEAE</w:t>
            </w:r>
          </w:p>
        </w:tc>
        <w:tc>
          <w:tcPr>
            <w:tcW w:w="58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820" w:type="dxa"/>
            <w:vAlign w:val="bottom"/>
          </w:tcPr>
          <w:p>
            <w:pPr>
              <w:spacing w:after="0"/>
              <w:rPr>
                <w:sz w:val="23"/>
                <w:szCs w:val="23"/>
                <w:color w:val="auto"/>
              </w:rPr>
            </w:pPr>
          </w:p>
        </w:tc>
      </w:tr>
      <w:tr>
        <w:trPr>
          <w:trHeight w:val="290"/>
        </w:trPr>
        <w:tc>
          <w:tcPr>
            <w:tcW w:w="2860" w:type="dxa"/>
            <w:vAlign w:val="bottom"/>
            <w:gridSpan w:val="2"/>
          </w:tcPr>
          <w:p>
            <w:pPr>
              <w:ind w:left="220"/>
              <w:spacing w:after="0"/>
              <w:rPr>
                <w:sz w:val="20"/>
                <w:szCs w:val="20"/>
                <w:color w:val="auto"/>
              </w:rPr>
            </w:pPr>
            <w:r>
              <w:rPr>
                <w:rFonts w:ascii="Arial" w:cs="Arial" w:eastAsia="Arial" w:hAnsi="Arial"/>
                <w:sz w:val="14"/>
                <w:szCs w:val="14"/>
                <w:color w:val="auto"/>
              </w:rPr>
              <w:t>Hypericum mutilum L.</w:t>
            </w:r>
          </w:p>
        </w:tc>
        <w:tc>
          <w:tcPr>
            <w:tcW w:w="10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820" w:type="dxa"/>
            <w:vAlign w:val="bottom"/>
          </w:tcPr>
          <w:p>
            <w:pPr>
              <w:jc w:val="center"/>
              <w:ind w:left="139"/>
              <w:spacing w:after="0"/>
              <w:rPr>
                <w:sz w:val="20"/>
                <w:szCs w:val="20"/>
                <w:color w:val="auto"/>
              </w:rPr>
            </w:pPr>
            <w:r>
              <w:rPr>
                <w:rFonts w:ascii="Arial" w:cs="Arial" w:eastAsia="Arial" w:hAnsi="Arial"/>
                <w:sz w:val="12"/>
                <w:szCs w:val="12"/>
                <w:color w:val="auto"/>
              </w:rPr>
              <w:t>0.25</w:t>
            </w:r>
          </w:p>
        </w:tc>
      </w:tr>
      <w:tr>
        <w:trPr>
          <w:trHeight w:val="162"/>
        </w:trPr>
        <w:tc>
          <w:tcPr>
            <w:tcW w:w="22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820" w:type="dxa"/>
            <w:vAlign w:val="bottom"/>
          </w:tcPr>
          <w:p>
            <w:pPr>
              <w:jc w:val="center"/>
              <w:ind w:left="159"/>
              <w:spacing w:after="0"/>
              <w:rPr>
                <w:sz w:val="20"/>
                <w:szCs w:val="20"/>
                <w:color w:val="auto"/>
              </w:rPr>
            </w:pPr>
            <w:r>
              <w:rPr>
                <w:rFonts w:ascii="Arial" w:cs="Arial" w:eastAsia="Arial" w:hAnsi="Arial"/>
                <w:sz w:val="12"/>
                <w:szCs w:val="12"/>
                <w:color w:val="auto"/>
              </w:rPr>
              <w:t>0.8 ± 11</w:t>
            </w:r>
          </w:p>
        </w:tc>
      </w:tr>
      <w:tr>
        <w:trPr>
          <w:trHeight w:val="241"/>
        </w:trPr>
        <w:tc>
          <w:tcPr>
            <w:tcW w:w="2860" w:type="dxa"/>
            <w:vAlign w:val="bottom"/>
            <w:gridSpan w:val="2"/>
          </w:tcPr>
          <w:p>
            <w:pPr>
              <w:ind w:left="200"/>
              <w:spacing w:after="0"/>
              <w:rPr>
                <w:sz w:val="20"/>
                <w:szCs w:val="20"/>
                <w:color w:val="auto"/>
              </w:rPr>
            </w:pPr>
            <w:r>
              <w:rPr>
                <w:rFonts w:ascii="Arial" w:cs="Arial" w:eastAsia="Arial" w:hAnsi="Arial"/>
                <w:sz w:val="14"/>
                <w:szCs w:val="14"/>
                <w:color w:val="auto"/>
              </w:rPr>
              <w:t>Hypericum perforatum L.</w:t>
            </w:r>
          </w:p>
        </w:tc>
        <w:tc>
          <w:tcPr>
            <w:tcW w:w="1000" w:type="dxa"/>
            <w:vAlign w:val="bottom"/>
          </w:tcPr>
          <w:p>
            <w:pPr>
              <w:ind w:left="320"/>
              <w:spacing w:after="0"/>
              <w:rPr>
                <w:sz w:val="20"/>
                <w:szCs w:val="20"/>
                <w:color w:val="auto"/>
              </w:rPr>
            </w:pPr>
            <w:r>
              <w:rPr>
                <w:rFonts w:ascii="Arial" w:cs="Arial" w:eastAsia="Arial" w:hAnsi="Arial"/>
                <w:sz w:val="12"/>
                <w:szCs w:val="12"/>
                <w:color w:val="auto"/>
              </w:rPr>
              <w:t>0.09</w:t>
            </w:r>
          </w:p>
        </w:tc>
        <w:tc>
          <w:tcPr>
            <w:tcW w:w="1020" w:type="dxa"/>
            <w:vAlign w:val="bottom"/>
          </w:tcPr>
          <w:p>
            <w:pPr>
              <w:ind w:left="400"/>
              <w:spacing w:after="0"/>
              <w:rPr>
                <w:sz w:val="20"/>
                <w:szCs w:val="20"/>
                <w:color w:val="auto"/>
              </w:rPr>
            </w:pPr>
            <w:r>
              <w:rPr>
                <w:rFonts w:ascii="Arial" w:cs="Arial" w:eastAsia="Arial" w:hAnsi="Arial"/>
                <w:sz w:val="12"/>
                <w:szCs w:val="12"/>
                <w:color w:val="auto"/>
              </w:rPr>
              <w:t>0.29</w:t>
            </w:r>
          </w:p>
        </w:tc>
        <w:tc>
          <w:tcPr>
            <w:tcW w:w="820" w:type="dxa"/>
            <w:vAlign w:val="bottom"/>
          </w:tcPr>
          <w:p>
            <w:pPr>
              <w:jc w:val="center"/>
              <w:ind w:left="139"/>
              <w:spacing w:after="0"/>
              <w:rPr>
                <w:sz w:val="20"/>
                <w:szCs w:val="20"/>
                <w:color w:val="auto"/>
              </w:rPr>
            </w:pPr>
            <w:r>
              <w:rPr>
                <w:rFonts w:ascii="Arial" w:cs="Arial" w:eastAsia="Arial" w:hAnsi="Arial"/>
                <w:sz w:val="12"/>
                <w:szCs w:val="12"/>
                <w:color w:val="auto"/>
              </w:rPr>
              <w:t>0.25</w:t>
            </w:r>
          </w:p>
        </w:tc>
      </w:tr>
      <w:tr>
        <w:trPr>
          <w:trHeight w:val="162"/>
        </w:trPr>
        <w:tc>
          <w:tcPr>
            <w:tcW w:w="22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000" w:type="dxa"/>
            <w:vAlign w:val="bottom"/>
          </w:tcPr>
          <w:p>
            <w:pPr>
              <w:ind w:left="100"/>
              <w:spacing w:after="0"/>
              <w:rPr>
                <w:sz w:val="20"/>
                <w:szCs w:val="20"/>
                <w:color w:val="auto"/>
              </w:rPr>
            </w:pPr>
            <w:r>
              <w:rPr>
                <w:rFonts w:ascii="Arial" w:cs="Arial" w:eastAsia="Arial" w:hAnsi="Arial"/>
                <w:sz w:val="12"/>
                <w:szCs w:val="12"/>
                <w:color w:val="auto"/>
              </w:rPr>
              <w:t>0.04±0.04</w:t>
            </w:r>
          </w:p>
        </w:tc>
        <w:tc>
          <w:tcPr>
            <w:tcW w:w="1020" w:type="dxa"/>
            <w:vAlign w:val="bottom"/>
          </w:tcPr>
          <w:p>
            <w:pPr>
              <w:ind w:left="400"/>
              <w:spacing w:after="0"/>
              <w:rPr>
                <w:sz w:val="20"/>
                <w:szCs w:val="20"/>
                <w:color w:val="auto"/>
              </w:rPr>
            </w:pPr>
            <w:r>
              <w:rPr>
                <w:rFonts w:ascii="Arial" w:cs="Arial" w:eastAsia="Arial" w:hAnsi="Arial"/>
                <w:sz w:val="12"/>
                <w:szCs w:val="12"/>
                <w:color w:val="auto"/>
              </w:rPr>
              <w:t>1 ±41</w:t>
            </w:r>
          </w:p>
        </w:tc>
        <w:tc>
          <w:tcPr>
            <w:tcW w:w="820" w:type="dxa"/>
            <w:vAlign w:val="bottom"/>
          </w:tcPr>
          <w:p>
            <w:pPr>
              <w:jc w:val="right"/>
              <w:spacing w:after="0"/>
              <w:rPr>
                <w:sz w:val="20"/>
                <w:szCs w:val="20"/>
                <w:color w:val="auto"/>
              </w:rPr>
            </w:pPr>
            <w:r>
              <w:rPr>
                <w:rFonts w:ascii="Arial" w:cs="Arial" w:eastAsia="Arial" w:hAnsi="Arial"/>
                <w:sz w:val="12"/>
                <w:szCs w:val="12"/>
                <w:color w:val="auto"/>
              </w:rPr>
              <w:t>0.05+0.05</w:t>
            </w:r>
          </w:p>
        </w:tc>
      </w:tr>
      <w:tr>
        <w:trPr>
          <w:trHeight w:val="268"/>
        </w:trPr>
        <w:tc>
          <w:tcPr>
            <w:tcW w:w="2280" w:type="dxa"/>
            <w:vAlign w:val="bottom"/>
          </w:tcPr>
          <w:p>
            <w:pPr>
              <w:spacing w:after="0"/>
              <w:rPr>
                <w:sz w:val="20"/>
                <w:szCs w:val="20"/>
                <w:color w:val="auto"/>
              </w:rPr>
            </w:pPr>
            <w:r>
              <w:rPr>
                <w:rFonts w:ascii="Arial" w:cs="Arial" w:eastAsia="Arial" w:hAnsi="Arial"/>
                <w:sz w:val="9"/>
                <w:szCs w:val="9"/>
                <w:color w:val="auto"/>
              </w:rPr>
              <w:t>CONVOLVULACEAE</w:t>
            </w:r>
          </w:p>
        </w:tc>
        <w:tc>
          <w:tcPr>
            <w:tcW w:w="58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820" w:type="dxa"/>
            <w:vAlign w:val="bottom"/>
          </w:tcPr>
          <w:p>
            <w:pPr>
              <w:spacing w:after="0"/>
              <w:rPr>
                <w:sz w:val="23"/>
                <w:szCs w:val="23"/>
                <w:color w:val="auto"/>
              </w:rPr>
            </w:pPr>
          </w:p>
        </w:tc>
      </w:tr>
      <w:tr>
        <w:trPr>
          <w:trHeight w:val="294"/>
        </w:trPr>
        <w:tc>
          <w:tcPr>
            <w:tcW w:w="2860" w:type="dxa"/>
            <w:vAlign w:val="bottom"/>
            <w:gridSpan w:val="2"/>
          </w:tcPr>
          <w:p>
            <w:pPr>
              <w:ind w:left="220"/>
              <w:spacing w:after="0"/>
              <w:rPr>
                <w:sz w:val="20"/>
                <w:szCs w:val="20"/>
                <w:color w:val="auto"/>
              </w:rPr>
            </w:pPr>
            <w:r>
              <w:rPr>
                <w:rFonts w:ascii="Arial" w:cs="Arial" w:eastAsia="Arial" w:hAnsi="Arial"/>
                <w:sz w:val="15"/>
                <w:szCs w:val="15"/>
                <w:color w:val="auto"/>
              </w:rPr>
              <w:t>Calystegia sepium (L.) R.</w:t>
            </w:r>
          </w:p>
        </w:tc>
        <w:tc>
          <w:tcPr>
            <w:tcW w:w="2020" w:type="dxa"/>
            <w:vAlign w:val="bottom"/>
            <w:gridSpan w:val="2"/>
          </w:tcPr>
          <w:p>
            <w:pPr>
              <w:ind w:left="400"/>
              <w:spacing w:after="0"/>
              <w:rPr>
                <w:sz w:val="20"/>
                <w:szCs w:val="20"/>
                <w:color w:val="auto"/>
              </w:rPr>
            </w:pPr>
            <w:r>
              <w:rPr>
                <w:rFonts w:ascii="Arial" w:cs="Arial" w:eastAsia="Arial" w:hAnsi="Arial"/>
                <w:sz w:val="12"/>
                <w:szCs w:val="12"/>
                <w:color w:val="auto"/>
              </w:rPr>
              <w:t>0.09  0</w:t>
            </w:r>
          </w:p>
        </w:tc>
        <w:tc>
          <w:tcPr>
            <w:tcW w:w="820" w:type="dxa"/>
            <w:vAlign w:val="bottom"/>
          </w:tcPr>
          <w:p>
            <w:pPr>
              <w:spacing w:after="0"/>
              <w:rPr>
                <w:sz w:val="24"/>
                <w:szCs w:val="24"/>
                <w:color w:val="auto"/>
              </w:rPr>
            </w:pPr>
          </w:p>
        </w:tc>
      </w:tr>
      <w:tr>
        <w:trPr>
          <w:trHeight w:val="204"/>
        </w:trPr>
        <w:tc>
          <w:tcPr>
            <w:tcW w:w="2280" w:type="dxa"/>
            <w:vAlign w:val="bottom"/>
          </w:tcPr>
          <w:p>
            <w:pPr>
              <w:ind w:left="420"/>
              <w:spacing w:after="0"/>
              <w:rPr>
                <w:sz w:val="20"/>
                <w:szCs w:val="20"/>
                <w:color w:val="auto"/>
              </w:rPr>
            </w:pPr>
            <w:r>
              <w:rPr>
                <w:rFonts w:ascii="Arial" w:cs="Arial" w:eastAsia="Arial" w:hAnsi="Arial"/>
                <w:sz w:val="14"/>
                <w:szCs w:val="14"/>
                <w:color w:val="auto"/>
              </w:rPr>
              <w:t>Br. subsp. sepium</w:t>
            </w:r>
          </w:p>
        </w:tc>
        <w:tc>
          <w:tcPr>
            <w:tcW w:w="580" w:type="dxa"/>
            <w:vAlign w:val="bottom"/>
          </w:tcPr>
          <w:p>
            <w:pPr>
              <w:spacing w:after="0"/>
              <w:rPr>
                <w:sz w:val="17"/>
                <w:szCs w:val="17"/>
                <w:color w:val="auto"/>
              </w:rPr>
            </w:pPr>
          </w:p>
        </w:tc>
        <w:tc>
          <w:tcPr>
            <w:tcW w:w="1000" w:type="dxa"/>
            <w:vAlign w:val="bottom"/>
          </w:tcPr>
          <w:p>
            <w:pPr>
              <w:ind w:left="320"/>
              <w:spacing w:after="0"/>
              <w:rPr>
                <w:sz w:val="20"/>
                <w:szCs w:val="20"/>
                <w:color w:val="auto"/>
              </w:rPr>
            </w:pPr>
            <w:r>
              <w:rPr>
                <w:rFonts w:ascii="Arial" w:cs="Arial" w:eastAsia="Arial" w:hAnsi="Arial"/>
                <w:sz w:val="12"/>
                <w:szCs w:val="12"/>
                <w:color w:val="auto"/>
              </w:rPr>
              <w:t>2±58</w:t>
            </w:r>
          </w:p>
        </w:tc>
        <w:tc>
          <w:tcPr>
            <w:tcW w:w="1020" w:type="dxa"/>
            <w:vAlign w:val="bottom"/>
          </w:tcPr>
          <w:p>
            <w:pPr>
              <w:spacing w:after="0"/>
              <w:rPr>
                <w:sz w:val="17"/>
                <w:szCs w:val="17"/>
                <w:color w:val="auto"/>
              </w:rPr>
            </w:pPr>
          </w:p>
        </w:tc>
        <w:tc>
          <w:tcPr>
            <w:tcW w:w="820" w:type="dxa"/>
            <w:vAlign w:val="bottom"/>
          </w:tcPr>
          <w:p>
            <w:pPr>
              <w:spacing w:after="0"/>
              <w:rPr>
                <w:sz w:val="17"/>
                <w:szCs w:val="17"/>
                <w:color w:val="auto"/>
              </w:rPr>
            </w:pPr>
          </w:p>
        </w:tc>
      </w:tr>
      <w:tr>
        <w:trPr>
          <w:trHeight w:val="234"/>
        </w:trPr>
        <w:tc>
          <w:tcPr>
            <w:tcW w:w="2280" w:type="dxa"/>
            <w:vAlign w:val="bottom"/>
          </w:tcPr>
          <w:p>
            <w:pPr>
              <w:spacing w:after="0"/>
              <w:rPr>
                <w:sz w:val="20"/>
                <w:szCs w:val="20"/>
                <w:color w:val="auto"/>
              </w:rPr>
            </w:pPr>
            <w:r>
              <w:rPr>
                <w:rFonts w:ascii="Arial" w:cs="Arial" w:eastAsia="Arial" w:hAnsi="Arial"/>
                <w:sz w:val="9"/>
                <w:szCs w:val="9"/>
                <w:color w:val="auto"/>
              </w:rPr>
              <w:t>CORNACEAE</w:t>
            </w:r>
          </w:p>
        </w:tc>
        <w:tc>
          <w:tcPr>
            <w:tcW w:w="58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820" w:type="dxa"/>
            <w:vAlign w:val="bottom"/>
          </w:tcPr>
          <w:p>
            <w:pPr>
              <w:spacing w:after="0"/>
              <w:rPr>
                <w:sz w:val="20"/>
                <w:szCs w:val="20"/>
                <w:color w:val="auto"/>
              </w:rPr>
            </w:pPr>
          </w:p>
        </w:tc>
      </w:tr>
      <w:tr>
        <w:trPr>
          <w:trHeight w:val="260"/>
        </w:trPr>
        <w:tc>
          <w:tcPr>
            <w:tcW w:w="2860" w:type="dxa"/>
            <w:vAlign w:val="bottom"/>
            <w:gridSpan w:val="2"/>
          </w:tcPr>
          <w:p>
            <w:pPr>
              <w:ind w:left="200"/>
              <w:spacing w:after="0"/>
              <w:rPr>
                <w:sz w:val="20"/>
                <w:szCs w:val="20"/>
                <w:color w:val="auto"/>
              </w:rPr>
            </w:pPr>
            <w:r>
              <w:rPr>
                <w:rFonts w:ascii="Arial" w:cs="Arial" w:eastAsia="Arial" w:hAnsi="Arial"/>
                <w:sz w:val="13"/>
                <w:szCs w:val="13"/>
                <w:color w:val="auto"/>
              </w:rPr>
              <w:t>Cornus amomum Mill. EF</w:t>
            </w:r>
          </w:p>
        </w:tc>
        <w:tc>
          <w:tcPr>
            <w:tcW w:w="1000" w:type="dxa"/>
            <w:vAlign w:val="bottom"/>
          </w:tcPr>
          <w:p>
            <w:pPr>
              <w:ind w:left="300"/>
              <w:spacing w:after="0"/>
              <w:rPr>
                <w:sz w:val="20"/>
                <w:szCs w:val="20"/>
                <w:color w:val="auto"/>
              </w:rPr>
            </w:pPr>
            <w:r>
              <w:rPr>
                <w:rFonts w:ascii="Arial" w:cs="Arial" w:eastAsia="Arial" w:hAnsi="Arial"/>
                <w:sz w:val="12"/>
                <w:szCs w:val="12"/>
                <w:color w:val="auto"/>
              </w:rPr>
              <w:t>0.55</w:t>
            </w:r>
          </w:p>
        </w:tc>
        <w:tc>
          <w:tcPr>
            <w:tcW w:w="1020" w:type="dxa"/>
            <w:vAlign w:val="bottom"/>
          </w:tcPr>
          <w:p>
            <w:pPr>
              <w:ind w:left="420"/>
              <w:spacing w:after="0"/>
              <w:rPr>
                <w:sz w:val="20"/>
                <w:szCs w:val="20"/>
                <w:color w:val="auto"/>
              </w:rPr>
            </w:pPr>
            <w:r>
              <w:rPr>
                <w:rFonts w:ascii="Arial" w:cs="Arial" w:eastAsia="Arial" w:hAnsi="Arial"/>
                <w:sz w:val="13"/>
                <w:szCs w:val="13"/>
                <w:color w:val="auto"/>
              </w:rPr>
              <w:t>0.86</w:t>
            </w:r>
          </w:p>
        </w:tc>
        <w:tc>
          <w:tcPr>
            <w:tcW w:w="820" w:type="dxa"/>
            <w:vAlign w:val="bottom"/>
          </w:tcPr>
          <w:p>
            <w:pPr>
              <w:spacing w:after="0"/>
              <w:rPr>
                <w:sz w:val="22"/>
                <w:szCs w:val="22"/>
                <w:color w:val="auto"/>
              </w:rPr>
            </w:pPr>
          </w:p>
        </w:tc>
      </w:tr>
      <w:tr>
        <w:trPr>
          <w:trHeight w:val="248"/>
        </w:trPr>
        <w:tc>
          <w:tcPr>
            <w:tcW w:w="2280" w:type="dxa"/>
            <w:vAlign w:val="bottom"/>
          </w:tcPr>
          <w:p>
            <w:pPr>
              <w:ind w:left="400"/>
              <w:spacing w:after="0"/>
              <w:rPr>
                <w:sz w:val="20"/>
                <w:szCs w:val="20"/>
                <w:color w:val="auto"/>
              </w:rPr>
            </w:pPr>
            <w:r>
              <w:rPr>
                <w:rFonts w:ascii="Arial" w:cs="Arial" w:eastAsia="Arial" w:hAnsi="Arial"/>
                <w:sz w:val="15"/>
                <w:szCs w:val="15"/>
                <w:color w:val="auto"/>
              </w:rPr>
              <w:t>(wis: #0260351)</w:t>
            </w:r>
          </w:p>
        </w:tc>
        <w:tc>
          <w:tcPr>
            <w:tcW w:w="580" w:type="dxa"/>
            <w:vAlign w:val="bottom"/>
          </w:tcPr>
          <w:p>
            <w:pPr>
              <w:spacing w:after="0"/>
              <w:rPr>
                <w:sz w:val="21"/>
                <w:szCs w:val="21"/>
                <w:color w:val="auto"/>
              </w:rPr>
            </w:pPr>
          </w:p>
        </w:tc>
        <w:tc>
          <w:tcPr>
            <w:tcW w:w="1000" w:type="dxa"/>
            <w:vAlign w:val="bottom"/>
          </w:tcPr>
          <w:p>
            <w:pPr>
              <w:ind w:left="320"/>
              <w:spacing w:after="0"/>
              <w:rPr>
                <w:sz w:val="20"/>
                <w:szCs w:val="20"/>
                <w:color w:val="auto"/>
              </w:rPr>
            </w:pPr>
            <w:r>
              <w:rPr>
                <w:rFonts w:ascii="Arial" w:cs="Arial" w:eastAsia="Arial" w:hAnsi="Arial"/>
                <w:sz w:val="12"/>
                <w:szCs w:val="12"/>
                <w:color w:val="auto"/>
              </w:rPr>
              <w:t>5±129</w:t>
            </w:r>
          </w:p>
        </w:tc>
        <w:tc>
          <w:tcPr>
            <w:tcW w:w="1020" w:type="dxa"/>
            <w:vAlign w:val="bottom"/>
          </w:tcPr>
          <w:p>
            <w:pPr>
              <w:ind w:left="420"/>
              <w:spacing w:after="0"/>
              <w:rPr>
                <w:sz w:val="20"/>
                <w:szCs w:val="20"/>
                <w:color w:val="auto"/>
              </w:rPr>
            </w:pPr>
            <w:r>
              <w:rPr>
                <w:rFonts w:ascii="Arial" w:cs="Arial" w:eastAsia="Arial" w:hAnsi="Arial"/>
                <w:sz w:val="12"/>
                <w:szCs w:val="12"/>
                <w:color w:val="auto"/>
              </w:rPr>
              <w:t>5+153</w:t>
            </w:r>
          </w:p>
        </w:tc>
        <w:tc>
          <w:tcPr>
            <w:tcW w:w="820" w:type="dxa"/>
            <w:vAlign w:val="bottom"/>
          </w:tcPr>
          <w:p>
            <w:pPr>
              <w:spacing w:after="0"/>
              <w:rPr>
                <w:sz w:val="21"/>
                <w:szCs w:val="21"/>
                <w:color w:val="auto"/>
              </w:rPr>
            </w:pPr>
          </w:p>
        </w:tc>
      </w:tr>
      <w:tr>
        <w:trPr>
          <w:trHeight w:val="208"/>
        </w:trPr>
        <w:tc>
          <w:tcPr>
            <w:tcW w:w="2860" w:type="dxa"/>
            <w:vAlign w:val="bottom"/>
            <w:gridSpan w:val="2"/>
          </w:tcPr>
          <w:p>
            <w:pPr>
              <w:ind w:left="200"/>
              <w:spacing w:after="0"/>
              <w:rPr>
                <w:sz w:val="20"/>
                <w:szCs w:val="20"/>
                <w:color w:val="auto"/>
              </w:rPr>
            </w:pPr>
            <w:r>
              <w:rPr>
                <w:rFonts w:ascii="Arial" w:cs="Arial" w:eastAsia="Arial" w:hAnsi="Arial"/>
                <w:sz w:val="16"/>
                <w:szCs w:val="16"/>
                <w:color w:val="auto"/>
              </w:rPr>
              <w:t>* Cornus foemina Mill. MP</w:t>
            </w:r>
          </w:p>
        </w:tc>
        <w:tc>
          <w:tcPr>
            <w:tcW w:w="1000" w:type="dxa"/>
            <w:vAlign w:val="bottom"/>
          </w:tcPr>
          <w:p>
            <w:pPr>
              <w:ind w:left="300"/>
              <w:spacing w:after="0"/>
              <w:rPr>
                <w:sz w:val="20"/>
                <w:szCs w:val="20"/>
                <w:color w:val="auto"/>
              </w:rPr>
            </w:pPr>
            <w:r>
              <w:rPr>
                <w:rFonts w:ascii="Arial" w:cs="Arial" w:eastAsia="Arial" w:hAnsi="Arial"/>
                <w:sz w:val="12"/>
                <w:szCs w:val="12"/>
                <w:color w:val="auto"/>
              </w:rPr>
              <w:t>0</w:t>
            </w:r>
          </w:p>
        </w:tc>
        <w:tc>
          <w:tcPr>
            <w:tcW w:w="1020" w:type="dxa"/>
            <w:vAlign w:val="bottom"/>
          </w:tcPr>
          <w:p>
            <w:pPr>
              <w:jc w:val="center"/>
              <w:spacing w:after="0"/>
              <w:rPr>
                <w:sz w:val="20"/>
                <w:szCs w:val="20"/>
                <w:color w:val="auto"/>
              </w:rPr>
            </w:pPr>
            <w:r>
              <w:rPr>
                <w:rFonts w:ascii="Arial" w:cs="Arial" w:eastAsia="Arial" w:hAnsi="Arial"/>
                <w:sz w:val="12"/>
                <w:szCs w:val="12"/>
                <w:color w:val="auto"/>
              </w:rPr>
              <w:t>0.29</w:t>
            </w:r>
          </w:p>
        </w:tc>
        <w:tc>
          <w:tcPr>
            <w:tcW w:w="820" w:type="dxa"/>
            <w:vAlign w:val="bottom"/>
          </w:tcPr>
          <w:p>
            <w:pPr>
              <w:spacing w:after="0"/>
              <w:rPr>
                <w:sz w:val="18"/>
                <w:szCs w:val="18"/>
                <w:color w:val="auto"/>
              </w:rPr>
            </w:pPr>
          </w:p>
        </w:tc>
      </w:tr>
      <w:tr>
        <w:trPr>
          <w:trHeight w:val="163"/>
        </w:trPr>
        <w:tc>
          <w:tcPr>
            <w:tcW w:w="22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1020" w:type="dxa"/>
            <w:vAlign w:val="bottom"/>
          </w:tcPr>
          <w:p>
            <w:pPr>
              <w:ind w:left="420"/>
              <w:spacing w:after="0"/>
              <w:rPr>
                <w:sz w:val="20"/>
                <w:szCs w:val="20"/>
                <w:color w:val="auto"/>
              </w:rPr>
            </w:pPr>
            <w:r>
              <w:rPr>
                <w:rFonts w:ascii="Arial" w:cs="Arial" w:eastAsia="Arial" w:hAnsi="Arial"/>
                <w:sz w:val="13"/>
                <w:szCs w:val="13"/>
                <w:color w:val="auto"/>
              </w:rPr>
              <w:t>3± 116</w:t>
            </w:r>
          </w:p>
        </w:tc>
        <w:tc>
          <w:tcPr>
            <w:tcW w:w="820" w:type="dxa"/>
            <w:vAlign w:val="bottom"/>
          </w:tcPr>
          <w:p>
            <w:pPr>
              <w:spacing w:after="0"/>
              <w:rPr>
                <w:sz w:val="14"/>
                <w:szCs w:val="14"/>
                <w:color w:val="auto"/>
              </w:rPr>
            </w:pPr>
          </w:p>
        </w:tc>
      </w:tr>
    </w:tbl>
    <w:p>
      <w:pPr>
        <w:spacing w:after="0" w:line="200" w:lineRule="exact"/>
        <w:rPr>
          <w:sz w:val="20"/>
          <w:szCs w:val="20"/>
          <w:color w:val="auto"/>
        </w:rPr>
      </w:pP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24" w:name="page25"/>
    <w:bookmarkEnd w:id="24"/>
    <w:p>
      <w:pPr>
        <w:spacing w:after="0" w:line="200" w:lineRule="exact"/>
        <w:rPr>
          <w:sz w:val="20"/>
          <w:szCs w:val="20"/>
          <w:color w:val="auto"/>
        </w:rPr>
      </w:pPr>
    </w:p>
    <w:p>
      <w:pPr>
        <w:spacing w:after="0" w:line="270" w:lineRule="exact"/>
        <w:rPr>
          <w:sz w:val="20"/>
          <w:szCs w:val="20"/>
          <w:color w:val="auto"/>
        </w:rPr>
      </w:pPr>
    </w:p>
    <w:tbl>
      <w:tblPr>
        <w:tblLayout w:type="fixed"/>
        <w:tblInd w:w="420" w:type="dxa"/>
        <w:tblCellMar>
          <w:top w:w="0" w:type="dxa"/>
          <w:left w:w="0" w:type="dxa"/>
          <w:bottom w:w="0" w:type="dxa"/>
          <w:right w:w="0" w:type="dxa"/>
        </w:tblCellMar>
      </w:tblPr>
      <w:tr>
        <w:trPr>
          <w:trHeight w:val="227"/>
        </w:trPr>
        <w:tc>
          <w:tcPr>
            <w:tcW w:w="2260" w:type="dxa"/>
            <w:vAlign w:val="bottom"/>
          </w:tcPr>
          <w:p>
            <w:pPr>
              <w:ind w:left="40"/>
              <w:spacing w:after="0"/>
              <w:rPr>
                <w:sz w:val="20"/>
                <w:szCs w:val="20"/>
                <w:color w:val="auto"/>
              </w:rPr>
            </w:pPr>
            <w:r>
              <w:rPr>
                <w:rFonts w:ascii="Arial" w:cs="Arial" w:eastAsia="Arial" w:hAnsi="Arial"/>
                <w:sz w:val="15"/>
                <w:szCs w:val="15"/>
                <w:color w:val="auto"/>
              </w:rPr>
              <w:t>148</w:t>
            </w:r>
          </w:p>
        </w:tc>
        <w:tc>
          <w:tcPr>
            <w:tcW w:w="1760" w:type="dxa"/>
            <w:vAlign w:val="bottom"/>
            <w:gridSpan w:val="2"/>
          </w:tcPr>
          <w:p>
            <w:pPr>
              <w:jc w:val="right"/>
              <w:ind w:right="718"/>
              <w:spacing w:after="0"/>
              <w:rPr>
                <w:sz w:val="20"/>
                <w:szCs w:val="20"/>
                <w:color w:val="auto"/>
              </w:rPr>
            </w:pPr>
            <w:r>
              <w:rPr>
                <w:rFonts w:ascii="Arial" w:cs="Arial" w:eastAsia="Arial" w:hAnsi="Arial"/>
                <w:sz w:val="15"/>
                <w:szCs w:val="15"/>
                <w:color w:val="auto"/>
              </w:rPr>
              <w:t>Rhodora</w:t>
            </w:r>
          </w:p>
        </w:tc>
        <w:tc>
          <w:tcPr>
            <w:tcW w:w="940" w:type="dxa"/>
            <w:vAlign w:val="bottom"/>
          </w:tcPr>
          <w:p>
            <w:pPr>
              <w:spacing w:after="0"/>
              <w:rPr>
                <w:sz w:val="19"/>
                <w:szCs w:val="19"/>
                <w:color w:val="auto"/>
              </w:rPr>
            </w:pPr>
          </w:p>
        </w:tc>
        <w:tc>
          <w:tcPr>
            <w:tcW w:w="760" w:type="dxa"/>
            <w:vAlign w:val="bottom"/>
          </w:tcPr>
          <w:p>
            <w:pPr>
              <w:jc w:val="right"/>
              <w:spacing w:after="0"/>
              <w:rPr>
                <w:sz w:val="20"/>
                <w:szCs w:val="20"/>
                <w:color w:val="auto"/>
              </w:rPr>
            </w:pPr>
            <w:r>
              <w:rPr>
                <w:rFonts w:ascii="Arial" w:cs="Arial" w:eastAsia="Arial" w:hAnsi="Arial"/>
                <w:sz w:val="15"/>
                <w:szCs w:val="15"/>
                <w:color w:val="auto"/>
              </w:rPr>
              <w:t>[Vol. 113</w:t>
            </w:r>
          </w:p>
        </w:tc>
        <w:tc>
          <w:tcPr>
            <w:tcW w:w="0" w:type="dxa"/>
            <w:vAlign w:val="bottom"/>
          </w:tcPr>
          <w:p>
            <w:pPr>
              <w:spacing w:after="0"/>
              <w:rPr>
                <w:sz w:val="1"/>
                <w:szCs w:val="1"/>
                <w:color w:val="auto"/>
              </w:rPr>
            </w:pPr>
          </w:p>
        </w:tc>
      </w:tr>
      <w:tr>
        <w:trPr>
          <w:trHeight w:val="403"/>
        </w:trPr>
        <w:tc>
          <w:tcPr>
            <w:tcW w:w="4020" w:type="dxa"/>
            <w:vAlign w:val="bottom"/>
            <w:gridSpan w:val="3"/>
          </w:tcPr>
          <w:p>
            <w:pPr>
              <w:ind w:left="2100"/>
              <w:spacing w:after="0"/>
              <w:rPr>
                <w:sz w:val="20"/>
                <w:szCs w:val="20"/>
                <w:color w:val="auto"/>
              </w:rPr>
            </w:pPr>
            <w:r>
              <w:rPr>
                <w:rFonts w:ascii="Arial" w:cs="Arial" w:eastAsia="Arial" w:hAnsi="Arial"/>
                <w:sz w:val="15"/>
                <w:szCs w:val="15"/>
                <w:color w:val="auto"/>
              </w:rPr>
              <w:t>Appendix. Continued.</w:t>
            </w:r>
          </w:p>
        </w:tc>
        <w:tc>
          <w:tcPr>
            <w:tcW w:w="9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5"/>
        </w:trPr>
        <w:tc>
          <w:tcPr>
            <w:tcW w:w="22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920" w:type="dxa"/>
            <w:vAlign w:val="bottom"/>
            <w:gridSpan w:val="3"/>
          </w:tcPr>
          <w:p>
            <w:pPr>
              <w:ind w:left="120"/>
              <w:spacing w:after="0"/>
              <w:rPr>
                <w:sz w:val="20"/>
                <w:szCs w:val="20"/>
                <w:color w:val="auto"/>
              </w:rPr>
            </w:pPr>
            <w:r>
              <w:rPr>
                <w:rFonts w:ascii="Arial" w:cs="Arial" w:eastAsia="Arial" w:hAnsi="Arial"/>
                <w:sz w:val="13"/>
                <w:szCs w:val="13"/>
                <w:color w:val="auto"/>
              </w:rPr>
              <w:t>Occurrence and % Cover + Variance</w:t>
            </w:r>
          </w:p>
        </w:tc>
        <w:tc>
          <w:tcPr>
            <w:tcW w:w="0" w:type="dxa"/>
            <w:vAlign w:val="bottom"/>
          </w:tcPr>
          <w:p>
            <w:pPr>
              <w:spacing w:after="0"/>
              <w:rPr>
                <w:sz w:val="1"/>
                <w:szCs w:val="1"/>
                <w:color w:val="auto"/>
              </w:rPr>
            </w:pPr>
          </w:p>
        </w:tc>
      </w:tr>
      <w:tr>
        <w:trPr>
          <w:trHeight w:val="336"/>
        </w:trPr>
        <w:tc>
          <w:tcPr>
            <w:tcW w:w="2260" w:type="dxa"/>
            <w:vAlign w:val="bottom"/>
          </w:tcPr>
          <w:p>
            <w:pPr>
              <w:ind w:left="440"/>
              <w:spacing w:after="0"/>
              <w:rPr>
                <w:sz w:val="20"/>
                <w:szCs w:val="20"/>
                <w:color w:val="auto"/>
              </w:rPr>
            </w:pPr>
            <w:r>
              <w:rPr>
                <w:rFonts w:ascii="Arial" w:cs="Arial" w:eastAsia="Arial" w:hAnsi="Arial"/>
                <w:sz w:val="16"/>
                <w:szCs w:val="16"/>
                <w:color w:val="auto"/>
              </w:rPr>
              <w:t>Taxon (Voucher)</w:t>
            </w:r>
          </w:p>
        </w:tc>
        <w:tc>
          <w:tcPr>
            <w:tcW w:w="540" w:type="dxa"/>
            <w:vAlign w:val="bottom"/>
          </w:tcPr>
          <w:p>
            <w:pPr>
              <w:jc w:val="center"/>
              <w:ind w:right="196"/>
              <w:spacing w:after="0"/>
              <w:rPr>
                <w:sz w:val="20"/>
                <w:szCs w:val="20"/>
                <w:color w:val="auto"/>
              </w:rPr>
            </w:pPr>
            <w:r>
              <w:rPr>
                <w:rFonts w:ascii="Arial" w:cs="Arial" w:eastAsia="Arial" w:hAnsi="Arial"/>
                <w:sz w:val="13"/>
                <w:szCs w:val="13"/>
                <w:color w:val="auto"/>
              </w:rPr>
              <w:t>Cit.</w:t>
            </w:r>
          </w:p>
        </w:tc>
        <w:tc>
          <w:tcPr>
            <w:tcW w:w="1220" w:type="dxa"/>
            <w:vAlign w:val="bottom"/>
          </w:tcPr>
          <w:p>
            <w:pPr>
              <w:ind w:left="220"/>
              <w:spacing w:after="0"/>
              <w:rPr>
                <w:sz w:val="20"/>
                <w:szCs w:val="20"/>
                <w:color w:val="auto"/>
              </w:rPr>
            </w:pPr>
            <w:r>
              <w:rPr>
                <w:rFonts w:ascii="Arial" w:cs="Arial" w:eastAsia="Arial" w:hAnsi="Arial"/>
                <w:sz w:val="13"/>
                <w:szCs w:val="13"/>
                <w:color w:val="auto"/>
              </w:rPr>
              <w:t>Midwest</w:t>
            </w:r>
          </w:p>
        </w:tc>
        <w:tc>
          <w:tcPr>
            <w:tcW w:w="1700" w:type="dxa"/>
            <w:vAlign w:val="bottom"/>
            <w:gridSpan w:val="2"/>
          </w:tcPr>
          <w:p>
            <w:pPr>
              <w:ind w:left="60"/>
              <w:spacing w:after="0"/>
              <w:rPr>
                <w:sz w:val="20"/>
                <w:szCs w:val="20"/>
                <w:color w:val="auto"/>
              </w:rPr>
            </w:pPr>
            <w:r>
              <w:rPr>
                <w:rFonts w:ascii="Arial" w:cs="Arial" w:eastAsia="Arial" w:hAnsi="Arial"/>
                <w:sz w:val="13"/>
                <w:szCs w:val="13"/>
                <w:color w:val="auto"/>
              </w:rPr>
              <w:t>Northeast Southeast</w:t>
            </w:r>
          </w:p>
        </w:tc>
        <w:tc>
          <w:tcPr>
            <w:tcW w:w="0" w:type="dxa"/>
            <w:vAlign w:val="bottom"/>
          </w:tcPr>
          <w:p>
            <w:pPr>
              <w:spacing w:after="0"/>
              <w:rPr>
                <w:sz w:val="1"/>
                <w:szCs w:val="1"/>
                <w:color w:val="auto"/>
              </w:rPr>
            </w:pPr>
          </w:p>
        </w:tc>
      </w:tr>
      <w:tr>
        <w:trPr>
          <w:trHeight w:val="248"/>
        </w:trPr>
        <w:tc>
          <w:tcPr>
            <w:tcW w:w="2260" w:type="dxa"/>
            <w:vAlign w:val="bottom"/>
          </w:tcPr>
          <w:p>
            <w:pPr>
              <w:ind w:left="220"/>
              <w:spacing w:after="0"/>
              <w:rPr>
                <w:sz w:val="20"/>
                <w:szCs w:val="20"/>
                <w:color w:val="auto"/>
              </w:rPr>
            </w:pPr>
            <w:r>
              <w:rPr>
                <w:rFonts w:ascii="Arial" w:cs="Arial" w:eastAsia="Arial" w:hAnsi="Arial"/>
                <w:sz w:val="15"/>
                <w:szCs w:val="15"/>
                <w:color w:val="auto"/>
              </w:rPr>
              <w:t>Cornus rugosa Lam.</w:t>
            </w:r>
          </w:p>
        </w:tc>
        <w:tc>
          <w:tcPr>
            <w:tcW w:w="540" w:type="dxa"/>
            <w:vAlign w:val="bottom"/>
          </w:tcPr>
          <w:p>
            <w:pPr>
              <w:spacing w:after="0"/>
              <w:rPr>
                <w:sz w:val="21"/>
                <w:szCs w:val="21"/>
                <w:color w:val="auto"/>
              </w:rPr>
            </w:pPr>
          </w:p>
        </w:tc>
        <w:tc>
          <w:tcPr>
            <w:tcW w:w="1220" w:type="dxa"/>
            <w:vAlign w:val="bottom"/>
          </w:tcPr>
          <w:p>
            <w:pPr>
              <w:ind w:left="360"/>
              <w:spacing w:after="0"/>
              <w:rPr>
                <w:sz w:val="20"/>
                <w:szCs w:val="20"/>
                <w:color w:val="auto"/>
              </w:rPr>
            </w:pPr>
            <w:r>
              <w:rPr>
                <w:rFonts w:ascii="Arial" w:cs="Arial" w:eastAsia="Arial" w:hAnsi="Arial"/>
                <w:sz w:val="12"/>
                <w:szCs w:val="12"/>
                <w:color w:val="auto"/>
              </w:rPr>
              <w:t>0</w:t>
            </w:r>
          </w:p>
        </w:tc>
        <w:tc>
          <w:tcPr>
            <w:tcW w:w="940" w:type="dxa"/>
            <w:vAlign w:val="bottom"/>
          </w:tcPr>
          <w:p>
            <w:pPr>
              <w:ind w:left="260"/>
              <w:spacing w:after="0"/>
              <w:rPr>
                <w:sz w:val="20"/>
                <w:szCs w:val="20"/>
                <w:color w:val="auto"/>
              </w:rPr>
            </w:pPr>
            <w:r>
              <w:rPr>
                <w:rFonts w:ascii="Arial" w:cs="Arial" w:eastAsia="Arial" w:hAnsi="Arial"/>
                <w:sz w:val="12"/>
                <w:szCs w:val="12"/>
                <w:color w:val="auto"/>
              </w:rPr>
              <w:t>0.14</w:t>
            </w:r>
          </w:p>
        </w:tc>
        <w:tc>
          <w:tcPr>
            <w:tcW w:w="760" w:type="dxa"/>
            <w:vAlign w:val="bottom"/>
          </w:tcPr>
          <w:p>
            <w:pPr>
              <w:jc w:val="right"/>
              <w:ind w:right="398"/>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158"/>
        </w:trPr>
        <w:tc>
          <w:tcPr>
            <w:tcW w:w="226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1220" w:type="dxa"/>
            <w:vAlign w:val="bottom"/>
          </w:tcPr>
          <w:p>
            <w:pPr>
              <w:spacing w:after="0"/>
              <w:rPr>
                <w:sz w:val="13"/>
                <w:szCs w:val="13"/>
                <w:color w:val="auto"/>
              </w:rPr>
            </w:pPr>
          </w:p>
        </w:tc>
        <w:tc>
          <w:tcPr>
            <w:tcW w:w="940" w:type="dxa"/>
            <w:vAlign w:val="bottom"/>
          </w:tcPr>
          <w:p>
            <w:pPr>
              <w:jc w:val="right"/>
              <w:ind w:right="338"/>
              <w:spacing w:after="0"/>
              <w:rPr>
                <w:sz w:val="20"/>
                <w:szCs w:val="20"/>
                <w:color w:val="auto"/>
              </w:rPr>
            </w:pPr>
            <w:r>
              <w:rPr>
                <w:rFonts w:ascii="Arial" w:cs="Arial" w:eastAsia="Arial" w:hAnsi="Arial"/>
                <w:sz w:val="12"/>
                <w:szCs w:val="12"/>
                <w:color w:val="auto"/>
              </w:rPr>
              <w:t>0.4±6</w:t>
            </w:r>
          </w:p>
        </w:tc>
        <w:tc>
          <w:tcPr>
            <w:tcW w:w="7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10"/>
        </w:trPr>
        <w:tc>
          <w:tcPr>
            <w:tcW w:w="2260" w:type="dxa"/>
            <w:vAlign w:val="bottom"/>
          </w:tcPr>
          <w:p>
            <w:pPr>
              <w:ind w:left="200"/>
              <w:spacing w:after="0"/>
              <w:rPr>
                <w:sz w:val="20"/>
                <w:szCs w:val="20"/>
                <w:color w:val="auto"/>
              </w:rPr>
            </w:pPr>
            <w:r>
              <w:rPr>
                <w:rFonts w:ascii="Arial" w:cs="Arial" w:eastAsia="Arial" w:hAnsi="Arial"/>
                <w:sz w:val="13"/>
                <w:szCs w:val="13"/>
                <w:color w:val="auto"/>
              </w:rPr>
              <w:t>* Cornus sericea L.</w:t>
            </w:r>
          </w:p>
        </w:tc>
        <w:tc>
          <w:tcPr>
            <w:tcW w:w="540" w:type="dxa"/>
            <w:vAlign w:val="bottom"/>
          </w:tcPr>
          <w:p>
            <w:pPr>
              <w:jc w:val="center"/>
              <w:ind w:right="176"/>
              <w:spacing w:after="0"/>
              <w:rPr>
                <w:sz w:val="20"/>
                <w:szCs w:val="20"/>
                <w:color w:val="auto"/>
              </w:rPr>
            </w:pPr>
            <w:r>
              <w:rPr>
                <w:rFonts w:ascii="Arial" w:cs="Arial" w:eastAsia="Arial" w:hAnsi="Arial"/>
                <w:sz w:val="12"/>
                <w:szCs w:val="12"/>
                <w:color w:val="auto"/>
              </w:rPr>
              <w:t>MP</w:t>
            </w:r>
          </w:p>
        </w:tc>
        <w:tc>
          <w:tcPr>
            <w:tcW w:w="1220" w:type="dxa"/>
            <w:vAlign w:val="bottom"/>
          </w:tcPr>
          <w:p>
            <w:pPr>
              <w:ind w:left="360"/>
              <w:spacing w:after="0"/>
              <w:rPr>
                <w:sz w:val="20"/>
                <w:szCs w:val="20"/>
                <w:color w:val="auto"/>
              </w:rPr>
            </w:pPr>
            <w:r>
              <w:rPr>
                <w:rFonts w:ascii="Arial" w:cs="Arial" w:eastAsia="Arial" w:hAnsi="Arial"/>
                <w:sz w:val="13"/>
                <w:szCs w:val="13"/>
                <w:color w:val="auto"/>
              </w:rPr>
              <w:t>0</w:t>
            </w:r>
          </w:p>
        </w:tc>
        <w:tc>
          <w:tcPr>
            <w:tcW w:w="940" w:type="dxa"/>
            <w:vAlign w:val="bottom"/>
          </w:tcPr>
          <w:p>
            <w:pPr>
              <w:ind w:left="240"/>
              <w:spacing w:after="0"/>
              <w:rPr>
                <w:sz w:val="20"/>
                <w:szCs w:val="20"/>
                <w:color w:val="auto"/>
              </w:rPr>
            </w:pPr>
            <w:r>
              <w:rPr>
                <w:rFonts w:ascii="Arial" w:cs="Arial" w:eastAsia="Arial" w:hAnsi="Arial"/>
                <w:sz w:val="13"/>
                <w:szCs w:val="13"/>
                <w:color w:val="auto"/>
              </w:rPr>
              <w:t>0.14</w:t>
            </w:r>
          </w:p>
        </w:tc>
        <w:tc>
          <w:tcPr>
            <w:tcW w:w="760" w:type="dxa"/>
            <w:vAlign w:val="bottom"/>
          </w:tcPr>
          <w:p>
            <w:pPr>
              <w:jc w:val="right"/>
              <w:ind w:right="398"/>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204"/>
        </w:trPr>
        <w:tc>
          <w:tcPr>
            <w:tcW w:w="22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940" w:type="dxa"/>
            <w:vAlign w:val="bottom"/>
          </w:tcPr>
          <w:p>
            <w:pPr>
              <w:ind w:left="300"/>
              <w:spacing w:after="0"/>
              <w:rPr>
                <w:sz w:val="20"/>
                <w:szCs w:val="20"/>
                <w:color w:val="auto"/>
              </w:rPr>
            </w:pPr>
            <w:r>
              <w:rPr>
                <w:rFonts w:ascii="Arial" w:cs="Arial" w:eastAsia="Arial" w:hAnsi="Arial"/>
                <w:sz w:val="13"/>
                <w:szCs w:val="13"/>
                <w:color w:val="auto"/>
              </w:rPr>
              <w:t>1 ±41</w:t>
            </w:r>
          </w:p>
        </w:tc>
        <w:tc>
          <w:tcPr>
            <w:tcW w:w="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75"/>
        </w:trPr>
        <w:tc>
          <w:tcPr>
            <w:tcW w:w="2260" w:type="dxa"/>
            <w:vAlign w:val="bottom"/>
          </w:tcPr>
          <w:p>
            <w:pPr>
              <w:spacing w:after="0"/>
              <w:rPr>
                <w:sz w:val="20"/>
                <w:szCs w:val="20"/>
                <w:color w:val="auto"/>
              </w:rPr>
            </w:pPr>
            <w:r>
              <w:rPr>
                <w:rFonts w:ascii="Arial" w:cs="Arial" w:eastAsia="Arial" w:hAnsi="Arial"/>
                <w:sz w:val="10"/>
                <w:szCs w:val="10"/>
                <w:color w:val="auto"/>
              </w:rPr>
              <w:t>CUSCUTACEAE</w:t>
            </w:r>
          </w:p>
        </w:tc>
        <w:tc>
          <w:tcPr>
            <w:tcW w:w="540" w:type="dxa"/>
            <w:vAlign w:val="bottom"/>
          </w:tcPr>
          <w:p>
            <w:pPr>
              <w:spacing w:after="0"/>
              <w:rPr>
                <w:sz w:val="23"/>
                <w:szCs w:val="23"/>
                <w:color w:val="auto"/>
              </w:rPr>
            </w:pPr>
          </w:p>
        </w:tc>
        <w:tc>
          <w:tcPr>
            <w:tcW w:w="1220" w:type="dxa"/>
            <w:vAlign w:val="bottom"/>
          </w:tcPr>
          <w:p>
            <w:pPr>
              <w:spacing w:after="0"/>
              <w:rPr>
                <w:sz w:val="23"/>
                <w:szCs w:val="23"/>
                <w:color w:val="auto"/>
              </w:rPr>
            </w:pPr>
          </w:p>
        </w:tc>
        <w:tc>
          <w:tcPr>
            <w:tcW w:w="9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2"/>
        </w:trPr>
        <w:tc>
          <w:tcPr>
            <w:tcW w:w="2800" w:type="dxa"/>
            <w:vAlign w:val="bottom"/>
            <w:gridSpan w:val="2"/>
          </w:tcPr>
          <w:p>
            <w:pPr>
              <w:ind w:left="220"/>
              <w:spacing w:after="0"/>
              <w:rPr>
                <w:sz w:val="20"/>
                <w:szCs w:val="20"/>
                <w:color w:val="auto"/>
              </w:rPr>
            </w:pPr>
            <w:r>
              <w:rPr>
                <w:rFonts w:ascii="Arial" w:cs="Arial" w:eastAsia="Arial" w:hAnsi="Arial"/>
                <w:sz w:val="14"/>
                <w:szCs w:val="14"/>
                <w:color w:val="auto"/>
              </w:rPr>
              <w:t>Cuscuta gronovii Willd.</w:t>
            </w:r>
          </w:p>
        </w:tc>
        <w:tc>
          <w:tcPr>
            <w:tcW w:w="1220" w:type="dxa"/>
            <w:vAlign w:val="bottom"/>
          </w:tcPr>
          <w:p>
            <w:pPr>
              <w:ind w:left="400"/>
              <w:spacing w:after="0"/>
              <w:rPr>
                <w:sz w:val="20"/>
                <w:szCs w:val="20"/>
                <w:color w:val="auto"/>
              </w:rPr>
            </w:pPr>
            <w:r>
              <w:rPr>
                <w:rFonts w:ascii="Arial" w:cs="Arial" w:eastAsia="Arial" w:hAnsi="Arial"/>
                <w:sz w:val="12"/>
                <w:szCs w:val="12"/>
                <w:color w:val="auto"/>
              </w:rPr>
              <w:t>0.09</w:t>
            </w:r>
          </w:p>
        </w:tc>
        <w:tc>
          <w:tcPr>
            <w:tcW w:w="940" w:type="dxa"/>
            <w:vAlign w:val="bottom"/>
          </w:tcPr>
          <w:p>
            <w:pPr>
              <w:ind w:left="240"/>
              <w:spacing w:after="0"/>
              <w:rPr>
                <w:sz w:val="20"/>
                <w:szCs w:val="20"/>
                <w:color w:val="auto"/>
              </w:rPr>
            </w:pPr>
            <w:r>
              <w:rPr>
                <w:rFonts w:ascii="Arial" w:cs="Arial" w:eastAsia="Arial" w:hAnsi="Arial"/>
                <w:sz w:val="12"/>
                <w:szCs w:val="12"/>
                <w:color w:val="auto"/>
              </w:rPr>
              <w:t>0</w:t>
            </w:r>
          </w:p>
        </w:tc>
        <w:tc>
          <w:tcPr>
            <w:tcW w:w="760" w:type="dxa"/>
            <w:vAlign w:val="bottom"/>
          </w:tcPr>
          <w:p>
            <w:pPr>
              <w:jc w:val="right"/>
              <w:ind w:right="39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67"/>
        </w:trPr>
        <w:tc>
          <w:tcPr>
            <w:tcW w:w="2260" w:type="dxa"/>
            <w:vAlign w:val="bottom"/>
          </w:tcPr>
          <w:p>
            <w:pPr>
              <w:ind w:left="380"/>
              <w:spacing w:after="0"/>
              <w:rPr>
                <w:sz w:val="20"/>
                <w:szCs w:val="20"/>
                <w:color w:val="auto"/>
              </w:rPr>
            </w:pPr>
            <w:r>
              <w:rPr>
                <w:rFonts w:ascii="Arial" w:cs="Arial" w:eastAsia="Arial" w:hAnsi="Arial"/>
                <w:sz w:val="13"/>
                <w:szCs w:val="13"/>
                <w:color w:val="auto"/>
              </w:rPr>
              <w:t>ex Schult.</w:t>
            </w:r>
          </w:p>
        </w:tc>
        <w:tc>
          <w:tcPr>
            <w:tcW w:w="540" w:type="dxa"/>
            <w:vAlign w:val="bottom"/>
          </w:tcPr>
          <w:p>
            <w:pPr>
              <w:spacing w:after="0"/>
              <w:rPr>
                <w:sz w:val="14"/>
                <w:szCs w:val="14"/>
                <w:color w:val="auto"/>
              </w:rPr>
            </w:pPr>
          </w:p>
        </w:tc>
        <w:tc>
          <w:tcPr>
            <w:tcW w:w="1220" w:type="dxa"/>
            <w:vAlign w:val="bottom"/>
          </w:tcPr>
          <w:p>
            <w:pPr>
              <w:jc w:val="right"/>
              <w:ind w:right="318"/>
              <w:spacing w:after="0"/>
              <w:rPr>
                <w:sz w:val="20"/>
                <w:szCs w:val="20"/>
                <w:color w:val="auto"/>
              </w:rPr>
            </w:pPr>
            <w:r>
              <w:rPr>
                <w:rFonts w:ascii="Arial" w:cs="Arial" w:eastAsia="Arial" w:hAnsi="Arial"/>
                <w:sz w:val="13"/>
                <w:szCs w:val="13"/>
                <w:color w:val="auto"/>
              </w:rPr>
              <w:t>0.02±0.02</w:t>
            </w:r>
          </w:p>
        </w:tc>
        <w:tc>
          <w:tcPr>
            <w:tcW w:w="94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73"/>
        </w:trPr>
        <w:tc>
          <w:tcPr>
            <w:tcW w:w="2260" w:type="dxa"/>
            <w:vAlign w:val="bottom"/>
          </w:tcPr>
          <w:p>
            <w:pPr>
              <w:spacing w:after="0"/>
              <w:rPr>
                <w:sz w:val="20"/>
                <w:szCs w:val="20"/>
                <w:color w:val="auto"/>
              </w:rPr>
            </w:pPr>
            <w:r>
              <w:rPr>
                <w:rFonts w:ascii="Arial" w:cs="Arial" w:eastAsia="Arial" w:hAnsi="Arial"/>
                <w:sz w:val="9"/>
                <w:szCs w:val="9"/>
                <w:color w:val="auto"/>
              </w:rPr>
              <w:t>CYPERACEAE</w:t>
            </w:r>
          </w:p>
        </w:tc>
        <w:tc>
          <w:tcPr>
            <w:tcW w:w="540" w:type="dxa"/>
            <w:vAlign w:val="bottom"/>
          </w:tcPr>
          <w:p>
            <w:pPr>
              <w:spacing w:after="0"/>
              <w:rPr>
                <w:sz w:val="23"/>
                <w:szCs w:val="23"/>
                <w:color w:val="auto"/>
              </w:rPr>
            </w:pPr>
          </w:p>
        </w:tc>
        <w:tc>
          <w:tcPr>
            <w:tcW w:w="1220" w:type="dxa"/>
            <w:vAlign w:val="bottom"/>
          </w:tcPr>
          <w:p>
            <w:pPr>
              <w:spacing w:after="0"/>
              <w:rPr>
                <w:sz w:val="23"/>
                <w:szCs w:val="23"/>
                <w:color w:val="auto"/>
              </w:rPr>
            </w:pPr>
          </w:p>
        </w:tc>
        <w:tc>
          <w:tcPr>
            <w:tcW w:w="94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96"/>
        </w:trPr>
        <w:tc>
          <w:tcPr>
            <w:tcW w:w="2800" w:type="dxa"/>
            <w:vAlign w:val="bottom"/>
            <w:gridSpan w:val="2"/>
          </w:tcPr>
          <w:p>
            <w:pPr>
              <w:ind w:left="220"/>
              <w:spacing w:after="0"/>
              <w:rPr>
                <w:sz w:val="20"/>
                <w:szCs w:val="20"/>
                <w:color w:val="auto"/>
              </w:rPr>
            </w:pPr>
            <w:r>
              <w:rPr>
                <w:rFonts w:ascii="Arial" w:cs="Arial" w:eastAsia="Arial" w:hAnsi="Arial"/>
                <w:sz w:val="15"/>
                <w:szCs w:val="15"/>
                <w:color w:val="auto"/>
              </w:rPr>
              <w:t>Carex aquatilis Wahlenb.</w:t>
            </w:r>
          </w:p>
        </w:tc>
        <w:tc>
          <w:tcPr>
            <w:tcW w:w="1220" w:type="dxa"/>
            <w:vAlign w:val="bottom"/>
          </w:tcPr>
          <w:p>
            <w:pPr>
              <w:ind w:left="400"/>
              <w:spacing w:after="0"/>
              <w:rPr>
                <w:sz w:val="20"/>
                <w:szCs w:val="20"/>
                <w:color w:val="auto"/>
              </w:rPr>
            </w:pPr>
            <w:r>
              <w:rPr>
                <w:rFonts w:ascii="Arial" w:cs="Arial" w:eastAsia="Arial" w:hAnsi="Arial"/>
                <w:sz w:val="13"/>
                <w:szCs w:val="13"/>
                <w:color w:val="auto"/>
              </w:rPr>
              <w:t>0.09</w:t>
            </w:r>
          </w:p>
        </w:tc>
        <w:tc>
          <w:tcPr>
            <w:tcW w:w="940" w:type="dxa"/>
            <w:vAlign w:val="bottom"/>
          </w:tcPr>
          <w:p>
            <w:pPr>
              <w:ind w:left="260"/>
              <w:spacing w:after="0"/>
              <w:rPr>
                <w:sz w:val="20"/>
                <w:szCs w:val="20"/>
                <w:color w:val="auto"/>
              </w:rPr>
            </w:pPr>
            <w:r>
              <w:rPr>
                <w:rFonts w:ascii="Arial" w:cs="Arial" w:eastAsia="Arial" w:hAnsi="Arial"/>
                <w:sz w:val="12"/>
                <w:szCs w:val="12"/>
                <w:color w:val="auto"/>
              </w:rPr>
              <w:t>0.29</w:t>
            </w:r>
          </w:p>
        </w:tc>
        <w:tc>
          <w:tcPr>
            <w:tcW w:w="760" w:type="dxa"/>
            <w:vAlign w:val="bottom"/>
          </w:tcPr>
          <w:p>
            <w:pPr>
              <w:jc w:val="right"/>
              <w:ind w:right="41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06"/>
        </w:trPr>
        <w:tc>
          <w:tcPr>
            <w:tcW w:w="2260" w:type="dxa"/>
            <w:vAlign w:val="bottom"/>
          </w:tcPr>
          <w:p>
            <w:pPr>
              <w:ind w:left="380"/>
              <w:spacing w:after="0"/>
              <w:rPr>
                <w:sz w:val="20"/>
                <w:szCs w:val="20"/>
                <w:color w:val="auto"/>
              </w:rPr>
            </w:pPr>
            <w:r>
              <w:rPr>
                <w:rFonts w:ascii="Arial" w:cs="Arial" w:eastAsia="Arial" w:hAnsi="Arial"/>
                <w:sz w:val="15"/>
                <w:szCs w:val="15"/>
                <w:color w:val="auto"/>
              </w:rPr>
              <w:t>(wis: #0260347)</w:t>
            </w:r>
          </w:p>
        </w:tc>
        <w:tc>
          <w:tcPr>
            <w:tcW w:w="540" w:type="dxa"/>
            <w:vAlign w:val="bottom"/>
          </w:tcPr>
          <w:p>
            <w:pPr>
              <w:spacing w:after="0"/>
              <w:rPr>
                <w:sz w:val="17"/>
                <w:szCs w:val="17"/>
                <w:color w:val="auto"/>
              </w:rPr>
            </w:pPr>
          </w:p>
        </w:tc>
        <w:tc>
          <w:tcPr>
            <w:tcW w:w="1220" w:type="dxa"/>
            <w:vAlign w:val="bottom"/>
          </w:tcPr>
          <w:p>
            <w:pPr>
              <w:ind w:left="380"/>
              <w:spacing w:after="0"/>
              <w:rPr>
                <w:sz w:val="20"/>
                <w:szCs w:val="20"/>
                <w:color w:val="auto"/>
              </w:rPr>
            </w:pPr>
            <w:r>
              <w:rPr>
                <w:rFonts w:ascii="Arial" w:cs="Arial" w:eastAsia="Arial" w:hAnsi="Arial"/>
                <w:sz w:val="13"/>
                <w:szCs w:val="13"/>
                <w:color w:val="auto"/>
              </w:rPr>
              <w:t>4± 165</w:t>
            </w:r>
          </w:p>
        </w:tc>
        <w:tc>
          <w:tcPr>
            <w:tcW w:w="940" w:type="dxa"/>
            <w:vAlign w:val="bottom"/>
          </w:tcPr>
          <w:p>
            <w:pPr>
              <w:ind w:left="280"/>
              <w:spacing w:after="0"/>
              <w:rPr>
                <w:sz w:val="20"/>
                <w:szCs w:val="20"/>
                <w:color w:val="auto"/>
              </w:rPr>
            </w:pPr>
            <w:r>
              <w:rPr>
                <w:rFonts w:ascii="Arial" w:cs="Arial" w:eastAsia="Arial" w:hAnsi="Arial"/>
                <w:sz w:val="12"/>
                <w:szCs w:val="12"/>
                <w:color w:val="auto"/>
              </w:rPr>
              <w:t>2±47</w:t>
            </w:r>
          </w:p>
        </w:tc>
        <w:tc>
          <w:tcPr>
            <w:tcW w:w="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5"/>
        </w:trPr>
        <w:tc>
          <w:tcPr>
            <w:tcW w:w="2260" w:type="dxa"/>
            <w:vAlign w:val="bottom"/>
          </w:tcPr>
          <w:p>
            <w:pPr>
              <w:ind w:left="200"/>
              <w:spacing w:after="0"/>
              <w:rPr>
                <w:sz w:val="20"/>
                <w:szCs w:val="20"/>
                <w:color w:val="auto"/>
              </w:rPr>
            </w:pPr>
            <w:r>
              <w:rPr>
                <w:rFonts w:ascii="Arial" w:cs="Arial" w:eastAsia="Arial" w:hAnsi="Arial"/>
                <w:sz w:val="13"/>
                <w:szCs w:val="13"/>
                <w:color w:val="auto"/>
              </w:rPr>
              <w:t>Carex buxbaumii</w:t>
            </w:r>
          </w:p>
        </w:tc>
        <w:tc>
          <w:tcPr>
            <w:tcW w:w="540" w:type="dxa"/>
            <w:vAlign w:val="bottom"/>
          </w:tcPr>
          <w:p>
            <w:pPr>
              <w:spacing w:after="0"/>
              <w:rPr>
                <w:sz w:val="14"/>
                <w:szCs w:val="14"/>
                <w:color w:val="auto"/>
              </w:rPr>
            </w:pPr>
          </w:p>
        </w:tc>
        <w:tc>
          <w:tcPr>
            <w:tcW w:w="1220" w:type="dxa"/>
            <w:vAlign w:val="bottom"/>
          </w:tcPr>
          <w:p>
            <w:pPr>
              <w:ind w:left="380"/>
              <w:spacing w:after="0"/>
              <w:rPr>
                <w:sz w:val="20"/>
                <w:szCs w:val="20"/>
                <w:color w:val="auto"/>
              </w:rPr>
            </w:pPr>
            <w:r>
              <w:rPr>
                <w:rFonts w:ascii="Arial" w:cs="Arial" w:eastAsia="Arial" w:hAnsi="Arial"/>
                <w:sz w:val="13"/>
                <w:szCs w:val="13"/>
                <w:color w:val="auto"/>
              </w:rPr>
              <w:t>0.09</w:t>
            </w:r>
          </w:p>
        </w:tc>
        <w:tc>
          <w:tcPr>
            <w:tcW w:w="940" w:type="dxa"/>
            <w:vAlign w:val="bottom"/>
          </w:tcPr>
          <w:p>
            <w:pPr>
              <w:ind w:left="240"/>
              <w:spacing w:after="0"/>
              <w:rPr>
                <w:sz w:val="20"/>
                <w:szCs w:val="20"/>
                <w:color w:val="auto"/>
              </w:rPr>
            </w:pPr>
            <w:r>
              <w:rPr>
                <w:rFonts w:ascii="Arial" w:cs="Arial" w:eastAsia="Arial" w:hAnsi="Arial"/>
                <w:sz w:val="12"/>
                <w:szCs w:val="12"/>
                <w:color w:val="auto"/>
              </w:rPr>
              <w:t>0</w:t>
            </w:r>
          </w:p>
        </w:tc>
        <w:tc>
          <w:tcPr>
            <w:tcW w:w="760" w:type="dxa"/>
            <w:vAlign w:val="bottom"/>
          </w:tcPr>
          <w:p>
            <w:pPr>
              <w:jc w:val="right"/>
              <w:ind w:right="41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06"/>
        </w:trPr>
        <w:tc>
          <w:tcPr>
            <w:tcW w:w="2260" w:type="dxa"/>
            <w:vAlign w:val="bottom"/>
          </w:tcPr>
          <w:p>
            <w:pPr>
              <w:ind w:left="380"/>
              <w:spacing w:after="0"/>
              <w:rPr>
                <w:sz w:val="20"/>
                <w:szCs w:val="20"/>
                <w:color w:val="auto"/>
              </w:rPr>
            </w:pPr>
            <w:r>
              <w:rPr>
                <w:rFonts w:ascii="Arial" w:cs="Arial" w:eastAsia="Arial" w:hAnsi="Arial"/>
                <w:sz w:val="13"/>
                <w:szCs w:val="13"/>
                <w:color w:val="auto"/>
              </w:rPr>
              <w:t>Wahlenb.</w:t>
            </w:r>
          </w:p>
        </w:tc>
        <w:tc>
          <w:tcPr>
            <w:tcW w:w="540" w:type="dxa"/>
            <w:vAlign w:val="bottom"/>
          </w:tcPr>
          <w:p>
            <w:pPr>
              <w:spacing w:after="0"/>
              <w:rPr>
                <w:sz w:val="17"/>
                <w:szCs w:val="17"/>
                <w:color w:val="auto"/>
              </w:rPr>
            </w:pPr>
          </w:p>
        </w:tc>
        <w:tc>
          <w:tcPr>
            <w:tcW w:w="1220" w:type="dxa"/>
            <w:vAlign w:val="bottom"/>
          </w:tcPr>
          <w:p>
            <w:pPr>
              <w:ind w:left="380"/>
              <w:spacing w:after="0"/>
              <w:rPr>
                <w:sz w:val="20"/>
                <w:szCs w:val="20"/>
                <w:color w:val="auto"/>
              </w:rPr>
            </w:pPr>
            <w:r>
              <w:rPr>
                <w:rFonts w:ascii="Arial" w:cs="Arial" w:eastAsia="Arial" w:hAnsi="Arial"/>
                <w:sz w:val="13"/>
                <w:szCs w:val="13"/>
                <w:color w:val="auto"/>
              </w:rPr>
              <w:t>3+167</w:t>
            </w:r>
          </w:p>
        </w:tc>
        <w:tc>
          <w:tcPr>
            <w:tcW w:w="9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3"/>
        </w:trPr>
        <w:tc>
          <w:tcPr>
            <w:tcW w:w="2260" w:type="dxa"/>
            <w:vAlign w:val="bottom"/>
          </w:tcPr>
          <w:p>
            <w:pPr>
              <w:ind w:left="400"/>
              <w:spacing w:after="0"/>
              <w:rPr>
                <w:sz w:val="20"/>
                <w:szCs w:val="20"/>
                <w:color w:val="auto"/>
              </w:rPr>
            </w:pPr>
            <w:r>
              <w:rPr>
                <w:rFonts w:ascii="Arial" w:cs="Arial" w:eastAsia="Arial" w:hAnsi="Arial"/>
                <w:sz w:val="15"/>
                <w:szCs w:val="15"/>
                <w:color w:val="auto"/>
              </w:rPr>
              <w:t>(wis: #0260356)</w:t>
            </w:r>
          </w:p>
        </w:tc>
        <w:tc>
          <w:tcPr>
            <w:tcW w:w="540" w:type="dxa"/>
            <w:vAlign w:val="bottom"/>
          </w:tcPr>
          <w:p>
            <w:pPr>
              <w:spacing w:after="0"/>
              <w:rPr>
                <w:sz w:val="21"/>
                <w:szCs w:val="21"/>
                <w:color w:val="auto"/>
              </w:rPr>
            </w:pPr>
          </w:p>
        </w:tc>
        <w:tc>
          <w:tcPr>
            <w:tcW w:w="1220" w:type="dxa"/>
            <w:vAlign w:val="bottom"/>
          </w:tcPr>
          <w:p>
            <w:pPr>
              <w:spacing w:after="0"/>
              <w:rPr>
                <w:sz w:val="21"/>
                <w:szCs w:val="21"/>
                <w:color w:val="auto"/>
              </w:rPr>
            </w:pPr>
          </w:p>
        </w:tc>
        <w:tc>
          <w:tcPr>
            <w:tcW w:w="94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4"/>
        </w:trPr>
        <w:tc>
          <w:tcPr>
            <w:tcW w:w="2260" w:type="dxa"/>
            <w:vAlign w:val="bottom"/>
          </w:tcPr>
          <w:p>
            <w:pPr>
              <w:ind w:left="200"/>
              <w:spacing w:after="0"/>
              <w:rPr>
                <w:sz w:val="20"/>
                <w:szCs w:val="20"/>
                <w:color w:val="auto"/>
              </w:rPr>
            </w:pPr>
            <w:r>
              <w:rPr>
                <w:rFonts w:ascii="Arial" w:cs="Arial" w:eastAsia="Arial" w:hAnsi="Arial"/>
                <w:sz w:val="15"/>
                <w:szCs w:val="15"/>
                <w:color w:val="auto"/>
              </w:rPr>
              <w:t>Carex communis Bailey</w:t>
            </w:r>
          </w:p>
        </w:tc>
        <w:tc>
          <w:tcPr>
            <w:tcW w:w="540" w:type="dxa"/>
            <w:vAlign w:val="bottom"/>
          </w:tcPr>
          <w:p>
            <w:pPr>
              <w:spacing w:after="0"/>
              <w:rPr>
                <w:sz w:val="17"/>
                <w:szCs w:val="17"/>
                <w:color w:val="auto"/>
              </w:rPr>
            </w:pPr>
          </w:p>
        </w:tc>
        <w:tc>
          <w:tcPr>
            <w:tcW w:w="1220" w:type="dxa"/>
            <w:vAlign w:val="bottom"/>
          </w:tcPr>
          <w:p>
            <w:pPr>
              <w:ind w:left="380"/>
              <w:spacing w:after="0"/>
              <w:rPr>
                <w:sz w:val="20"/>
                <w:szCs w:val="20"/>
                <w:color w:val="auto"/>
              </w:rPr>
            </w:pPr>
            <w:r>
              <w:rPr>
                <w:rFonts w:ascii="Arial" w:cs="Arial" w:eastAsia="Arial" w:hAnsi="Arial"/>
                <w:sz w:val="12"/>
                <w:szCs w:val="12"/>
                <w:color w:val="auto"/>
              </w:rPr>
              <w:t>0.09</w:t>
            </w:r>
          </w:p>
        </w:tc>
        <w:tc>
          <w:tcPr>
            <w:tcW w:w="940" w:type="dxa"/>
            <w:vAlign w:val="bottom"/>
          </w:tcPr>
          <w:p>
            <w:pPr>
              <w:ind w:left="240"/>
              <w:spacing w:after="0"/>
              <w:rPr>
                <w:sz w:val="20"/>
                <w:szCs w:val="20"/>
                <w:color w:val="auto"/>
              </w:rPr>
            </w:pPr>
            <w:r>
              <w:rPr>
                <w:rFonts w:ascii="Arial" w:cs="Arial" w:eastAsia="Arial" w:hAnsi="Arial"/>
                <w:sz w:val="12"/>
                <w:szCs w:val="12"/>
                <w:color w:val="auto"/>
              </w:rPr>
              <w:t>0</w:t>
            </w:r>
          </w:p>
        </w:tc>
        <w:tc>
          <w:tcPr>
            <w:tcW w:w="760" w:type="dxa"/>
            <w:vAlign w:val="bottom"/>
          </w:tcPr>
          <w:p>
            <w:pPr>
              <w:jc w:val="right"/>
              <w:ind w:right="41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67"/>
        </w:trPr>
        <w:tc>
          <w:tcPr>
            <w:tcW w:w="226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1220" w:type="dxa"/>
            <w:vAlign w:val="bottom"/>
          </w:tcPr>
          <w:p>
            <w:pPr>
              <w:ind w:left="360"/>
              <w:spacing w:after="0"/>
              <w:rPr>
                <w:sz w:val="20"/>
                <w:szCs w:val="20"/>
                <w:color w:val="auto"/>
              </w:rPr>
            </w:pPr>
            <w:r>
              <w:rPr>
                <w:rFonts w:ascii="Arial" w:cs="Arial" w:eastAsia="Arial" w:hAnsi="Arial"/>
                <w:sz w:val="13"/>
                <w:szCs w:val="13"/>
                <w:color w:val="auto"/>
              </w:rPr>
              <w:t>1 ±72</w:t>
            </w:r>
          </w:p>
        </w:tc>
        <w:tc>
          <w:tcPr>
            <w:tcW w:w="94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6"/>
        </w:trPr>
        <w:tc>
          <w:tcPr>
            <w:tcW w:w="2260" w:type="dxa"/>
            <w:vAlign w:val="bottom"/>
          </w:tcPr>
          <w:p>
            <w:pPr>
              <w:ind w:left="200"/>
              <w:spacing w:after="0"/>
              <w:rPr>
                <w:sz w:val="20"/>
                <w:szCs w:val="20"/>
                <w:color w:val="auto"/>
              </w:rPr>
            </w:pPr>
            <w:r>
              <w:rPr>
                <w:rFonts w:ascii="Arial" w:cs="Arial" w:eastAsia="Arial" w:hAnsi="Arial"/>
                <w:sz w:val="13"/>
                <w:szCs w:val="13"/>
                <w:color w:val="auto"/>
              </w:rPr>
              <w:t>Carex crinita Lam.</w:t>
            </w:r>
          </w:p>
        </w:tc>
        <w:tc>
          <w:tcPr>
            <w:tcW w:w="540" w:type="dxa"/>
            <w:vAlign w:val="bottom"/>
          </w:tcPr>
          <w:p>
            <w:pPr>
              <w:jc w:val="center"/>
              <w:ind w:right="196"/>
              <w:spacing w:after="0"/>
              <w:rPr>
                <w:sz w:val="20"/>
                <w:szCs w:val="20"/>
                <w:color w:val="auto"/>
              </w:rPr>
            </w:pPr>
            <w:r>
              <w:rPr>
                <w:rFonts w:ascii="Arial" w:cs="Arial" w:eastAsia="Arial" w:hAnsi="Arial"/>
                <w:sz w:val="12"/>
                <w:szCs w:val="12"/>
                <w:color w:val="auto"/>
              </w:rPr>
              <w:t>EF</w:t>
            </w:r>
          </w:p>
        </w:tc>
        <w:tc>
          <w:tcPr>
            <w:tcW w:w="1220" w:type="dxa"/>
            <w:vAlign w:val="bottom"/>
          </w:tcPr>
          <w:p>
            <w:pPr>
              <w:ind w:left="360"/>
              <w:spacing w:after="0"/>
              <w:rPr>
                <w:sz w:val="20"/>
                <w:szCs w:val="20"/>
                <w:color w:val="auto"/>
              </w:rPr>
            </w:pPr>
            <w:r>
              <w:rPr>
                <w:rFonts w:ascii="Arial" w:cs="Arial" w:eastAsia="Arial" w:hAnsi="Arial"/>
                <w:sz w:val="12"/>
                <w:szCs w:val="12"/>
                <w:color w:val="auto"/>
              </w:rPr>
              <w:t>0</w:t>
            </w:r>
          </w:p>
        </w:tc>
        <w:tc>
          <w:tcPr>
            <w:tcW w:w="940" w:type="dxa"/>
            <w:vAlign w:val="bottom"/>
          </w:tcPr>
          <w:p>
            <w:pPr>
              <w:ind w:left="220"/>
              <w:spacing w:after="0"/>
              <w:rPr>
                <w:sz w:val="20"/>
                <w:szCs w:val="20"/>
                <w:color w:val="auto"/>
              </w:rPr>
            </w:pPr>
            <w:r>
              <w:rPr>
                <w:rFonts w:ascii="Arial" w:cs="Arial" w:eastAsia="Arial" w:hAnsi="Arial"/>
                <w:sz w:val="12"/>
                <w:szCs w:val="12"/>
                <w:color w:val="auto"/>
              </w:rPr>
              <w:t>0</w:t>
            </w:r>
          </w:p>
        </w:tc>
        <w:tc>
          <w:tcPr>
            <w:tcW w:w="760" w:type="dxa"/>
            <w:vAlign w:val="bottom"/>
          </w:tcPr>
          <w:p>
            <w:pPr>
              <w:ind w:left="260"/>
              <w:spacing w:after="0"/>
              <w:rPr>
                <w:sz w:val="20"/>
                <w:szCs w:val="20"/>
                <w:color w:val="auto"/>
              </w:rPr>
            </w:pPr>
            <w:r>
              <w:rPr>
                <w:rFonts w:ascii="Arial" w:cs="Arial" w:eastAsia="Arial" w:hAnsi="Arial"/>
                <w:sz w:val="12"/>
                <w:szCs w:val="12"/>
                <w:color w:val="auto"/>
              </w:rPr>
              <w:t>0.75</w:t>
            </w:r>
          </w:p>
        </w:tc>
        <w:tc>
          <w:tcPr>
            <w:tcW w:w="0" w:type="dxa"/>
            <w:vAlign w:val="bottom"/>
          </w:tcPr>
          <w:p>
            <w:pPr>
              <w:spacing w:after="0"/>
              <w:rPr>
                <w:sz w:val="1"/>
                <w:szCs w:val="1"/>
                <w:color w:val="auto"/>
              </w:rPr>
            </w:pPr>
          </w:p>
        </w:tc>
      </w:tr>
      <w:tr>
        <w:trPr>
          <w:trHeight w:val="195"/>
        </w:trPr>
        <w:tc>
          <w:tcPr>
            <w:tcW w:w="226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940" w:type="dxa"/>
            <w:vAlign w:val="bottom"/>
          </w:tcPr>
          <w:p>
            <w:pPr>
              <w:spacing w:after="0"/>
              <w:rPr>
                <w:sz w:val="16"/>
                <w:szCs w:val="16"/>
                <w:color w:val="auto"/>
              </w:rPr>
            </w:pPr>
          </w:p>
        </w:tc>
        <w:tc>
          <w:tcPr>
            <w:tcW w:w="760" w:type="dxa"/>
            <w:vAlign w:val="bottom"/>
          </w:tcPr>
          <w:p>
            <w:pPr>
              <w:ind w:left="220"/>
              <w:spacing w:after="0"/>
              <w:rPr>
                <w:sz w:val="20"/>
                <w:szCs w:val="20"/>
                <w:color w:val="auto"/>
              </w:rPr>
            </w:pPr>
            <w:r>
              <w:rPr>
                <w:rFonts w:ascii="Arial" w:cs="Arial" w:eastAsia="Arial" w:hAnsi="Arial"/>
                <w:sz w:val="12"/>
                <w:szCs w:val="12"/>
                <w:color w:val="auto"/>
              </w:rPr>
              <w:t>5±98</w:t>
            </w:r>
          </w:p>
        </w:tc>
        <w:tc>
          <w:tcPr>
            <w:tcW w:w="0" w:type="dxa"/>
            <w:vAlign w:val="bottom"/>
          </w:tcPr>
          <w:p>
            <w:pPr>
              <w:spacing w:after="0"/>
              <w:rPr>
                <w:sz w:val="1"/>
                <w:szCs w:val="1"/>
                <w:color w:val="auto"/>
              </w:rPr>
            </w:pPr>
          </w:p>
        </w:tc>
      </w:tr>
      <w:tr>
        <w:trPr>
          <w:trHeight w:val="248"/>
        </w:trPr>
        <w:tc>
          <w:tcPr>
            <w:tcW w:w="2800" w:type="dxa"/>
            <w:vAlign w:val="bottom"/>
            <w:gridSpan w:val="2"/>
          </w:tcPr>
          <w:p>
            <w:pPr>
              <w:ind w:left="220"/>
              <w:spacing w:after="0"/>
              <w:rPr>
                <w:sz w:val="20"/>
                <w:szCs w:val="20"/>
                <w:color w:val="auto"/>
              </w:rPr>
            </w:pPr>
            <w:r>
              <w:rPr>
                <w:rFonts w:ascii="Arial" w:cs="Arial" w:eastAsia="Arial" w:hAnsi="Arial"/>
                <w:sz w:val="14"/>
                <w:szCs w:val="14"/>
                <w:color w:val="auto"/>
              </w:rPr>
              <w:t>Carex hystericina Muhl.</w:t>
            </w:r>
          </w:p>
        </w:tc>
        <w:tc>
          <w:tcPr>
            <w:tcW w:w="1220" w:type="dxa"/>
            <w:vAlign w:val="bottom"/>
          </w:tcPr>
          <w:p>
            <w:pPr>
              <w:ind w:left="380"/>
              <w:spacing w:after="0"/>
              <w:rPr>
                <w:sz w:val="20"/>
                <w:szCs w:val="20"/>
                <w:color w:val="auto"/>
              </w:rPr>
            </w:pPr>
            <w:r>
              <w:rPr>
                <w:rFonts w:ascii="Arial" w:cs="Arial" w:eastAsia="Arial" w:hAnsi="Arial"/>
                <w:sz w:val="12"/>
                <w:szCs w:val="12"/>
                <w:color w:val="auto"/>
              </w:rPr>
              <w:t>0.09</w:t>
            </w:r>
          </w:p>
        </w:tc>
        <w:tc>
          <w:tcPr>
            <w:tcW w:w="940" w:type="dxa"/>
            <w:vAlign w:val="bottom"/>
          </w:tcPr>
          <w:p>
            <w:pPr>
              <w:ind w:left="260"/>
              <w:spacing w:after="0"/>
              <w:rPr>
                <w:sz w:val="20"/>
                <w:szCs w:val="20"/>
                <w:color w:val="auto"/>
              </w:rPr>
            </w:pPr>
            <w:r>
              <w:rPr>
                <w:rFonts w:ascii="Arial" w:cs="Arial" w:eastAsia="Arial" w:hAnsi="Arial"/>
                <w:sz w:val="12"/>
                <w:szCs w:val="12"/>
                <w:color w:val="auto"/>
              </w:rPr>
              <w:t>0.14</w:t>
            </w:r>
          </w:p>
        </w:tc>
        <w:tc>
          <w:tcPr>
            <w:tcW w:w="760" w:type="dxa"/>
            <w:vAlign w:val="bottom"/>
          </w:tcPr>
          <w:p>
            <w:pPr>
              <w:jc w:val="right"/>
              <w:ind w:right="41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69"/>
        </w:trPr>
        <w:tc>
          <w:tcPr>
            <w:tcW w:w="2260" w:type="dxa"/>
            <w:vAlign w:val="bottom"/>
          </w:tcPr>
          <w:p>
            <w:pPr>
              <w:ind w:left="360"/>
              <w:spacing w:after="0"/>
              <w:rPr>
                <w:sz w:val="20"/>
                <w:szCs w:val="20"/>
                <w:color w:val="auto"/>
              </w:rPr>
            </w:pPr>
            <w:r>
              <w:rPr>
                <w:rFonts w:ascii="Arial" w:cs="Arial" w:eastAsia="Arial" w:hAnsi="Arial"/>
                <w:sz w:val="13"/>
                <w:szCs w:val="13"/>
                <w:color w:val="auto"/>
              </w:rPr>
              <w:t>ex Willd.</w:t>
            </w:r>
          </w:p>
        </w:tc>
        <w:tc>
          <w:tcPr>
            <w:tcW w:w="540" w:type="dxa"/>
            <w:vAlign w:val="bottom"/>
          </w:tcPr>
          <w:p>
            <w:pPr>
              <w:spacing w:after="0"/>
              <w:rPr>
                <w:sz w:val="14"/>
                <w:szCs w:val="14"/>
                <w:color w:val="auto"/>
              </w:rPr>
            </w:pPr>
          </w:p>
        </w:tc>
        <w:tc>
          <w:tcPr>
            <w:tcW w:w="1220" w:type="dxa"/>
            <w:vAlign w:val="bottom"/>
          </w:tcPr>
          <w:p>
            <w:pPr>
              <w:ind w:left="400"/>
              <w:spacing w:after="0"/>
              <w:rPr>
                <w:sz w:val="20"/>
                <w:szCs w:val="20"/>
                <w:color w:val="auto"/>
              </w:rPr>
            </w:pPr>
            <w:r>
              <w:rPr>
                <w:rFonts w:ascii="Arial" w:cs="Arial" w:eastAsia="Arial" w:hAnsi="Arial"/>
                <w:sz w:val="12"/>
                <w:szCs w:val="12"/>
                <w:color w:val="auto"/>
              </w:rPr>
              <w:t>1+72</w:t>
            </w:r>
          </w:p>
        </w:tc>
        <w:tc>
          <w:tcPr>
            <w:tcW w:w="940" w:type="dxa"/>
            <w:vAlign w:val="bottom"/>
          </w:tcPr>
          <w:p>
            <w:pPr>
              <w:ind w:left="280"/>
              <w:spacing w:after="0"/>
              <w:rPr>
                <w:sz w:val="20"/>
                <w:szCs w:val="20"/>
                <w:color w:val="auto"/>
              </w:rPr>
            </w:pPr>
            <w:r>
              <w:rPr>
                <w:rFonts w:ascii="Arial" w:cs="Arial" w:eastAsia="Arial" w:hAnsi="Arial"/>
                <w:sz w:val="13"/>
                <w:szCs w:val="13"/>
                <w:color w:val="auto"/>
              </w:rPr>
              <w:t>3± 151</w:t>
            </w: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41"/>
        </w:trPr>
        <w:tc>
          <w:tcPr>
            <w:tcW w:w="2260" w:type="dxa"/>
            <w:vAlign w:val="bottom"/>
          </w:tcPr>
          <w:p>
            <w:pPr>
              <w:ind w:left="400"/>
              <w:spacing w:after="0"/>
              <w:rPr>
                <w:sz w:val="20"/>
                <w:szCs w:val="20"/>
                <w:color w:val="auto"/>
              </w:rPr>
            </w:pPr>
            <w:r>
              <w:rPr>
                <w:rFonts w:ascii="Arial" w:cs="Arial" w:eastAsia="Arial" w:hAnsi="Arial"/>
                <w:sz w:val="15"/>
                <w:szCs w:val="15"/>
                <w:color w:val="auto"/>
              </w:rPr>
              <w:t>(wis: #0260363)</w:t>
            </w:r>
          </w:p>
        </w:tc>
        <w:tc>
          <w:tcPr>
            <w:tcW w:w="54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06"/>
        </w:trPr>
        <w:tc>
          <w:tcPr>
            <w:tcW w:w="2260" w:type="dxa"/>
            <w:vAlign w:val="bottom"/>
          </w:tcPr>
          <w:p>
            <w:pPr>
              <w:ind w:left="400"/>
              <w:spacing w:after="0"/>
              <w:rPr>
                <w:sz w:val="20"/>
                <w:szCs w:val="20"/>
                <w:color w:val="auto"/>
              </w:rPr>
            </w:pPr>
            <w:r>
              <w:rPr>
                <w:rFonts w:ascii="Arial" w:cs="Arial" w:eastAsia="Arial" w:hAnsi="Arial"/>
                <w:sz w:val="15"/>
                <w:szCs w:val="15"/>
                <w:color w:val="auto"/>
              </w:rPr>
              <w:t>(mass: #313340)</w:t>
            </w:r>
          </w:p>
        </w:tc>
        <w:tc>
          <w:tcPr>
            <w:tcW w:w="54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9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58"/>
        </w:trPr>
        <w:tc>
          <w:tcPr>
            <w:tcW w:w="2260" w:type="dxa"/>
            <w:vAlign w:val="bottom"/>
          </w:tcPr>
          <w:p>
            <w:pPr>
              <w:ind w:left="200"/>
              <w:spacing w:after="0"/>
              <w:rPr>
                <w:sz w:val="20"/>
                <w:szCs w:val="20"/>
                <w:color w:val="auto"/>
              </w:rPr>
            </w:pPr>
            <w:r>
              <w:rPr>
                <w:rFonts w:ascii="Arial" w:cs="Arial" w:eastAsia="Arial" w:hAnsi="Arial"/>
                <w:sz w:val="12"/>
                <w:szCs w:val="12"/>
                <w:color w:val="auto"/>
              </w:rPr>
              <w:t>Carex lacustris Willd.</w:t>
            </w:r>
          </w:p>
        </w:tc>
        <w:tc>
          <w:tcPr>
            <w:tcW w:w="540" w:type="dxa"/>
            <w:vAlign w:val="bottom"/>
          </w:tcPr>
          <w:p>
            <w:pPr>
              <w:spacing w:after="0"/>
              <w:rPr>
                <w:sz w:val="13"/>
                <w:szCs w:val="13"/>
                <w:color w:val="auto"/>
              </w:rPr>
            </w:pPr>
          </w:p>
        </w:tc>
        <w:tc>
          <w:tcPr>
            <w:tcW w:w="1220" w:type="dxa"/>
            <w:vAlign w:val="bottom"/>
          </w:tcPr>
          <w:p>
            <w:pPr>
              <w:ind w:left="360"/>
              <w:spacing w:after="0"/>
              <w:rPr>
                <w:sz w:val="20"/>
                <w:szCs w:val="20"/>
                <w:color w:val="auto"/>
              </w:rPr>
            </w:pPr>
            <w:r>
              <w:rPr>
                <w:rFonts w:ascii="Arial" w:cs="Arial" w:eastAsia="Arial" w:hAnsi="Arial"/>
                <w:sz w:val="12"/>
                <w:szCs w:val="12"/>
                <w:color w:val="auto"/>
              </w:rPr>
              <w:t>0</w:t>
            </w:r>
          </w:p>
        </w:tc>
        <w:tc>
          <w:tcPr>
            <w:tcW w:w="940" w:type="dxa"/>
            <w:vAlign w:val="bottom"/>
          </w:tcPr>
          <w:p>
            <w:pPr>
              <w:ind w:left="260"/>
              <w:spacing w:after="0"/>
              <w:rPr>
                <w:sz w:val="20"/>
                <w:szCs w:val="20"/>
                <w:color w:val="auto"/>
              </w:rPr>
            </w:pPr>
            <w:r>
              <w:rPr>
                <w:rFonts w:ascii="Arial" w:cs="Arial" w:eastAsia="Arial" w:hAnsi="Arial"/>
                <w:sz w:val="12"/>
                <w:szCs w:val="12"/>
                <w:color w:val="auto"/>
              </w:rPr>
              <w:t>0.14</w:t>
            </w:r>
          </w:p>
        </w:tc>
        <w:tc>
          <w:tcPr>
            <w:tcW w:w="760" w:type="dxa"/>
            <w:vAlign w:val="bottom"/>
          </w:tcPr>
          <w:p>
            <w:pPr>
              <w:jc w:val="right"/>
              <w:ind w:right="41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92"/>
        </w:trPr>
        <w:tc>
          <w:tcPr>
            <w:tcW w:w="226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1220" w:type="dxa"/>
            <w:vAlign w:val="bottom"/>
          </w:tcPr>
          <w:p>
            <w:pPr>
              <w:spacing w:after="0"/>
              <w:rPr>
                <w:sz w:val="16"/>
                <w:szCs w:val="16"/>
                <w:color w:val="auto"/>
              </w:rPr>
            </w:pPr>
          </w:p>
        </w:tc>
        <w:tc>
          <w:tcPr>
            <w:tcW w:w="940" w:type="dxa"/>
            <w:vAlign w:val="bottom"/>
          </w:tcPr>
          <w:p>
            <w:pPr>
              <w:ind w:left="140"/>
              <w:spacing w:after="0"/>
              <w:rPr>
                <w:sz w:val="20"/>
                <w:szCs w:val="20"/>
                <w:color w:val="auto"/>
              </w:rPr>
            </w:pPr>
            <w:r>
              <w:rPr>
                <w:rFonts w:ascii="Arial" w:cs="Arial" w:eastAsia="Arial" w:hAnsi="Arial"/>
                <w:sz w:val="12"/>
                <w:szCs w:val="12"/>
                <w:color w:val="auto"/>
              </w:rPr>
              <w:t>0.9± 12</w:t>
            </w:r>
          </w:p>
        </w:tc>
        <w:tc>
          <w:tcPr>
            <w:tcW w:w="7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43"/>
        </w:trPr>
        <w:tc>
          <w:tcPr>
            <w:tcW w:w="2260" w:type="dxa"/>
            <w:vAlign w:val="bottom"/>
          </w:tcPr>
          <w:p>
            <w:pPr>
              <w:ind w:left="200"/>
              <w:spacing w:after="0"/>
              <w:rPr>
                <w:sz w:val="20"/>
                <w:szCs w:val="20"/>
                <w:color w:val="auto"/>
              </w:rPr>
            </w:pPr>
            <w:r>
              <w:rPr>
                <w:rFonts w:ascii="Arial" w:cs="Arial" w:eastAsia="Arial" w:hAnsi="Arial"/>
                <w:sz w:val="16"/>
                <w:szCs w:val="16"/>
                <w:color w:val="auto"/>
              </w:rPr>
              <w:t>Carex lasiocarpa Mack.</w:t>
            </w:r>
          </w:p>
        </w:tc>
        <w:tc>
          <w:tcPr>
            <w:tcW w:w="540" w:type="dxa"/>
            <w:vAlign w:val="bottom"/>
          </w:tcPr>
          <w:p>
            <w:pPr>
              <w:spacing w:after="0"/>
              <w:rPr>
                <w:sz w:val="21"/>
                <w:szCs w:val="21"/>
                <w:color w:val="auto"/>
              </w:rPr>
            </w:pPr>
          </w:p>
        </w:tc>
        <w:tc>
          <w:tcPr>
            <w:tcW w:w="1220" w:type="dxa"/>
            <w:vAlign w:val="bottom"/>
          </w:tcPr>
          <w:p>
            <w:pPr>
              <w:ind w:left="360"/>
              <w:spacing w:after="0"/>
              <w:rPr>
                <w:sz w:val="20"/>
                <w:szCs w:val="20"/>
                <w:color w:val="auto"/>
              </w:rPr>
            </w:pPr>
            <w:r>
              <w:rPr>
                <w:rFonts w:ascii="Arial" w:cs="Arial" w:eastAsia="Arial" w:hAnsi="Arial"/>
                <w:sz w:val="12"/>
                <w:szCs w:val="12"/>
                <w:color w:val="auto"/>
              </w:rPr>
              <w:t>0</w:t>
            </w:r>
          </w:p>
        </w:tc>
        <w:tc>
          <w:tcPr>
            <w:tcW w:w="940" w:type="dxa"/>
            <w:vAlign w:val="bottom"/>
          </w:tcPr>
          <w:p>
            <w:pPr>
              <w:ind w:left="240"/>
              <w:spacing w:after="0"/>
              <w:rPr>
                <w:sz w:val="20"/>
                <w:szCs w:val="20"/>
                <w:color w:val="auto"/>
              </w:rPr>
            </w:pPr>
            <w:r>
              <w:rPr>
                <w:rFonts w:ascii="Arial" w:cs="Arial" w:eastAsia="Arial" w:hAnsi="Arial"/>
                <w:sz w:val="12"/>
                <w:szCs w:val="12"/>
                <w:color w:val="auto"/>
              </w:rPr>
              <w:t>0.14</w:t>
            </w:r>
          </w:p>
        </w:tc>
        <w:tc>
          <w:tcPr>
            <w:tcW w:w="760" w:type="dxa"/>
            <w:vAlign w:val="bottom"/>
          </w:tcPr>
          <w:p>
            <w:pPr>
              <w:jc w:val="right"/>
              <w:ind w:right="41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00"/>
        </w:trPr>
        <w:tc>
          <w:tcPr>
            <w:tcW w:w="2260" w:type="dxa"/>
            <w:vAlign w:val="bottom"/>
          </w:tcPr>
          <w:p>
            <w:pPr>
              <w:ind w:left="380"/>
              <w:spacing w:after="0"/>
              <w:rPr>
                <w:sz w:val="20"/>
                <w:szCs w:val="20"/>
                <w:color w:val="auto"/>
              </w:rPr>
            </w:pPr>
            <w:r>
              <w:rPr>
                <w:rFonts w:ascii="Arial" w:cs="Arial" w:eastAsia="Arial" w:hAnsi="Arial"/>
                <w:sz w:val="14"/>
                <w:szCs w:val="14"/>
                <w:color w:val="auto"/>
              </w:rPr>
              <w:t>ex Bright</w:t>
            </w:r>
          </w:p>
        </w:tc>
        <w:tc>
          <w:tcPr>
            <w:tcW w:w="54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940" w:type="dxa"/>
            <w:vAlign w:val="bottom"/>
          </w:tcPr>
          <w:p>
            <w:pPr>
              <w:ind w:left="260"/>
              <w:spacing w:after="0"/>
              <w:rPr>
                <w:sz w:val="20"/>
                <w:szCs w:val="20"/>
                <w:color w:val="auto"/>
              </w:rPr>
            </w:pPr>
            <w:r>
              <w:rPr>
                <w:rFonts w:ascii="Arial" w:cs="Arial" w:eastAsia="Arial" w:hAnsi="Arial"/>
                <w:sz w:val="13"/>
                <w:szCs w:val="13"/>
                <w:color w:val="auto"/>
              </w:rPr>
              <w:t>3± 116</w:t>
            </w:r>
          </w:p>
        </w:tc>
        <w:tc>
          <w:tcPr>
            <w:tcW w:w="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4"/>
        </w:trPr>
        <w:tc>
          <w:tcPr>
            <w:tcW w:w="2260" w:type="dxa"/>
            <w:vAlign w:val="bottom"/>
          </w:tcPr>
          <w:p>
            <w:pPr>
              <w:ind w:left="200"/>
              <w:spacing w:after="0"/>
              <w:rPr>
                <w:sz w:val="20"/>
                <w:szCs w:val="20"/>
                <w:color w:val="auto"/>
              </w:rPr>
            </w:pPr>
            <w:r>
              <w:rPr>
                <w:rFonts w:ascii="Arial" w:cs="Arial" w:eastAsia="Arial" w:hAnsi="Arial"/>
                <w:sz w:val="13"/>
                <w:szCs w:val="13"/>
                <w:color w:val="auto"/>
              </w:rPr>
              <w:t>Carex lurida Wahlenb.</w:t>
            </w:r>
          </w:p>
        </w:tc>
        <w:tc>
          <w:tcPr>
            <w:tcW w:w="540" w:type="dxa"/>
            <w:vAlign w:val="bottom"/>
          </w:tcPr>
          <w:p>
            <w:pPr>
              <w:jc w:val="center"/>
              <w:ind w:right="196"/>
              <w:spacing w:after="0"/>
              <w:rPr>
                <w:sz w:val="20"/>
                <w:szCs w:val="20"/>
                <w:color w:val="auto"/>
              </w:rPr>
            </w:pPr>
            <w:r>
              <w:rPr>
                <w:rFonts w:ascii="Arial" w:cs="Arial" w:eastAsia="Arial" w:hAnsi="Arial"/>
                <w:sz w:val="12"/>
                <w:szCs w:val="12"/>
                <w:color w:val="auto"/>
              </w:rPr>
              <w:t>EF</w:t>
            </w:r>
          </w:p>
        </w:tc>
        <w:tc>
          <w:tcPr>
            <w:tcW w:w="1220" w:type="dxa"/>
            <w:vAlign w:val="bottom"/>
          </w:tcPr>
          <w:p>
            <w:pPr>
              <w:ind w:left="360"/>
              <w:spacing w:after="0"/>
              <w:rPr>
                <w:sz w:val="20"/>
                <w:szCs w:val="20"/>
                <w:color w:val="auto"/>
              </w:rPr>
            </w:pPr>
            <w:r>
              <w:rPr>
                <w:rFonts w:ascii="Arial" w:cs="Arial" w:eastAsia="Arial" w:hAnsi="Arial"/>
                <w:sz w:val="12"/>
                <w:szCs w:val="12"/>
                <w:color w:val="auto"/>
              </w:rPr>
              <w:t>0</w:t>
            </w:r>
          </w:p>
        </w:tc>
        <w:tc>
          <w:tcPr>
            <w:tcW w:w="940" w:type="dxa"/>
            <w:vAlign w:val="bottom"/>
          </w:tcPr>
          <w:p>
            <w:pPr>
              <w:ind w:left="240"/>
              <w:spacing w:after="0"/>
              <w:rPr>
                <w:sz w:val="20"/>
                <w:szCs w:val="20"/>
                <w:color w:val="auto"/>
              </w:rPr>
            </w:pPr>
            <w:r>
              <w:rPr>
                <w:rFonts w:ascii="Arial" w:cs="Arial" w:eastAsia="Arial" w:hAnsi="Arial"/>
                <w:sz w:val="12"/>
                <w:szCs w:val="12"/>
                <w:color w:val="auto"/>
              </w:rPr>
              <w:t>0.29</w:t>
            </w:r>
          </w:p>
        </w:tc>
        <w:tc>
          <w:tcPr>
            <w:tcW w:w="760" w:type="dxa"/>
            <w:vAlign w:val="bottom"/>
          </w:tcPr>
          <w:p>
            <w:pPr>
              <w:ind w:left="260"/>
              <w:spacing w:after="0"/>
              <w:rPr>
                <w:sz w:val="20"/>
                <w:szCs w:val="20"/>
                <w:color w:val="auto"/>
              </w:rPr>
            </w:pPr>
            <w:r>
              <w:rPr>
                <w:rFonts w:ascii="Arial" w:cs="Arial" w:eastAsia="Arial" w:hAnsi="Arial"/>
                <w:sz w:val="12"/>
                <w:szCs w:val="12"/>
                <w:color w:val="auto"/>
              </w:rPr>
              <w:t>0.25</w:t>
            </w:r>
          </w:p>
        </w:tc>
        <w:tc>
          <w:tcPr>
            <w:tcW w:w="0" w:type="dxa"/>
            <w:vAlign w:val="bottom"/>
          </w:tcPr>
          <w:p>
            <w:pPr>
              <w:spacing w:after="0"/>
              <w:rPr>
                <w:sz w:val="1"/>
                <w:szCs w:val="1"/>
                <w:color w:val="auto"/>
              </w:rPr>
            </w:pPr>
          </w:p>
        </w:tc>
      </w:tr>
      <w:tr>
        <w:trPr>
          <w:trHeight w:val="238"/>
        </w:trPr>
        <w:tc>
          <w:tcPr>
            <w:tcW w:w="2260" w:type="dxa"/>
            <w:vAlign w:val="bottom"/>
          </w:tcPr>
          <w:p>
            <w:pPr>
              <w:ind w:left="400"/>
              <w:spacing w:after="0"/>
              <w:rPr>
                <w:sz w:val="20"/>
                <w:szCs w:val="20"/>
                <w:color w:val="auto"/>
              </w:rPr>
            </w:pPr>
            <w:r>
              <w:rPr>
                <w:rFonts w:ascii="Arial" w:cs="Arial" w:eastAsia="Arial" w:hAnsi="Arial"/>
                <w:sz w:val="15"/>
                <w:szCs w:val="15"/>
                <w:color w:val="auto"/>
              </w:rPr>
              <w:t>(mass: #313333)</w:t>
            </w:r>
          </w:p>
        </w:tc>
        <w:tc>
          <w:tcPr>
            <w:tcW w:w="54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940" w:type="dxa"/>
            <w:vAlign w:val="bottom"/>
          </w:tcPr>
          <w:p>
            <w:pPr>
              <w:ind w:left="280"/>
              <w:spacing w:after="0"/>
              <w:rPr>
                <w:sz w:val="20"/>
                <w:szCs w:val="20"/>
                <w:color w:val="auto"/>
              </w:rPr>
            </w:pPr>
            <w:r>
              <w:rPr>
                <w:rFonts w:ascii="Arial" w:cs="Arial" w:eastAsia="Arial" w:hAnsi="Arial"/>
                <w:sz w:val="12"/>
                <w:szCs w:val="12"/>
                <w:color w:val="auto"/>
              </w:rPr>
              <w:t>2±80</w:t>
            </w:r>
          </w:p>
        </w:tc>
        <w:tc>
          <w:tcPr>
            <w:tcW w:w="760" w:type="dxa"/>
            <w:vAlign w:val="bottom"/>
          </w:tcPr>
          <w:p>
            <w:pPr>
              <w:ind w:left="220"/>
              <w:spacing w:after="0"/>
              <w:rPr>
                <w:sz w:val="20"/>
                <w:szCs w:val="20"/>
                <w:color w:val="auto"/>
              </w:rPr>
            </w:pPr>
            <w:r>
              <w:rPr>
                <w:rFonts w:ascii="Arial" w:cs="Arial" w:eastAsia="Arial" w:hAnsi="Arial"/>
                <w:sz w:val="12"/>
                <w:szCs w:val="12"/>
                <w:color w:val="auto"/>
              </w:rPr>
              <w:t>5±28f</w:t>
            </w:r>
          </w:p>
        </w:tc>
        <w:tc>
          <w:tcPr>
            <w:tcW w:w="0" w:type="dxa"/>
            <w:vAlign w:val="bottom"/>
          </w:tcPr>
          <w:p>
            <w:pPr>
              <w:spacing w:after="0"/>
              <w:rPr>
                <w:sz w:val="1"/>
                <w:szCs w:val="1"/>
                <w:color w:val="auto"/>
              </w:rPr>
            </w:pPr>
          </w:p>
        </w:tc>
      </w:tr>
      <w:tr>
        <w:trPr>
          <w:trHeight w:val="202"/>
        </w:trPr>
        <w:tc>
          <w:tcPr>
            <w:tcW w:w="2800" w:type="dxa"/>
            <w:vAlign w:val="bottom"/>
            <w:gridSpan w:val="2"/>
          </w:tcPr>
          <w:p>
            <w:pPr>
              <w:ind w:left="400"/>
              <w:spacing w:after="0"/>
              <w:rPr>
                <w:sz w:val="20"/>
                <w:szCs w:val="20"/>
                <w:color w:val="auto"/>
              </w:rPr>
            </w:pPr>
            <w:r>
              <w:rPr>
                <w:rFonts w:ascii="Arial" w:cs="Arial" w:eastAsia="Arial" w:hAnsi="Arial"/>
                <w:sz w:val="15"/>
                <w:szCs w:val="15"/>
                <w:color w:val="auto"/>
              </w:rPr>
              <w:t>(tenn: # not available)</w:t>
            </w:r>
          </w:p>
        </w:tc>
        <w:tc>
          <w:tcPr>
            <w:tcW w:w="1220" w:type="dxa"/>
            <w:vAlign w:val="bottom"/>
          </w:tcPr>
          <w:p>
            <w:pPr>
              <w:spacing w:after="0"/>
              <w:rPr>
                <w:sz w:val="17"/>
                <w:szCs w:val="17"/>
                <w:color w:val="auto"/>
              </w:rPr>
            </w:pPr>
          </w:p>
        </w:tc>
        <w:tc>
          <w:tcPr>
            <w:tcW w:w="9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2"/>
        </w:trPr>
        <w:tc>
          <w:tcPr>
            <w:tcW w:w="2260" w:type="dxa"/>
            <w:vAlign w:val="bottom"/>
          </w:tcPr>
          <w:p>
            <w:pPr>
              <w:ind w:left="200"/>
              <w:spacing w:after="0"/>
              <w:rPr>
                <w:sz w:val="20"/>
                <w:szCs w:val="20"/>
                <w:color w:val="auto"/>
              </w:rPr>
            </w:pPr>
            <w:r>
              <w:rPr>
                <w:rFonts w:ascii="Arial" w:cs="Arial" w:eastAsia="Arial" w:hAnsi="Arial"/>
                <w:sz w:val="15"/>
                <w:szCs w:val="15"/>
                <w:color w:val="auto"/>
              </w:rPr>
              <w:t>Carex sartwellii Dewey</w:t>
            </w:r>
          </w:p>
        </w:tc>
        <w:tc>
          <w:tcPr>
            <w:tcW w:w="540" w:type="dxa"/>
            <w:vAlign w:val="bottom"/>
          </w:tcPr>
          <w:p>
            <w:pPr>
              <w:spacing w:after="0"/>
              <w:rPr>
                <w:sz w:val="17"/>
                <w:szCs w:val="17"/>
                <w:color w:val="auto"/>
              </w:rPr>
            </w:pPr>
          </w:p>
        </w:tc>
        <w:tc>
          <w:tcPr>
            <w:tcW w:w="1220" w:type="dxa"/>
            <w:vAlign w:val="bottom"/>
          </w:tcPr>
          <w:p>
            <w:pPr>
              <w:ind w:left="380"/>
              <w:spacing w:after="0"/>
              <w:rPr>
                <w:sz w:val="20"/>
                <w:szCs w:val="20"/>
                <w:color w:val="auto"/>
              </w:rPr>
            </w:pPr>
            <w:r>
              <w:rPr>
                <w:rFonts w:ascii="Arial" w:cs="Arial" w:eastAsia="Arial" w:hAnsi="Arial"/>
                <w:sz w:val="12"/>
                <w:szCs w:val="12"/>
                <w:color w:val="auto"/>
              </w:rPr>
              <w:t>0.09</w:t>
            </w:r>
          </w:p>
        </w:tc>
        <w:tc>
          <w:tcPr>
            <w:tcW w:w="940" w:type="dxa"/>
            <w:vAlign w:val="bottom"/>
          </w:tcPr>
          <w:p>
            <w:pPr>
              <w:ind w:left="220"/>
              <w:spacing w:after="0"/>
              <w:rPr>
                <w:sz w:val="20"/>
                <w:szCs w:val="20"/>
                <w:color w:val="auto"/>
              </w:rPr>
            </w:pPr>
            <w:r>
              <w:rPr>
                <w:rFonts w:ascii="Arial" w:cs="Arial" w:eastAsia="Arial" w:hAnsi="Arial"/>
                <w:sz w:val="12"/>
                <w:szCs w:val="12"/>
                <w:color w:val="auto"/>
              </w:rPr>
              <w:t>0</w:t>
            </w:r>
          </w:p>
        </w:tc>
        <w:tc>
          <w:tcPr>
            <w:tcW w:w="760" w:type="dxa"/>
            <w:vAlign w:val="bottom"/>
          </w:tcPr>
          <w:p>
            <w:pPr>
              <w:jc w:val="right"/>
              <w:ind w:right="41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53"/>
        </w:trPr>
        <w:tc>
          <w:tcPr>
            <w:tcW w:w="226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1220" w:type="dxa"/>
            <w:vAlign w:val="bottom"/>
          </w:tcPr>
          <w:p>
            <w:pPr>
              <w:ind w:left="240"/>
              <w:spacing w:after="0"/>
              <w:rPr>
                <w:sz w:val="20"/>
                <w:szCs w:val="20"/>
                <w:color w:val="auto"/>
              </w:rPr>
            </w:pPr>
            <w:r>
              <w:rPr>
                <w:rFonts w:ascii="Arial" w:cs="Arial" w:eastAsia="Arial" w:hAnsi="Arial"/>
                <w:sz w:val="12"/>
                <w:szCs w:val="12"/>
                <w:color w:val="auto"/>
              </w:rPr>
              <w:t>0.7±26</w:t>
            </w:r>
          </w:p>
        </w:tc>
        <w:tc>
          <w:tcPr>
            <w:tcW w:w="94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2"/>
        </w:trPr>
        <w:tc>
          <w:tcPr>
            <w:tcW w:w="2260" w:type="dxa"/>
            <w:vAlign w:val="bottom"/>
          </w:tcPr>
          <w:p>
            <w:pPr>
              <w:spacing w:after="0"/>
              <w:rPr>
                <w:sz w:val="14"/>
                <w:szCs w:val="14"/>
                <w:color w:val="auto"/>
              </w:rPr>
            </w:pPr>
          </w:p>
        </w:tc>
        <w:tc>
          <w:tcPr>
            <w:tcW w:w="540" w:type="dxa"/>
            <w:vAlign w:val="bottom"/>
          </w:tcPr>
          <w:p>
            <w:pPr>
              <w:jc w:val="center"/>
              <w:ind w:right="196"/>
              <w:spacing w:after="0"/>
              <w:rPr>
                <w:sz w:val="20"/>
                <w:szCs w:val="20"/>
                <w:color w:val="auto"/>
              </w:rPr>
            </w:pPr>
            <w:r>
              <w:rPr>
                <w:rFonts w:ascii="Arial" w:cs="Arial" w:eastAsia="Arial" w:hAnsi="Arial"/>
                <w:sz w:val="13"/>
                <w:szCs w:val="13"/>
                <w:color w:val="auto"/>
                <w:w w:val="96"/>
              </w:rPr>
              <w:t>EF</w:t>
            </w:r>
          </w:p>
        </w:tc>
        <w:tc>
          <w:tcPr>
            <w:tcW w:w="1220" w:type="dxa"/>
            <w:vAlign w:val="bottom"/>
          </w:tcPr>
          <w:p>
            <w:pPr>
              <w:ind w:left="340"/>
              <w:spacing w:after="0"/>
              <w:rPr>
                <w:sz w:val="20"/>
                <w:szCs w:val="20"/>
                <w:color w:val="auto"/>
              </w:rPr>
            </w:pPr>
            <w:r>
              <w:rPr>
                <w:rFonts w:ascii="Arial" w:cs="Arial" w:eastAsia="Arial" w:hAnsi="Arial"/>
                <w:sz w:val="12"/>
                <w:szCs w:val="12"/>
                <w:color w:val="auto"/>
              </w:rPr>
              <w:t>0</w:t>
            </w:r>
          </w:p>
        </w:tc>
        <w:tc>
          <w:tcPr>
            <w:tcW w:w="940" w:type="dxa"/>
            <w:vAlign w:val="bottom"/>
          </w:tcPr>
          <w:p>
            <w:pPr>
              <w:ind w:left="240"/>
              <w:spacing w:after="0"/>
              <w:rPr>
                <w:sz w:val="20"/>
                <w:szCs w:val="20"/>
                <w:color w:val="auto"/>
              </w:rPr>
            </w:pPr>
            <w:r>
              <w:rPr>
                <w:rFonts w:ascii="Arial" w:cs="Arial" w:eastAsia="Arial" w:hAnsi="Arial"/>
                <w:sz w:val="12"/>
                <w:szCs w:val="12"/>
                <w:color w:val="auto"/>
              </w:rPr>
              <w:t>0.29</w:t>
            </w:r>
          </w:p>
        </w:tc>
        <w:tc>
          <w:tcPr>
            <w:tcW w:w="760" w:type="dxa"/>
            <w:vAlign w:val="bottom"/>
          </w:tcPr>
          <w:p>
            <w:pPr>
              <w:jc w:val="right"/>
              <w:ind w:right="41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91"/>
        </w:trPr>
        <w:tc>
          <w:tcPr>
            <w:tcW w:w="2800" w:type="dxa"/>
            <w:vAlign w:val="bottom"/>
            <w:gridSpan w:val="2"/>
          </w:tcPr>
          <w:p>
            <w:pPr>
              <w:ind w:left="220"/>
              <w:spacing w:after="0"/>
              <w:rPr>
                <w:sz w:val="20"/>
                <w:szCs w:val="20"/>
                <w:color w:val="auto"/>
              </w:rPr>
            </w:pPr>
            <w:r>
              <w:rPr>
                <w:rFonts w:ascii="Arial" w:cs="Arial" w:eastAsia="Arial" w:hAnsi="Arial"/>
                <w:sz w:val="15"/>
                <w:szCs w:val="15"/>
                <w:color w:val="auto"/>
              </w:rPr>
              <w:t>Carex vulpinoidea Michx.</w:t>
            </w:r>
          </w:p>
        </w:tc>
        <w:tc>
          <w:tcPr>
            <w:tcW w:w="1220" w:type="dxa"/>
            <w:vAlign w:val="bottom"/>
          </w:tcPr>
          <w:p>
            <w:pPr>
              <w:spacing w:after="0"/>
              <w:rPr>
                <w:sz w:val="16"/>
                <w:szCs w:val="16"/>
                <w:color w:val="auto"/>
              </w:rPr>
            </w:pPr>
          </w:p>
        </w:tc>
        <w:tc>
          <w:tcPr>
            <w:tcW w:w="940" w:type="dxa"/>
            <w:vAlign w:val="bottom"/>
            <w:vMerge w:val="restart"/>
          </w:tcPr>
          <w:p>
            <w:pPr>
              <w:ind w:left="280"/>
              <w:spacing w:after="0"/>
              <w:rPr>
                <w:sz w:val="20"/>
                <w:szCs w:val="20"/>
                <w:color w:val="auto"/>
              </w:rPr>
            </w:pPr>
            <w:r>
              <w:rPr>
                <w:rFonts w:ascii="Arial" w:cs="Arial" w:eastAsia="Arial" w:hAnsi="Arial"/>
                <w:sz w:val="13"/>
                <w:szCs w:val="13"/>
                <w:color w:val="auto"/>
              </w:rPr>
              <w:t>4+120</w:t>
            </w:r>
          </w:p>
        </w:tc>
        <w:tc>
          <w:tcPr>
            <w:tcW w:w="7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7"/>
        </w:trPr>
        <w:tc>
          <w:tcPr>
            <w:tcW w:w="2260" w:type="dxa"/>
            <w:vAlign w:val="bottom"/>
          </w:tcPr>
          <w:p>
            <w:pPr>
              <w:spacing w:after="0"/>
              <w:rPr>
                <w:sz w:val="4"/>
                <w:szCs w:val="4"/>
                <w:color w:val="auto"/>
              </w:rPr>
            </w:pPr>
          </w:p>
        </w:tc>
        <w:tc>
          <w:tcPr>
            <w:tcW w:w="540" w:type="dxa"/>
            <w:vAlign w:val="bottom"/>
          </w:tcPr>
          <w:p>
            <w:pPr>
              <w:spacing w:after="0"/>
              <w:rPr>
                <w:sz w:val="4"/>
                <w:szCs w:val="4"/>
                <w:color w:val="auto"/>
              </w:rPr>
            </w:pPr>
          </w:p>
        </w:tc>
        <w:tc>
          <w:tcPr>
            <w:tcW w:w="1220" w:type="dxa"/>
            <w:vAlign w:val="bottom"/>
          </w:tcPr>
          <w:p>
            <w:pPr>
              <w:spacing w:after="0"/>
              <w:rPr>
                <w:sz w:val="4"/>
                <w:szCs w:val="4"/>
                <w:color w:val="auto"/>
              </w:rPr>
            </w:pPr>
          </w:p>
        </w:tc>
        <w:tc>
          <w:tcPr>
            <w:tcW w:w="940" w:type="dxa"/>
            <w:vAlign w:val="bottom"/>
            <w:vMerge w:val="continue"/>
          </w:tcPr>
          <w:p>
            <w:pPr>
              <w:spacing w:after="0"/>
              <w:rPr>
                <w:sz w:val="4"/>
                <w:szCs w:val="4"/>
                <w:color w:val="auto"/>
              </w:rPr>
            </w:pPr>
          </w:p>
        </w:tc>
        <w:tc>
          <w:tcPr>
            <w:tcW w:w="7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46"/>
        </w:trPr>
        <w:tc>
          <w:tcPr>
            <w:tcW w:w="2260" w:type="dxa"/>
            <w:vAlign w:val="bottom"/>
          </w:tcPr>
          <w:p>
            <w:pPr>
              <w:ind w:left="200"/>
              <w:spacing w:after="0"/>
              <w:rPr>
                <w:sz w:val="20"/>
                <w:szCs w:val="20"/>
                <w:color w:val="auto"/>
              </w:rPr>
            </w:pPr>
            <w:r>
              <w:rPr>
                <w:rFonts w:ascii="Arial" w:cs="Arial" w:eastAsia="Arial" w:hAnsi="Arial"/>
                <w:sz w:val="15"/>
                <w:szCs w:val="15"/>
                <w:color w:val="auto"/>
              </w:rPr>
              <w:t>Carex sp.</w:t>
            </w:r>
          </w:p>
        </w:tc>
        <w:tc>
          <w:tcPr>
            <w:tcW w:w="540" w:type="dxa"/>
            <w:vAlign w:val="bottom"/>
          </w:tcPr>
          <w:p>
            <w:pPr>
              <w:jc w:val="center"/>
              <w:ind w:right="196"/>
              <w:spacing w:after="0"/>
              <w:rPr>
                <w:sz w:val="20"/>
                <w:szCs w:val="20"/>
                <w:color w:val="auto"/>
              </w:rPr>
            </w:pPr>
            <w:r>
              <w:rPr>
                <w:rFonts w:ascii="Arial" w:cs="Arial" w:eastAsia="Arial" w:hAnsi="Arial"/>
                <w:sz w:val="13"/>
                <w:szCs w:val="13"/>
                <w:color w:val="auto"/>
                <w:w w:val="96"/>
              </w:rPr>
              <w:t>EF</w:t>
            </w:r>
          </w:p>
        </w:tc>
        <w:tc>
          <w:tcPr>
            <w:tcW w:w="1220" w:type="dxa"/>
            <w:vAlign w:val="bottom"/>
          </w:tcPr>
          <w:p>
            <w:pPr>
              <w:ind w:left="360"/>
              <w:spacing w:after="0"/>
              <w:rPr>
                <w:sz w:val="20"/>
                <w:szCs w:val="20"/>
                <w:color w:val="auto"/>
              </w:rPr>
            </w:pPr>
            <w:r>
              <w:rPr>
                <w:rFonts w:ascii="Arial" w:cs="Arial" w:eastAsia="Arial" w:hAnsi="Arial"/>
                <w:sz w:val="13"/>
                <w:szCs w:val="13"/>
                <w:color w:val="auto"/>
              </w:rPr>
              <w:t>N/A</w:t>
            </w:r>
          </w:p>
        </w:tc>
        <w:tc>
          <w:tcPr>
            <w:tcW w:w="940" w:type="dxa"/>
            <w:vAlign w:val="bottom"/>
          </w:tcPr>
          <w:p>
            <w:pPr>
              <w:jc w:val="right"/>
              <w:ind w:right="338"/>
              <w:spacing w:after="0"/>
              <w:rPr>
                <w:sz w:val="20"/>
                <w:szCs w:val="20"/>
                <w:color w:val="auto"/>
              </w:rPr>
            </w:pPr>
            <w:r>
              <w:rPr>
                <w:rFonts w:ascii="Arial" w:cs="Arial" w:eastAsia="Arial" w:hAnsi="Arial"/>
                <w:sz w:val="13"/>
                <w:szCs w:val="13"/>
                <w:color w:val="auto"/>
              </w:rPr>
              <w:t>N/A</w:t>
            </w:r>
          </w:p>
        </w:tc>
        <w:tc>
          <w:tcPr>
            <w:tcW w:w="760" w:type="dxa"/>
            <w:vAlign w:val="bottom"/>
          </w:tcPr>
          <w:p>
            <w:pPr>
              <w:ind w:left="260"/>
              <w:spacing w:after="0"/>
              <w:rPr>
                <w:sz w:val="20"/>
                <w:szCs w:val="20"/>
                <w:color w:val="auto"/>
              </w:rPr>
            </w:pPr>
            <w:r>
              <w:rPr>
                <w:rFonts w:ascii="Arial" w:cs="Arial" w:eastAsia="Arial" w:hAnsi="Arial"/>
                <w:sz w:val="13"/>
                <w:szCs w:val="13"/>
                <w:color w:val="auto"/>
              </w:rPr>
              <w:t>N/A</w:t>
            </w:r>
          </w:p>
        </w:tc>
        <w:tc>
          <w:tcPr>
            <w:tcW w:w="0" w:type="dxa"/>
            <w:vAlign w:val="bottom"/>
          </w:tcPr>
          <w:p>
            <w:pPr>
              <w:spacing w:after="0"/>
              <w:rPr>
                <w:sz w:val="1"/>
                <w:szCs w:val="1"/>
                <w:color w:val="auto"/>
              </w:rPr>
            </w:pPr>
          </w:p>
        </w:tc>
      </w:tr>
      <w:tr>
        <w:trPr>
          <w:trHeight w:val="211"/>
        </w:trPr>
        <w:tc>
          <w:tcPr>
            <w:tcW w:w="2260" w:type="dxa"/>
            <w:vAlign w:val="bottom"/>
          </w:tcPr>
          <w:p>
            <w:pPr>
              <w:ind w:left="180"/>
              <w:spacing w:after="0"/>
              <w:rPr>
                <w:sz w:val="20"/>
                <w:szCs w:val="20"/>
                <w:color w:val="auto"/>
              </w:rPr>
            </w:pPr>
            <w:r>
              <w:rPr>
                <w:rFonts w:ascii="Arial" w:cs="Arial" w:eastAsia="Arial" w:hAnsi="Arial"/>
                <w:sz w:val="14"/>
                <w:szCs w:val="14"/>
                <w:color w:val="auto"/>
              </w:rPr>
              <w:t>Cyperus sp.</w:t>
            </w:r>
          </w:p>
        </w:tc>
        <w:tc>
          <w:tcPr>
            <w:tcW w:w="540" w:type="dxa"/>
            <w:vAlign w:val="bottom"/>
          </w:tcPr>
          <w:p>
            <w:pPr>
              <w:jc w:val="center"/>
              <w:ind w:right="196"/>
              <w:spacing w:after="0"/>
              <w:rPr>
                <w:sz w:val="20"/>
                <w:szCs w:val="20"/>
                <w:color w:val="auto"/>
              </w:rPr>
            </w:pPr>
            <w:r>
              <w:rPr>
                <w:rFonts w:ascii="Arial" w:cs="Arial" w:eastAsia="Arial" w:hAnsi="Arial"/>
                <w:sz w:val="13"/>
                <w:szCs w:val="13"/>
                <w:color w:val="auto"/>
                <w:w w:val="96"/>
              </w:rPr>
              <w:t>EF</w:t>
            </w:r>
          </w:p>
        </w:tc>
        <w:tc>
          <w:tcPr>
            <w:tcW w:w="1220" w:type="dxa"/>
            <w:vAlign w:val="bottom"/>
          </w:tcPr>
          <w:p>
            <w:pPr>
              <w:ind w:left="360"/>
              <w:spacing w:after="0"/>
              <w:rPr>
                <w:sz w:val="20"/>
                <w:szCs w:val="20"/>
                <w:color w:val="auto"/>
              </w:rPr>
            </w:pPr>
            <w:r>
              <w:rPr>
                <w:rFonts w:ascii="Arial" w:cs="Arial" w:eastAsia="Arial" w:hAnsi="Arial"/>
                <w:sz w:val="13"/>
                <w:szCs w:val="13"/>
                <w:color w:val="auto"/>
              </w:rPr>
              <w:t>N/A</w:t>
            </w:r>
          </w:p>
        </w:tc>
        <w:tc>
          <w:tcPr>
            <w:tcW w:w="940" w:type="dxa"/>
            <w:vAlign w:val="bottom"/>
          </w:tcPr>
          <w:p>
            <w:pPr>
              <w:jc w:val="right"/>
              <w:ind w:right="338"/>
              <w:spacing w:after="0"/>
              <w:rPr>
                <w:sz w:val="20"/>
                <w:szCs w:val="20"/>
                <w:color w:val="auto"/>
              </w:rPr>
            </w:pPr>
            <w:r>
              <w:rPr>
                <w:rFonts w:ascii="Arial" w:cs="Arial" w:eastAsia="Arial" w:hAnsi="Arial"/>
                <w:sz w:val="13"/>
                <w:szCs w:val="13"/>
                <w:color w:val="auto"/>
              </w:rPr>
              <w:t>N/A</w:t>
            </w:r>
          </w:p>
        </w:tc>
        <w:tc>
          <w:tcPr>
            <w:tcW w:w="760" w:type="dxa"/>
            <w:vAlign w:val="bottom"/>
          </w:tcPr>
          <w:p>
            <w:pPr>
              <w:ind w:left="240"/>
              <w:spacing w:after="0"/>
              <w:rPr>
                <w:sz w:val="20"/>
                <w:szCs w:val="20"/>
                <w:color w:val="auto"/>
              </w:rPr>
            </w:pPr>
            <w:r>
              <w:rPr>
                <w:rFonts w:ascii="Arial" w:cs="Arial" w:eastAsia="Arial" w:hAnsi="Arial"/>
                <w:sz w:val="13"/>
                <w:szCs w:val="13"/>
                <w:color w:val="auto"/>
              </w:rPr>
              <w:t>N/A</w:t>
            </w:r>
          </w:p>
        </w:tc>
        <w:tc>
          <w:tcPr>
            <w:tcW w:w="0" w:type="dxa"/>
            <w:vAlign w:val="bottom"/>
          </w:tcPr>
          <w:p>
            <w:pPr>
              <w:spacing w:after="0"/>
              <w:rPr>
                <w:sz w:val="1"/>
                <w:szCs w:val="1"/>
                <w:color w:val="auto"/>
              </w:rPr>
            </w:pPr>
          </w:p>
        </w:tc>
      </w:tr>
      <w:tr>
        <w:trPr>
          <w:trHeight w:val="169"/>
        </w:trPr>
        <w:tc>
          <w:tcPr>
            <w:tcW w:w="2260" w:type="dxa"/>
            <w:vAlign w:val="bottom"/>
          </w:tcPr>
          <w:p>
            <w:pPr>
              <w:ind w:left="180"/>
              <w:spacing w:after="0"/>
              <w:rPr>
                <w:sz w:val="20"/>
                <w:szCs w:val="20"/>
                <w:color w:val="auto"/>
              </w:rPr>
            </w:pPr>
            <w:r>
              <w:rPr>
                <w:rFonts w:ascii="Arial" w:cs="Arial" w:eastAsia="Arial" w:hAnsi="Arial"/>
                <w:sz w:val="13"/>
                <w:szCs w:val="13"/>
                <w:color w:val="auto"/>
              </w:rPr>
              <w:t>Dulichium arundinaceum</w:t>
            </w:r>
          </w:p>
        </w:tc>
        <w:tc>
          <w:tcPr>
            <w:tcW w:w="540" w:type="dxa"/>
            <w:vAlign w:val="bottom"/>
          </w:tcPr>
          <w:p>
            <w:pPr>
              <w:spacing w:after="0"/>
              <w:rPr>
                <w:sz w:val="14"/>
                <w:szCs w:val="14"/>
                <w:color w:val="auto"/>
              </w:rPr>
            </w:pPr>
          </w:p>
        </w:tc>
        <w:tc>
          <w:tcPr>
            <w:tcW w:w="1220" w:type="dxa"/>
            <w:vAlign w:val="bottom"/>
          </w:tcPr>
          <w:p>
            <w:pPr>
              <w:ind w:left="360"/>
              <w:spacing w:after="0"/>
              <w:rPr>
                <w:sz w:val="20"/>
                <w:szCs w:val="20"/>
                <w:color w:val="auto"/>
              </w:rPr>
            </w:pPr>
            <w:r>
              <w:rPr>
                <w:rFonts w:ascii="Arial" w:cs="Arial" w:eastAsia="Arial" w:hAnsi="Arial"/>
                <w:sz w:val="12"/>
                <w:szCs w:val="12"/>
                <w:color w:val="auto"/>
              </w:rPr>
              <w:t>0</w:t>
            </w:r>
          </w:p>
        </w:tc>
        <w:tc>
          <w:tcPr>
            <w:tcW w:w="940" w:type="dxa"/>
            <w:vAlign w:val="bottom"/>
          </w:tcPr>
          <w:p>
            <w:pPr>
              <w:ind w:left="240"/>
              <w:spacing w:after="0"/>
              <w:rPr>
                <w:sz w:val="20"/>
                <w:szCs w:val="20"/>
                <w:color w:val="auto"/>
              </w:rPr>
            </w:pPr>
            <w:r>
              <w:rPr>
                <w:rFonts w:ascii="Arial" w:cs="Arial" w:eastAsia="Arial" w:hAnsi="Arial"/>
                <w:sz w:val="13"/>
                <w:szCs w:val="13"/>
                <w:color w:val="auto"/>
              </w:rPr>
              <w:t>0.29</w:t>
            </w:r>
          </w:p>
        </w:tc>
        <w:tc>
          <w:tcPr>
            <w:tcW w:w="760" w:type="dxa"/>
            <w:vAlign w:val="bottom"/>
          </w:tcPr>
          <w:p>
            <w:pPr>
              <w:jc w:val="right"/>
              <w:ind w:right="41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41"/>
        </w:trPr>
        <w:tc>
          <w:tcPr>
            <w:tcW w:w="2260" w:type="dxa"/>
            <w:vAlign w:val="bottom"/>
          </w:tcPr>
          <w:p>
            <w:pPr>
              <w:ind w:left="380"/>
              <w:spacing w:after="0"/>
              <w:rPr>
                <w:sz w:val="20"/>
                <w:szCs w:val="20"/>
                <w:color w:val="auto"/>
              </w:rPr>
            </w:pPr>
            <w:r>
              <w:rPr>
                <w:rFonts w:ascii="Arial" w:cs="Arial" w:eastAsia="Arial" w:hAnsi="Arial"/>
                <w:sz w:val="15"/>
                <w:szCs w:val="15"/>
                <w:color w:val="auto"/>
              </w:rPr>
              <w:t>(L.) Britton</w:t>
            </w:r>
          </w:p>
        </w:tc>
        <w:tc>
          <w:tcPr>
            <w:tcW w:w="54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940" w:type="dxa"/>
            <w:vAlign w:val="bottom"/>
          </w:tcPr>
          <w:p>
            <w:pPr>
              <w:ind w:left="280"/>
              <w:spacing w:after="0"/>
              <w:rPr>
                <w:sz w:val="20"/>
                <w:szCs w:val="20"/>
                <w:color w:val="auto"/>
              </w:rPr>
            </w:pPr>
            <w:r>
              <w:rPr>
                <w:rFonts w:ascii="Arial" w:cs="Arial" w:eastAsia="Arial" w:hAnsi="Arial"/>
                <w:sz w:val="12"/>
                <w:szCs w:val="12"/>
                <w:color w:val="auto"/>
              </w:rPr>
              <w:t>2±80</w:t>
            </w:r>
          </w:p>
        </w:tc>
        <w:tc>
          <w:tcPr>
            <w:tcW w:w="7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02"/>
        </w:trPr>
        <w:tc>
          <w:tcPr>
            <w:tcW w:w="2800" w:type="dxa"/>
            <w:vAlign w:val="bottom"/>
            <w:gridSpan w:val="2"/>
          </w:tcPr>
          <w:p>
            <w:pPr>
              <w:ind w:left="200"/>
              <w:spacing w:after="0"/>
              <w:rPr>
                <w:sz w:val="20"/>
                <w:szCs w:val="20"/>
                <w:color w:val="auto"/>
              </w:rPr>
            </w:pPr>
            <w:r>
              <w:rPr>
                <w:rFonts w:ascii="Arial" w:cs="Arial" w:eastAsia="Arial" w:hAnsi="Arial"/>
                <w:sz w:val="15"/>
                <w:szCs w:val="15"/>
                <w:color w:val="auto"/>
              </w:rPr>
              <w:t>Eleocharis acicularis (L.)</w:t>
            </w:r>
          </w:p>
        </w:tc>
        <w:tc>
          <w:tcPr>
            <w:tcW w:w="1220" w:type="dxa"/>
            <w:vAlign w:val="bottom"/>
          </w:tcPr>
          <w:p>
            <w:pPr>
              <w:ind w:left="380"/>
              <w:spacing w:after="0"/>
              <w:rPr>
                <w:sz w:val="20"/>
                <w:szCs w:val="20"/>
                <w:color w:val="auto"/>
              </w:rPr>
            </w:pPr>
            <w:r>
              <w:rPr>
                <w:rFonts w:ascii="Arial" w:cs="Arial" w:eastAsia="Arial" w:hAnsi="Arial"/>
                <w:sz w:val="12"/>
                <w:szCs w:val="12"/>
                <w:color w:val="auto"/>
              </w:rPr>
              <w:t>0.09</w:t>
            </w:r>
          </w:p>
        </w:tc>
        <w:tc>
          <w:tcPr>
            <w:tcW w:w="940" w:type="dxa"/>
            <w:vAlign w:val="bottom"/>
          </w:tcPr>
          <w:p>
            <w:pPr>
              <w:ind w:left="220"/>
              <w:spacing w:after="0"/>
              <w:rPr>
                <w:sz w:val="20"/>
                <w:szCs w:val="20"/>
                <w:color w:val="auto"/>
              </w:rPr>
            </w:pPr>
            <w:r>
              <w:rPr>
                <w:rFonts w:ascii="Arial" w:cs="Arial" w:eastAsia="Arial" w:hAnsi="Arial"/>
                <w:sz w:val="12"/>
                <w:szCs w:val="12"/>
                <w:color w:val="auto"/>
              </w:rPr>
              <w:t>0</w:t>
            </w:r>
          </w:p>
        </w:tc>
        <w:tc>
          <w:tcPr>
            <w:tcW w:w="760" w:type="dxa"/>
            <w:vAlign w:val="bottom"/>
          </w:tcPr>
          <w:p>
            <w:pPr>
              <w:jc w:val="right"/>
              <w:ind w:right="41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70"/>
        </w:trPr>
        <w:tc>
          <w:tcPr>
            <w:tcW w:w="2260" w:type="dxa"/>
            <w:vAlign w:val="bottom"/>
          </w:tcPr>
          <w:p>
            <w:pPr>
              <w:ind w:left="380"/>
              <w:spacing w:after="0"/>
              <w:rPr>
                <w:sz w:val="20"/>
                <w:szCs w:val="20"/>
                <w:color w:val="auto"/>
              </w:rPr>
            </w:pPr>
            <w:r>
              <w:rPr>
                <w:rFonts w:ascii="Arial" w:cs="Arial" w:eastAsia="Arial" w:hAnsi="Arial"/>
                <w:sz w:val="13"/>
                <w:szCs w:val="13"/>
                <w:color w:val="auto"/>
              </w:rPr>
              <w:t>Roem. &amp; Schult.</w:t>
            </w:r>
          </w:p>
        </w:tc>
        <w:tc>
          <w:tcPr>
            <w:tcW w:w="540" w:type="dxa"/>
            <w:vAlign w:val="bottom"/>
          </w:tcPr>
          <w:p>
            <w:pPr>
              <w:spacing w:after="0"/>
              <w:rPr>
                <w:sz w:val="14"/>
                <w:szCs w:val="14"/>
                <w:color w:val="auto"/>
              </w:rPr>
            </w:pPr>
          </w:p>
        </w:tc>
        <w:tc>
          <w:tcPr>
            <w:tcW w:w="1220" w:type="dxa"/>
            <w:vAlign w:val="bottom"/>
          </w:tcPr>
          <w:p>
            <w:pPr>
              <w:jc w:val="right"/>
              <w:ind w:right="318"/>
              <w:spacing w:after="0"/>
              <w:rPr>
                <w:sz w:val="20"/>
                <w:szCs w:val="20"/>
                <w:color w:val="auto"/>
              </w:rPr>
            </w:pPr>
            <w:r>
              <w:rPr>
                <w:rFonts w:ascii="Arial" w:cs="Arial" w:eastAsia="Arial" w:hAnsi="Arial"/>
                <w:sz w:val="13"/>
                <w:szCs w:val="13"/>
                <w:color w:val="auto"/>
              </w:rPr>
              <w:t>0.02+0.02</w:t>
            </w:r>
          </w:p>
        </w:tc>
        <w:tc>
          <w:tcPr>
            <w:tcW w:w="94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6"/>
        </w:trPr>
        <w:tc>
          <w:tcPr>
            <w:tcW w:w="2260" w:type="dxa"/>
            <w:vAlign w:val="bottom"/>
          </w:tcPr>
          <w:p>
            <w:pPr>
              <w:ind w:left="180"/>
              <w:spacing w:after="0"/>
              <w:rPr>
                <w:sz w:val="20"/>
                <w:szCs w:val="20"/>
                <w:color w:val="auto"/>
              </w:rPr>
            </w:pPr>
            <w:r>
              <w:rPr>
                <w:rFonts w:ascii="Arial" w:cs="Arial" w:eastAsia="Arial" w:hAnsi="Arial"/>
                <w:sz w:val="13"/>
                <w:szCs w:val="13"/>
                <w:color w:val="auto"/>
              </w:rPr>
              <w:t>Eleocharis rostellata</w:t>
            </w:r>
          </w:p>
        </w:tc>
        <w:tc>
          <w:tcPr>
            <w:tcW w:w="540" w:type="dxa"/>
            <w:vAlign w:val="bottom"/>
          </w:tcPr>
          <w:p>
            <w:pPr>
              <w:spacing w:after="0"/>
              <w:rPr>
                <w:sz w:val="17"/>
                <w:szCs w:val="17"/>
                <w:color w:val="auto"/>
              </w:rPr>
            </w:pPr>
          </w:p>
        </w:tc>
        <w:tc>
          <w:tcPr>
            <w:tcW w:w="1220" w:type="dxa"/>
            <w:vAlign w:val="bottom"/>
          </w:tcPr>
          <w:p>
            <w:pPr>
              <w:ind w:left="380"/>
              <w:spacing w:after="0"/>
              <w:rPr>
                <w:sz w:val="20"/>
                <w:szCs w:val="20"/>
                <w:color w:val="auto"/>
              </w:rPr>
            </w:pPr>
            <w:r>
              <w:rPr>
                <w:rFonts w:ascii="Arial" w:cs="Arial" w:eastAsia="Arial" w:hAnsi="Arial"/>
                <w:sz w:val="13"/>
                <w:szCs w:val="13"/>
                <w:color w:val="auto"/>
              </w:rPr>
              <w:t>0.09</w:t>
            </w:r>
          </w:p>
        </w:tc>
        <w:tc>
          <w:tcPr>
            <w:tcW w:w="940" w:type="dxa"/>
            <w:vAlign w:val="bottom"/>
          </w:tcPr>
          <w:p>
            <w:pPr>
              <w:ind w:left="260"/>
              <w:spacing w:after="0"/>
              <w:rPr>
                <w:sz w:val="20"/>
                <w:szCs w:val="20"/>
                <w:color w:val="auto"/>
              </w:rPr>
            </w:pPr>
            <w:r>
              <w:rPr>
                <w:rFonts w:ascii="Arial" w:cs="Arial" w:eastAsia="Arial" w:hAnsi="Arial"/>
                <w:sz w:val="13"/>
                <w:szCs w:val="13"/>
                <w:color w:val="auto"/>
              </w:rPr>
              <w:t>0.14</w:t>
            </w:r>
          </w:p>
        </w:tc>
        <w:tc>
          <w:tcPr>
            <w:tcW w:w="760" w:type="dxa"/>
            <w:vAlign w:val="bottom"/>
          </w:tcPr>
          <w:p>
            <w:pPr>
              <w:jc w:val="right"/>
              <w:ind w:right="418"/>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43"/>
        </w:trPr>
        <w:tc>
          <w:tcPr>
            <w:tcW w:w="2260" w:type="dxa"/>
            <w:vAlign w:val="bottom"/>
          </w:tcPr>
          <w:p>
            <w:pPr>
              <w:ind w:left="360"/>
              <w:spacing w:after="0"/>
              <w:rPr>
                <w:sz w:val="20"/>
                <w:szCs w:val="20"/>
                <w:color w:val="auto"/>
              </w:rPr>
            </w:pPr>
            <w:r>
              <w:rPr>
                <w:rFonts w:ascii="Arial" w:cs="Arial" w:eastAsia="Arial" w:hAnsi="Arial"/>
                <w:sz w:val="15"/>
                <w:szCs w:val="15"/>
                <w:color w:val="auto"/>
              </w:rPr>
              <w:t>(Torr.) Torr.</w:t>
            </w:r>
          </w:p>
        </w:tc>
        <w:tc>
          <w:tcPr>
            <w:tcW w:w="540" w:type="dxa"/>
            <w:vAlign w:val="bottom"/>
          </w:tcPr>
          <w:p>
            <w:pPr>
              <w:spacing w:after="0"/>
              <w:rPr>
                <w:sz w:val="21"/>
                <w:szCs w:val="21"/>
                <w:color w:val="auto"/>
              </w:rPr>
            </w:pPr>
          </w:p>
        </w:tc>
        <w:tc>
          <w:tcPr>
            <w:tcW w:w="1220" w:type="dxa"/>
            <w:vAlign w:val="bottom"/>
          </w:tcPr>
          <w:p>
            <w:pPr>
              <w:ind w:left="240"/>
              <w:spacing w:after="0"/>
              <w:rPr>
                <w:sz w:val="20"/>
                <w:szCs w:val="20"/>
                <w:color w:val="auto"/>
              </w:rPr>
            </w:pPr>
            <w:r>
              <w:rPr>
                <w:rFonts w:ascii="Arial" w:cs="Arial" w:eastAsia="Arial" w:hAnsi="Arial"/>
                <w:sz w:val="13"/>
                <w:szCs w:val="13"/>
                <w:color w:val="auto"/>
              </w:rPr>
              <w:t>0.7+26</w:t>
            </w:r>
          </w:p>
        </w:tc>
        <w:tc>
          <w:tcPr>
            <w:tcW w:w="940" w:type="dxa"/>
            <w:vAlign w:val="bottom"/>
          </w:tcPr>
          <w:p>
            <w:pPr>
              <w:ind w:left="280"/>
              <w:spacing w:after="0"/>
              <w:rPr>
                <w:sz w:val="20"/>
                <w:szCs w:val="20"/>
                <w:color w:val="auto"/>
              </w:rPr>
            </w:pPr>
            <w:r>
              <w:rPr>
                <w:rFonts w:ascii="Arial" w:cs="Arial" w:eastAsia="Arial" w:hAnsi="Arial"/>
                <w:sz w:val="13"/>
                <w:szCs w:val="13"/>
                <w:color w:val="auto"/>
              </w:rPr>
              <w:t>1 ±41</w:t>
            </w:r>
          </w:p>
        </w:tc>
        <w:tc>
          <w:tcPr>
            <w:tcW w:w="7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0"/>
        </w:trPr>
        <w:tc>
          <w:tcPr>
            <w:tcW w:w="2260" w:type="dxa"/>
            <w:vAlign w:val="bottom"/>
          </w:tcPr>
          <w:p>
            <w:pPr>
              <w:ind w:left="180"/>
              <w:spacing w:after="0"/>
              <w:rPr>
                <w:sz w:val="20"/>
                <w:szCs w:val="20"/>
                <w:color w:val="auto"/>
              </w:rPr>
            </w:pPr>
            <w:r>
              <w:rPr>
                <w:rFonts w:ascii="Arial" w:cs="Arial" w:eastAsia="Arial" w:hAnsi="Arial"/>
                <w:sz w:val="14"/>
                <w:szCs w:val="14"/>
                <w:color w:val="auto"/>
              </w:rPr>
              <w:t>Rhynchospora capitellata</w:t>
            </w:r>
          </w:p>
        </w:tc>
        <w:tc>
          <w:tcPr>
            <w:tcW w:w="540" w:type="dxa"/>
            <w:vAlign w:val="bottom"/>
          </w:tcPr>
          <w:p>
            <w:pPr>
              <w:jc w:val="center"/>
              <w:ind w:right="196"/>
              <w:spacing w:after="0"/>
              <w:rPr>
                <w:sz w:val="20"/>
                <w:szCs w:val="20"/>
                <w:color w:val="auto"/>
              </w:rPr>
            </w:pPr>
            <w:r>
              <w:rPr>
                <w:rFonts w:ascii="Arial" w:cs="Arial" w:eastAsia="Arial" w:hAnsi="Arial"/>
                <w:sz w:val="12"/>
                <w:szCs w:val="12"/>
                <w:color w:val="auto"/>
              </w:rPr>
              <w:t>EF</w:t>
            </w:r>
          </w:p>
        </w:tc>
        <w:tc>
          <w:tcPr>
            <w:tcW w:w="1220" w:type="dxa"/>
            <w:vAlign w:val="bottom"/>
          </w:tcPr>
          <w:p>
            <w:pPr>
              <w:ind w:left="380"/>
              <w:spacing w:after="0"/>
              <w:rPr>
                <w:sz w:val="20"/>
                <w:szCs w:val="20"/>
                <w:color w:val="auto"/>
              </w:rPr>
            </w:pPr>
            <w:r>
              <w:rPr>
                <w:rFonts w:ascii="Arial" w:cs="Arial" w:eastAsia="Arial" w:hAnsi="Arial"/>
                <w:sz w:val="12"/>
                <w:szCs w:val="12"/>
                <w:color w:val="auto"/>
              </w:rPr>
              <w:t>N/A</w:t>
            </w:r>
          </w:p>
        </w:tc>
        <w:tc>
          <w:tcPr>
            <w:tcW w:w="940" w:type="dxa"/>
            <w:vAlign w:val="bottom"/>
          </w:tcPr>
          <w:p>
            <w:pPr>
              <w:jc w:val="right"/>
              <w:ind w:right="338"/>
              <w:spacing w:after="0"/>
              <w:rPr>
                <w:sz w:val="20"/>
                <w:szCs w:val="20"/>
                <w:color w:val="auto"/>
              </w:rPr>
            </w:pPr>
            <w:r>
              <w:rPr>
                <w:rFonts w:ascii="Arial" w:cs="Arial" w:eastAsia="Arial" w:hAnsi="Arial"/>
                <w:sz w:val="12"/>
                <w:szCs w:val="12"/>
                <w:color w:val="auto"/>
              </w:rPr>
              <w:t>N/A</w:t>
            </w:r>
          </w:p>
        </w:tc>
        <w:tc>
          <w:tcPr>
            <w:tcW w:w="760" w:type="dxa"/>
            <w:vAlign w:val="bottom"/>
          </w:tcPr>
          <w:p>
            <w:pPr>
              <w:ind w:left="260"/>
              <w:spacing w:after="0"/>
              <w:rPr>
                <w:sz w:val="20"/>
                <w:szCs w:val="20"/>
                <w:color w:val="auto"/>
              </w:rPr>
            </w:pPr>
            <w:r>
              <w:rPr>
                <w:rFonts w:ascii="Arial" w:cs="Arial" w:eastAsia="Arial" w:hAnsi="Arial"/>
                <w:sz w:val="12"/>
                <w:szCs w:val="12"/>
                <w:color w:val="auto"/>
              </w:rPr>
              <w:t>N/A</w:t>
            </w:r>
          </w:p>
        </w:tc>
        <w:tc>
          <w:tcPr>
            <w:tcW w:w="0" w:type="dxa"/>
            <w:vAlign w:val="bottom"/>
          </w:tcPr>
          <w:p>
            <w:pPr>
              <w:spacing w:after="0"/>
              <w:rPr>
                <w:sz w:val="1"/>
                <w:szCs w:val="1"/>
                <w:color w:val="auto"/>
              </w:rPr>
            </w:pPr>
          </w:p>
        </w:tc>
      </w:tr>
      <w:tr>
        <w:trPr>
          <w:trHeight w:val="201"/>
        </w:trPr>
        <w:tc>
          <w:tcPr>
            <w:tcW w:w="2260" w:type="dxa"/>
            <w:vAlign w:val="bottom"/>
          </w:tcPr>
          <w:p>
            <w:pPr>
              <w:ind w:left="380"/>
              <w:spacing w:after="0"/>
              <w:rPr>
                <w:sz w:val="20"/>
                <w:szCs w:val="20"/>
                <w:color w:val="auto"/>
              </w:rPr>
            </w:pPr>
            <w:r>
              <w:rPr>
                <w:rFonts w:ascii="Arial" w:cs="Arial" w:eastAsia="Arial" w:hAnsi="Arial"/>
                <w:sz w:val="16"/>
                <w:szCs w:val="16"/>
                <w:color w:val="auto"/>
              </w:rPr>
              <w:t>(Michx.) Vahl</w:t>
            </w:r>
          </w:p>
        </w:tc>
        <w:tc>
          <w:tcPr>
            <w:tcW w:w="54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94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25" w:name="page26"/>
    <w:bookmarkEnd w:id="25"/>
    <w:p>
      <w:pPr>
        <w:spacing w:after="0" w:line="200" w:lineRule="exact"/>
        <w:rPr>
          <w:sz w:val="20"/>
          <w:szCs w:val="20"/>
          <w:color w:val="auto"/>
        </w:rPr>
      </w:pPr>
    </w:p>
    <w:p>
      <w:pPr>
        <w:spacing w:after="0" w:line="312"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2011] Record—Species Associated with Pedicularis lanceolata 149</w:t>
      </w:r>
    </w:p>
    <w:p>
      <w:pPr>
        <w:spacing w:after="0" w:line="223" w:lineRule="exact"/>
        <w:rPr>
          <w:sz w:val="20"/>
          <w:szCs w:val="20"/>
          <w:color w:val="auto"/>
        </w:rPr>
      </w:pPr>
    </w:p>
    <w:p>
      <w:pPr>
        <w:jc w:val="center"/>
        <w:ind w:right="-99"/>
        <w:spacing w:after="0"/>
        <w:rPr>
          <w:sz w:val="20"/>
          <w:szCs w:val="20"/>
          <w:color w:val="auto"/>
        </w:rPr>
      </w:pPr>
      <w:r>
        <w:rPr>
          <w:rFonts w:ascii="Arial" w:cs="Arial" w:eastAsia="Arial" w:hAnsi="Arial"/>
          <w:sz w:val="15"/>
          <w:szCs w:val="15"/>
          <w:color w:val="auto"/>
        </w:rPr>
        <w:t>Appendix. Continued.</w:t>
      </w:r>
    </w:p>
    <w:p>
      <w:pPr>
        <w:spacing w:after="0" w:line="254" w:lineRule="exact"/>
        <w:rPr>
          <w:sz w:val="20"/>
          <w:szCs w:val="20"/>
          <w:color w:val="auto"/>
        </w:rPr>
      </w:pPr>
    </w:p>
    <w:p>
      <w:pPr>
        <w:ind w:left="3320"/>
        <w:spacing w:after="0"/>
        <w:rPr>
          <w:sz w:val="20"/>
          <w:szCs w:val="20"/>
          <w:color w:val="auto"/>
        </w:rPr>
      </w:pPr>
      <w:r>
        <w:rPr>
          <w:rFonts w:ascii="Arial" w:cs="Arial" w:eastAsia="Arial" w:hAnsi="Arial"/>
          <w:sz w:val="13"/>
          <w:szCs w:val="13"/>
          <w:color w:val="auto"/>
        </w:rPr>
        <w:t>Occurrence and % Cover ± Variance</w:t>
      </w:r>
    </w:p>
    <w:p>
      <w:pPr>
        <w:spacing w:after="0" w:line="148" w:lineRule="exact"/>
        <w:rPr>
          <w:sz w:val="20"/>
          <w:szCs w:val="20"/>
          <w:color w:val="auto"/>
        </w:rPr>
      </w:pPr>
    </w:p>
    <w:p>
      <w:pPr>
        <w:ind w:left="860"/>
        <w:spacing w:after="0"/>
        <w:rPr>
          <w:sz w:val="20"/>
          <w:szCs w:val="20"/>
          <w:color w:val="auto"/>
        </w:rPr>
      </w:pPr>
      <w:r>
        <w:rPr>
          <w:rFonts w:ascii="Arial" w:cs="Arial" w:eastAsia="Arial" w:hAnsi="Arial"/>
          <w:sz w:val="16"/>
          <w:szCs w:val="16"/>
          <w:color w:val="auto"/>
        </w:rPr>
        <w:t>Taxon (Voucher) Cit. Midwest Northeast Southeast</w:t>
      </w:r>
    </w:p>
    <w:p>
      <w:pPr>
        <w:spacing w:after="0" w:line="59" w:lineRule="exact"/>
        <w:rPr>
          <w:sz w:val="20"/>
          <w:szCs w:val="20"/>
          <w:color w:val="auto"/>
        </w:rPr>
      </w:pPr>
    </w:p>
    <w:p>
      <w:pPr>
        <w:ind w:left="880" w:right="820" w:hanging="231"/>
        <w:spacing w:after="0" w:line="263" w:lineRule="auto"/>
        <w:rPr>
          <w:sz w:val="20"/>
          <w:szCs w:val="20"/>
          <w:color w:val="auto"/>
        </w:rPr>
      </w:pPr>
      <w:r>
        <w:rPr>
          <w:rFonts w:ascii="Arial" w:cs="Arial" w:eastAsia="Arial" w:hAnsi="Arial"/>
          <w:sz w:val="16"/>
          <w:szCs w:val="16"/>
          <w:color w:val="auto"/>
        </w:rPr>
        <w:t>Scirpus atrovirens Willd. 0 0.43 0 (wis: #0260355) 4± 150</w:t>
      </w:r>
    </w:p>
    <w:p>
      <w:pPr>
        <w:spacing w:after="0" w:line="206" w:lineRule="exact"/>
        <w:rPr>
          <w:sz w:val="20"/>
          <w:szCs w:val="20"/>
          <w:color w:val="auto"/>
        </w:rPr>
      </w:pPr>
    </w:p>
    <w:p>
      <w:pPr>
        <w:ind w:left="800" w:right="600" w:hanging="149"/>
        <w:spacing w:after="0" w:line="266" w:lineRule="auto"/>
        <w:rPr>
          <w:sz w:val="20"/>
          <w:szCs w:val="20"/>
          <w:color w:val="auto"/>
        </w:rPr>
      </w:pPr>
      <w:r>
        <w:rPr>
          <w:rFonts w:ascii="Arial" w:cs="Arial" w:eastAsia="Arial" w:hAnsi="Arial"/>
          <w:sz w:val="16"/>
          <w:szCs w:val="16"/>
          <w:color w:val="auto"/>
        </w:rPr>
        <w:t>*Scirpus cyperinus EF; RF N/A N/A N/A (L.) Kunth</w:t>
      </w:r>
    </w:p>
    <w:p>
      <w:pPr>
        <w:spacing w:after="0" w:line="209" w:lineRule="exact"/>
        <w:rPr>
          <w:sz w:val="20"/>
          <w:szCs w:val="20"/>
          <w:color w:val="auto"/>
        </w:rPr>
      </w:pPr>
    </w:p>
    <w:p>
      <w:pPr>
        <w:ind w:left="680"/>
        <w:spacing w:after="0"/>
        <w:tabs>
          <w:tab w:leader="none" w:pos="2080" w:val="left"/>
          <w:tab w:leader="none" w:pos="4260" w:val="left"/>
          <w:tab w:leader="none" w:pos="5100" w:val="left"/>
          <w:tab w:leader="none" w:pos="5440" w:val="left"/>
        </w:tabs>
        <w:rPr>
          <w:sz w:val="20"/>
          <w:szCs w:val="20"/>
          <w:color w:val="auto"/>
        </w:rPr>
      </w:pPr>
      <w:r>
        <w:rPr>
          <w:rFonts w:ascii="Arial" w:cs="Arial" w:eastAsia="Arial" w:hAnsi="Arial"/>
          <w:sz w:val="16"/>
          <w:szCs w:val="16"/>
          <w:color w:val="auto"/>
        </w:rPr>
        <w:t>Scirpus</w:t>
        <w:tab/>
        <w:t>hattorianus</w:t>
        <w:tab/>
        <w:t>0.27</w:t>
        <w:tab/>
        <w:t>0</w:t>
        <w:tab/>
        <w:t>0</w:t>
      </w:r>
    </w:p>
    <w:p>
      <w:pPr>
        <w:spacing w:after="0" w:line="15" w:lineRule="exact"/>
        <w:rPr>
          <w:sz w:val="20"/>
          <w:szCs w:val="20"/>
          <w:color w:val="auto"/>
        </w:rPr>
      </w:pPr>
    </w:p>
    <w:p>
      <w:pPr>
        <w:ind w:left="920"/>
        <w:spacing w:after="0"/>
        <w:tabs>
          <w:tab w:leader="none" w:pos="2720" w:val="left"/>
        </w:tabs>
        <w:rPr>
          <w:sz w:val="20"/>
          <w:szCs w:val="20"/>
          <w:color w:val="auto"/>
        </w:rPr>
      </w:pPr>
      <w:r>
        <w:rPr>
          <w:rFonts w:ascii="Arial" w:cs="Arial" w:eastAsia="Arial" w:hAnsi="Arial"/>
          <w:sz w:val="13"/>
          <w:szCs w:val="13"/>
          <w:color w:val="auto"/>
        </w:rPr>
        <w:t>Makino</w:t>
        <w:tab/>
        <w:t>3±101</w:t>
      </w:r>
    </w:p>
    <w:p>
      <w:pPr>
        <w:spacing w:after="0" w:line="63" w:lineRule="exact"/>
        <w:rPr>
          <w:sz w:val="20"/>
          <w:szCs w:val="20"/>
          <w:color w:val="auto"/>
        </w:rPr>
      </w:pPr>
    </w:p>
    <w:p>
      <w:pPr>
        <w:ind w:left="940"/>
        <w:spacing w:after="0"/>
        <w:tabs>
          <w:tab w:leader="none" w:pos="2640" w:val="left"/>
        </w:tabs>
        <w:rPr>
          <w:sz w:val="20"/>
          <w:szCs w:val="20"/>
          <w:color w:val="auto"/>
        </w:rPr>
      </w:pPr>
      <w:r>
        <w:rPr>
          <w:rFonts w:ascii="Arial" w:cs="Arial" w:eastAsia="Arial" w:hAnsi="Arial"/>
          <w:sz w:val="15"/>
          <w:szCs w:val="15"/>
          <w:color w:val="auto"/>
        </w:rPr>
        <w:t>(mass:</w:t>
        <w:tab/>
        <w:t>#313338)</w:t>
      </w:r>
    </w:p>
    <w:p>
      <w:pPr>
        <w:spacing w:after="0" w:line="28" w:lineRule="exact"/>
        <w:rPr>
          <w:sz w:val="20"/>
          <w:szCs w:val="20"/>
          <w:color w:val="auto"/>
        </w:rPr>
      </w:pPr>
    </w:p>
    <w:p>
      <w:pPr>
        <w:ind w:left="880" w:right="840" w:hanging="225"/>
        <w:spacing w:after="0" w:line="262" w:lineRule="auto"/>
        <w:rPr>
          <w:sz w:val="20"/>
          <w:szCs w:val="20"/>
          <w:color w:val="auto"/>
        </w:rPr>
      </w:pPr>
      <w:r>
        <w:rPr>
          <w:rFonts w:ascii="Arial" w:cs="Arial" w:eastAsia="Arial" w:hAnsi="Arial"/>
          <w:sz w:val="16"/>
          <w:szCs w:val="16"/>
          <w:color w:val="auto"/>
        </w:rPr>
        <w:t>Scirpus tabernaemontani 0 0.14 0 (C.C. Gmel.) Palla 1±41</w:t>
      </w:r>
    </w:p>
    <w:p>
      <w:pPr>
        <w:spacing w:after="0" w:line="322" w:lineRule="exact"/>
        <w:rPr>
          <w:sz w:val="20"/>
          <w:szCs w:val="20"/>
          <w:color w:val="auto"/>
        </w:rPr>
      </w:pPr>
    </w:p>
    <w:p>
      <w:pPr>
        <w:ind w:left="400"/>
        <w:spacing w:after="0"/>
        <w:rPr>
          <w:sz w:val="20"/>
          <w:szCs w:val="20"/>
          <w:color w:val="auto"/>
        </w:rPr>
      </w:pPr>
      <w:r>
        <w:rPr>
          <w:rFonts w:ascii="Arial" w:cs="Arial" w:eastAsia="Arial" w:hAnsi="Arial"/>
          <w:sz w:val="9"/>
          <w:szCs w:val="9"/>
          <w:color w:val="auto"/>
        </w:rPr>
        <w:t>DROSERACEAE</w:t>
      </w:r>
    </w:p>
    <w:p>
      <w:pPr>
        <w:spacing w:after="0" w:line="106" w:lineRule="exact"/>
        <w:rPr>
          <w:sz w:val="20"/>
          <w:szCs w:val="20"/>
          <w:color w:val="auto"/>
        </w:rPr>
      </w:pPr>
    </w:p>
    <w:p>
      <w:pPr>
        <w:ind w:left="660"/>
        <w:spacing w:after="0"/>
        <w:rPr>
          <w:sz w:val="20"/>
          <w:szCs w:val="20"/>
          <w:color w:val="auto"/>
        </w:rPr>
      </w:pPr>
      <w:r>
        <w:rPr>
          <w:rFonts w:ascii="Arial" w:cs="Arial" w:eastAsia="Arial" w:hAnsi="Arial"/>
          <w:sz w:val="16"/>
          <w:szCs w:val="16"/>
          <w:color w:val="auto"/>
        </w:rPr>
        <w:t>Drosera  rotundifolia  L.  0.09  0  0</w:t>
      </w:r>
    </w:p>
    <w:p>
      <w:pPr>
        <w:spacing w:after="0" w:line="19" w:lineRule="exact"/>
        <w:rPr>
          <w:sz w:val="20"/>
          <w:szCs w:val="20"/>
          <w:color w:val="auto"/>
        </w:rPr>
      </w:pPr>
    </w:p>
    <w:p>
      <w:pPr>
        <w:ind w:left="3360"/>
        <w:spacing w:after="0"/>
        <w:rPr>
          <w:sz w:val="20"/>
          <w:szCs w:val="20"/>
          <w:color w:val="auto"/>
        </w:rPr>
      </w:pPr>
      <w:r>
        <w:rPr>
          <w:rFonts w:ascii="Arial" w:cs="Arial" w:eastAsia="Arial" w:hAnsi="Arial"/>
          <w:sz w:val="13"/>
          <w:szCs w:val="13"/>
          <w:color w:val="auto"/>
        </w:rPr>
        <w:t>0.05+0.05</w:t>
      </w:r>
    </w:p>
    <w:p>
      <w:pPr>
        <w:spacing w:after="0" w:line="172" w:lineRule="exact"/>
        <w:rPr>
          <w:sz w:val="20"/>
          <w:szCs w:val="20"/>
          <w:color w:val="auto"/>
        </w:rPr>
      </w:pPr>
    </w:p>
    <w:p>
      <w:pPr>
        <w:ind w:left="400"/>
        <w:spacing w:after="0"/>
        <w:rPr>
          <w:sz w:val="20"/>
          <w:szCs w:val="20"/>
          <w:color w:val="auto"/>
        </w:rPr>
      </w:pPr>
      <w:r>
        <w:rPr>
          <w:rFonts w:ascii="Arial" w:cs="Arial" w:eastAsia="Arial" w:hAnsi="Arial"/>
          <w:sz w:val="9"/>
          <w:szCs w:val="9"/>
          <w:color w:val="auto"/>
        </w:rPr>
        <w:t>DRY OPTERID ACEAE</w:t>
      </w:r>
    </w:p>
    <w:p>
      <w:pPr>
        <w:spacing w:after="0" w:line="103" w:lineRule="exact"/>
        <w:rPr>
          <w:sz w:val="20"/>
          <w:szCs w:val="20"/>
          <w:color w:val="auto"/>
        </w:rPr>
      </w:pPr>
    </w:p>
    <w:p>
      <w:pPr>
        <w:ind w:left="660"/>
        <w:spacing w:after="0"/>
        <w:tabs>
          <w:tab w:leader="none" w:pos="1840" w:val="left"/>
          <w:tab w:leader="none" w:pos="3260" w:val="left"/>
          <w:tab w:leader="none" w:pos="3640" w:val="left"/>
          <w:tab w:leader="none" w:pos="4100" w:val="left"/>
          <w:tab w:leader="none" w:pos="4780" w:val="left"/>
          <w:tab w:leader="none" w:pos="5480" w:val="left"/>
        </w:tabs>
        <w:rPr>
          <w:sz w:val="20"/>
          <w:szCs w:val="20"/>
          <w:color w:val="auto"/>
        </w:rPr>
      </w:pPr>
      <w:r>
        <w:rPr>
          <w:rFonts w:ascii="Arial" w:cs="Arial" w:eastAsia="Arial" w:hAnsi="Arial"/>
          <w:sz w:val="13"/>
          <w:szCs w:val="13"/>
          <w:color w:val="auto"/>
        </w:rPr>
        <w:t>Onoclea</w:t>
        <w:tab/>
        <w:t>sensibilis</w:t>
        <w:tab/>
        <w:t>L.</w:t>
        <w:tab/>
        <w:t>EF</w:t>
        <w:tab/>
        <w:t>0.09</w:t>
        <w:tab/>
        <w:t>0.57</w:t>
        <w:tab/>
        <w:t>0</w:t>
      </w:r>
    </w:p>
    <w:p>
      <w:pPr>
        <w:spacing w:after="0" w:line="65" w:lineRule="exact"/>
        <w:rPr>
          <w:sz w:val="20"/>
          <w:szCs w:val="20"/>
          <w:color w:val="auto"/>
        </w:rPr>
      </w:pPr>
    </w:p>
    <w:p>
      <w:pPr>
        <w:ind w:left="3640"/>
        <w:spacing w:after="0"/>
        <w:rPr>
          <w:sz w:val="20"/>
          <w:szCs w:val="20"/>
          <w:color w:val="auto"/>
        </w:rPr>
      </w:pPr>
      <w:r>
        <w:rPr>
          <w:rFonts w:ascii="Arial" w:cs="Arial" w:eastAsia="Arial" w:hAnsi="Arial"/>
          <w:sz w:val="12"/>
          <w:szCs w:val="12"/>
          <w:color w:val="auto"/>
        </w:rPr>
        <w:t>1  ±30  6±  157</w:t>
      </w:r>
    </w:p>
    <w:p>
      <w:pPr>
        <w:spacing w:after="0" w:line="177" w:lineRule="exact"/>
        <w:rPr>
          <w:sz w:val="20"/>
          <w:szCs w:val="20"/>
          <w:color w:val="auto"/>
        </w:rPr>
      </w:pPr>
    </w:p>
    <w:p>
      <w:pPr>
        <w:ind w:left="400"/>
        <w:spacing w:after="0"/>
        <w:rPr>
          <w:sz w:val="20"/>
          <w:szCs w:val="20"/>
          <w:color w:val="auto"/>
        </w:rPr>
      </w:pPr>
      <w:r>
        <w:rPr>
          <w:rFonts w:ascii="Arial" w:cs="Arial" w:eastAsia="Arial" w:hAnsi="Arial"/>
          <w:sz w:val="11"/>
          <w:szCs w:val="11"/>
          <w:color w:val="auto"/>
        </w:rPr>
        <w:t>EQUISETACEAE</w:t>
      </w:r>
    </w:p>
    <w:p>
      <w:pPr>
        <w:spacing w:after="0" w:line="87" w:lineRule="exact"/>
        <w:rPr>
          <w:sz w:val="20"/>
          <w:szCs w:val="20"/>
          <w:color w:val="auto"/>
        </w:rPr>
      </w:pPr>
    </w:p>
    <w:p>
      <w:pPr>
        <w:ind w:left="640"/>
        <w:spacing w:after="0"/>
        <w:rPr>
          <w:sz w:val="20"/>
          <w:szCs w:val="20"/>
          <w:color w:val="auto"/>
        </w:rPr>
      </w:pPr>
      <w:r>
        <w:rPr>
          <w:rFonts w:ascii="Arial" w:cs="Arial" w:eastAsia="Arial" w:hAnsi="Arial"/>
          <w:sz w:val="16"/>
          <w:szCs w:val="16"/>
          <w:color w:val="auto"/>
        </w:rPr>
        <w:t>*Equisetum  arvense  L.  MP  0  0.43  0</w:t>
      </w:r>
    </w:p>
    <w:p>
      <w:pPr>
        <w:spacing w:after="0" w:line="22" w:lineRule="exact"/>
        <w:rPr>
          <w:sz w:val="20"/>
          <w:szCs w:val="20"/>
          <w:color w:val="auto"/>
        </w:rPr>
      </w:pPr>
    </w:p>
    <w:p>
      <w:pPr>
        <w:ind w:left="4680"/>
        <w:spacing w:after="0"/>
        <w:rPr>
          <w:sz w:val="20"/>
          <w:szCs w:val="20"/>
          <w:color w:val="auto"/>
        </w:rPr>
      </w:pPr>
      <w:r>
        <w:rPr>
          <w:rFonts w:ascii="Arial" w:cs="Arial" w:eastAsia="Arial" w:hAnsi="Arial"/>
          <w:sz w:val="12"/>
          <w:szCs w:val="12"/>
          <w:color w:val="auto"/>
        </w:rPr>
        <w:t>5± 152</w:t>
      </w:r>
    </w:p>
    <w:p>
      <w:pPr>
        <w:spacing w:after="0" w:line="61" w:lineRule="exact"/>
        <w:rPr>
          <w:sz w:val="20"/>
          <w:szCs w:val="20"/>
          <w:color w:val="auto"/>
        </w:rPr>
      </w:pPr>
    </w:p>
    <w:p>
      <w:pPr>
        <w:ind w:left="640"/>
        <w:spacing w:after="0"/>
        <w:rPr>
          <w:sz w:val="20"/>
          <w:szCs w:val="20"/>
          <w:color w:val="auto"/>
        </w:rPr>
      </w:pPr>
      <w:r>
        <w:rPr>
          <w:rFonts w:ascii="Arial" w:cs="Arial" w:eastAsia="Arial" w:hAnsi="Arial"/>
          <w:sz w:val="16"/>
          <w:szCs w:val="16"/>
          <w:color w:val="auto"/>
        </w:rPr>
        <w:t>Equisetum  hyemale  L.  0.09  0.14  0</w:t>
      </w:r>
    </w:p>
    <w:p>
      <w:pPr>
        <w:spacing w:after="0" w:line="17" w:lineRule="exact"/>
        <w:rPr>
          <w:sz w:val="20"/>
          <w:szCs w:val="20"/>
          <w:color w:val="auto"/>
        </w:rPr>
      </w:pPr>
    </w:p>
    <w:p>
      <w:pPr>
        <w:ind w:left="3460"/>
        <w:spacing w:after="0"/>
        <w:rPr>
          <w:sz w:val="20"/>
          <w:szCs w:val="20"/>
          <w:color w:val="auto"/>
        </w:rPr>
      </w:pPr>
      <w:r>
        <w:rPr>
          <w:rFonts w:ascii="Arial" w:cs="Arial" w:eastAsia="Arial" w:hAnsi="Arial"/>
          <w:sz w:val="13"/>
          <w:szCs w:val="13"/>
          <w:color w:val="auto"/>
        </w:rPr>
        <w:t>0.7+26 0.03±0.03</w:t>
      </w:r>
    </w:p>
    <w:p>
      <w:pPr>
        <w:spacing w:after="0" w:line="55" w:lineRule="exact"/>
        <w:rPr>
          <w:sz w:val="20"/>
          <w:szCs w:val="20"/>
          <w:color w:val="auto"/>
        </w:rPr>
      </w:pPr>
    </w:p>
    <w:p>
      <w:pPr>
        <w:ind w:left="640"/>
        <w:spacing w:after="0"/>
        <w:rPr>
          <w:sz w:val="20"/>
          <w:szCs w:val="20"/>
          <w:color w:val="auto"/>
        </w:rPr>
      </w:pPr>
      <w:r>
        <w:rPr>
          <w:rFonts w:ascii="Arial" w:cs="Arial" w:eastAsia="Arial" w:hAnsi="Arial"/>
          <w:sz w:val="16"/>
          <w:szCs w:val="16"/>
          <w:color w:val="auto"/>
        </w:rPr>
        <w:t>Equisetum  laevigatum  A.  0.27  0  0</w:t>
      </w:r>
    </w:p>
    <w:p>
      <w:pPr>
        <w:spacing w:after="0" w:line="19" w:lineRule="exact"/>
        <w:rPr>
          <w:sz w:val="20"/>
          <w:szCs w:val="20"/>
          <w:color w:val="auto"/>
        </w:rPr>
      </w:pPr>
    </w:p>
    <w:p>
      <w:pPr>
        <w:ind w:left="920"/>
        <w:spacing w:after="0"/>
        <w:tabs>
          <w:tab w:leader="none" w:pos="2580" w:val="left"/>
        </w:tabs>
        <w:rPr>
          <w:sz w:val="20"/>
          <w:szCs w:val="20"/>
          <w:color w:val="auto"/>
        </w:rPr>
      </w:pPr>
      <w:r>
        <w:rPr>
          <w:rFonts w:ascii="Arial" w:cs="Arial" w:eastAsia="Arial" w:hAnsi="Arial"/>
          <w:sz w:val="13"/>
          <w:szCs w:val="13"/>
          <w:color w:val="auto"/>
        </w:rPr>
        <w:t>Braun</w:t>
        <w:tab/>
        <w:t>3±101</w:t>
      </w:r>
    </w:p>
    <w:p>
      <w:pPr>
        <w:spacing w:after="0" w:line="55" w:lineRule="exact"/>
        <w:rPr>
          <w:sz w:val="20"/>
          <w:szCs w:val="20"/>
          <w:color w:val="auto"/>
        </w:rPr>
      </w:pPr>
    </w:p>
    <w:p>
      <w:pPr>
        <w:ind w:left="640"/>
        <w:spacing w:after="0"/>
        <w:rPr>
          <w:sz w:val="20"/>
          <w:szCs w:val="20"/>
          <w:color w:val="auto"/>
        </w:rPr>
      </w:pPr>
      <w:r>
        <w:rPr>
          <w:rFonts w:ascii="Arial" w:cs="Arial" w:eastAsia="Arial" w:hAnsi="Arial"/>
          <w:sz w:val="16"/>
          <w:szCs w:val="16"/>
          <w:color w:val="auto"/>
        </w:rPr>
        <w:t>Equisetum  palustre  L.  0.72  0.29  0</w:t>
      </w:r>
    </w:p>
    <w:p>
      <w:pPr>
        <w:spacing w:after="0" w:line="19" w:lineRule="exact"/>
        <w:rPr>
          <w:sz w:val="20"/>
          <w:szCs w:val="20"/>
          <w:color w:val="auto"/>
        </w:rPr>
      </w:pPr>
    </w:p>
    <w:p>
      <w:pPr>
        <w:ind w:left="3540"/>
        <w:spacing w:after="0"/>
        <w:rPr>
          <w:sz w:val="20"/>
          <w:szCs w:val="20"/>
          <w:color w:val="auto"/>
        </w:rPr>
      </w:pPr>
      <w:r>
        <w:rPr>
          <w:rFonts w:ascii="Arial" w:cs="Arial" w:eastAsia="Arial" w:hAnsi="Arial"/>
          <w:sz w:val="13"/>
          <w:szCs w:val="13"/>
          <w:color w:val="auto"/>
        </w:rPr>
        <w:t>12±352 6 ±294</w:t>
      </w:r>
    </w:p>
    <w:p>
      <w:pPr>
        <w:spacing w:after="0" w:line="62" w:lineRule="exact"/>
        <w:rPr>
          <w:sz w:val="20"/>
          <w:szCs w:val="20"/>
          <w:color w:val="auto"/>
        </w:rPr>
      </w:pPr>
    </w:p>
    <w:p>
      <w:pPr>
        <w:ind w:left="660"/>
        <w:spacing w:after="0"/>
        <w:tabs>
          <w:tab w:leader="none" w:pos="2420" w:val="left"/>
          <w:tab w:leader="none" w:pos="4380" w:val="left"/>
          <w:tab w:leader="none" w:pos="4680" w:val="left"/>
          <w:tab w:leader="none" w:pos="5440" w:val="left"/>
        </w:tabs>
        <w:rPr>
          <w:sz w:val="20"/>
          <w:szCs w:val="20"/>
          <w:color w:val="auto"/>
        </w:rPr>
      </w:pPr>
      <w:r>
        <w:rPr>
          <w:rFonts w:ascii="Arial" w:cs="Arial" w:eastAsia="Arial" w:hAnsi="Arial"/>
          <w:sz w:val="15"/>
          <w:szCs w:val="15"/>
          <w:color w:val="auto"/>
        </w:rPr>
        <w:t>Equisetum</w:t>
        <w:tab/>
        <w:t>variegatum</w:t>
        <w:tab/>
        <w:t>0</w:t>
        <w:tab/>
        <w:t>0.29</w:t>
        <w:tab/>
        <w:t>0</w:t>
      </w:r>
    </w:p>
    <w:p>
      <w:pPr>
        <w:spacing w:after="0" w:line="10" w:lineRule="exact"/>
        <w:rPr>
          <w:sz w:val="20"/>
          <w:szCs w:val="20"/>
          <w:color w:val="auto"/>
        </w:rPr>
      </w:pPr>
    </w:p>
    <w:p>
      <w:pPr>
        <w:ind w:left="840"/>
        <w:spacing w:after="0"/>
        <w:tabs>
          <w:tab w:leader="none" w:pos="2260" w:val="left"/>
          <w:tab w:leader="none" w:pos="2700" w:val="left"/>
          <w:tab w:leader="none" w:pos="3080" w:val="left"/>
          <w:tab w:leader="none" w:pos="4160" w:val="left"/>
        </w:tabs>
        <w:rPr>
          <w:sz w:val="20"/>
          <w:szCs w:val="20"/>
          <w:color w:val="auto"/>
        </w:rPr>
      </w:pPr>
      <w:r>
        <w:rPr>
          <w:rFonts w:ascii="Arial" w:cs="Arial" w:eastAsia="Arial" w:hAnsi="Arial"/>
          <w:sz w:val="13"/>
          <w:szCs w:val="13"/>
          <w:color w:val="auto"/>
        </w:rPr>
        <w:t>Schleich,</w:t>
        <w:tab/>
        <w:t>ex</w:t>
        <w:tab/>
        <w:t>F.</w:t>
        <w:tab/>
        <w:t>Weber</w:t>
        <w:tab/>
        <w:t>0.4+6</w:t>
      </w:r>
    </w:p>
    <w:p>
      <w:pPr>
        <w:spacing w:after="0" w:line="60" w:lineRule="exact"/>
        <w:rPr>
          <w:sz w:val="20"/>
          <w:szCs w:val="20"/>
          <w:color w:val="auto"/>
        </w:rPr>
      </w:pPr>
    </w:p>
    <w:p>
      <w:pPr>
        <w:ind w:left="780"/>
        <w:spacing w:after="0"/>
        <w:rPr>
          <w:sz w:val="20"/>
          <w:szCs w:val="20"/>
          <w:color w:val="auto"/>
        </w:rPr>
      </w:pPr>
      <w:r>
        <w:rPr>
          <w:rFonts w:ascii="Arial" w:cs="Arial" w:eastAsia="Arial" w:hAnsi="Arial"/>
          <w:sz w:val="12"/>
          <w:szCs w:val="12"/>
          <w:color w:val="auto"/>
        </w:rPr>
        <w:t>&amp; D.M.H. Möhr</w:t>
      </w:r>
    </w:p>
    <w:p>
      <w:pPr>
        <w:spacing w:after="0" w:line="174" w:lineRule="exact"/>
        <w:rPr>
          <w:sz w:val="20"/>
          <w:szCs w:val="20"/>
          <w:color w:val="auto"/>
        </w:rPr>
      </w:pPr>
    </w:p>
    <w:p>
      <w:pPr>
        <w:ind w:left="400"/>
        <w:spacing w:after="0"/>
        <w:rPr>
          <w:sz w:val="20"/>
          <w:szCs w:val="20"/>
          <w:color w:val="auto"/>
        </w:rPr>
      </w:pPr>
      <w:r>
        <w:rPr>
          <w:rFonts w:ascii="Arial" w:cs="Arial" w:eastAsia="Arial" w:hAnsi="Arial"/>
          <w:sz w:val="9"/>
          <w:szCs w:val="9"/>
          <w:color w:val="auto"/>
        </w:rPr>
        <w:t>ERICACEAE</w:t>
      </w:r>
    </w:p>
    <w:p>
      <w:pPr>
        <w:spacing w:after="0" w:line="103" w:lineRule="exact"/>
        <w:rPr>
          <w:sz w:val="20"/>
          <w:szCs w:val="20"/>
          <w:color w:val="auto"/>
        </w:rPr>
      </w:pPr>
    </w:p>
    <w:p>
      <w:pPr>
        <w:ind w:left="880" w:right="540" w:hanging="237"/>
        <w:spacing w:after="0" w:line="259" w:lineRule="auto"/>
        <w:rPr>
          <w:sz w:val="20"/>
          <w:szCs w:val="20"/>
          <w:color w:val="auto"/>
        </w:rPr>
      </w:pPr>
      <w:r>
        <w:rPr>
          <w:rFonts w:ascii="Arial" w:cs="Arial" w:eastAsia="Arial" w:hAnsi="Arial"/>
          <w:sz w:val="16"/>
          <w:szCs w:val="16"/>
          <w:color w:val="auto"/>
        </w:rPr>
        <w:t xml:space="preserve">Andromeda polifolia L. 0 0 0.25 </w:t>
      </w:r>
      <w:r>
        <w:rPr>
          <w:rFonts w:ascii="Arial" w:cs="Arial" w:eastAsia="Arial" w:hAnsi="Arial"/>
          <w:sz w:val="15"/>
          <w:szCs w:val="15"/>
          <w:color w:val="auto"/>
        </w:rPr>
        <w:t>var. glaucophylla 4+136 (Link) DC.</w:t>
      </w:r>
    </w:p>
    <w:p>
      <w:pPr>
        <w:spacing w:after="0" w:line="200" w:lineRule="exact"/>
        <w:rPr>
          <w:sz w:val="20"/>
          <w:szCs w:val="20"/>
          <w:color w:val="auto"/>
        </w:rPr>
      </w:pPr>
    </w:p>
    <w:p>
      <w:pPr>
        <w:spacing w:after="0" w:line="312" w:lineRule="exact"/>
        <w:rPr>
          <w:sz w:val="20"/>
          <w:szCs w:val="20"/>
          <w:color w:val="auto"/>
        </w:rPr>
      </w:pPr>
    </w:p>
    <w:p>
      <w:pPr>
        <w:ind w:left="400"/>
        <w:spacing w:after="0"/>
        <w:rPr>
          <w:sz w:val="20"/>
          <w:szCs w:val="20"/>
          <w:color w:val="auto"/>
        </w:rPr>
      </w:pPr>
      <w:r>
        <w:rPr>
          <w:rFonts w:ascii="Arial" w:cs="Arial" w:eastAsia="Arial" w:hAnsi="Arial"/>
          <w:sz w:val="9"/>
          <w:szCs w:val="9"/>
          <w:color w:val="auto"/>
        </w:rPr>
        <w:t>FABACEAE</w:t>
      </w:r>
    </w:p>
    <w:p>
      <w:pPr>
        <w:spacing w:after="0" w:line="107" w:lineRule="exact"/>
        <w:rPr>
          <w:sz w:val="20"/>
          <w:szCs w:val="20"/>
          <w:color w:val="auto"/>
        </w:rPr>
      </w:pPr>
    </w:p>
    <w:p>
      <w:pPr>
        <w:jc w:val="right"/>
        <w:ind w:left="620" w:right="560"/>
        <w:spacing w:after="0" w:line="290" w:lineRule="auto"/>
        <w:rPr>
          <w:sz w:val="20"/>
          <w:szCs w:val="20"/>
          <w:color w:val="auto"/>
        </w:rPr>
      </w:pPr>
      <w:r>
        <w:rPr>
          <w:rFonts w:ascii="Arial" w:cs="Arial" w:eastAsia="Arial" w:hAnsi="Arial"/>
          <w:sz w:val="16"/>
          <w:szCs w:val="16"/>
          <w:color w:val="auto"/>
        </w:rPr>
        <w:t xml:space="preserve">Amphicarpaea bracteata EF 0.09 0.71 0.50 </w:t>
      </w:r>
      <w:r>
        <w:rPr>
          <w:rFonts w:ascii="Arial" w:cs="Arial" w:eastAsia="Arial" w:hAnsi="Arial"/>
          <w:sz w:val="15"/>
          <w:szCs w:val="15"/>
          <w:color w:val="auto"/>
        </w:rPr>
        <w:t xml:space="preserve">(L.)  Fernald  0.02±0.02  0.5±6  9±241 </w:t>
      </w:r>
      <w:r>
        <w:rPr>
          <w:rFonts w:ascii="Arial" w:cs="Arial" w:eastAsia="Arial" w:hAnsi="Arial"/>
          <w:sz w:val="16"/>
          <w:szCs w:val="16"/>
          <w:color w:val="auto"/>
        </w:rPr>
        <w:t>Apios americarta Medik. EF 0 0.14 0.75</w:t>
      </w:r>
    </w:p>
    <w:p>
      <w:pPr>
        <w:spacing w:after="0" w:line="167" w:lineRule="exact"/>
        <w:rPr>
          <w:sz w:val="20"/>
          <w:szCs w:val="20"/>
          <w:color w:val="auto"/>
        </w:rPr>
      </w:pPr>
    </w:p>
    <w:p>
      <w:pPr>
        <w:ind w:left="4560"/>
        <w:spacing w:after="0"/>
        <w:rPr>
          <w:sz w:val="20"/>
          <w:szCs w:val="20"/>
          <w:color w:val="auto"/>
        </w:rPr>
      </w:pPr>
      <w:r>
        <w:rPr>
          <w:rFonts w:ascii="Arial" w:cs="Arial" w:eastAsia="Arial" w:hAnsi="Arial"/>
          <w:sz w:val="13"/>
          <w:szCs w:val="13"/>
          <w:color w:val="auto"/>
        </w:rPr>
        <w:t>0.9± 12 9±241</w:t>
      </w:r>
    </w:p>
    <w:p>
      <w:pPr>
        <w:spacing w:after="0" w:line="57" w:lineRule="exact"/>
        <w:rPr>
          <w:sz w:val="20"/>
          <w:szCs w:val="20"/>
          <w:color w:val="auto"/>
        </w:rPr>
      </w:pPr>
    </w:p>
    <w:p>
      <w:pPr>
        <w:ind w:left="640"/>
        <w:spacing w:after="0"/>
        <w:rPr>
          <w:sz w:val="20"/>
          <w:szCs w:val="20"/>
          <w:color w:val="auto"/>
        </w:rPr>
      </w:pPr>
      <w:r>
        <w:rPr>
          <w:rFonts w:ascii="Arial" w:cs="Arial" w:eastAsia="Arial" w:hAnsi="Arial"/>
          <w:sz w:val="16"/>
          <w:szCs w:val="16"/>
          <w:color w:val="auto"/>
        </w:rPr>
        <w:t>Baptisia  tinctoria  (L.)  R.  0  0.14  0</w:t>
      </w:r>
    </w:p>
    <w:p>
      <w:pPr>
        <w:spacing w:after="0" w:line="17" w:lineRule="exact"/>
        <w:rPr>
          <w:sz w:val="20"/>
          <w:szCs w:val="20"/>
          <w:color w:val="auto"/>
        </w:rPr>
      </w:pPr>
    </w:p>
    <w:p>
      <w:pPr>
        <w:ind w:left="880"/>
        <w:spacing w:after="0"/>
        <w:tabs>
          <w:tab w:leader="none" w:pos="1560" w:val="left"/>
          <w:tab w:leader="none" w:pos="2120" w:val="left"/>
          <w:tab w:leader="none" w:pos="3340" w:val="left"/>
          <w:tab w:leader="none" w:pos="3800" w:val="left"/>
          <w:tab w:leader="none" w:pos="4480" w:val="left"/>
        </w:tabs>
        <w:rPr>
          <w:sz w:val="20"/>
          <w:szCs w:val="20"/>
          <w:color w:val="auto"/>
        </w:rPr>
      </w:pPr>
      <w:r>
        <w:rPr>
          <w:rFonts w:ascii="Arial" w:cs="Arial" w:eastAsia="Arial" w:hAnsi="Arial"/>
          <w:sz w:val="13"/>
          <w:szCs w:val="13"/>
          <w:color w:val="auto"/>
        </w:rPr>
        <w:t>Br.</w:t>
        <w:tab/>
        <w:t>ex</w:t>
        <w:tab/>
        <w:t>Aiton</w:t>
        <w:tab/>
        <w:t>f.</w:t>
        <w:tab/>
        <w:t>0.4</w:t>
        <w:tab/>
        <w:t>±6</w:t>
      </w:r>
    </w:p>
    <w:p>
      <w:pPr>
        <w:spacing w:after="0" w:line="61" w:lineRule="exact"/>
        <w:rPr>
          <w:sz w:val="20"/>
          <w:szCs w:val="20"/>
          <w:color w:val="auto"/>
        </w:rPr>
      </w:pPr>
    </w:p>
    <w:p>
      <w:pPr>
        <w:ind w:left="640"/>
        <w:spacing w:after="0"/>
        <w:rPr>
          <w:sz w:val="20"/>
          <w:szCs w:val="20"/>
          <w:color w:val="auto"/>
        </w:rPr>
      </w:pPr>
      <w:r>
        <w:rPr>
          <w:rFonts w:ascii="Arial" w:cs="Arial" w:eastAsia="Arial" w:hAnsi="Arial"/>
          <w:sz w:val="16"/>
          <w:szCs w:val="16"/>
          <w:color w:val="auto"/>
        </w:rPr>
        <w:t>Desmodium cuspidatum 0.09 0.14 0</w:t>
      </w:r>
    </w:p>
    <w:p>
      <w:pPr>
        <w:spacing w:after="0" w:line="18" w:lineRule="exact"/>
        <w:rPr>
          <w:sz w:val="20"/>
          <w:szCs w:val="20"/>
          <w:color w:val="auto"/>
        </w:rPr>
      </w:pPr>
    </w:p>
    <w:p>
      <w:pPr>
        <w:ind w:left="820"/>
        <w:spacing w:after="0"/>
        <w:rPr>
          <w:sz w:val="20"/>
          <w:szCs w:val="20"/>
          <w:color w:val="auto"/>
        </w:rPr>
      </w:pPr>
      <w:r>
        <w:rPr>
          <w:rFonts w:ascii="Arial" w:cs="Arial" w:eastAsia="Arial" w:hAnsi="Arial"/>
          <w:sz w:val="16"/>
          <w:szCs w:val="16"/>
          <w:color w:val="auto"/>
        </w:rPr>
        <w:t>(Muhl, ex Willd.) DC. 1±34 1±41</w:t>
      </w:r>
    </w:p>
    <w:p>
      <w:pPr>
        <w:spacing w:after="0" w:line="22" w:lineRule="exact"/>
        <w:rPr>
          <w:sz w:val="20"/>
          <w:szCs w:val="20"/>
          <w:color w:val="auto"/>
        </w:rPr>
      </w:pPr>
    </w:p>
    <w:p>
      <w:pPr>
        <w:ind w:left="760"/>
        <w:spacing w:after="0"/>
        <w:rPr>
          <w:sz w:val="20"/>
          <w:szCs w:val="20"/>
          <w:color w:val="auto"/>
        </w:rPr>
      </w:pPr>
      <w:r>
        <w:rPr>
          <w:rFonts w:ascii="Arial" w:cs="Arial" w:eastAsia="Arial" w:hAnsi="Arial"/>
          <w:sz w:val="13"/>
          <w:szCs w:val="13"/>
          <w:color w:val="auto"/>
        </w:rPr>
        <w:t>ex Loudon</w:t>
      </w: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26" w:name="page27"/>
    <w:bookmarkEnd w:id="26"/>
    <w:p>
      <w:pPr>
        <w:spacing w:after="0" w:line="200" w:lineRule="exact"/>
        <w:rPr>
          <w:sz w:val="20"/>
          <w:szCs w:val="20"/>
          <w:color w:val="auto"/>
        </w:rPr>
      </w:pPr>
    </w:p>
    <w:p>
      <w:pPr>
        <w:spacing w:after="0" w:line="270" w:lineRule="exact"/>
        <w:rPr>
          <w:sz w:val="20"/>
          <w:szCs w:val="20"/>
          <w:color w:val="auto"/>
        </w:rPr>
      </w:pPr>
    </w:p>
    <w:tbl>
      <w:tblPr>
        <w:tblLayout w:type="fixed"/>
        <w:tblInd w:w="400" w:type="dxa"/>
        <w:tblCellMar>
          <w:top w:w="0" w:type="dxa"/>
          <w:left w:w="0" w:type="dxa"/>
          <w:bottom w:w="0" w:type="dxa"/>
          <w:right w:w="0" w:type="dxa"/>
        </w:tblCellMar>
      </w:tblPr>
      <w:tr>
        <w:trPr>
          <w:trHeight w:val="223"/>
        </w:trPr>
        <w:tc>
          <w:tcPr>
            <w:tcW w:w="2280" w:type="dxa"/>
            <w:vAlign w:val="bottom"/>
          </w:tcPr>
          <w:p>
            <w:pPr>
              <w:ind w:left="20"/>
              <w:spacing w:after="0"/>
              <w:rPr>
                <w:sz w:val="20"/>
                <w:szCs w:val="20"/>
                <w:color w:val="auto"/>
              </w:rPr>
            </w:pPr>
            <w:r>
              <w:rPr>
                <w:rFonts w:ascii="Arial" w:cs="Arial" w:eastAsia="Arial" w:hAnsi="Arial"/>
                <w:sz w:val="15"/>
                <w:szCs w:val="15"/>
                <w:color w:val="auto"/>
              </w:rPr>
              <w:t>150</w:t>
            </w:r>
          </w:p>
        </w:tc>
        <w:tc>
          <w:tcPr>
            <w:tcW w:w="240" w:type="dxa"/>
            <w:vAlign w:val="bottom"/>
          </w:tcPr>
          <w:p>
            <w:pPr>
              <w:spacing w:after="0"/>
              <w:rPr>
                <w:sz w:val="19"/>
                <w:szCs w:val="19"/>
                <w:color w:val="auto"/>
              </w:rPr>
            </w:pPr>
          </w:p>
        </w:tc>
        <w:tc>
          <w:tcPr>
            <w:tcW w:w="1480" w:type="dxa"/>
            <w:vAlign w:val="bottom"/>
          </w:tcPr>
          <w:p>
            <w:pPr>
              <w:spacing w:after="0"/>
              <w:rPr>
                <w:sz w:val="20"/>
                <w:szCs w:val="20"/>
                <w:color w:val="auto"/>
              </w:rPr>
            </w:pPr>
            <w:r>
              <w:rPr>
                <w:rFonts w:ascii="Arial" w:cs="Arial" w:eastAsia="Arial" w:hAnsi="Arial"/>
                <w:sz w:val="15"/>
                <w:szCs w:val="15"/>
                <w:color w:val="auto"/>
              </w:rPr>
              <w:t>Rhodora</w:t>
            </w:r>
          </w:p>
        </w:tc>
        <w:tc>
          <w:tcPr>
            <w:tcW w:w="940" w:type="dxa"/>
            <w:vAlign w:val="bottom"/>
          </w:tcPr>
          <w:p>
            <w:pPr>
              <w:spacing w:after="0"/>
              <w:rPr>
                <w:sz w:val="19"/>
                <w:szCs w:val="19"/>
                <w:color w:val="auto"/>
              </w:rPr>
            </w:pPr>
          </w:p>
        </w:tc>
        <w:tc>
          <w:tcPr>
            <w:tcW w:w="780" w:type="dxa"/>
            <w:vAlign w:val="bottom"/>
          </w:tcPr>
          <w:p>
            <w:pPr>
              <w:ind w:left="180"/>
              <w:spacing w:after="0"/>
              <w:rPr>
                <w:sz w:val="20"/>
                <w:szCs w:val="20"/>
                <w:color w:val="auto"/>
              </w:rPr>
            </w:pPr>
            <w:r>
              <w:rPr>
                <w:rFonts w:ascii="Arial" w:cs="Arial" w:eastAsia="Arial" w:hAnsi="Arial"/>
                <w:sz w:val="15"/>
                <w:szCs w:val="15"/>
                <w:color w:val="auto"/>
                <w:w w:val="97"/>
              </w:rPr>
              <w:t>[Vol. 113</w:t>
            </w:r>
          </w:p>
        </w:tc>
        <w:tc>
          <w:tcPr>
            <w:tcW w:w="0" w:type="dxa"/>
            <w:vAlign w:val="bottom"/>
          </w:tcPr>
          <w:p>
            <w:pPr>
              <w:spacing w:after="0"/>
              <w:rPr>
                <w:sz w:val="1"/>
                <w:szCs w:val="1"/>
                <w:color w:val="auto"/>
              </w:rPr>
            </w:pPr>
          </w:p>
        </w:tc>
      </w:tr>
      <w:tr>
        <w:trPr>
          <w:trHeight w:val="418"/>
        </w:trPr>
        <w:tc>
          <w:tcPr>
            <w:tcW w:w="4000" w:type="dxa"/>
            <w:vAlign w:val="bottom"/>
            <w:gridSpan w:val="3"/>
          </w:tcPr>
          <w:p>
            <w:pPr>
              <w:ind w:left="2100"/>
              <w:spacing w:after="0"/>
              <w:rPr>
                <w:sz w:val="20"/>
                <w:szCs w:val="20"/>
                <w:color w:val="auto"/>
              </w:rPr>
            </w:pPr>
            <w:r>
              <w:rPr>
                <w:rFonts w:ascii="Arial" w:cs="Arial" w:eastAsia="Arial" w:hAnsi="Arial"/>
                <w:sz w:val="15"/>
                <w:szCs w:val="15"/>
                <w:color w:val="auto"/>
              </w:rPr>
              <w:t>Appendix. Continued.</w:t>
            </w:r>
          </w:p>
        </w:tc>
        <w:tc>
          <w:tcPr>
            <w:tcW w:w="9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5"/>
        </w:trPr>
        <w:tc>
          <w:tcPr>
            <w:tcW w:w="2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420" w:type="dxa"/>
            <w:vAlign w:val="bottom"/>
            <w:gridSpan w:val="2"/>
          </w:tcPr>
          <w:p>
            <w:pPr>
              <w:ind w:left="380"/>
              <w:spacing w:after="0"/>
              <w:rPr>
                <w:sz w:val="20"/>
                <w:szCs w:val="20"/>
                <w:color w:val="auto"/>
              </w:rPr>
            </w:pPr>
            <w:r>
              <w:rPr>
                <w:rFonts w:ascii="Arial" w:cs="Arial" w:eastAsia="Arial" w:hAnsi="Arial"/>
                <w:sz w:val="13"/>
                <w:szCs w:val="13"/>
                <w:color w:val="auto"/>
              </w:rPr>
              <w:t>Occurrence and % Cover ±</w:t>
            </w:r>
          </w:p>
        </w:tc>
        <w:tc>
          <w:tcPr>
            <w:tcW w:w="780" w:type="dxa"/>
            <w:vAlign w:val="bottom"/>
          </w:tcPr>
          <w:p>
            <w:pPr>
              <w:ind w:left="80"/>
              <w:spacing w:after="0"/>
              <w:rPr>
                <w:sz w:val="20"/>
                <w:szCs w:val="20"/>
                <w:color w:val="auto"/>
              </w:rPr>
            </w:pPr>
            <w:r>
              <w:rPr>
                <w:rFonts w:ascii="Arial" w:cs="Arial" w:eastAsia="Arial" w:hAnsi="Arial"/>
                <w:sz w:val="13"/>
                <w:szCs w:val="13"/>
                <w:color w:val="auto"/>
              </w:rPr>
              <w:t>Variance</w:t>
            </w:r>
          </w:p>
        </w:tc>
        <w:tc>
          <w:tcPr>
            <w:tcW w:w="0" w:type="dxa"/>
            <w:vAlign w:val="bottom"/>
          </w:tcPr>
          <w:p>
            <w:pPr>
              <w:spacing w:after="0"/>
              <w:rPr>
                <w:sz w:val="1"/>
                <w:szCs w:val="1"/>
                <w:color w:val="auto"/>
              </w:rPr>
            </w:pPr>
          </w:p>
        </w:tc>
      </w:tr>
      <w:tr>
        <w:trPr>
          <w:trHeight w:val="334"/>
        </w:trPr>
        <w:tc>
          <w:tcPr>
            <w:tcW w:w="2280" w:type="dxa"/>
            <w:vAlign w:val="bottom"/>
          </w:tcPr>
          <w:p>
            <w:pPr>
              <w:ind w:left="420"/>
              <w:spacing w:after="0"/>
              <w:rPr>
                <w:sz w:val="20"/>
                <w:szCs w:val="20"/>
                <w:color w:val="auto"/>
              </w:rPr>
            </w:pPr>
            <w:r>
              <w:rPr>
                <w:rFonts w:ascii="Arial" w:cs="Arial" w:eastAsia="Arial" w:hAnsi="Arial"/>
                <w:sz w:val="15"/>
                <w:szCs w:val="15"/>
                <w:color w:val="auto"/>
              </w:rPr>
              <w:t>Taxon (Voucher)</w:t>
            </w:r>
          </w:p>
        </w:tc>
        <w:tc>
          <w:tcPr>
            <w:tcW w:w="240" w:type="dxa"/>
            <w:vAlign w:val="bottom"/>
          </w:tcPr>
          <w:p>
            <w:pPr>
              <w:ind w:left="20"/>
              <w:spacing w:after="0"/>
              <w:rPr>
                <w:sz w:val="20"/>
                <w:szCs w:val="20"/>
                <w:color w:val="auto"/>
              </w:rPr>
            </w:pPr>
            <w:r>
              <w:rPr>
                <w:rFonts w:ascii="Arial" w:cs="Arial" w:eastAsia="Arial" w:hAnsi="Arial"/>
                <w:sz w:val="13"/>
                <w:szCs w:val="13"/>
                <w:color w:val="auto"/>
              </w:rPr>
              <w:t>Cit.</w:t>
            </w:r>
          </w:p>
        </w:tc>
        <w:tc>
          <w:tcPr>
            <w:tcW w:w="1480" w:type="dxa"/>
            <w:vAlign w:val="bottom"/>
          </w:tcPr>
          <w:p>
            <w:pPr>
              <w:ind w:left="500"/>
              <w:spacing w:after="0"/>
              <w:rPr>
                <w:sz w:val="20"/>
                <w:szCs w:val="20"/>
                <w:color w:val="auto"/>
              </w:rPr>
            </w:pPr>
            <w:r>
              <w:rPr>
                <w:rFonts w:ascii="Arial" w:cs="Arial" w:eastAsia="Arial" w:hAnsi="Arial"/>
                <w:sz w:val="13"/>
                <w:szCs w:val="13"/>
                <w:color w:val="auto"/>
              </w:rPr>
              <w:t>Midwest</w:t>
            </w:r>
          </w:p>
        </w:tc>
        <w:tc>
          <w:tcPr>
            <w:tcW w:w="940" w:type="dxa"/>
            <w:vAlign w:val="bottom"/>
          </w:tcPr>
          <w:p>
            <w:pPr>
              <w:ind w:left="60"/>
              <w:spacing w:after="0"/>
              <w:rPr>
                <w:sz w:val="20"/>
                <w:szCs w:val="20"/>
                <w:color w:val="auto"/>
              </w:rPr>
            </w:pPr>
            <w:r>
              <w:rPr>
                <w:rFonts w:ascii="Arial" w:cs="Arial" w:eastAsia="Arial" w:hAnsi="Arial"/>
                <w:sz w:val="13"/>
                <w:szCs w:val="13"/>
                <w:color w:val="auto"/>
              </w:rPr>
              <w:t>Northeast</w:t>
            </w:r>
          </w:p>
        </w:tc>
        <w:tc>
          <w:tcPr>
            <w:tcW w:w="780" w:type="dxa"/>
            <w:vAlign w:val="bottom"/>
          </w:tcPr>
          <w:p>
            <w:pPr>
              <w:jc w:val="center"/>
              <w:spacing w:after="0"/>
              <w:rPr>
                <w:sz w:val="20"/>
                <w:szCs w:val="20"/>
                <w:color w:val="auto"/>
              </w:rPr>
            </w:pPr>
            <w:r>
              <w:rPr>
                <w:rFonts w:ascii="Arial" w:cs="Arial" w:eastAsia="Arial" w:hAnsi="Arial"/>
                <w:sz w:val="13"/>
                <w:szCs w:val="13"/>
                <w:color w:val="auto"/>
              </w:rPr>
              <w:t>Southeast</w:t>
            </w:r>
          </w:p>
        </w:tc>
        <w:tc>
          <w:tcPr>
            <w:tcW w:w="0" w:type="dxa"/>
            <w:vAlign w:val="bottom"/>
          </w:tcPr>
          <w:p>
            <w:pPr>
              <w:spacing w:after="0"/>
              <w:rPr>
                <w:sz w:val="1"/>
                <w:szCs w:val="1"/>
                <w:color w:val="auto"/>
              </w:rPr>
            </w:pPr>
          </w:p>
        </w:tc>
      </w:tr>
      <w:tr>
        <w:trPr>
          <w:trHeight w:val="257"/>
        </w:trPr>
        <w:tc>
          <w:tcPr>
            <w:tcW w:w="2280" w:type="dxa"/>
            <w:vAlign w:val="bottom"/>
          </w:tcPr>
          <w:p>
            <w:pPr>
              <w:ind w:left="180"/>
              <w:spacing w:after="0"/>
              <w:rPr>
                <w:sz w:val="20"/>
                <w:szCs w:val="20"/>
                <w:color w:val="auto"/>
              </w:rPr>
            </w:pPr>
            <w:r>
              <w:rPr>
                <w:rFonts w:ascii="Arial" w:cs="Arial" w:eastAsia="Arial" w:hAnsi="Arial"/>
                <w:sz w:val="14"/>
                <w:szCs w:val="14"/>
                <w:color w:val="auto"/>
              </w:rPr>
              <w:t>Lathyrus palustris L.</w:t>
            </w:r>
          </w:p>
        </w:tc>
        <w:tc>
          <w:tcPr>
            <w:tcW w:w="240" w:type="dxa"/>
            <w:vAlign w:val="bottom"/>
          </w:tcPr>
          <w:p>
            <w:pPr>
              <w:spacing w:after="0"/>
              <w:rPr>
                <w:sz w:val="22"/>
                <w:szCs w:val="22"/>
                <w:color w:val="auto"/>
              </w:rPr>
            </w:pPr>
          </w:p>
        </w:tc>
        <w:tc>
          <w:tcPr>
            <w:tcW w:w="1480" w:type="dxa"/>
            <w:vAlign w:val="bottom"/>
          </w:tcPr>
          <w:p>
            <w:pPr>
              <w:ind w:left="660"/>
              <w:spacing w:after="0"/>
              <w:rPr>
                <w:sz w:val="20"/>
                <w:szCs w:val="20"/>
                <w:color w:val="auto"/>
              </w:rPr>
            </w:pPr>
            <w:r>
              <w:rPr>
                <w:rFonts w:ascii="Arial" w:cs="Arial" w:eastAsia="Arial" w:hAnsi="Arial"/>
                <w:sz w:val="13"/>
                <w:szCs w:val="13"/>
                <w:color w:val="auto"/>
              </w:rPr>
              <w:t>0.27</w:t>
            </w:r>
          </w:p>
        </w:tc>
        <w:tc>
          <w:tcPr>
            <w:tcW w:w="940" w:type="dxa"/>
            <w:vAlign w:val="bottom"/>
          </w:tcPr>
          <w:p>
            <w:pPr>
              <w:ind w:left="240"/>
              <w:spacing w:after="0"/>
              <w:rPr>
                <w:sz w:val="20"/>
                <w:szCs w:val="20"/>
                <w:color w:val="auto"/>
              </w:rPr>
            </w:pPr>
            <w:r>
              <w:rPr>
                <w:rFonts w:ascii="Arial" w:cs="Arial" w:eastAsia="Arial" w:hAnsi="Arial"/>
                <w:sz w:val="12"/>
                <w:szCs w:val="12"/>
                <w:color w:val="auto"/>
              </w:rPr>
              <w:t>0</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55"/>
        </w:trPr>
        <w:tc>
          <w:tcPr>
            <w:tcW w:w="22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80" w:type="dxa"/>
            <w:vAlign w:val="bottom"/>
          </w:tcPr>
          <w:p>
            <w:pPr>
              <w:ind w:left="600"/>
              <w:spacing w:after="0"/>
              <w:rPr>
                <w:sz w:val="20"/>
                <w:szCs w:val="20"/>
                <w:color w:val="auto"/>
              </w:rPr>
            </w:pPr>
            <w:r>
              <w:rPr>
                <w:rFonts w:ascii="Arial" w:cs="Arial" w:eastAsia="Arial" w:hAnsi="Arial"/>
                <w:sz w:val="12"/>
                <w:szCs w:val="12"/>
                <w:color w:val="auto"/>
              </w:rPr>
              <w:t>1 ±51</w:t>
            </w:r>
          </w:p>
        </w:tc>
        <w:tc>
          <w:tcPr>
            <w:tcW w:w="94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48"/>
        </w:trPr>
        <w:tc>
          <w:tcPr>
            <w:tcW w:w="2280" w:type="dxa"/>
            <w:vAlign w:val="bottom"/>
          </w:tcPr>
          <w:p>
            <w:pPr>
              <w:ind w:left="160"/>
              <w:spacing w:after="0"/>
              <w:rPr>
                <w:sz w:val="20"/>
                <w:szCs w:val="20"/>
                <w:color w:val="auto"/>
              </w:rPr>
            </w:pPr>
            <w:r>
              <w:rPr>
                <w:rFonts w:ascii="Arial" w:cs="Arial" w:eastAsia="Arial" w:hAnsi="Arial"/>
                <w:sz w:val="15"/>
                <w:szCs w:val="15"/>
                <w:color w:val="auto"/>
              </w:rPr>
              <w:t>Lespedeza procumbens</w:t>
            </w:r>
          </w:p>
        </w:tc>
        <w:tc>
          <w:tcPr>
            <w:tcW w:w="240" w:type="dxa"/>
            <w:vAlign w:val="bottom"/>
          </w:tcPr>
          <w:p>
            <w:pPr>
              <w:spacing w:after="0"/>
              <w:rPr>
                <w:sz w:val="21"/>
                <w:szCs w:val="21"/>
                <w:color w:val="auto"/>
              </w:rPr>
            </w:pPr>
          </w:p>
        </w:tc>
        <w:tc>
          <w:tcPr>
            <w:tcW w:w="1480" w:type="dxa"/>
            <w:vAlign w:val="bottom"/>
          </w:tcPr>
          <w:p>
            <w:pPr>
              <w:ind w:left="640"/>
              <w:spacing w:after="0"/>
              <w:rPr>
                <w:sz w:val="20"/>
                <w:szCs w:val="20"/>
                <w:color w:val="auto"/>
              </w:rPr>
            </w:pPr>
            <w:r>
              <w:rPr>
                <w:rFonts w:ascii="Arial" w:cs="Arial" w:eastAsia="Arial" w:hAnsi="Arial"/>
                <w:sz w:val="12"/>
                <w:szCs w:val="12"/>
                <w:color w:val="auto"/>
              </w:rPr>
              <w:t>0</w:t>
            </w:r>
          </w:p>
        </w:tc>
        <w:tc>
          <w:tcPr>
            <w:tcW w:w="940" w:type="dxa"/>
            <w:vAlign w:val="bottom"/>
          </w:tcPr>
          <w:p>
            <w:pPr>
              <w:ind w:left="240"/>
              <w:spacing w:after="0"/>
              <w:rPr>
                <w:sz w:val="20"/>
                <w:szCs w:val="20"/>
                <w:color w:val="auto"/>
              </w:rPr>
            </w:pPr>
            <w:r>
              <w:rPr>
                <w:rFonts w:ascii="Arial" w:cs="Arial" w:eastAsia="Arial" w:hAnsi="Arial"/>
                <w:sz w:val="12"/>
                <w:szCs w:val="12"/>
                <w:color w:val="auto"/>
              </w:rPr>
              <w:t>0</w:t>
            </w:r>
          </w:p>
        </w:tc>
        <w:tc>
          <w:tcPr>
            <w:tcW w:w="780" w:type="dxa"/>
            <w:vAlign w:val="bottom"/>
          </w:tcPr>
          <w:p>
            <w:pPr>
              <w:ind w:left="260"/>
              <w:spacing w:after="0"/>
              <w:rPr>
                <w:sz w:val="20"/>
                <w:szCs w:val="20"/>
                <w:color w:val="auto"/>
              </w:rPr>
            </w:pPr>
            <w:r>
              <w:rPr>
                <w:rFonts w:ascii="Arial" w:cs="Arial" w:eastAsia="Arial" w:hAnsi="Arial"/>
                <w:sz w:val="12"/>
                <w:szCs w:val="12"/>
                <w:color w:val="auto"/>
              </w:rPr>
              <w:t>0.25</w:t>
            </w:r>
          </w:p>
        </w:tc>
        <w:tc>
          <w:tcPr>
            <w:tcW w:w="0" w:type="dxa"/>
            <w:vAlign w:val="bottom"/>
          </w:tcPr>
          <w:p>
            <w:pPr>
              <w:spacing w:after="0"/>
              <w:rPr>
                <w:sz w:val="1"/>
                <w:szCs w:val="1"/>
                <w:color w:val="auto"/>
              </w:rPr>
            </w:pPr>
          </w:p>
        </w:tc>
      </w:tr>
      <w:tr>
        <w:trPr>
          <w:trHeight w:val="167"/>
        </w:trPr>
        <w:tc>
          <w:tcPr>
            <w:tcW w:w="2280" w:type="dxa"/>
            <w:vAlign w:val="bottom"/>
          </w:tcPr>
          <w:p>
            <w:pPr>
              <w:ind w:left="380"/>
              <w:spacing w:after="0"/>
              <w:rPr>
                <w:sz w:val="20"/>
                <w:szCs w:val="20"/>
                <w:color w:val="auto"/>
              </w:rPr>
            </w:pPr>
            <w:r>
              <w:rPr>
                <w:rFonts w:ascii="Arial" w:cs="Arial" w:eastAsia="Arial" w:hAnsi="Arial"/>
                <w:sz w:val="13"/>
                <w:szCs w:val="13"/>
                <w:color w:val="auto"/>
              </w:rPr>
              <w:t>Michx.</w:t>
            </w:r>
          </w:p>
        </w:tc>
        <w:tc>
          <w:tcPr>
            <w:tcW w:w="240" w:type="dxa"/>
            <w:vAlign w:val="bottom"/>
          </w:tcPr>
          <w:p>
            <w:pPr>
              <w:spacing w:after="0"/>
              <w:rPr>
                <w:sz w:val="14"/>
                <w:szCs w:val="14"/>
                <w:color w:val="auto"/>
              </w:rPr>
            </w:pPr>
          </w:p>
        </w:tc>
        <w:tc>
          <w:tcPr>
            <w:tcW w:w="148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780" w:type="dxa"/>
            <w:vAlign w:val="bottom"/>
          </w:tcPr>
          <w:p>
            <w:pPr>
              <w:jc w:val="center"/>
              <w:spacing w:after="0"/>
              <w:rPr>
                <w:sz w:val="20"/>
                <w:szCs w:val="20"/>
                <w:color w:val="auto"/>
              </w:rPr>
            </w:pPr>
            <w:r>
              <w:rPr>
                <w:rFonts w:ascii="Arial" w:cs="Arial" w:eastAsia="Arial" w:hAnsi="Arial"/>
                <w:sz w:val="13"/>
                <w:szCs w:val="13"/>
                <w:color w:val="auto"/>
              </w:rPr>
              <w:t>0.05±0.05</w:t>
            </w:r>
          </w:p>
        </w:tc>
        <w:tc>
          <w:tcPr>
            <w:tcW w:w="0" w:type="dxa"/>
            <w:vAlign w:val="bottom"/>
          </w:tcPr>
          <w:p>
            <w:pPr>
              <w:spacing w:after="0"/>
              <w:rPr>
                <w:sz w:val="1"/>
                <w:szCs w:val="1"/>
                <w:color w:val="auto"/>
              </w:rPr>
            </w:pPr>
          </w:p>
        </w:tc>
      </w:tr>
      <w:tr>
        <w:trPr>
          <w:trHeight w:val="200"/>
        </w:trPr>
        <w:tc>
          <w:tcPr>
            <w:tcW w:w="2280" w:type="dxa"/>
            <w:vAlign w:val="bottom"/>
          </w:tcPr>
          <w:p>
            <w:pPr>
              <w:ind w:left="180"/>
              <w:spacing w:after="0"/>
              <w:rPr>
                <w:sz w:val="20"/>
                <w:szCs w:val="20"/>
                <w:color w:val="auto"/>
              </w:rPr>
            </w:pPr>
            <w:r>
              <w:rPr>
                <w:rFonts w:ascii="Arial" w:cs="Arial" w:eastAsia="Arial" w:hAnsi="Arial"/>
                <w:sz w:val="12"/>
                <w:szCs w:val="12"/>
                <w:color w:val="auto"/>
              </w:rPr>
              <w:t>Lotus corniculatus L.</w:t>
            </w:r>
          </w:p>
        </w:tc>
        <w:tc>
          <w:tcPr>
            <w:tcW w:w="240" w:type="dxa"/>
            <w:vAlign w:val="bottom"/>
          </w:tcPr>
          <w:p>
            <w:pPr>
              <w:spacing w:after="0"/>
              <w:rPr>
                <w:sz w:val="17"/>
                <w:szCs w:val="17"/>
                <w:color w:val="auto"/>
              </w:rPr>
            </w:pPr>
          </w:p>
        </w:tc>
        <w:tc>
          <w:tcPr>
            <w:tcW w:w="1480" w:type="dxa"/>
            <w:vAlign w:val="bottom"/>
          </w:tcPr>
          <w:p>
            <w:pPr>
              <w:ind w:left="640"/>
              <w:spacing w:after="0"/>
              <w:rPr>
                <w:sz w:val="20"/>
                <w:szCs w:val="20"/>
                <w:color w:val="auto"/>
              </w:rPr>
            </w:pPr>
            <w:r>
              <w:rPr>
                <w:rFonts w:ascii="Arial" w:cs="Arial" w:eastAsia="Arial" w:hAnsi="Arial"/>
                <w:sz w:val="12"/>
                <w:szCs w:val="12"/>
                <w:color w:val="auto"/>
              </w:rPr>
              <w:t>0</w:t>
            </w:r>
          </w:p>
        </w:tc>
        <w:tc>
          <w:tcPr>
            <w:tcW w:w="940" w:type="dxa"/>
            <w:vAlign w:val="bottom"/>
          </w:tcPr>
          <w:p>
            <w:pPr>
              <w:jc w:val="center"/>
              <w:ind w:right="99"/>
              <w:spacing w:after="0"/>
              <w:rPr>
                <w:sz w:val="20"/>
                <w:szCs w:val="20"/>
                <w:color w:val="auto"/>
              </w:rPr>
            </w:pPr>
            <w:r>
              <w:rPr>
                <w:rFonts w:ascii="Arial" w:cs="Arial" w:eastAsia="Arial" w:hAnsi="Arial"/>
                <w:sz w:val="12"/>
                <w:szCs w:val="12"/>
                <w:color w:val="auto"/>
              </w:rPr>
              <w:t>0.14</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04"/>
        </w:trPr>
        <w:tc>
          <w:tcPr>
            <w:tcW w:w="22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480" w:type="dxa"/>
            <w:vAlign w:val="bottom"/>
          </w:tcPr>
          <w:p>
            <w:pPr>
              <w:spacing w:after="0"/>
              <w:rPr>
                <w:sz w:val="17"/>
                <w:szCs w:val="17"/>
                <w:color w:val="auto"/>
              </w:rPr>
            </w:pPr>
          </w:p>
        </w:tc>
        <w:tc>
          <w:tcPr>
            <w:tcW w:w="940" w:type="dxa"/>
            <w:vAlign w:val="bottom"/>
          </w:tcPr>
          <w:p>
            <w:pPr>
              <w:ind w:left="140"/>
              <w:spacing w:after="0"/>
              <w:rPr>
                <w:sz w:val="20"/>
                <w:szCs w:val="20"/>
                <w:color w:val="auto"/>
              </w:rPr>
            </w:pPr>
            <w:r>
              <w:rPr>
                <w:rFonts w:ascii="Arial" w:cs="Arial" w:eastAsia="Arial" w:hAnsi="Arial"/>
                <w:sz w:val="13"/>
                <w:szCs w:val="13"/>
                <w:color w:val="auto"/>
              </w:rPr>
              <w:t>0.4+6</w:t>
            </w:r>
          </w:p>
        </w:tc>
        <w:tc>
          <w:tcPr>
            <w:tcW w:w="7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6"/>
        </w:trPr>
        <w:tc>
          <w:tcPr>
            <w:tcW w:w="2280" w:type="dxa"/>
            <w:vAlign w:val="bottom"/>
          </w:tcPr>
          <w:p>
            <w:pPr>
              <w:ind w:left="200"/>
              <w:spacing w:after="0"/>
              <w:rPr>
                <w:sz w:val="20"/>
                <w:szCs w:val="20"/>
                <w:color w:val="auto"/>
              </w:rPr>
            </w:pPr>
            <w:r>
              <w:rPr>
                <w:rFonts w:ascii="Arial" w:cs="Arial" w:eastAsia="Arial" w:hAnsi="Arial"/>
                <w:sz w:val="15"/>
                <w:szCs w:val="15"/>
                <w:color w:val="auto"/>
              </w:rPr>
              <w:t>Medicago lupulina L.</w:t>
            </w:r>
          </w:p>
        </w:tc>
        <w:tc>
          <w:tcPr>
            <w:tcW w:w="240" w:type="dxa"/>
            <w:vAlign w:val="bottom"/>
          </w:tcPr>
          <w:p>
            <w:pPr>
              <w:spacing w:after="0"/>
              <w:rPr>
                <w:sz w:val="21"/>
                <w:szCs w:val="21"/>
                <w:color w:val="auto"/>
              </w:rPr>
            </w:pPr>
          </w:p>
        </w:tc>
        <w:tc>
          <w:tcPr>
            <w:tcW w:w="1480" w:type="dxa"/>
            <w:vAlign w:val="bottom"/>
          </w:tcPr>
          <w:p>
            <w:pPr>
              <w:ind w:left="640"/>
              <w:spacing w:after="0"/>
              <w:rPr>
                <w:sz w:val="20"/>
                <w:szCs w:val="20"/>
                <w:color w:val="auto"/>
              </w:rPr>
            </w:pPr>
            <w:r>
              <w:rPr>
                <w:rFonts w:ascii="Arial" w:cs="Arial" w:eastAsia="Arial" w:hAnsi="Arial"/>
                <w:sz w:val="12"/>
                <w:szCs w:val="12"/>
                <w:color w:val="auto"/>
              </w:rPr>
              <w:t>0</w:t>
            </w:r>
          </w:p>
        </w:tc>
        <w:tc>
          <w:tcPr>
            <w:tcW w:w="940" w:type="dxa"/>
            <w:vAlign w:val="bottom"/>
          </w:tcPr>
          <w:p>
            <w:pPr>
              <w:jc w:val="center"/>
              <w:ind w:right="99"/>
              <w:spacing w:after="0"/>
              <w:rPr>
                <w:sz w:val="20"/>
                <w:szCs w:val="20"/>
                <w:color w:val="auto"/>
              </w:rPr>
            </w:pPr>
            <w:r>
              <w:rPr>
                <w:rFonts w:ascii="Arial" w:cs="Arial" w:eastAsia="Arial" w:hAnsi="Arial"/>
                <w:sz w:val="12"/>
                <w:szCs w:val="12"/>
                <w:color w:val="auto"/>
              </w:rPr>
              <w:t>0.14</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62"/>
        </w:trPr>
        <w:tc>
          <w:tcPr>
            <w:tcW w:w="22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480" w:type="dxa"/>
            <w:vAlign w:val="bottom"/>
          </w:tcPr>
          <w:p>
            <w:pPr>
              <w:spacing w:after="0"/>
              <w:rPr>
                <w:sz w:val="14"/>
                <w:szCs w:val="14"/>
                <w:color w:val="auto"/>
              </w:rPr>
            </w:pPr>
          </w:p>
        </w:tc>
        <w:tc>
          <w:tcPr>
            <w:tcW w:w="940" w:type="dxa"/>
            <w:vAlign w:val="bottom"/>
          </w:tcPr>
          <w:p>
            <w:pPr>
              <w:jc w:val="center"/>
              <w:ind w:right="79"/>
              <w:spacing w:after="0"/>
              <w:rPr>
                <w:sz w:val="20"/>
                <w:szCs w:val="20"/>
                <w:color w:val="auto"/>
              </w:rPr>
            </w:pPr>
            <w:r>
              <w:rPr>
                <w:rFonts w:ascii="Arial" w:cs="Arial" w:eastAsia="Arial" w:hAnsi="Arial"/>
                <w:sz w:val="13"/>
                <w:szCs w:val="13"/>
                <w:color w:val="auto"/>
              </w:rPr>
              <w:t>0.03±0.03</w:t>
            </w: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4"/>
        </w:trPr>
        <w:tc>
          <w:tcPr>
            <w:tcW w:w="2280" w:type="dxa"/>
            <w:vAlign w:val="bottom"/>
          </w:tcPr>
          <w:p>
            <w:pPr>
              <w:ind w:left="180"/>
              <w:spacing w:after="0"/>
              <w:rPr>
                <w:sz w:val="20"/>
                <w:szCs w:val="20"/>
                <w:color w:val="auto"/>
              </w:rPr>
            </w:pPr>
            <w:r>
              <w:rPr>
                <w:rFonts w:ascii="Arial" w:cs="Arial" w:eastAsia="Arial" w:hAnsi="Arial"/>
                <w:sz w:val="12"/>
                <w:szCs w:val="12"/>
                <w:color w:val="auto"/>
              </w:rPr>
              <w:t>Melilotus alba Medik.</w:t>
            </w:r>
          </w:p>
        </w:tc>
        <w:tc>
          <w:tcPr>
            <w:tcW w:w="240" w:type="dxa"/>
            <w:vAlign w:val="bottom"/>
          </w:tcPr>
          <w:p>
            <w:pPr>
              <w:spacing w:after="0"/>
              <w:rPr>
                <w:sz w:val="17"/>
                <w:szCs w:val="17"/>
                <w:color w:val="auto"/>
              </w:rPr>
            </w:pPr>
          </w:p>
        </w:tc>
        <w:tc>
          <w:tcPr>
            <w:tcW w:w="1480" w:type="dxa"/>
            <w:vAlign w:val="bottom"/>
          </w:tcPr>
          <w:p>
            <w:pPr>
              <w:ind w:left="660"/>
              <w:spacing w:after="0"/>
              <w:rPr>
                <w:sz w:val="20"/>
                <w:szCs w:val="20"/>
                <w:color w:val="auto"/>
              </w:rPr>
            </w:pPr>
            <w:r>
              <w:rPr>
                <w:rFonts w:ascii="Arial" w:cs="Arial" w:eastAsia="Arial" w:hAnsi="Arial"/>
                <w:sz w:val="12"/>
                <w:szCs w:val="12"/>
                <w:color w:val="auto"/>
              </w:rPr>
              <w:t>0.09</w:t>
            </w:r>
          </w:p>
        </w:tc>
        <w:tc>
          <w:tcPr>
            <w:tcW w:w="940" w:type="dxa"/>
            <w:vAlign w:val="bottom"/>
          </w:tcPr>
          <w:p>
            <w:pPr>
              <w:ind w:left="240"/>
              <w:spacing w:after="0"/>
              <w:rPr>
                <w:sz w:val="20"/>
                <w:szCs w:val="20"/>
                <w:color w:val="auto"/>
              </w:rPr>
            </w:pPr>
            <w:r>
              <w:rPr>
                <w:rFonts w:ascii="Arial" w:cs="Arial" w:eastAsia="Arial" w:hAnsi="Arial"/>
                <w:sz w:val="12"/>
                <w:szCs w:val="12"/>
                <w:color w:val="auto"/>
              </w:rPr>
              <w:t>0</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02"/>
        </w:trPr>
        <w:tc>
          <w:tcPr>
            <w:tcW w:w="22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480" w:type="dxa"/>
            <w:vAlign w:val="bottom"/>
          </w:tcPr>
          <w:p>
            <w:pPr>
              <w:ind w:left="440"/>
              <w:spacing w:after="0"/>
              <w:rPr>
                <w:sz w:val="20"/>
                <w:szCs w:val="20"/>
                <w:color w:val="auto"/>
              </w:rPr>
            </w:pPr>
            <w:r>
              <w:rPr>
                <w:rFonts w:ascii="Arial" w:cs="Arial" w:eastAsia="Arial" w:hAnsi="Arial"/>
                <w:sz w:val="12"/>
                <w:szCs w:val="12"/>
                <w:color w:val="auto"/>
              </w:rPr>
              <w:t>0.02±0.02</w:t>
            </w:r>
          </w:p>
        </w:tc>
        <w:tc>
          <w:tcPr>
            <w:tcW w:w="9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8"/>
        </w:trPr>
        <w:tc>
          <w:tcPr>
            <w:tcW w:w="2520" w:type="dxa"/>
            <w:vAlign w:val="bottom"/>
            <w:gridSpan w:val="2"/>
          </w:tcPr>
          <w:p>
            <w:pPr>
              <w:ind w:left="200"/>
              <w:spacing w:after="0"/>
              <w:rPr>
                <w:sz w:val="20"/>
                <w:szCs w:val="20"/>
                <w:color w:val="auto"/>
              </w:rPr>
            </w:pPr>
            <w:r>
              <w:rPr>
                <w:rFonts w:ascii="Arial" w:cs="Arial" w:eastAsia="Arial" w:hAnsi="Arial"/>
                <w:sz w:val="15"/>
                <w:szCs w:val="15"/>
                <w:color w:val="auto"/>
              </w:rPr>
              <w:t>Melilotus officinalis (L.)</w:t>
            </w:r>
          </w:p>
        </w:tc>
        <w:tc>
          <w:tcPr>
            <w:tcW w:w="1480" w:type="dxa"/>
            <w:vAlign w:val="bottom"/>
          </w:tcPr>
          <w:p>
            <w:pPr>
              <w:ind w:left="640"/>
              <w:spacing w:after="0"/>
              <w:rPr>
                <w:sz w:val="20"/>
                <w:szCs w:val="20"/>
                <w:color w:val="auto"/>
              </w:rPr>
            </w:pPr>
            <w:r>
              <w:rPr>
                <w:rFonts w:ascii="Arial" w:cs="Arial" w:eastAsia="Arial" w:hAnsi="Arial"/>
                <w:sz w:val="12"/>
                <w:szCs w:val="12"/>
                <w:color w:val="auto"/>
              </w:rPr>
              <w:t>0</w:t>
            </w:r>
          </w:p>
        </w:tc>
        <w:tc>
          <w:tcPr>
            <w:tcW w:w="940" w:type="dxa"/>
            <w:vAlign w:val="bottom"/>
          </w:tcPr>
          <w:p>
            <w:pPr>
              <w:jc w:val="center"/>
              <w:ind w:right="99"/>
              <w:spacing w:after="0"/>
              <w:rPr>
                <w:sz w:val="20"/>
                <w:szCs w:val="20"/>
                <w:color w:val="auto"/>
              </w:rPr>
            </w:pPr>
            <w:r>
              <w:rPr>
                <w:rFonts w:ascii="Arial" w:cs="Arial" w:eastAsia="Arial" w:hAnsi="Arial"/>
                <w:sz w:val="12"/>
                <w:szCs w:val="12"/>
                <w:color w:val="auto"/>
              </w:rPr>
              <w:t>0.14</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65"/>
        </w:trPr>
        <w:tc>
          <w:tcPr>
            <w:tcW w:w="2280" w:type="dxa"/>
            <w:vAlign w:val="bottom"/>
          </w:tcPr>
          <w:p>
            <w:pPr>
              <w:ind w:left="380"/>
              <w:spacing w:after="0"/>
              <w:rPr>
                <w:sz w:val="20"/>
                <w:szCs w:val="20"/>
                <w:color w:val="auto"/>
              </w:rPr>
            </w:pPr>
            <w:r>
              <w:rPr>
                <w:rFonts w:ascii="Arial" w:cs="Arial" w:eastAsia="Arial" w:hAnsi="Arial"/>
                <w:sz w:val="12"/>
                <w:szCs w:val="12"/>
                <w:color w:val="auto"/>
              </w:rPr>
              <w:t>Lam.</w:t>
            </w:r>
          </w:p>
        </w:tc>
        <w:tc>
          <w:tcPr>
            <w:tcW w:w="240" w:type="dxa"/>
            <w:vAlign w:val="bottom"/>
          </w:tcPr>
          <w:p>
            <w:pPr>
              <w:spacing w:after="0"/>
              <w:rPr>
                <w:sz w:val="14"/>
                <w:szCs w:val="14"/>
                <w:color w:val="auto"/>
              </w:rPr>
            </w:pPr>
          </w:p>
        </w:tc>
        <w:tc>
          <w:tcPr>
            <w:tcW w:w="1480" w:type="dxa"/>
            <w:vAlign w:val="bottom"/>
          </w:tcPr>
          <w:p>
            <w:pPr>
              <w:spacing w:after="0"/>
              <w:rPr>
                <w:sz w:val="14"/>
                <w:szCs w:val="14"/>
                <w:color w:val="auto"/>
              </w:rPr>
            </w:pPr>
          </w:p>
        </w:tc>
        <w:tc>
          <w:tcPr>
            <w:tcW w:w="940" w:type="dxa"/>
            <w:vAlign w:val="bottom"/>
          </w:tcPr>
          <w:p>
            <w:pPr>
              <w:jc w:val="center"/>
              <w:ind w:right="79"/>
              <w:spacing w:after="0"/>
              <w:rPr>
                <w:sz w:val="20"/>
                <w:szCs w:val="20"/>
                <w:color w:val="auto"/>
              </w:rPr>
            </w:pPr>
            <w:r>
              <w:rPr>
                <w:rFonts w:ascii="Arial" w:cs="Arial" w:eastAsia="Arial" w:hAnsi="Arial"/>
                <w:sz w:val="13"/>
                <w:szCs w:val="13"/>
                <w:color w:val="auto"/>
              </w:rPr>
              <w:t>0.06±0.06</w:t>
            </w: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46"/>
        </w:trPr>
        <w:tc>
          <w:tcPr>
            <w:tcW w:w="2280" w:type="dxa"/>
            <w:vAlign w:val="bottom"/>
          </w:tcPr>
          <w:p>
            <w:pPr>
              <w:ind w:left="200"/>
              <w:spacing w:after="0"/>
              <w:rPr>
                <w:sz w:val="20"/>
                <w:szCs w:val="20"/>
                <w:color w:val="auto"/>
              </w:rPr>
            </w:pPr>
            <w:r>
              <w:rPr>
                <w:rFonts w:ascii="Arial" w:cs="Arial" w:eastAsia="Arial" w:hAnsi="Arial"/>
                <w:sz w:val="14"/>
                <w:szCs w:val="14"/>
                <w:color w:val="auto"/>
              </w:rPr>
              <w:t>Trifolium campestre</w:t>
            </w:r>
          </w:p>
        </w:tc>
        <w:tc>
          <w:tcPr>
            <w:tcW w:w="240" w:type="dxa"/>
            <w:vAlign w:val="bottom"/>
          </w:tcPr>
          <w:p>
            <w:pPr>
              <w:spacing w:after="0"/>
              <w:rPr>
                <w:sz w:val="21"/>
                <w:szCs w:val="21"/>
                <w:color w:val="auto"/>
              </w:rPr>
            </w:pPr>
          </w:p>
        </w:tc>
        <w:tc>
          <w:tcPr>
            <w:tcW w:w="1480" w:type="dxa"/>
            <w:vAlign w:val="bottom"/>
          </w:tcPr>
          <w:p>
            <w:pPr>
              <w:ind w:left="660"/>
              <w:spacing w:after="0"/>
              <w:rPr>
                <w:sz w:val="20"/>
                <w:szCs w:val="20"/>
                <w:color w:val="auto"/>
              </w:rPr>
            </w:pPr>
            <w:r>
              <w:rPr>
                <w:rFonts w:ascii="Arial" w:cs="Arial" w:eastAsia="Arial" w:hAnsi="Arial"/>
                <w:sz w:val="13"/>
                <w:szCs w:val="13"/>
                <w:color w:val="auto"/>
              </w:rPr>
              <w:t>0.09</w:t>
            </w:r>
          </w:p>
        </w:tc>
        <w:tc>
          <w:tcPr>
            <w:tcW w:w="940" w:type="dxa"/>
            <w:vAlign w:val="bottom"/>
          </w:tcPr>
          <w:p>
            <w:pPr>
              <w:ind w:left="260"/>
              <w:spacing w:after="0"/>
              <w:rPr>
                <w:sz w:val="20"/>
                <w:szCs w:val="20"/>
                <w:color w:val="auto"/>
              </w:rPr>
            </w:pPr>
            <w:r>
              <w:rPr>
                <w:rFonts w:ascii="Arial" w:cs="Arial" w:eastAsia="Arial" w:hAnsi="Arial"/>
                <w:sz w:val="13"/>
                <w:szCs w:val="13"/>
                <w:color w:val="auto"/>
              </w:rPr>
              <w:t>0</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64"/>
        </w:trPr>
        <w:tc>
          <w:tcPr>
            <w:tcW w:w="2280" w:type="dxa"/>
            <w:vAlign w:val="bottom"/>
          </w:tcPr>
          <w:p>
            <w:pPr>
              <w:ind w:left="380"/>
              <w:spacing w:after="0"/>
              <w:rPr>
                <w:sz w:val="20"/>
                <w:szCs w:val="20"/>
                <w:color w:val="auto"/>
              </w:rPr>
            </w:pPr>
            <w:r>
              <w:rPr>
                <w:rFonts w:ascii="Arial" w:cs="Arial" w:eastAsia="Arial" w:hAnsi="Arial"/>
                <w:sz w:val="12"/>
                <w:szCs w:val="12"/>
                <w:color w:val="auto"/>
              </w:rPr>
              <w:t>Schreb.</w:t>
            </w:r>
          </w:p>
        </w:tc>
        <w:tc>
          <w:tcPr>
            <w:tcW w:w="240" w:type="dxa"/>
            <w:vAlign w:val="bottom"/>
          </w:tcPr>
          <w:p>
            <w:pPr>
              <w:spacing w:after="0"/>
              <w:rPr>
                <w:sz w:val="14"/>
                <w:szCs w:val="14"/>
                <w:color w:val="auto"/>
              </w:rPr>
            </w:pPr>
          </w:p>
        </w:tc>
        <w:tc>
          <w:tcPr>
            <w:tcW w:w="1480" w:type="dxa"/>
            <w:vAlign w:val="bottom"/>
          </w:tcPr>
          <w:p>
            <w:pPr>
              <w:ind w:left="440"/>
              <w:spacing w:after="0"/>
              <w:rPr>
                <w:sz w:val="20"/>
                <w:szCs w:val="20"/>
                <w:color w:val="auto"/>
              </w:rPr>
            </w:pPr>
            <w:r>
              <w:rPr>
                <w:rFonts w:ascii="Arial" w:cs="Arial" w:eastAsia="Arial" w:hAnsi="Arial"/>
                <w:sz w:val="13"/>
                <w:szCs w:val="13"/>
                <w:color w:val="auto"/>
              </w:rPr>
              <w:t>0.02+0.02</w:t>
            </w:r>
          </w:p>
        </w:tc>
        <w:tc>
          <w:tcPr>
            <w:tcW w:w="94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44"/>
        </w:trPr>
        <w:tc>
          <w:tcPr>
            <w:tcW w:w="2280" w:type="dxa"/>
            <w:vAlign w:val="bottom"/>
          </w:tcPr>
          <w:p>
            <w:pPr>
              <w:ind w:left="200"/>
              <w:spacing w:after="0"/>
              <w:rPr>
                <w:sz w:val="20"/>
                <w:szCs w:val="20"/>
                <w:color w:val="auto"/>
              </w:rPr>
            </w:pPr>
            <w:r>
              <w:rPr>
                <w:rFonts w:ascii="Arial" w:cs="Arial" w:eastAsia="Arial" w:hAnsi="Arial"/>
                <w:sz w:val="14"/>
                <w:szCs w:val="14"/>
                <w:color w:val="auto"/>
              </w:rPr>
              <w:t>Trifolium dubium Sibth.</w:t>
            </w:r>
          </w:p>
        </w:tc>
        <w:tc>
          <w:tcPr>
            <w:tcW w:w="240" w:type="dxa"/>
            <w:vAlign w:val="bottom"/>
          </w:tcPr>
          <w:p>
            <w:pPr>
              <w:spacing w:after="0"/>
              <w:rPr>
                <w:sz w:val="21"/>
                <w:szCs w:val="21"/>
                <w:color w:val="auto"/>
              </w:rPr>
            </w:pPr>
          </w:p>
        </w:tc>
        <w:tc>
          <w:tcPr>
            <w:tcW w:w="1480" w:type="dxa"/>
            <w:vAlign w:val="bottom"/>
          </w:tcPr>
          <w:p>
            <w:pPr>
              <w:ind w:left="640"/>
              <w:spacing w:after="0"/>
              <w:rPr>
                <w:sz w:val="20"/>
                <w:szCs w:val="20"/>
                <w:color w:val="auto"/>
              </w:rPr>
            </w:pPr>
            <w:r>
              <w:rPr>
                <w:rFonts w:ascii="Arial" w:cs="Arial" w:eastAsia="Arial" w:hAnsi="Arial"/>
                <w:sz w:val="12"/>
                <w:szCs w:val="12"/>
                <w:color w:val="auto"/>
              </w:rPr>
              <w:t>0</w:t>
            </w:r>
          </w:p>
        </w:tc>
        <w:tc>
          <w:tcPr>
            <w:tcW w:w="940" w:type="dxa"/>
            <w:vAlign w:val="bottom"/>
          </w:tcPr>
          <w:p>
            <w:pPr>
              <w:ind w:left="240"/>
              <w:spacing w:after="0"/>
              <w:rPr>
                <w:sz w:val="20"/>
                <w:szCs w:val="20"/>
                <w:color w:val="auto"/>
              </w:rPr>
            </w:pPr>
            <w:r>
              <w:rPr>
                <w:rFonts w:ascii="Arial" w:cs="Arial" w:eastAsia="Arial" w:hAnsi="Arial"/>
                <w:sz w:val="12"/>
                <w:szCs w:val="12"/>
                <w:color w:val="auto"/>
              </w:rPr>
              <w:t>0</w:t>
            </w:r>
          </w:p>
        </w:tc>
        <w:tc>
          <w:tcPr>
            <w:tcW w:w="780" w:type="dxa"/>
            <w:vAlign w:val="bottom"/>
          </w:tcPr>
          <w:p>
            <w:pPr>
              <w:ind w:left="260"/>
              <w:spacing w:after="0"/>
              <w:rPr>
                <w:sz w:val="20"/>
                <w:szCs w:val="20"/>
                <w:color w:val="auto"/>
              </w:rPr>
            </w:pPr>
            <w:r>
              <w:rPr>
                <w:rFonts w:ascii="Arial" w:cs="Arial" w:eastAsia="Arial" w:hAnsi="Arial"/>
                <w:sz w:val="12"/>
                <w:szCs w:val="12"/>
                <w:color w:val="auto"/>
              </w:rPr>
              <w:t>0.25</w:t>
            </w:r>
          </w:p>
        </w:tc>
        <w:tc>
          <w:tcPr>
            <w:tcW w:w="0" w:type="dxa"/>
            <w:vAlign w:val="bottom"/>
          </w:tcPr>
          <w:p>
            <w:pPr>
              <w:spacing w:after="0"/>
              <w:rPr>
                <w:sz w:val="1"/>
                <w:szCs w:val="1"/>
                <w:color w:val="auto"/>
              </w:rPr>
            </w:pPr>
          </w:p>
        </w:tc>
      </w:tr>
      <w:tr>
        <w:trPr>
          <w:trHeight w:val="157"/>
        </w:trPr>
        <w:tc>
          <w:tcPr>
            <w:tcW w:w="22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80" w:type="dxa"/>
            <w:vAlign w:val="bottom"/>
          </w:tcPr>
          <w:p>
            <w:pPr>
              <w:spacing w:after="0"/>
              <w:rPr>
                <w:sz w:val="13"/>
                <w:szCs w:val="13"/>
                <w:color w:val="auto"/>
              </w:rPr>
            </w:pPr>
          </w:p>
        </w:tc>
        <w:tc>
          <w:tcPr>
            <w:tcW w:w="940" w:type="dxa"/>
            <w:vAlign w:val="bottom"/>
          </w:tcPr>
          <w:p>
            <w:pPr>
              <w:spacing w:after="0"/>
              <w:rPr>
                <w:sz w:val="13"/>
                <w:szCs w:val="13"/>
                <w:color w:val="auto"/>
              </w:rPr>
            </w:pPr>
          </w:p>
        </w:tc>
        <w:tc>
          <w:tcPr>
            <w:tcW w:w="780" w:type="dxa"/>
            <w:vAlign w:val="bottom"/>
          </w:tcPr>
          <w:p>
            <w:pPr>
              <w:jc w:val="center"/>
              <w:spacing w:after="0"/>
              <w:rPr>
                <w:sz w:val="20"/>
                <w:szCs w:val="20"/>
                <w:color w:val="auto"/>
              </w:rPr>
            </w:pPr>
            <w:r>
              <w:rPr>
                <w:rFonts w:ascii="Arial" w:cs="Arial" w:eastAsia="Arial" w:hAnsi="Arial"/>
                <w:sz w:val="12"/>
                <w:szCs w:val="12"/>
                <w:color w:val="auto"/>
              </w:rPr>
              <w:t>0.05±0.05</w:t>
            </w:r>
          </w:p>
        </w:tc>
        <w:tc>
          <w:tcPr>
            <w:tcW w:w="0" w:type="dxa"/>
            <w:vAlign w:val="bottom"/>
          </w:tcPr>
          <w:p>
            <w:pPr>
              <w:spacing w:after="0"/>
              <w:rPr>
                <w:sz w:val="1"/>
                <w:szCs w:val="1"/>
                <w:color w:val="auto"/>
              </w:rPr>
            </w:pPr>
          </w:p>
        </w:tc>
      </w:tr>
      <w:tr>
        <w:trPr>
          <w:trHeight w:val="251"/>
        </w:trPr>
        <w:tc>
          <w:tcPr>
            <w:tcW w:w="2520" w:type="dxa"/>
            <w:vAlign w:val="bottom"/>
            <w:gridSpan w:val="2"/>
          </w:tcPr>
          <w:p>
            <w:pPr>
              <w:ind w:left="200"/>
              <w:spacing w:after="0"/>
              <w:rPr>
                <w:sz w:val="20"/>
                <w:szCs w:val="20"/>
                <w:color w:val="auto"/>
              </w:rPr>
            </w:pPr>
            <w:r>
              <w:rPr>
                <w:rFonts w:ascii="Arial" w:cs="Arial" w:eastAsia="Arial" w:hAnsi="Arial"/>
                <w:sz w:val="14"/>
                <w:szCs w:val="14"/>
                <w:color w:val="auto"/>
              </w:rPr>
              <w:t>* Trifolium incarnatum VL.</w:t>
            </w:r>
          </w:p>
        </w:tc>
        <w:tc>
          <w:tcPr>
            <w:tcW w:w="1480" w:type="dxa"/>
            <w:vAlign w:val="bottom"/>
          </w:tcPr>
          <w:p>
            <w:pPr>
              <w:ind w:left="640"/>
              <w:spacing w:after="0"/>
              <w:rPr>
                <w:sz w:val="20"/>
                <w:szCs w:val="20"/>
                <w:color w:val="auto"/>
              </w:rPr>
            </w:pPr>
            <w:r>
              <w:rPr>
                <w:rFonts w:ascii="Arial" w:cs="Arial" w:eastAsia="Arial" w:hAnsi="Arial"/>
                <w:sz w:val="13"/>
                <w:szCs w:val="13"/>
                <w:color w:val="auto"/>
              </w:rPr>
              <w:t>N/A</w:t>
            </w:r>
          </w:p>
        </w:tc>
        <w:tc>
          <w:tcPr>
            <w:tcW w:w="940" w:type="dxa"/>
            <w:vAlign w:val="bottom"/>
          </w:tcPr>
          <w:p>
            <w:pPr>
              <w:ind w:left="260"/>
              <w:spacing w:after="0"/>
              <w:rPr>
                <w:sz w:val="20"/>
                <w:szCs w:val="20"/>
                <w:color w:val="auto"/>
              </w:rPr>
            </w:pPr>
            <w:r>
              <w:rPr>
                <w:rFonts w:ascii="Arial" w:cs="Arial" w:eastAsia="Arial" w:hAnsi="Arial"/>
                <w:sz w:val="12"/>
                <w:szCs w:val="12"/>
                <w:color w:val="auto"/>
              </w:rPr>
              <w:t>N/A</w:t>
            </w:r>
          </w:p>
        </w:tc>
        <w:tc>
          <w:tcPr>
            <w:tcW w:w="780" w:type="dxa"/>
            <w:vAlign w:val="bottom"/>
          </w:tcPr>
          <w:p>
            <w:pPr>
              <w:jc w:val="center"/>
              <w:ind w:left="18"/>
              <w:spacing w:after="0"/>
              <w:rPr>
                <w:sz w:val="20"/>
                <w:szCs w:val="20"/>
                <w:color w:val="auto"/>
              </w:rPr>
            </w:pPr>
            <w:r>
              <w:rPr>
                <w:rFonts w:ascii="Arial" w:cs="Arial" w:eastAsia="Arial" w:hAnsi="Arial"/>
                <w:sz w:val="13"/>
                <w:szCs w:val="13"/>
                <w:color w:val="auto"/>
              </w:rPr>
              <w:t>N/A</w:t>
            </w:r>
          </w:p>
        </w:tc>
        <w:tc>
          <w:tcPr>
            <w:tcW w:w="0" w:type="dxa"/>
            <w:vAlign w:val="bottom"/>
          </w:tcPr>
          <w:p>
            <w:pPr>
              <w:spacing w:after="0"/>
              <w:rPr>
                <w:sz w:val="1"/>
                <w:szCs w:val="1"/>
                <w:color w:val="auto"/>
              </w:rPr>
            </w:pPr>
          </w:p>
        </w:tc>
      </w:tr>
      <w:tr>
        <w:trPr>
          <w:trHeight w:val="199"/>
        </w:trPr>
        <w:tc>
          <w:tcPr>
            <w:tcW w:w="2280" w:type="dxa"/>
            <w:vAlign w:val="bottom"/>
          </w:tcPr>
          <w:p>
            <w:pPr>
              <w:ind w:left="200"/>
              <w:spacing w:after="0"/>
              <w:rPr>
                <w:sz w:val="20"/>
                <w:szCs w:val="20"/>
                <w:color w:val="auto"/>
              </w:rPr>
            </w:pPr>
            <w:r>
              <w:rPr>
                <w:rFonts w:ascii="Arial" w:cs="Arial" w:eastAsia="Arial" w:hAnsi="Arial"/>
                <w:sz w:val="14"/>
                <w:szCs w:val="14"/>
                <w:color w:val="auto"/>
              </w:rPr>
              <w:t>Trifolium pratense L.</w:t>
            </w:r>
          </w:p>
        </w:tc>
        <w:tc>
          <w:tcPr>
            <w:tcW w:w="240" w:type="dxa"/>
            <w:vAlign w:val="bottom"/>
          </w:tcPr>
          <w:p>
            <w:pPr>
              <w:spacing w:after="0"/>
              <w:rPr>
                <w:sz w:val="17"/>
                <w:szCs w:val="17"/>
                <w:color w:val="auto"/>
              </w:rPr>
            </w:pPr>
          </w:p>
        </w:tc>
        <w:tc>
          <w:tcPr>
            <w:tcW w:w="1480" w:type="dxa"/>
            <w:vAlign w:val="bottom"/>
          </w:tcPr>
          <w:p>
            <w:pPr>
              <w:ind w:left="660"/>
              <w:spacing w:after="0"/>
              <w:rPr>
                <w:sz w:val="20"/>
                <w:szCs w:val="20"/>
                <w:color w:val="auto"/>
              </w:rPr>
            </w:pPr>
            <w:r>
              <w:rPr>
                <w:rFonts w:ascii="Arial" w:cs="Arial" w:eastAsia="Arial" w:hAnsi="Arial"/>
                <w:sz w:val="12"/>
                <w:szCs w:val="12"/>
                <w:color w:val="auto"/>
              </w:rPr>
              <w:t>0.09</w:t>
            </w:r>
          </w:p>
        </w:tc>
        <w:tc>
          <w:tcPr>
            <w:tcW w:w="940" w:type="dxa"/>
            <w:vAlign w:val="bottom"/>
          </w:tcPr>
          <w:p>
            <w:pPr>
              <w:ind w:left="240"/>
              <w:spacing w:after="0"/>
              <w:rPr>
                <w:sz w:val="20"/>
                <w:szCs w:val="20"/>
                <w:color w:val="auto"/>
              </w:rPr>
            </w:pPr>
            <w:r>
              <w:rPr>
                <w:rFonts w:ascii="Arial" w:cs="Arial" w:eastAsia="Arial" w:hAnsi="Arial"/>
                <w:sz w:val="12"/>
                <w:szCs w:val="12"/>
                <w:color w:val="auto"/>
              </w:rPr>
              <w:t>0</w:t>
            </w:r>
          </w:p>
        </w:tc>
        <w:tc>
          <w:tcPr>
            <w:tcW w:w="780" w:type="dxa"/>
            <w:vAlign w:val="bottom"/>
          </w:tcPr>
          <w:p>
            <w:pPr>
              <w:ind w:left="260"/>
              <w:spacing w:after="0"/>
              <w:rPr>
                <w:sz w:val="20"/>
                <w:szCs w:val="20"/>
                <w:color w:val="auto"/>
              </w:rPr>
            </w:pPr>
            <w:r>
              <w:rPr>
                <w:rFonts w:ascii="Arial" w:cs="Arial" w:eastAsia="Arial" w:hAnsi="Arial"/>
                <w:sz w:val="12"/>
                <w:szCs w:val="12"/>
                <w:color w:val="auto"/>
              </w:rPr>
              <w:t>0.25</w:t>
            </w:r>
          </w:p>
        </w:tc>
        <w:tc>
          <w:tcPr>
            <w:tcW w:w="0" w:type="dxa"/>
            <w:vAlign w:val="bottom"/>
          </w:tcPr>
          <w:p>
            <w:pPr>
              <w:spacing w:after="0"/>
              <w:rPr>
                <w:sz w:val="1"/>
                <w:szCs w:val="1"/>
                <w:color w:val="auto"/>
              </w:rPr>
            </w:pPr>
          </w:p>
        </w:tc>
      </w:tr>
      <w:tr>
        <w:trPr>
          <w:trHeight w:val="167"/>
        </w:trPr>
        <w:tc>
          <w:tcPr>
            <w:tcW w:w="22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480" w:type="dxa"/>
            <w:vAlign w:val="bottom"/>
          </w:tcPr>
          <w:p>
            <w:pPr>
              <w:ind w:left="520"/>
              <w:spacing w:after="0"/>
              <w:rPr>
                <w:sz w:val="20"/>
                <w:szCs w:val="20"/>
                <w:color w:val="auto"/>
              </w:rPr>
            </w:pPr>
            <w:r>
              <w:rPr>
                <w:rFonts w:ascii="Arial" w:cs="Arial" w:eastAsia="Arial" w:hAnsi="Arial"/>
                <w:sz w:val="13"/>
                <w:szCs w:val="13"/>
                <w:color w:val="auto"/>
              </w:rPr>
              <w:t>0.7±26</w:t>
            </w:r>
          </w:p>
        </w:tc>
        <w:tc>
          <w:tcPr>
            <w:tcW w:w="940" w:type="dxa"/>
            <w:vAlign w:val="bottom"/>
          </w:tcPr>
          <w:p>
            <w:pPr>
              <w:spacing w:after="0"/>
              <w:rPr>
                <w:sz w:val="14"/>
                <w:szCs w:val="14"/>
                <w:color w:val="auto"/>
              </w:rPr>
            </w:pPr>
          </w:p>
        </w:tc>
        <w:tc>
          <w:tcPr>
            <w:tcW w:w="780" w:type="dxa"/>
            <w:vAlign w:val="bottom"/>
          </w:tcPr>
          <w:p>
            <w:pPr>
              <w:ind w:left="280"/>
              <w:spacing w:after="0"/>
              <w:rPr>
                <w:sz w:val="20"/>
                <w:szCs w:val="20"/>
                <w:color w:val="auto"/>
              </w:rPr>
            </w:pPr>
            <w:r>
              <w:rPr>
                <w:rFonts w:ascii="Arial" w:cs="Arial" w:eastAsia="Arial" w:hAnsi="Arial"/>
                <w:sz w:val="13"/>
                <w:szCs w:val="13"/>
                <w:color w:val="auto"/>
              </w:rPr>
              <w:t>3+80</w:t>
            </w:r>
          </w:p>
        </w:tc>
        <w:tc>
          <w:tcPr>
            <w:tcW w:w="0" w:type="dxa"/>
            <w:vAlign w:val="bottom"/>
          </w:tcPr>
          <w:p>
            <w:pPr>
              <w:spacing w:after="0"/>
              <w:rPr>
                <w:sz w:val="1"/>
                <w:szCs w:val="1"/>
                <w:color w:val="auto"/>
              </w:rPr>
            </w:pPr>
          </w:p>
        </w:tc>
      </w:tr>
      <w:tr>
        <w:trPr>
          <w:trHeight w:val="244"/>
        </w:trPr>
        <w:tc>
          <w:tcPr>
            <w:tcW w:w="2280" w:type="dxa"/>
            <w:vAlign w:val="bottom"/>
          </w:tcPr>
          <w:p>
            <w:pPr>
              <w:ind w:left="200"/>
              <w:spacing w:after="0"/>
              <w:rPr>
                <w:sz w:val="20"/>
                <w:szCs w:val="20"/>
                <w:color w:val="auto"/>
              </w:rPr>
            </w:pPr>
            <w:r>
              <w:rPr>
                <w:rFonts w:ascii="Arial" w:cs="Arial" w:eastAsia="Arial" w:hAnsi="Arial"/>
                <w:sz w:val="14"/>
                <w:szCs w:val="14"/>
                <w:color w:val="auto"/>
              </w:rPr>
              <w:t>Trifolium repens L.</w:t>
            </w:r>
          </w:p>
        </w:tc>
        <w:tc>
          <w:tcPr>
            <w:tcW w:w="240" w:type="dxa"/>
            <w:vAlign w:val="bottom"/>
          </w:tcPr>
          <w:p>
            <w:pPr>
              <w:spacing w:after="0"/>
              <w:rPr>
                <w:sz w:val="21"/>
                <w:szCs w:val="21"/>
                <w:color w:val="auto"/>
              </w:rPr>
            </w:pPr>
          </w:p>
        </w:tc>
        <w:tc>
          <w:tcPr>
            <w:tcW w:w="1480" w:type="dxa"/>
            <w:vAlign w:val="bottom"/>
          </w:tcPr>
          <w:p>
            <w:pPr>
              <w:ind w:left="660"/>
              <w:spacing w:after="0"/>
              <w:rPr>
                <w:sz w:val="20"/>
                <w:szCs w:val="20"/>
                <w:color w:val="auto"/>
              </w:rPr>
            </w:pPr>
            <w:r>
              <w:rPr>
                <w:rFonts w:ascii="Arial" w:cs="Arial" w:eastAsia="Arial" w:hAnsi="Arial"/>
                <w:sz w:val="12"/>
                <w:szCs w:val="12"/>
                <w:color w:val="auto"/>
              </w:rPr>
              <w:t>0.09</w:t>
            </w:r>
          </w:p>
        </w:tc>
        <w:tc>
          <w:tcPr>
            <w:tcW w:w="940" w:type="dxa"/>
            <w:vAlign w:val="bottom"/>
          </w:tcPr>
          <w:p>
            <w:pPr>
              <w:jc w:val="center"/>
              <w:ind w:right="99"/>
              <w:spacing w:after="0"/>
              <w:rPr>
                <w:sz w:val="20"/>
                <w:szCs w:val="20"/>
                <w:color w:val="auto"/>
              </w:rPr>
            </w:pPr>
            <w:r>
              <w:rPr>
                <w:rFonts w:ascii="Arial" w:cs="Arial" w:eastAsia="Arial" w:hAnsi="Arial"/>
                <w:sz w:val="12"/>
                <w:szCs w:val="12"/>
                <w:color w:val="auto"/>
              </w:rPr>
              <w:t>0.14</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57"/>
        </w:trPr>
        <w:tc>
          <w:tcPr>
            <w:tcW w:w="22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80" w:type="dxa"/>
            <w:vAlign w:val="bottom"/>
          </w:tcPr>
          <w:p>
            <w:pPr>
              <w:ind w:left="440"/>
              <w:spacing w:after="0"/>
              <w:rPr>
                <w:sz w:val="20"/>
                <w:szCs w:val="20"/>
                <w:color w:val="auto"/>
              </w:rPr>
            </w:pPr>
            <w:r>
              <w:rPr>
                <w:rFonts w:ascii="Arial" w:cs="Arial" w:eastAsia="Arial" w:hAnsi="Arial"/>
                <w:sz w:val="12"/>
                <w:szCs w:val="12"/>
                <w:color w:val="auto"/>
              </w:rPr>
              <w:t>0.02±0.02</w:t>
            </w:r>
          </w:p>
        </w:tc>
        <w:tc>
          <w:tcPr>
            <w:tcW w:w="940" w:type="dxa"/>
            <w:vAlign w:val="bottom"/>
          </w:tcPr>
          <w:p>
            <w:pPr>
              <w:jc w:val="center"/>
              <w:ind w:right="79"/>
              <w:spacing w:after="0"/>
              <w:rPr>
                <w:sz w:val="20"/>
                <w:szCs w:val="20"/>
                <w:color w:val="auto"/>
              </w:rPr>
            </w:pPr>
            <w:r>
              <w:rPr>
                <w:rFonts w:ascii="Arial" w:cs="Arial" w:eastAsia="Arial" w:hAnsi="Arial"/>
                <w:sz w:val="12"/>
                <w:szCs w:val="12"/>
                <w:color w:val="auto"/>
              </w:rPr>
              <w:t>0.03±0.03</w:t>
            </w:r>
          </w:p>
        </w:tc>
        <w:tc>
          <w:tcPr>
            <w:tcW w:w="7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83"/>
        </w:trPr>
        <w:tc>
          <w:tcPr>
            <w:tcW w:w="2280" w:type="dxa"/>
            <w:vAlign w:val="bottom"/>
          </w:tcPr>
          <w:p>
            <w:pPr>
              <w:spacing w:after="0"/>
              <w:rPr>
                <w:sz w:val="20"/>
                <w:szCs w:val="20"/>
                <w:color w:val="auto"/>
              </w:rPr>
            </w:pPr>
            <w:r>
              <w:rPr>
                <w:rFonts w:ascii="Arial" w:cs="Arial" w:eastAsia="Arial" w:hAnsi="Arial"/>
                <w:sz w:val="9"/>
                <w:szCs w:val="9"/>
                <w:color w:val="auto"/>
              </w:rPr>
              <w:t>FAGACEAE</w:t>
            </w:r>
          </w:p>
        </w:tc>
        <w:tc>
          <w:tcPr>
            <w:tcW w:w="24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2280" w:type="dxa"/>
            <w:vAlign w:val="bottom"/>
          </w:tcPr>
          <w:p>
            <w:pPr>
              <w:ind w:left="220"/>
              <w:spacing w:after="0"/>
              <w:rPr>
                <w:sz w:val="20"/>
                <w:szCs w:val="20"/>
                <w:color w:val="auto"/>
              </w:rPr>
            </w:pPr>
            <w:r>
              <w:rPr>
                <w:rFonts w:ascii="Arial" w:cs="Arial" w:eastAsia="Arial" w:hAnsi="Arial"/>
                <w:sz w:val="15"/>
                <w:szCs w:val="15"/>
                <w:color w:val="auto"/>
              </w:rPr>
              <w:t>Quercus macrocarpa</w:t>
            </w:r>
          </w:p>
        </w:tc>
        <w:tc>
          <w:tcPr>
            <w:tcW w:w="240" w:type="dxa"/>
            <w:vAlign w:val="bottom"/>
          </w:tcPr>
          <w:p>
            <w:pPr>
              <w:spacing w:after="0"/>
              <w:rPr>
                <w:sz w:val="24"/>
                <w:szCs w:val="24"/>
                <w:color w:val="auto"/>
              </w:rPr>
            </w:pPr>
          </w:p>
        </w:tc>
        <w:tc>
          <w:tcPr>
            <w:tcW w:w="1480" w:type="dxa"/>
            <w:vAlign w:val="bottom"/>
          </w:tcPr>
          <w:p>
            <w:pPr>
              <w:ind w:left="660"/>
              <w:spacing w:after="0"/>
              <w:rPr>
                <w:sz w:val="20"/>
                <w:szCs w:val="20"/>
                <w:color w:val="auto"/>
              </w:rPr>
            </w:pPr>
            <w:r>
              <w:rPr>
                <w:rFonts w:ascii="Arial" w:cs="Arial" w:eastAsia="Arial" w:hAnsi="Arial"/>
                <w:sz w:val="12"/>
                <w:szCs w:val="12"/>
                <w:color w:val="auto"/>
              </w:rPr>
              <w:t>0.09</w:t>
            </w:r>
          </w:p>
        </w:tc>
        <w:tc>
          <w:tcPr>
            <w:tcW w:w="940" w:type="dxa"/>
            <w:vAlign w:val="bottom"/>
          </w:tcPr>
          <w:p>
            <w:pPr>
              <w:jc w:val="center"/>
              <w:ind w:right="79"/>
              <w:spacing w:after="0"/>
              <w:rPr>
                <w:sz w:val="20"/>
                <w:szCs w:val="20"/>
                <w:color w:val="auto"/>
              </w:rPr>
            </w:pPr>
            <w:r>
              <w:rPr>
                <w:rFonts w:ascii="Arial" w:cs="Arial" w:eastAsia="Arial" w:hAnsi="Arial"/>
                <w:sz w:val="12"/>
                <w:szCs w:val="12"/>
                <w:color w:val="auto"/>
              </w:rPr>
              <w:t>0.14</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62"/>
        </w:trPr>
        <w:tc>
          <w:tcPr>
            <w:tcW w:w="2280" w:type="dxa"/>
            <w:vAlign w:val="bottom"/>
          </w:tcPr>
          <w:p>
            <w:pPr>
              <w:ind w:left="380"/>
              <w:spacing w:after="0"/>
              <w:rPr>
                <w:sz w:val="20"/>
                <w:szCs w:val="20"/>
                <w:color w:val="auto"/>
              </w:rPr>
            </w:pPr>
            <w:r>
              <w:rPr>
                <w:rFonts w:ascii="Arial" w:cs="Arial" w:eastAsia="Arial" w:hAnsi="Arial"/>
                <w:sz w:val="13"/>
                <w:szCs w:val="13"/>
                <w:color w:val="auto"/>
              </w:rPr>
              <w:t>Michx.</w:t>
            </w:r>
          </w:p>
        </w:tc>
        <w:tc>
          <w:tcPr>
            <w:tcW w:w="240" w:type="dxa"/>
            <w:vAlign w:val="bottom"/>
          </w:tcPr>
          <w:p>
            <w:pPr>
              <w:spacing w:after="0"/>
              <w:rPr>
                <w:sz w:val="14"/>
                <w:szCs w:val="14"/>
                <w:color w:val="auto"/>
              </w:rPr>
            </w:pPr>
          </w:p>
        </w:tc>
        <w:tc>
          <w:tcPr>
            <w:tcW w:w="1480" w:type="dxa"/>
            <w:vAlign w:val="bottom"/>
          </w:tcPr>
          <w:p>
            <w:pPr>
              <w:ind w:left="440"/>
              <w:spacing w:after="0"/>
              <w:rPr>
                <w:sz w:val="20"/>
                <w:szCs w:val="20"/>
                <w:color w:val="auto"/>
              </w:rPr>
            </w:pPr>
            <w:r>
              <w:rPr>
                <w:rFonts w:ascii="Arial" w:cs="Arial" w:eastAsia="Arial" w:hAnsi="Arial"/>
                <w:sz w:val="12"/>
                <w:szCs w:val="12"/>
                <w:color w:val="auto"/>
              </w:rPr>
              <w:t>0.02±0.02</w:t>
            </w:r>
          </w:p>
        </w:tc>
        <w:tc>
          <w:tcPr>
            <w:tcW w:w="940" w:type="dxa"/>
            <w:vAlign w:val="bottom"/>
          </w:tcPr>
          <w:p>
            <w:pPr>
              <w:jc w:val="center"/>
              <w:ind w:right="79"/>
              <w:spacing w:after="0"/>
              <w:rPr>
                <w:sz w:val="20"/>
                <w:szCs w:val="20"/>
                <w:color w:val="auto"/>
              </w:rPr>
            </w:pPr>
            <w:r>
              <w:rPr>
                <w:rFonts w:ascii="Arial" w:cs="Arial" w:eastAsia="Arial" w:hAnsi="Arial"/>
                <w:sz w:val="12"/>
                <w:szCs w:val="12"/>
                <w:color w:val="auto"/>
              </w:rPr>
              <w:t>0.03±0.03</w:t>
            </w:r>
          </w:p>
        </w:tc>
        <w:tc>
          <w:tcPr>
            <w:tcW w:w="7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36"/>
        </w:trPr>
        <w:tc>
          <w:tcPr>
            <w:tcW w:w="2280" w:type="dxa"/>
            <w:vAlign w:val="bottom"/>
          </w:tcPr>
          <w:p>
            <w:pPr>
              <w:ind w:left="200"/>
              <w:spacing w:after="0"/>
              <w:rPr>
                <w:sz w:val="20"/>
                <w:szCs w:val="20"/>
                <w:color w:val="auto"/>
              </w:rPr>
            </w:pPr>
            <w:r>
              <w:rPr>
                <w:rFonts w:ascii="Arial" w:cs="Arial" w:eastAsia="Arial" w:hAnsi="Arial"/>
                <w:sz w:val="15"/>
                <w:szCs w:val="15"/>
                <w:color w:val="auto"/>
              </w:rPr>
              <w:t>Quercus rubra L.</w:t>
            </w:r>
          </w:p>
        </w:tc>
        <w:tc>
          <w:tcPr>
            <w:tcW w:w="240" w:type="dxa"/>
            <w:vAlign w:val="bottom"/>
          </w:tcPr>
          <w:p>
            <w:pPr>
              <w:spacing w:after="0"/>
              <w:rPr>
                <w:sz w:val="20"/>
                <w:szCs w:val="20"/>
                <w:color w:val="auto"/>
              </w:rPr>
            </w:pPr>
          </w:p>
        </w:tc>
        <w:tc>
          <w:tcPr>
            <w:tcW w:w="1480" w:type="dxa"/>
            <w:vAlign w:val="bottom"/>
          </w:tcPr>
          <w:p>
            <w:pPr>
              <w:ind w:left="660"/>
              <w:spacing w:after="0"/>
              <w:rPr>
                <w:sz w:val="20"/>
                <w:szCs w:val="20"/>
                <w:color w:val="auto"/>
              </w:rPr>
            </w:pPr>
            <w:r>
              <w:rPr>
                <w:rFonts w:ascii="Arial" w:cs="Arial" w:eastAsia="Arial" w:hAnsi="Arial"/>
                <w:sz w:val="12"/>
                <w:szCs w:val="12"/>
                <w:color w:val="auto"/>
              </w:rPr>
              <w:t>0.09</w:t>
            </w:r>
          </w:p>
        </w:tc>
        <w:tc>
          <w:tcPr>
            <w:tcW w:w="940" w:type="dxa"/>
            <w:vAlign w:val="bottom"/>
          </w:tcPr>
          <w:p>
            <w:pPr>
              <w:ind w:left="260"/>
              <w:spacing w:after="0"/>
              <w:rPr>
                <w:sz w:val="20"/>
                <w:szCs w:val="20"/>
                <w:color w:val="auto"/>
              </w:rPr>
            </w:pPr>
            <w:r>
              <w:rPr>
                <w:rFonts w:ascii="Arial" w:cs="Arial" w:eastAsia="Arial" w:hAnsi="Arial"/>
                <w:sz w:val="12"/>
                <w:szCs w:val="12"/>
                <w:color w:val="auto"/>
              </w:rPr>
              <w:t>0</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55"/>
        </w:trPr>
        <w:tc>
          <w:tcPr>
            <w:tcW w:w="22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80" w:type="dxa"/>
            <w:vAlign w:val="bottom"/>
          </w:tcPr>
          <w:p>
            <w:pPr>
              <w:ind w:left="520"/>
              <w:spacing w:after="0"/>
              <w:rPr>
                <w:sz w:val="20"/>
                <w:szCs w:val="20"/>
                <w:color w:val="auto"/>
              </w:rPr>
            </w:pPr>
            <w:r>
              <w:rPr>
                <w:rFonts w:ascii="Arial" w:cs="Arial" w:eastAsia="Arial" w:hAnsi="Arial"/>
                <w:sz w:val="12"/>
                <w:szCs w:val="12"/>
                <w:color w:val="auto"/>
              </w:rPr>
              <w:t>0.3+4</w:t>
            </w:r>
          </w:p>
        </w:tc>
        <w:tc>
          <w:tcPr>
            <w:tcW w:w="94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73"/>
        </w:trPr>
        <w:tc>
          <w:tcPr>
            <w:tcW w:w="2280" w:type="dxa"/>
            <w:vAlign w:val="bottom"/>
          </w:tcPr>
          <w:p>
            <w:pPr>
              <w:spacing w:after="0"/>
              <w:rPr>
                <w:sz w:val="20"/>
                <w:szCs w:val="20"/>
                <w:color w:val="auto"/>
              </w:rPr>
            </w:pPr>
            <w:r>
              <w:rPr>
                <w:rFonts w:ascii="Arial" w:cs="Arial" w:eastAsia="Arial" w:hAnsi="Arial"/>
                <w:sz w:val="9"/>
                <w:szCs w:val="9"/>
                <w:color w:val="auto"/>
              </w:rPr>
              <w:t>GENTIANACEAE</w:t>
            </w:r>
          </w:p>
        </w:tc>
        <w:tc>
          <w:tcPr>
            <w:tcW w:w="240" w:type="dxa"/>
            <w:vAlign w:val="bottom"/>
          </w:tcPr>
          <w:p>
            <w:pPr>
              <w:spacing w:after="0"/>
              <w:rPr>
                <w:sz w:val="23"/>
                <w:szCs w:val="23"/>
                <w:color w:val="auto"/>
              </w:rPr>
            </w:pPr>
          </w:p>
        </w:tc>
        <w:tc>
          <w:tcPr>
            <w:tcW w:w="1480" w:type="dxa"/>
            <w:vAlign w:val="bottom"/>
          </w:tcPr>
          <w:p>
            <w:pPr>
              <w:spacing w:after="0"/>
              <w:rPr>
                <w:sz w:val="23"/>
                <w:szCs w:val="23"/>
                <w:color w:val="auto"/>
              </w:rPr>
            </w:pPr>
          </w:p>
        </w:tc>
        <w:tc>
          <w:tcPr>
            <w:tcW w:w="94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50"/>
        </w:trPr>
        <w:tc>
          <w:tcPr>
            <w:tcW w:w="2280" w:type="dxa"/>
            <w:vAlign w:val="bottom"/>
          </w:tcPr>
          <w:p>
            <w:pPr>
              <w:ind w:left="180"/>
              <w:spacing w:after="0"/>
              <w:rPr>
                <w:sz w:val="20"/>
                <w:szCs w:val="20"/>
                <w:color w:val="auto"/>
              </w:rPr>
            </w:pPr>
            <w:r>
              <w:rPr>
                <w:rFonts w:ascii="Arial" w:cs="Arial" w:eastAsia="Arial" w:hAnsi="Arial"/>
                <w:sz w:val="12"/>
                <w:szCs w:val="12"/>
                <w:color w:val="auto"/>
              </w:rPr>
              <w:t>Gentiana andrewsii</w:t>
            </w:r>
          </w:p>
        </w:tc>
        <w:tc>
          <w:tcPr>
            <w:tcW w:w="240" w:type="dxa"/>
            <w:vAlign w:val="bottom"/>
          </w:tcPr>
          <w:p>
            <w:pPr>
              <w:ind w:left="20"/>
              <w:spacing w:after="0"/>
              <w:rPr>
                <w:sz w:val="20"/>
                <w:szCs w:val="20"/>
                <w:color w:val="auto"/>
              </w:rPr>
            </w:pPr>
            <w:r>
              <w:rPr>
                <w:rFonts w:ascii="Arial" w:cs="Arial" w:eastAsia="Arial" w:hAnsi="Arial"/>
                <w:sz w:val="12"/>
                <w:szCs w:val="12"/>
                <w:color w:val="auto"/>
              </w:rPr>
              <w:t>LM</w:t>
            </w:r>
          </w:p>
        </w:tc>
        <w:tc>
          <w:tcPr>
            <w:tcW w:w="1480" w:type="dxa"/>
            <w:vAlign w:val="bottom"/>
          </w:tcPr>
          <w:p>
            <w:pPr>
              <w:ind w:left="640"/>
              <w:spacing w:after="0"/>
              <w:rPr>
                <w:sz w:val="20"/>
                <w:szCs w:val="20"/>
                <w:color w:val="auto"/>
              </w:rPr>
            </w:pPr>
            <w:r>
              <w:rPr>
                <w:rFonts w:ascii="Arial" w:cs="Arial" w:eastAsia="Arial" w:hAnsi="Arial"/>
                <w:sz w:val="12"/>
                <w:szCs w:val="12"/>
                <w:color w:val="auto"/>
              </w:rPr>
              <w:t>N/A</w:t>
            </w:r>
          </w:p>
        </w:tc>
        <w:tc>
          <w:tcPr>
            <w:tcW w:w="940" w:type="dxa"/>
            <w:vAlign w:val="bottom"/>
          </w:tcPr>
          <w:p>
            <w:pPr>
              <w:ind w:left="260"/>
              <w:spacing w:after="0"/>
              <w:rPr>
                <w:sz w:val="20"/>
                <w:szCs w:val="20"/>
                <w:color w:val="auto"/>
              </w:rPr>
            </w:pPr>
            <w:r>
              <w:rPr>
                <w:rFonts w:ascii="Arial" w:cs="Arial" w:eastAsia="Arial" w:hAnsi="Arial"/>
                <w:sz w:val="12"/>
                <w:szCs w:val="12"/>
                <w:color w:val="auto"/>
              </w:rPr>
              <w:t>N/A</w:t>
            </w:r>
          </w:p>
        </w:tc>
        <w:tc>
          <w:tcPr>
            <w:tcW w:w="780" w:type="dxa"/>
            <w:vAlign w:val="bottom"/>
          </w:tcPr>
          <w:p>
            <w:pPr>
              <w:jc w:val="center"/>
              <w:spacing w:after="0"/>
              <w:rPr>
                <w:sz w:val="20"/>
                <w:szCs w:val="20"/>
                <w:color w:val="auto"/>
              </w:rPr>
            </w:pPr>
            <w:r>
              <w:rPr>
                <w:rFonts w:ascii="Arial" w:cs="Arial" w:eastAsia="Arial" w:hAnsi="Arial"/>
                <w:sz w:val="13"/>
                <w:szCs w:val="13"/>
                <w:color w:val="auto"/>
              </w:rPr>
              <w:t>N/A</w:t>
            </w:r>
          </w:p>
        </w:tc>
        <w:tc>
          <w:tcPr>
            <w:tcW w:w="0" w:type="dxa"/>
            <w:vAlign w:val="bottom"/>
          </w:tcPr>
          <w:p>
            <w:pPr>
              <w:spacing w:after="0"/>
              <w:rPr>
                <w:sz w:val="1"/>
                <w:szCs w:val="1"/>
                <w:color w:val="auto"/>
              </w:rPr>
            </w:pPr>
          </w:p>
        </w:tc>
      </w:tr>
      <w:tr>
        <w:trPr>
          <w:trHeight w:val="202"/>
        </w:trPr>
        <w:tc>
          <w:tcPr>
            <w:tcW w:w="2280" w:type="dxa"/>
            <w:vAlign w:val="bottom"/>
          </w:tcPr>
          <w:p>
            <w:pPr>
              <w:ind w:left="380"/>
              <w:spacing w:after="0"/>
              <w:rPr>
                <w:sz w:val="20"/>
                <w:szCs w:val="20"/>
                <w:color w:val="auto"/>
              </w:rPr>
            </w:pPr>
            <w:r>
              <w:rPr>
                <w:rFonts w:ascii="Arial" w:cs="Arial" w:eastAsia="Arial" w:hAnsi="Arial"/>
                <w:sz w:val="12"/>
                <w:szCs w:val="12"/>
                <w:color w:val="auto"/>
              </w:rPr>
              <w:t>Griseb.</w:t>
            </w:r>
          </w:p>
        </w:tc>
        <w:tc>
          <w:tcPr>
            <w:tcW w:w="240" w:type="dxa"/>
            <w:vAlign w:val="bottom"/>
          </w:tcPr>
          <w:p>
            <w:pPr>
              <w:spacing w:after="0"/>
              <w:rPr>
                <w:sz w:val="17"/>
                <w:szCs w:val="17"/>
                <w:color w:val="auto"/>
              </w:rPr>
            </w:pPr>
          </w:p>
        </w:tc>
        <w:tc>
          <w:tcPr>
            <w:tcW w:w="1480" w:type="dxa"/>
            <w:vAlign w:val="bottom"/>
          </w:tcPr>
          <w:p>
            <w:pPr>
              <w:spacing w:after="0"/>
              <w:rPr>
                <w:sz w:val="17"/>
                <w:szCs w:val="17"/>
                <w:color w:val="auto"/>
              </w:rPr>
            </w:pPr>
          </w:p>
        </w:tc>
        <w:tc>
          <w:tcPr>
            <w:tcW w:w="9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4"/>
        </w:trPr>
        <w:tc>
          <w:tcPr>
            <w:tcW w:w="2280" w:type="dxa"/>
            <w:vAlign w:val="bottom"/>
          </w:tcPr>
          <w:p>
            <w:pPr>
              <w:ind w:left="200"/>
              <w:spacing w:after="0"/>
              <w:rPr>
                <w:sz w:val="20"/>
                <w:szCs w:val="20"/>
                <w:color w:val="auto"/>
              </w:rPr>
            </w:pPr>
            <w:r>
              <w:rPr>
                <w:rFonts w:ascii="Arial" w:cs="Arial" w:eastAsia="Arial" w:hAnsi="Arial"/>
                <w:sz w:val="13"/>
                <w:szCs w:val="13"/>
                <w:color w:val="auto"/>
              </w:rPr>
              <w:t>Gentiana clausa Raf.</w:t>
            </w:r>
          </w:p>
        </w:tc>
        <w:tc>
          <w:tcPr>
            <w:tcW w:w="240" w:type="dxa"/>
            <w:vAlign w:val="bottom"/>
          </w:tcPr>
          <w:p>
            <w:pPr>
              <w:spacing w:after="0"/>
              <w:rPr>
                <w:sz w:val="17"/>
                <w:szCs w:val="17"/>
                <w:color w:val="auto"/>
              </w:rPr>
            </w:pPr>
          </w:p>
        </w:tc>
        <w:tc>
          <w:tcPr>
            <w:tcW w:w="1480" w:type="dxa"/>
            <w:vAlign w:val="bottom"/>
          </w:tcPr>
          <w:p>
            <w:pPr>
              <w:ind w:left="660"/>
              <w:spacing w:after="0"/>
              <w:rPr>
                <w:sz w:val="20"/>
                <w:szCs w:val="20"/>
                <w:color w:val="auto"/>
              </w:rPr>
            </w:pPr>
            <w:r>
              <w:rPr>
                <w:rFonts w:ascii="Arial" w:cs="Arial" w:eastAsia="Arial" w:hAnsi="Arial"/>
                <w:sz w:val="12"/>
                <w:szCs w:val="12"/>
                <w:color w:val="auto"/>
              </w:rPr>
              <w:t>0.09</w:t>
            </w:r>
          </w:p>
        </w:tc>
        <w:tc>
          <w:tcPr>
            <w:tcW w:w="940" w:type="dxa"/>
            <w:vAlign w:val="bottom"/>
          </w:tcPr>
          <w:p>
            <w:pPr>
              <w:jc w:val="center"/>
              <w:ind w:right="79"/>
              <w:spacing w:after="0"/>
              <w:rPr>
                <w:sz w:val="20"/>
                <w:szCs w:val="20"/>
                <w:color w:val="auto"/>
              </w:rPr>
            </w:pPr>
            <w:r>
              <w:rPr>
                <w:rFonts w:ascii="Arial" w:cs="Arial" w:eastAsia="Arial" w:hAnsi="Arial"/>
                <w:sz w:val="12"/>
                <w:szCs w:val="12"/>
                <w:color w:val="auto"/>
              </w:rPr>
              <w:t>0.14</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197"/>
        </w:trPr>
        <w:tc>
          <w:tcPr>
            <w:tcW w:w="22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480" w:type="dxa"/>
            <w:vAlign w:val="bottom"/>
          </w:tcPr>
          <w:p>
            <w:pPr>
              <w:ind w:left="520"/>
              <w:spacing w:after="0"/>
              <w:rPr>
                <w:sz w:val="20"/>
                <w:szCs w:val="20"/>
                <w:color w:val="auto"/>
              </w:rPr>
            </w:pPr>
            <w:r>
              <w:rPr>
                <w:rFonts w:ascii="Arial" w:cs="Arial" w:eastAsia="Arial" w:hAnsi="Arial"/>
                <w:sz w:val="12"/>
                <w:szCs w:val="12"/>
                <w:color w:val="auto"/>
              </w:rPr>
              <w:t>0.7±26</w:t>
            </w:r>
          </w:p>
        </w:tc>
        <w:tc>
          <w:tcPr>
            <w:tcW w:w="940" w:type="dxa"/>
            <w:vAlign w:val="bottom"/>
          </w:tcPr>
          <w:p>
            <w:pPr>
              <w:ind w:left="280"/>
              <w:spacing w:after="0"/>
              <w:rPr>
                <w:sz w:val="20"/>
                <w:szCs w:val="20"/>
                <w:color w:val="auto"/>
              </w:rPr>
            </w:pPr>
            <w:r>
              <w:rPr>
                <w:rFonts w:ascii="Arial" w:cs="Arial" w:eastAsia="Arial" w:hAnsi="Arial"/>
                <w:sz w:val="13"/>
                <w:szCs w:val="13"/>
                <w:color w:val="auto"/>
              </w:rPr>
              <w:t>2+46</w:t>
            </w:r>
          </w:p>
        </w:tc>
        <w:tc>
          <w:tcPr>
            <w:tcW w:w="7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1"/>
        </w:trPr>
        <w:tc>
          <w:tcPr>
            <w:tcW w:w="2520" w:type="dxa"/>
            <w:vAlign w:val="bottom"/>
            <w:gridSpan w:val="2"/>
          </w:tcPr>
          <w:p>
            <w:pPr>
              <w:ind w:left="200"/>
              <w:spacing w:after="0"/>
              <w:rPr>
                <w:sz w:val="20"/>
                <w:szCs w:val="20"/>
                <w:color w:val="auto"/>
              </w:rPr>
            </w:pPr>
            <w:r>
              <w:rPr>
                <w:rFonts w:ascii="Arial" w:cs="Arial" w:eastAsia="Arial" w:hAnsi="Arial"/>
                <w:sz w:val="14"/>
                <w:szCs w:val="14"/>
                <w:color w:val="auto"/>
              </w:rPr>
              <w:t>Gentiana puberulenta J.S.</w:t>
            </w:r>
          </w:p>
        </w:tc>
        <w:tc>
          <w:tcPr>
            <w:tcW w:w="1480" w:type="dxa"/>
            <w:vAlign w:val="bottom"/>
          </w:tcPr>
          <w:p>
            <w:pPr>
              <w:ind w:left="660"/>
              <w:spacing w:after="0"/>
              <w:rPr>
                <w:sz w:val="20"/>
                <w:szCs w:val="20"/>
                <w:color w:val="auto"/>
              </w:rPr>
            </w:pPr>
            <w:r>
              <w:rPr>
                <w:rFonts w:ascii="Arial" w:cs="Arial" w:eastAsia="Arial" w:hAnsi="Arial"/>
                <w:sz w:val="12"/>
                <w:szCs w:val="12"/>
                <w:color w:val="auto"/>
              </w:rPr>
              <w:t>0.09</w:t>
            </w:r>
          </w:p>
        </w:tc>
        <w:tc>
          <w:tcPr>
            <w:tcW w:w="940" w:type="dxa"/>
            <w:vAlign w:val="bottom"/>
          </w:tcPr>
          <w:p>
            <w:pPr>
              <w:ind w:left="240"/>
              <w:spacing w:after="0"/>
              <w:rPr>
                <w:sz w:val="20"/>
                <w:szCs w:val="20"/>
                <w:color w:val="auto"/>
              </w:rPr>
            </w:pPr>
            <w:r>
              <w:rPr>
                <w:rFonts w:ascii="Arial" w:cs="Arial" w:eastAsia="Arial" w:hAnsi="Arial"/>
                <w:sz w:val="12"/>
                <w:szCs w:val="12"/>
                <w:color w:val="auto"/>
              </w:rPr>
              <w:t>0</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04"/>
        </w:trPr>
        <w:tc>
          <w:tcPr>
            <w:tcW w:w="2280" w:type="dxa"/>
            <w:vAlign w:val="bottom"/>
          </w:tcPr>
          <w:p>
            <w:pPr>
              <w:ind w:left="380"/>
              <w:spacing w:after="0"/>
              <w:rPr>
                <w:sz w:val="20"/>
                <w:szCs w:val="20"/>
                <w:color w:val="auto"/>
              </w:rPr>
            </w:pPr>
            <w:r>
              <w:rPr>
                <w:rFonts w:ascii="Arial" w:cs="Arial" w:eastAsia="Arial" w:hAnsi="Arial"/>
                <w:sz w:val="14"/>
                <w:szCs w:val="14"/>
                <w:color w:val="auto"/>
              </w:rPr>
              <w:t>Pringle</w:t>
            </w:r>
          </w:p>
        </w:tc>
        <w:tc>
          <w:tcPr>
            <w:tcW w:w="240" w:type="dxa"/>
            <w:vAlign w:val="bottom"/>
          </w:tcPr>
          <w:p>
            <w:pPr>
              <w:spacing w:after="0"/>
              <w:rPr>
                <w:sz w:val="17"/>
                <w:szCs w:val="17"/>
                <w:color w:val="auto"/>
              </w:rPr>
            </w:pPr>
          </w:p>
        </w:tc>
        <w:tc>
          <w:tcPr>
            <w:tcW w:w="1480" w:type="dxa"/>
            <w:vAlign w:val="bottom"/>
          </w:tcPr>
          <w:p>
            <w:pPr>
              <w:ind w:left="440"/>
              <w:spacing w:after="0"/>
              <w:rPr>
                <w:sz w:val="20"/>
                <w:szCs w:val="20"/>
                <w:color w:val="auto"/>
              </w:rPr>
            </w:pPr>
            <w:r>
              <w:rPr>
                <w:rFonts w:ascii="Arial" w:cs="Arial" w:eastAsia="Arial" w:hAnsi="Arial"/>
                <w:sz w:val="12"/>
                <w:szCs w:val="12"/>
                <w:color w:val="auto"/>
              </w:rPr>
              <w:t>0.02+0.02</w:t>
            </w:r>
          </w:p>
        </w:tc>
        <w:tc>
          <w:tcPr>
            <w:tcW w:w="9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280" w:type="dxa"/>
            <w:vAlign w:val="bottom"/>
          </w:tcPr>
          <w:p>
            <w:pPr>
              <w:ind w:left="200"/>
              <w:spacing w:after="0"/>
              <w:rPr>
                <w:sz w:val="20"/>
                <w:szCs w:val="20"/>
                <w:color w:val="auto"/>
              </w:rPr>
            </w:pPr>
            <w:r>
              <w:rPr>
                <w:rFonts w:ascii="Arial" w:cs="Arial" w:eastAsia="Arial" w:hAnsi="Arial"/>
                <w:sz w:val="14"/>
                <w:szCs w:val="14"/>
                <w:color w:val="auto"/>
              </w:rPr>
              <w:t>Gentianopsis crinita</w:t>
            </w:r>
          </w:p>
        </w:tc>
        <w:tc>
          <w:tcPr>
            <w:tcW w:w="240" w:type="dxa"/>
            <w:vAlign w:val="bottom"/>
          </w:tcPr>
          <w:p>
            <w:pPr>
              <w:spacing w:after="0"/>
              <w:rPr>
                <w:sz w:val="17"/>
                <w:szCs w:val="17"/>
                <w:color w:val="auto"/>
              </w:rPr>
            </w:pPr>
          </w:p>
        </w:tc>
        <w:tc>
          <w:tcPr>
            <w:tcW w:w="1480" w:type="dxa"/>
            <w:vAlign w:val="bottom"/>
          </w:tcPr>
          <w:p>
            <w:pPr>
              <w:ind w:left="640"/>
              <w:spacing w:after="0"/>
              <w:rPr>
                <w:sz w:val="20"/>
                <w:szCs w:val="20"/>
                <w:color w:val="auto"/>
              </w:rPr>
            </w:pPr>
            <w:r>
              <w:rPr>
                <w:rFonts w:ascii="Arial" w:cs="Arial" w:eastAsia="Arial" w:hAnsi="Arial"/>
                <w:sz w:val="13"/>
                <w:szCs w:val="13"/>
                <w:color w:val="auto"/>
              </w:rPr>
              <w:t>0</w:t>
            </w:r>
          </w:p>
        </w:tc>
        <w:tc>
          <w:tcPr>
            <w:tcW w:w="940" w:type="dxa"/>
            <w:vAlign w:val="bottom"/>
          </w:tcPr>
          <w:p>
            <w:pPr>
              <w:jc w:val="center"/>
              <w:ind w:right="79"/>
              <w:spacing w:after="0"/>
              <w:rPr>
                <w:sz w:val="20"/>
                <w:szCs w:val="20"/>
                <w:color w:val="auto"/>
              </w:rPr>
            </w:pPr>
            <w:r>
              <w:rPr>
                <w:rFonts w:ascii="Arial" w:cs="Arial" w:eastAsia="Arial" w:hAnsi="Arial"/>
                <w:sz w:val="12"/>
                <w:szCs w:val="12"/>
                <w:color w:val="auto"/>
              </w:rPr>
              <w:t>0.14</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08"/>
        </w:trPr>
        <w:tc>
          <w:tcPr>
            <w:tcW w:w="2280" w:type="dxa"/>
            <w:vAlign w:val="bottom"/>
          </w:tcPr>
          <w:p>
            <w:pPr>
              <w:ind w:left="360"/>
              <w:spacing w:after="0"/>
              <w:rPr>
                <w:sz w:val="20"/>
                <w:szCs w:val="20"/>
                <w:color w:val="auto"/>
              </w:rPr>
            </w:pPr>
            <w:r>
              <w:rPr>
                <w:rFonts w:ascii="Arial" w:cs="Arial" w:eastAsia="Arial" w:hAnsi="Arial"/>
                <w:sz w:val="16"/>
                <w:szCs w:val="16"/>
                <w:color w:val="auto"/>
              </w:rPr>
              <w:t>(Froel.) Ma</w:t>
            </w:r>
          </w:p>
        </w:tc>
        <w:tc>
          <w:tcPr>
            <w:tcW w:w="240" w:type="dxa"/>
            <w:vAlign w:val="bottom"/>
          </w:tcPr>
          <w:p>
            <w:pPr>
              <w:spacing w:after="0"/>
              <w:rPr>
                <w:sz w:val="18"/>
                <w:szCs w:val="18"/>
                <w:color w:val="auto"/>
              </w:rPr>
            </w:pPr>
          </w:p>
        </w:tc>
        <w:tc>
          <w:tcPr>
            <w:tcW w:w="1480" w:type="dxa"/>
            <w:vAlign w:val="bottom"/>
          </w:tcPr>
          <w:p>
            <w:pPr>
              <w:spacing w:after="0"/>
              <w:rPr>
                <w:sz w:val="18"/>
                <w:szCs w:val="18"/>
                <w:color w:val="auto"/>
              </w:rPr>
            </w:pPr>
          </w:p>
        </w:tc>
        <w:tc>
          <w:tcPr>
            <w:tcW w:w="940" w:type="dxa"/>
            <w:vAlign w:val="bottom"/>
          </w:tcPr>
          <w:p>
            <w:pPr>
              <w:ind w:left="280"/>
              <w:spacing w:after="0"/>
              <w:rPr>
                <w:sz w:val="20"/>
                <w:szCs w:val="20"/>
                <w:color w:val="auto"/>
              </w:rPr>
            </w:pPr>
            <w:r>
              <w:rPr>
                <w:rFonts w:ascii="Arial" w:cs="Arial" w:eastAsia="Arial" w:hAnsi="Arial"/>
                <w:sz w:val="12"/>
                <w:szCs w:val="12"/>
                <w:color w:val="auto"/>
              </w:rPr>
              <w:t>1+41</w:t>
            </w:r>
          </w:p>
        </w:tc>
        <w:tc>
          <w:tcPr>
            <w:tcW w:w="780" w:type="dxa"/>
            <w:vAlign w:val="bottom"/>
            <w:vMerge w:val="restart"/>
          </w:tcPr>
          <w:p>
            <w:pPr>
              <w:ind w:left="260"/>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207"/>
        </w:trPr>
        <w:tc>
          <w:tcPr>
            <w:tcW w:w="2280" w:type="dxa"/>
            <w:vAlign w:val="bottom"/>
          </w:tcPr>
          <w:p>
            <w:pPr>
              <w:ind w:left="200"/>
              <w:spacing w:after="0"/>
              <w:rPr>
                <w:sz w:val="20"/>
                <w:szCs w:val="20"/>
                <w:color w:val="auto"/>
              </w:rPr>
            </w:pPr>
            <w:r>
              <w:rPr>
                <w:rFonts w:ascii="Arial" w:cs="Arial" w:eastAsia="Arial" w:hAnsi="Arial"/>
                <w:sz w:val="14"/>
                <w:szCs w:val="14"/>
                <w:color w:val="auto"/>
              </w:rPr>
              <w:t>Gentianopsis virgata</w:t>
            </w:r>
          </w:p>
        </w:tc>
        <w:tc>
          <w:tcPr>
            <w:tcW w:w="240" w:type="dxa"/>
            <w:vAlign w:val="bottom"/>
          </w:tcPr>
          <w:p>
            <w:pPr>
              <w:spacing w:after="0"/>
              <w:rPr>
                <w:sz w:val="18"/>
                <w:szCs w:val="18"/>
                <w:color w:val="auto"/>
              </w:rPr>
            </w:pPr>
          </w:p>
        </w:tc>
        <w:tc>
          <w:tcPr>
            <w:tcW w:w="1480" w:type="dxa"/>
            <w:vAlign w:val="bottom"/>
          </w:tcPr>
          <w:p>
            <w:pPr>
              <w:ind w:left="660"/>
              <w:spacing w:after="0"/>
              <w:rPr>
                <w:sz w:val="20"/>
                <w:szCs w:val="20"/>
                <w:color w:val="auto"/>
              </w:rPr>
            </w:pPr>
            <w:r>
              <w:rPr>
                <w:rFonts w:ascii="Arial" w:cs="Arial" w:eastAsia="Arial" w:hAnsi="Arial"/>
                <w:sz w:val="12"/>
                <w:szCs w:val="12"/>
                <w:color w:val="auto"/>
              </w:rPr>
              <w:t>0.09</w:t>
            </w:r>
          </w:p>
        </w:tc>
        <w:tc>
          <w:tcPr>
            <w:tcW w:w="940" w:type="dxa"/>
            <w:vAlign w:val="bottom"/>
          </w:tcPr>
          <w:p>
            <w:pPr>
              <w:ind w:left="260"/>
              <w:spacing w:after="0"/>
              <w:rPr>
                <w:sz w:val="20"/>
                <w:szCs w:val="20"/>
                <w:color w:val="auto"/>
              </w:rPr>
            </w:pPr>
            <w:r>
              <w:rPr>
                <w:rFonts w:ascii="Arial" w:cs="Arial" w:eastAsia="Arial" w:hAnsi="Arial"/>
                <w:sz w:val="12"/>
                <w:szCs w:val="12"/>
                <w:color w:val="auto"/>
              </w:rPr>
              <w:t>0</w:t>
            </w:r>
          </w:p>
        </w:tc>
        <w:tc>
          <w:tcPr>
            <w:tcW w:w="78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06"/>
        </w:trPr>
        <w:tc>
          <w:tcPr>
            <w:tcW w:w="2280" w:type="dxa"/>
            <w:vAlign w:val="bottom"/>
          </w:tcPr>
          <w:p>
            <w:pPr>
              <w:ind w:left="360"/>
              <w:spacing w:after="0"/>
              <w:rPr>
                <w:sz w:val="20"/>
                <w:szCs w:val="20"/>
                <w:color w:val="auto"/>
              </w:rPr>
            </w:pPr>
            <w:r>
              <w:rPr>
                <w:rFonts w:ascii="Arial" w:cs="Arial" w:eastAsia="Arial" w:hAnsi="Arial"/>
                <w:sz w:val="16"/>
                <w:szCs w:val="16"/>
                <w:color w:val="auto"/>
              </w:rPr>
              <w:t>(Raf.) Holub</w:t>
            </w:r>
          </w:p>
        </w:tc>
        <w:tc>
          <w:tcPr>
            <w:tcW w:w="240" w:type="dxa"/>
            <w:vAlign w:val="bottom"/>
          </w:tcPr>
          <w:p>
            <w:pPr>
              <w:spacing w:after="0"/>
              <w:rPr>
                <w:sz w:val="17"/>
                <w:szCs w:val="17"/>
                <w:color w:val="auto"/>
              </w:rPr>
            </w:pPr>
          </w:p>
        </w:tc>
        <w:tc>
          <w:tcPr>
            <w:tcW w:w="1480" w:type="dxa"/>
            <w:vAlign w:val="bottom"/>
          </w:tcPr>
          <w:p>
            <w:pPr>
              <w:ind w:left="440"/>
              <w:spacing w:after="0"/>
              <w:rPr>
                <w:sz w:val="20"/>
                <w:szCs w:val="20"/>
                <w:color w:val="auto"/>
              </w:rPr>
            </w:pPr>
            <w:r>
              <w:rPr>
                <w:rFonts w:ascii="Arial" w:cs="Arial" w:eastAsia="Arial" w:hAnsi="Arial"/>
                <w:sz w:val="12"/>
                <w:szCs w:val="12"/>
                <w:color w:val="auto"/>
              </w:rPr>
              <w:t>0.02±0.02</w:t>
            </w:r>
          </w:p>
        </w:tc>
        <w:tc>
          <w:tcPr>
            <w:tcW w:w="94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4"/>
        </w:trPr>
        <w:tc>
          <w:tcPr>
            <w:tcW w:w="2280" w:type="dxa"/>
            <w:vAlign w:val="bottom"/>
          </w:tcPr>
          <w:p>
            <w:pPr>
              <w:spacing w:after="0"/>
              <w:rPr>
                <w:sz w:val="20"/>
                <w:szCs w:val="20"/>
                <w:color w:val="auto"/>
              </w:rPr>
            </w:pPr>
            <w:r>
              <w:rPr>
                <w:rFonts w:ascii="Arial" w:cs="Arial" w:eastAsia="Arial" w:hAnsi="Arial"/>
                <w:sz w:val="9"/>
                <w:szCs w:val="9"/>
                <w:color w:val="auto"/>
              </w:rPr>
              <w:t>GROSSULARIACEAE</w:t>
            </w:r>
          </w:p>
        </w:tc>
        <w:tc>
          <w:tcPr>
            <w:tcW w:w="240" w:type="dxa"/>
            <w:vAlign w:val="bottom"/>
          </w:tcPr>
          <w:p>
            <w:pPr>
              <w:spacing w:after="0"/>
              <w:rPr>
                <w:sz w:val="20"/>
                <w:szCs w:val="20"/>
                <w:color w:val="auto"/>
              </w:rPr>
            </w:pPr>
          </w:p>
        </w:tc>
        <w:tc>
          <w:tcPr>
            <w:tcW w:w="1480" w:type="dxa"/>
            <w:vAlign w:val="bottom"/>
          </w:tcPr>
          <w:p>
            <w:pPr>
              <w:spacing w:after="0"/>
              <w:rPr>
                <w:sz w:val="20"/>
                <w:szCs w:val="20"/>
                <w:color w:val="auto"/>
              </w:rPr>
            </w:pPr>
          </w:p>
        </w:tc>
        <w:tc>
          <w:tcPr>
            <w:tcW w:w="940" w:type="dxa"/>
            <w:vAlign w:val="bottom"/>
          </w:tcPr>
          <w:p>
            <w:pPr>
              <w:spacing w:after="0"/>
              <w:rPr>
                <w:sz w:val="20"/>
                <w:szCs w:val="20"/>
                <w:color w:val="auto"/>
              </w:rPr>
            </w:pPr>
          </w:p>
        </w:tc>
        <w:tc>
          <w:tcPr>
            <w:tcW w:w="7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5"/>
        </w:trPr>
        <w:tc>
          <w:tcPr>
            <w:tcW w:w="2280" w:type="dxa"/>
            <w:vAlign w:val="bottom"/>
          </w:tcPr>
          <w:p>
            <w:pPr>
              <w:ind w:left="180"/>
              <w:spacing w:after="0"/>
              <w:rPr>
                <w:sz w:val="20"/>
                <w:szCs w:val="20"/>
                <w:color w:val="auto"/>
              </w:rPr>
            </w:pPr>
            <w:r>
              <w:rPr>
                <w:rFonts w:ascii="Arial" w:cs="Arial" w:eastAsia="Arial" w:hAnsi="Arial"/>
                <w:sz w:val="13"/>
                <w:szCs w:val="13"/>
                <w:color w:val="auto"/>
              </w:rPr>
              <w:t>Ribes hirtellum Michx.</w:t>
            </w:r>
          </w:p>
        </w:tc>
        <w:tc>
          <w:tcPr>
            <w:tcW w:w="240" w:type="dxa"/>
            <w:vAlign w:val="bottom"/>
          </w:tcPr>
          <w:p>
            <w:pPr>
              <w:spacing w:after="0"/>
              <w:rPr>
                <w:sz w:val="22"/>
                <w:szCs w:val="22"/>
                <w:color w:val="auto"/>
              </w:rPr>
            </w:pPr>
          </w:p>
        </w:tc>
        <w:tc>
          <w:tcPr>
            <w:tcW w:w="1480" w:type="dxa"/>
            <w:vAlign w:val="bottom"/>
          </w:tcPr>
          <w:p>
            <w:pPr>
              <w:ind w:left="660"/>
              <w:spacing w:after="0"/>
              <w:rPr>
                <w:sz w:val="20"/>
                <w:szCs w:val="20"/>
                <w:color w:val="auto"/>
              </w:rPr>
            </w:pPr>
            <w:r>
              <w:rPr>
                <w:rFonts w:ascii="Arial" w:cs="Arial" w:eastAsia="Arial" w:hAnsi="Arial"/>
                <w:sz w:val="13"/>
                <w:szCs w:val="13"/>
                <w:color w:val="auto"/>
              </w:rPr>
              <w:t>0.18</w:t>
            </w:r>
          </w:p>
        </w:tc>
        <w:tc>
          <w:tcPr>
            <w:tcW w:w="940" w:type="dxa"/>
            <w:vAlign w:val="bottom"/>
          </w:tcPr>
          <w:p>
            <w:pPr>
              <w:jc w:val="center"/>
              <w:ind w:right="79"/>
              <w:spacing w:after="0"/>
              <w:rPr>
                <w:sz w:val="20"/>
                <w:szCs w:val="20"/>
                <w:color w:val="auto"/>
              </w:rPr>
            </w:pPr>
            <w:r>
              <w:rPr>
                <w:rFonts w:ascii="Arial" w:cs="Arial" w:eastAsia="Arial" w:hAnsi="Arial"/>
                <w:sz w:val="12"/>
                <w:szCs w:val="12"/>
                <w:color w:val="auto"/>
              </w:rPr>
              <w:t>0.14</w:t>
            </w:r>
          </w:p>
        </w:tc>
        <w:tc>
          <w:tcPr>
            <w:tcW w:w="780" w:type="dxa"/>
            <w:vAlign w:val="bottom"/>
          </w:tcPr>
          <w:p>
            <w:pPr>
              <w:ind w:left="260"/>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43"/>
        </w:trPr>
        <w:tc>
          <w:tcPr>
            <w:tcW w:w="2280" w:type="dxa"/>
            <w:vAlign w:val="bottom"/>
          </w:tcPr>
          <w:p>
            <w:pPr>
              <w:ind w:left="360"/>
              <w:spacing w:after="0"/>
              <w:rPr>
                <w:sz w:val="20"/>
                <w:szCs w:val="20"/>
                <w:color w:val="auto"/>
              </w:rPr>
            </w:pPr>
            <w:r>
              <w:rPr>
                <w:rFonts w:ascii="Arial" w:cs="Arial" w:eastAsia="Arial" w:hAnsi="Arial"/>
                <w:sz w:val="15"/>
                <w:szCs w:val="15"/>
                <w:color w:val="auto"/>
              </w:rPr>
              <w:t>(wis: #0260346)</w:t>
            </w:r>
          </w:p>
        </w:tc>
        <w:tc>
          <w:tcPr>
            <w:tcW w:w="240" w:type="dxa"/>
            <w:vAlign w:val="bottom"/>
          </w:tcPr>
          <w:p>
            <w:pPr>
              <w:spacing w:after="0"/>
              <w:rPr>
                <w:sz w:val="21"/>
                <w:szCs w:val="21"/>
                <w:color w:val="auto"/>
              </w:rPr>
            </w:pPr>
          </w:p>
        </w:tc>
        <w:tc>
          <w:tcPr>
            <w:tcW w:w="1480" w:type="dxa"/>
            <w:vAlign w:val="bottom"/>
          </w:tcPr>
          <w:p>
            <w:pPr>
              <w:ind w:left="520"/>
              <w:spacing w:after="0"/>
              <w:rPr>
                <w:sz w:val="20"/>
                <w:szCs w:val="20"/>
                <w:color w:val="auto"/>
              </w:rPr>
            </w:pPr>
            <w:r>
              <w:rPr>
                <w:rFonts w:ascii="Arial" w:cs="Arial" w:eastAsia="Arial" w:hAnsi="Arial"/>
                <w:sz w:val="12"/>
                <w:szCs w:val="12"/>
                <w:color w:val="auto"/>
              </w:rPr>
              <w:t>0.3±4</w:t>
            </w:r>
          </w:p>
        </w:tc>
        <w:tc>
          <w:tcPr>
            <w:tcW w:w="940" w:type="dxa"/>
            <w:vAlign w:val="bottom"/>
          </w:tcPr>
          <w:p>
            <w:pPr>
              <w:ind w:left="300"/>
              <w:spacing w:after="0"/>
              <w:rPr>
                <w:sz w:val="20"/>
                <w:szCs w:val="20"/>
                <w:color w:val="auto"/>
              </w:rPr>
            </w:pPr>
            <w:r>
              <w:rPr>
                <w:rFonts w:ascii="Arial" w:cs="Arial" w:eastAsia="Arial" w:hAnsi="Arial"/>
                <w:sz w:val="12"/>
                <w:szCs w:val="12"/>
                <w:color w:val="auto"/>
              </w:rPr>
              <w:t>1 ±41</w:t>
            </w:r>
          </w:p>
        </w:tc>
        <w:tc>
          <w:tcPr>
            <w:tcW w:w="78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27" w:name="page28"/>
    <w:bookmarkEnd w:id="27"/>
    <w:p>
      <w:pPr>
        <w:spacing w:after="0" w:line="200" w:lineRule="exact"/>
        <w:rPr>
          <w:sz w:val="20"/>
          <w:szCs w:val="20"/>
          <w:color w:val="auto"/>
        </w:rPr>
      </w:pPr>
    </w:p>
    <w:p>
      <w:pPr>
        <w:spacing w:after="0" w:line="288" w:lineRule="exact"/>
        <w:rPr>
          <w:sz w:val="20"/>
          <w:szCs w:val="20"/>
          <w:color w:val="auto"/>
        </w:rPr>
      </w:pPr>
    </w:p>
    <w:p>
      <w:pPr>
        <w:jc w:val="center"/>
        <w:ind w:right="40"/>
        <w:spacing w:after="0"/>
        <w:rPr>
          <w:sz w:val="20"/>
          <w:szCs w:val="20"/>
          <w:color w:val="auto"/>
        </w:rPr>
      </w:pPr>
      <w:r>
        <w:rPr>
          <w:rFonts w:ascii="Arial" w:cs="Arial" w:eastAsia="Arial" w:hAnsi="Arial"/>
          <w:sz w:val="18"/>
          <w:szCs w:val="18"/>
          <w:color w:val="auto"/>
        </w:rPr>
        <w:t>2011] Record—Species Associated with Pedicularis lanceolata 151</w:t>
      </w:r>
    </w:p>
    <w:p>
      <w:pPr>
        <w:spacing w:after="0" w:line="223" w:lineRule="exact"/>
        <w:rPr>
          <w:sz w:val="20"/>
          <w:szCs w:val="20"/>
          <w:color w:val="auto"/>
        </w:rPr>
      </w:pPr>
    </w:p>
    <w:p>
      <w:pPr>
        <w:jc w:val="center"/>
        <w:ind w:right="-99"/>
        <w:spacing w:after="0"/>
        <w:rPr>
          <w:sz w:val="20"/>
          <w:szCs w:val="20"/>
          <w:color w:val="auto"/>
        </w:rPr>
      </w:pPr>
      <w:r>
        <w:rPr>
          <w:rFonts w:ascii="Arial" w:cs="Arial" w:eastAsia="Arial" w:hAnsi="Arial"/>
          <w:sz w:val="15"/>
          <w:szCs w:val="15"/>
          <w:color w:val="auto"/>
        </w:rPr>
        <w:t>Appendix. Continued.</w:t>
      </w:r>
    </w:p>
    <w:p>
      <w:pPr>
        <w:spacing w:after="0" w:line="258" w:lineRule="exact"/>
        <w:rPr>
          <w:sz w:val="20"/>
          <w:szCs w:val="20"/>
          <w:color w:val="auto"/>
        </w:rPr>
      </w:pPr>
    </w:p>
    <w:tbl>
      <w:tblPr>
        <w:tblLayout w:type="fixed"/>
        <w:tblInd w:w="400" w:type="dxa"/>
        <w:tblCellMar>
          <w:top w:w="0" w:type="dxa"/>
          <w:left w:w="0" w:type="dxa"/>
          <w:bottom w:w="0" w:type="dxa"/>
          <w:right w:w="0" w:type="dxa"/>
        </w:tblCellMar>
      </w:tblPr>
      <w:tr>
        <w:trPr>
          <w:trHeight w:val="162"/>
        </w:trPr>
        <w:tc>
          <w:tcPr>
            <w:tcW w:w="210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2060" w:type="dxa"/>
            <w:vAlign w:val="bottom"/>
            <w:gridSpan w:val="2"/>
          </w:tcPr>
          <w:p>
            <w:pPr>
              <w:ind w:left="20"/>
              <w:spacing w:after="0"/>
              <w:rPr>
                <w:sz w:val="20"/>
                <w:szCs w:val="20"/>
                <w:color w:val="auto"/>
              </w:rPr>
            </w:pPr>
            <w:r>
              <w:rPr>
                <w:rFonts w:ascii="Arial" w:cs="Arial" w:eastAsia="Arial" w:hAnsi="Arial"/>
                <w:sz w:val="13"/>
                <w:szCs w:val="13"/>
                <w:color w:val="auto"/>
              </w:rPr>
              <w:t>Occurrence and % Cover ±</w:t>
            </w:r>
          </w:p>
        </w:tc>
        <w:tc>
          <w:tcPr>
            <w:tcW w:w="740" w:type="dxa"/>
            <w:vAlign w:val="bottom"/>
          </w:tcPr>
          <w:p>
            <w:pPr>
              <w:ind w:left="60"/>
              <w:spacing w:after="0"/>
              <w:rPr>
                <w:sz w:val="20"/>
                <w:szCs w:val="20"/>
                <w:color w:val="auto"/>
              </w:rPr>
            </w:pPr>
            <w:r>
              <w:rPr>
                <w:rFonts w:ascii="Arial" w:cs="Arial" w:eastAsia="Arial" w:hAnsi="Arial"/>
                <w:sz w:val="12"/>
                <w:szCs w:val="12"/>
                <w:color w:val="auto"/>
              </w:rPr>
              <w:t>Variance</w:t>
            </w:r>
          </w:p>
        </w:tc>
      </w:tr>
      <w:tr>
        <w:trPr>
          <w:trHeight w:val="330"/>
        </w:trPr>
        <w:tc>
          <w:tcPr>
            <w:tcW w:w="2100" w:type="dxa"/>
            <w:vAlign w:val="bottom"/>
          </w:tcPr>
          <w:p>
            <w:pPr>
              <w:ind w:left="420"/>
              <w:spacing w:after="0"/>
              <w:rPr>
                <w:sz w:val="20"/>
                <w:szCs w:val="20"/>
                <w:color w:val="auto"/>
              </w:rPr>
            </w:pPr>
            <w:r>
              <w:rPr>
                <w:rFonts w:ascii="Arial" w:cs="Arial" w:eastAsia="Arial" w:hAnsi="Arial"/>
                <w:sz w:val="15"/>
                <w:szCs w:val="15"/>
                <w:color w:val="auto"/>
              </w:rPr>
              <w:t>Taxon (Voucher)</w:t>
            </w:r>
          </w:p>
        </w:tc>
        <w:tc>
          <w:tcPr>
            <w:tcW w:w="800" w:type="dxa"/>
            <w:vAlign w:val="bottom"/>
          </w:tcPr>
          <w:p>
            <w:pPr>
              <w:jc w:val="center"/>
              <w:ind w:right="138"/>
              <w:spacing w:after="0"/>
              <w:rPr>
                <w:sz w:val="20"/>
                <w:szCs w:val="20"/>
                <w:color w:val="auto"/>
              </w:rPr>
            </w:pPr>
            <w:r>
              <w:rPr>
                <w:rFonts w:ascii="Arial" w:cs="Arial" w:eastAsia="Arial" w:hAnsi="Arial"/>
                <w:sz w:val="12"/>
                <w:szCs w:val="12"/>
                <w:color w:val="auto"/>
              </w:rPr>
              <w:t>Cit.</w:t>
            </w:r>
          </w:p>
        </w:tc>
        <w:tc>
          <w:tcPr>
            <w:tcW w:w="960" w:type="dxa"/>
            <w:vAlign w:val="bottom"/>
          </w:tcPr>
          <w:p>
            <w:pPr>
              <w:jc w:val="right"/>
              <w:ind w:right="218"/>
              <w:spacing w:after="0"/>
              <w:rPr>
                <w:sz w:val="20"/>
                <w:szCs w:val="20"/>
                <w:color w:val="auto"/>
              </w:rPr>
            </w:pPr>
            <w:r>
              <w:rPr>
                <w:rFonts w:ascii="Arial" w:cs="Arial" w:eastAsia="Arial" w:hAnsi="Arial"/>
                <w:sz w:val="12"/>
                <w:szCs w:val="12"/>
                <w:color w:val="auto"/>
              </w:rPr>
              <w:t>Midwest</w:t>
            </w:r>
          </w:p>
        </w:tc>
        <w:tc>
          <w:tcPr>
            <w:tcW w:w="1100" w:type="dxa"/>
            <w:vAlign w:val="bottom"/>
          </w:tcPr>
          <w:p>
            <w:pPr>
              <w:jc w:val="center"/>
              <w:spacing w:after="0"/>
              <w:rPr>
                <w:sz w:val="20"/>
                <w:szCs w:val="20"/>
                <w:color w:val="auto"/>
              </w:rPr>
            </w:pPr>
            <w:r>
              <w:rPr>
                <w:rFonts w:ascii="Arial" w:cs="Arial" w:eastAsia="Arial" w:hAnsi="Arial"/>
                <w:sz w:val="12"/>
                <w:szCs w:val="12"/>
                <w:color w:val="auto"/>
              </w:rPr>
              <w:t>Northeast</w:t>
            </w:r>
          </w:p>
        </w:tc>
        <w:tc>
          <w:tcPr>
            <w:tcW w:w="740" w:type="dxa"/>
            <w:vAlign w:val="bottom"/>
          </w:tcPr>
          <w:p>
            <w:pPr>
              <w:jc w:val="center"/>
              <w:spacing w:after="0"/>
              <w:rPr>
                <w:sz w:val="20"/>
                <w:szCs w:val="20"/>
                <w:color w:val="auto"/>
              </w:rPr>
            </w:pPr>
            <w:r>
              <w:rPr>
                <w:rFonts w:ascii="Arial" w:cs="Arial" w:eastAsia="Arial" w:hAnsi="Arial"/>
                <w:sz w:val="12"/>
                <w:szCs w:val="12"/>
                <w:color w:val="auto"/>
              </w:rPr>
              <w:t>Southeast</w:t>
            </w:r>
          </w:p>
        </w:tc>
      </w:tr>
      <w:tr>
        <w:trPr>
          <w:trHeight w:val="273"/>
        </w:trPr>
        <w:tc>
          <w:tcPr>
            <w:tcW w:w="2100" w:type="dxa"/>
            <w:vAlign w:val="bottom"/>
          </w:tcPr>
          <w:p>
            <w:pPr>
              <w:ind w:left="20"/>
              <w:spacing w:after="0"/>
              <w:rPr>
                <w:sz w:val="20"/>
                <w:szCs w:val="20"/>
                <w:color w:val="auto"/>
              </w:rPr>
            </w:pPr>
            <w:r>
              <w:rPr>
                <w:rFonts w:ascii="Arial" w:cs="Arial" w:eastAsia="Arial" w:hAnsi="Arial"/>
                <w:sz w:val="9"/>
                <w:szCs w:val="9"/>
                <w:color w:val="auto"/>
              </w:rPr>
              <w:t>HAMAMELIDACEAE</w:t>
            </w:r>
          </w:p>
        </w:tc>
        <w:tc>
          <w:tcPr>
            <w:tcW w:w="80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740" w:type="dxa"/>
            <w:vAlign w:val="bottom"/>
          </w:tcPr>
          <w:p>
            <w:pPr>
              <w:spacing w:after="0"/>
              <w:rPr>
                <w:sz w:val="23"/>
                <w:szCs w:val="23"/>
                <w:color w:val="auto"/>
              </w:rPr>
            </w:pPr>
          </w:p>
        </w:tc>
      </w:tr>
      <w:tr>
        <w:trPr>
          <w:trHeight w:val="301"/>
        </w:trPr>
        <w:tc>
          <w:tcPr>
            <w:tcW w:w="2900" w:type="dxa"/>
            <w:vAlign w:val="bottom"/>
            <w:gridSpan w:val="2"/>
          </w:tcPr>
          <w:p>
            <w:pPr>
              <w:ind w:left="220"/>
              <w:spacing w:after="0"/>
              <w:rPr>
                <w:sz w:val="20"/>
                <w:szCs w:val="20"/>
                <w:color w:val="auto"/>
              </w:rPr>
            </w:pPr>
            <w:r>
              <w:rPr>
                <w:rFonts w:ascii="Arial" w:cs="Arial" w:eastAsia="Arial" w:hAnsi="Arial"/>
                <w:sz w:val="14"/>
                <w:szCs w:val="14"/>
                <w:color w:val="auto"/>
              </w:rPr>
              <w:t>Liquidambar styraciflua L.</w:t>
            </w:r>
          </w:p>
        </w:tc>
        <w:tc>
          <w:tcPr>
            <w:tcW w:w="960" w:type="dxa"/>
            <w:vAlign w:val="bottom"/>
          </w:tcPr>
          <w:p>
            <w:pPr>
              <w:ind w:left="260"/>
              <w:spacing w:after="0"/>
              <w:rPr>
                <w:sz w:val="20"/>
                <w:szCs w:val="20"/>
                <w:color w:val="auto"/>
              </w:rPr>
            </w:pPr>
            <w:r>
              <w:rPr>
                <w:rFonts w:ascii="Arial" w:cs="Arial" w:eastAsia="Arial" w:hAnsi="Arial"/>
                <w:sz w:val="12"/>
                <w:szCs w:val="12"/>
                <w:color w:val="auto"/>
              </w:rPr>
              <w:t>0</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60"/>
              <w:spacing w:after="0"/>
              <w:rPr>
                <w:sz w:val="20"/>
                <w:szCs w:val="20"/>
                <w:color w:val="auto"/>
              </w:rPr>
            </w:pPr>
            <w:r>
              <w:rPr>
                <w:rFonts w:ascii="Arial" w:cs="Arial" w:eastAsia="Arial" w:hAnsi="Arial"/>
                <w:sz w:val="12"/>
                <w:szCs w:val="12"/>
                <w:color w:val="auto"/>
              </w:rPr>
              <w:t>0.25</w:t>
            </w:r>
          </w:p>
        </w:tc>
      </w:tr>
      <w:tr>
        <w:trPr>
          <w:trHeight w:val="160"/>
        </w:trPr>
        <w:tc>
          <w:tcPr>
            <w:tcW w:w="210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740" w:type="dxa"/>
            <w:vAlign w:val="bottom"/>
          </w:tcPr>
          <w:p>
            <w:pPr>
              <w:jc w:val="center"/>
              <w:spacing w:after="0"/>
              <w:rPr>
                <w:sz w:val="20"/>
                <w:szCs w:val="20"/>
                <w:color w:val="auto"/>
              </w:rPr>
            </w:pPr>
            <w:r>
              <w:rPr>
                <w:rFonts w:ascii="Arial" w:cs="Arial" w:eastAsia="Arial" w:hAnsi="Arial"/>
                <w:sz w:val="12"/>
                <w:szCs w:val="12"/>
                <w:color w:val="auto"/>
              </w:rPr>
              <w:t>0.05+0.05</w:t>
            </w:r>
          </w:p>
        </w:tc>
      </w:tr>
      <w:tr>
        <w:trPr>
          <w:trHeight w:val="280"/>
        </w:trPr>
        <w:tc>
          <w:tcPr>
            <w:tcW w:w="2100" w:type="dxa"/>
            <w:vAlign w:val="bottom"/>
          </w:tcPr>
          <w:p>
            <w:pPr>
              <w:spacing w:after="0"/>
              <w:rPr>
                <w:sz w:val="20"/>
                <w:szCs w:val="20"/>
                <w:color w:val="auto"/>
              </w:rPr>
            </w:pPr>
            <w:r>
              <w:rPr>
                <w:rFonts w:ascii="Arial" w:cs="Arial" w:eastAsia="Arial" w:hAnsi="Arial"/>
                <w:sz w:val="9"/>
                <w:szCs w:val="9"/>
                <w:color w:val="auto"/>
              </w:rPr>
              <w:t>HYDROPHYLLACEAE</w:t>
            </w:r>
          </w:p>
        </w:tc>
        <w:tc>
          <w:tcPr>
            <w:tcW w:w="8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740" w:type="dxa"/>
            <w:vAlign w:val="bottom"/>
          </w:tcPr>
          <w:p>
            <w:pPr>
              <w:spacing w:after="0"/>
              <w:rPr>
                <w:sz w:val="24"/>
                <w:szCs w:val="24"/>
                <w:color w:val="auto"/>
              </w:rPr>
            </w:pPr>
          </w:p>
        </w:tc>
      </w:tr>
      <w:tr>
        <w:trPr>
          <w:trHeight w:val="292"/>
        </w:trPr>
        <w:tc>
          <w:tcPr>
            <w:tcW w:w="2100" w:type="dxa"/>
            <w:vAlign w:val="bottom"/>
          </w:tcPr>
          <w:p>
            <w:pPr>
              <w:ind w:left="200"/>
              <w:spacing w:after="0"/>
              <w:rPr>
                <w:sz w:val="20"/>
                <w:szCs w:val="20"/>
                <w:color w:val="auto"/>
              </w:rPr>
            </w:pPr>
            <w:r>
              <w:rPr>
                <w:rFonts w:ascii="Arial" w:cs="Arial" w:eastAsia="Arial" w:hAnsi="Arial"/>
                <w:sz w:val="14"/>
                <w:szCs w:val="14"/>
                <w:color w:val="auto"/>
              </w:rPr>
              <w:t>Hydrophyllum</w:t>
            </w:r>
          </w:p>
        </w:tc>
        <w:tc>
          <w:tcPr>
            <w:tcW w:w="800" w:type="dxa"/>
            <w:vAlign w:val="bottom"/>
          </w:tcPr>
          <w:p>
            <w:pPr>
              <w:spacing w:after="0"/>
              <w:rPr>
                <w:sz w:val="24"/>
                <w:szCs w:val="24"/>
                <w:color w:val="auto"/>
              </w:rPr>
            </w:pPr>
          </w:p>
        </w:tc>
        <w:tc>
          <w:tcPr>
            <w:tcW w:w="960" w:type="dxa"/>
            <w:vAlign w:val="bottom"/>
          </w:tcPr>
          <w:p>
            <w:pPr>
              <w:ind w:left="260"/>
              <w:spacing w:after="0"/>
              <w:rPr>
                <w:sz w:val="20"/>
                <w:szCs w:val="20"/>
                <w:color w:val="auto"/>
              </w:rPr>
            </w:pPr>
            <w:r>
              <w:rPr>
                <w:rFonts w:ascii="Arial" w:cs="Arial" w:eastAsia="Arial" w:hAnsi="Arial"/>
                <w:sz w:val="12"/>
                <w:szCs w:val="12"/>
                <w:color w:val="auto"/>
              </w:rPr>
              <w:t>0</w:t>
            </w:r>
          </w:p>
        </w:tc>
        <w:tc>
          <w:tcPr>
            <w:tcW w:w="1100" w:type="dxa"/>
            <w:vAlign w:val="bottom"/>
          </w:tcPr>
          <w:p>
            <w:pPr>
              <w:ind w:left="400"/>
              <w:spacing w:after="0"/>
              <w:rPr>
                <w:sz w:val="20"/>
                <w:szCs w:val="20"/>
                <w:color w:val="auto"/>
              </w:rPr>
            </w:pPr>
            <w:r>
              <w:rPr>
                <w:rFonts w:ascii="Arial" w:cs="Arial" w:eastAsia="Arial" w:hAnsi="Arial"/>
                <w:sz w:val="13"/>
                <w:szCs w:val="13"/>
                <w:color w:val="auto"/>
              </w:rPr>
              <w:t>0.14</w:t>
            </w:r>
          </w:p>
        </w:tc>
        <w:tc>
          <w:tcPr>
            <w:tcW w:w="74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08"/>
        </w:trPr>
        <w:tc>
          <w:tcPr>
            <w:tcW w:w="2100" w:type="dxa"/>
            <w:vAlign w:val="bottom"/>
          </w:tcPr>
          <w:p>
            <w:pPr>
              <w:ind w:left="360"/>
              <w:spacing w:after="0"/>
              <w:rPr>
                <w:sz w:val="20"/>
                <w:szCs w:val="20"/>
                <w:color w:val="auto"/>
              </w:rPr>
            </w:pPr>
            <w:r>
              <w:rPr>
                <w:rFonts w:ascii="Arial" w:cs="Arial" w:eastAsia="Arial" w:hAnsi="Arial"/>
                <w:sz w:val="15"/>
                <w:szCs w:val="15"/>
                <w:color w:val="auto"/>
              </w:rPr>
              <w:t>appendiculatum Michx.</w:t>
            </w:r>
          </w:p>
        </w:tc>
        <w:tc>
          <w:tcPr>
            <w:tcW w:w="80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1100" w:type="dxa"/>
            <w:vAlign w:val="bottom"/>
          </w:tcPr>
          <w:p>
            <w:pPr>
              <w:ind w:left="420"/>
              <w:spacing w:after="0"/>
              <w:rPr>
                <w:sz w:val="20"/>
                <w:szCs w:val="20"/>
                <w:color w:val="auto"/>
              </w:rPr>
            </w:pPr>
            <w:r>
              <w:rPr>
                <w:rFonts w:ascii="Arial" w:cs="Arial" w:eastAsia="Arial" w:hAnsi="Arial"/>
                <w:sz w:val="13"/>
                <w:szCs w:val="13"/>
                <w:color w:val="auto"/>
              </w:rPr>
              <w:t>1+41</w:t>
            </w:r>
          </w:p>
        </w:tc>
        <w:tc>
          <w:tcPr>
            <w:tcW w:w="740" w:type="dxa"/>
            <w:vAlign w:val="bottom"/>
          </w:tcPr>
          <w:p>
            <w:pPr>
              <w:spacing w:after="0"/>
              <w:rPr>
                <w:sz w:val="18"/>
                <w:szCs w:val="18"/>
                <w:color w:val="auto"/>
              </w:rPr>
            </w:pPr>
          </w:p>
        </w:tc>
      </w:tr>
      <w:tr>
        <w:trPr>
          <w:trHeight w:val="238"/>
        </w:trPr>
        <w:tc>
          <w:tcPr>
            <w:tcW w:w="2100" w:type="dxa"/>
            <w:vAlign w:val="bottom"/>
          </w:tcPr>
          <w:p>
            <w:pPr>
              <w:spacing w:after="0"/>
              <w:rPr>
                <w:sz w:val="20"/>
                <w:szCs w:val="20"/>
                <w:color w:val="auto"/>
              </w:rPr>
            </w:pPr>
            <w:r>
              <w:rPr>
                <w:rFonts w:ascii="Arial" w:cs="Arial" w:eastAsia="Arial" w:hAnsi="Arial"/>
                <w:sz w:val="9"/>
                <w:szCs w:val="9"/>
                <w:color w:val="auto"/>
              </w:rPr>
              <w:t>IRIDACEAE</w:t>
            </w:r>
          </w:p>
        </w:tc>
        <w:tc>
          <w:tcPr>
            <w:tcW w:w="80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740" w:type="dxa"/>
            <w:vAlign w:val="bottom"/>
          </w:tcPr>
          <w:p>
            <w:pPr>
              <w:spacing w:after="0"/>
              <w:rPr>
                <w:sz w:val="20"/>
                <w:szCs w:val="20"/>
                <w:color w:val="auto"/>
              </w:rPr>
            </w:pPr>
          </w:p>
        </w:tc>
      </w:tr>
      <w:tr>
        <w:trPr>
          <w:trHeight w:val="299"/>
        </w:trPr>
        <w:tc>
          <w:tcPr>
            <w:tcW w:w="2100" w:type="dxa"/>
            <w:vAlign w:val="bottom"/>
          </w:tcPr>
          <w:p>
            <w:pPr>
              <w:ind w:left="200"/>
              <w:spacing w:after="0"/>
              <w:rPr>
                <w:sz w:val="20"/>
                <w:szCs w:val="20"/>
                <w:color w:val="auto"/>
              </w:rPr>
            </w:pPr>
            <w:r>
              <w:rPr>
                <w:rFonts w:ascii="Arial" w:cs="Arial" w:eastAsia="Arial" w:hAnsi="Arial"/>
                <w:sz w:val="15"/>
                <w:szCs w:val="15"/>
                <w:color w:val="auto"/>
              </w:rPr>
              <w:t>Iris pseudacorus L.</w:t>
            </w:r>
          </w:p>
        </w:tc>
        <w:tc>
          <w:tcPr>
            <w:tcW w:w="800" w:type="dxa"/>
            <w:vAlign w:val="bottom"/>
          </w:tcPr>
          <w:p>
            <w:pPr>
              <w:jc w:val="center"/>
              <w:ind w:right="118"/>
              <w:spacing w:after="0"/>
              <w:rPr>
                <w:sz w:val="20"/>
                <w:szCs w:val="20"/>
                <w:color w:val="auto"/>
              </w:rPr>
            </w:pPr>
            <w:r>
              <w:rPr>
                <w:rFonts w:ascii="Arial" w:cs="Arial" w:eastAsia="Arial" w:hAnsi="Arial"/>
                <w:sz w:val="12"/>
                <w:szCs w:val="12"/>
                <w:color w:val="auto"/>
                <w:w w:val="90"/>
              </w:rPr>
              <w:t>EF</w:t>
            </w:r>
          </w:p>
        </w:tc>
        <w:tc>
          <w:tcPr>
            <w:tcW w:w="960" w:type="dxa"/>
            <w:vAlign w:val="bottom"/>
          </w:tcPr>
          <w:p>
            <w:pPr>
              <w:ind w:left="280"/>
              <w:spacing w:after="0"/>
              <w:rPr>
                <w:sz w:val="20"/>
                <w:szCs w:val="20"/>
                <w:color w:val="auto"/>
              </w:rPr>
            </w:pPr>
            <w:r>
              <w:rPr>
                <w:rFonts w:ascii="Arial" w:cs="Arial" w:eastAsia="Arial" w:hAnsi="Arial"/>
                <w:sz w:val="13"/>
                <w:szCs w:val="13"/>
                <w:color w:val="auto"/>
              </w:rPr>
              <w:t>N/A</w:t>
            </w:r>
          </w:p>
        </w:tc>
        <w:tc>
          <w:tcPr>
            <w:tcW w:w="1100" w:type="dxa"/>
            <w:vAlign w:val="bottom"/>
          </w:tcPr>
          <w:p>
            <w:pPr>
              <w:jc w:val="center"/>
              <w:spacing w:after="0"/>
              <w:rPr>
                <w:sz w:val="20"/>
                <w:szCs w:val="20"/>
                <w:color w:val="auto"/>
              </w:rPr>
            </w:pPr>
            <w:r>
              <w:rPr>
                <w:rFonts w:ascii="Arial" w:cs="Arial" w:eastAsia="Arial" w:hAnsi="Arial"/>
                <w:sz w:val="13"/>
                <w:szCs w:val="13"/>
                <w:color w:val="auto"/>
              </w:rPr>
              <w:t>N/A</w:t>
            </w:r>
          </w:p>
        </w:tc>
        <w:tc>
          <w:tcPr>
            <w:tcW w:w="740" w:type="dxa"/>
            <w:vAlign w:val="bottom"/>
          </w:tcPr>
          <w:p>
            <w:pPr>
              <w:jc w:val="center"/>
              <w:spacing w:after="0"/>
              <w:rPr>
                <w:sz w:val="20"/>
                <w:szCs w:val="20"/>
                <w:color w:val="auto"/>
              </w:rPr>
            </w:pPr>
            <w:r>
              <w:rPr>
                <w:rFonts w:ascii="Arial" w:cs="Arial" w:eastAsia="Arial" w:hAnsi="Arial"/>
                <w:sz w:val="13"/>
                <w:szCs w:val="13"/>
                <w:color w:val="auto"/>
              </w:rPr>
              <w:t>N/A</w:t>
            </w:r>
          </w:p>
        </w:tc>
      </w:tr>
      <w:tr>
        <w:trPr>
          <w:trHeight w:val="162"/>
        </w:trPr>
        <w:tc>
          <w:tcPr>
            <w:tcW w:w="2100" w:type="dxa"/>
            <w:vAlign w:val="bottom"/>
          </w:tcPr>
          <w:p>
            <w:pPr>
              <w:ind w:left="180"/>
              <w:spacing w:after="0"/>
              <w:rPr>
                <w:sz w:val="20"/>
                <w:szCs w:val="20"/>
                <w:color w:val="auto"/>
              </w:rPr>
            </w:pPr>
            <w:r>
              <w:rPr>
                <w:rFonts w:ascii="Arial" w:cs="Arial" w:eastAsia="Arial" w:hAnsi="Arial"/>
                <w:sz w:val="13"/>
                <w:szCs w:val="13"/>
                <w:color w:val="auto"/>
              </w:rPr>
              <w:t>Iris versicolor L.</w:t>
            </w:r>
          </w:p>
        </w:tc>
        <w:tc>
          <w:tcPr>
            <w:tcW w:w="800" w:type="dxa"/>
            <w:vAlign w:val="bottom"/>
          </w:tcPr>
          <w:p>
            <w:pPr>
              <w:spacing w:after="0"/>
              <w:rPr>
                <w:sz w:val="14"/>
                <w:szCs w:val="14"/>
                <w:color w:val="auto"/>
              </w:rPr>
            </w:pPr>
          </w:p>
        </w:tc>
        <w:tc>
          <w:tcPr>
            <w:tcW w:w="960" w:type="dxa"/>
            <w:vAlign w:val="bottom"/>
          </w:tcPr>
          <w:p>
            <w:pPr>
              <w:ind w:left="280"/>
              <w:spacing w:after="0"/>
              <w:rPr>
                <w:sz w:val="20"/>
                <w:szCs w:val="20"/>
                <w:color w:val="auto"/>
              </w:rPr>
            </w:pPr>
            <w:r>
              <w:rPr>
                <w:rFonts w:ascii="Arial" w:cs="Arial" w:eastAsia="Arial" w:hAnsi="Arial"/>
                <w:sz w:val="12"/>
                <w:szCs w:val="12"/>
                <w:color w:val="auto"/>
              </w:rPr>
              <w:t>0.18</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06"/>
        </w:trPr>
        <w:tc>
          <w:tcPr>
            <w:tcW w:w="210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960" w:type="dxa"/>
            <w:vAlign w:val="bottom"/>
          </w:tcPr>
          <w:p>
            <w:pPr>
              <w:ind w:left="280"/>
              <w:spacing w:after="0"/>
              <w:rPr>
                <w:sz w:val="20"/>
                <w:szCs w:val="20"/>
                <w:color w:val="auto"/>
              </w:rPr>
            </w:pPr>
            <w:r>
              <w:rPr>
                <w:rFonts w:ascii="Arial" w:cs="Arial" w:eastAsia="Arial" w:hAnsi="Arial"/>
                <w:sz w:val="13"/>
                <w:szCs w:val="13"/>
                <w:color w:val="auto"/>
              </w:rPr>
              <w:t>3±101</w:t>
            </w: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r>
      <w:tr>
        <w:trPr>
          <w:trHeight w:val="241"/>
        </w:trPr>
        <w:tc>
          <w:tcPr>
            <w:tcW w:w="2100" w:type="dxa"/>
            <w:vAlign w:val="bottom"/>
          </w:tcPr>
          <w:p>
            <w:pPr>
              <w:ind w:left="200"/>
              <w:spacing w:after="0"/>
              <w:rPr>
                <w:sz w:val="20"/>
                <w:szCs w:val="20"/>
                <w:color w:val="auto"/>
              </w:rPr>
            </w:pPr>
            <w:r>
              <w:rPr>
                <w:rFonts w:ascii="Arial" w:cs="Arial" w:eastAsia="Arial" w:hAnsi="Arial"/>
                <w:sz w:val="14"/>
                <w:szCs w:val="14"/>
                <w:color w:val="auto"/>
              </w:rPr>
              <w:t>*Iris virginica L.</w:t>
            </w:r>
          </w:p>
        </w:tc>
        <w:tc>
          <w:tcPr>
            <w:tcW w:w="800" w:type="dxa"/>
            <w:vAlign w:val="bottom"/>
          </w:tcPr>
          <w:p>
            <w:pPr>
              <w:jc w:val="center"/>
              <w:ind w:right="118"/>
              <w:spacing w:after="0"/>
              <w:rPr>
                <w:sz w:val="20"/>
                <w:szCs w:val="20"/>
                <w:color w:val="auto"/>
              </w:rPr>
            </w:pPr>
            <w:r>
              <w:rPr>
                <w:rFonts w:ascii="Arial" w:cs="Arial" w:eastAsia="Arial" w:hAnsi="Arial"/>
                <w:sz w:val="12"/>
                <w:szCs w:val="12"/>
                <w:color w:val="auto"/>
              </w:rPr>
              <w:t>MP</w:t>
            </w:r>
          </w:p>
        </w:tc>
        <w:tc>
          <w:tcPr>
            <w:tcW w:w="960" w:type="dxa"/>
            <w:vAlign w:val="bottom"/>
          </w:tcPr>
          <w:p>
            <w:pPr>
              <w:ind w:left="280"/>
              <w:spacing w:after="0"/>
              <w:rPr>
                <w:sz w:val="20"/>
                <w:szCs w:val="20"/>
                <w:color w:val="auto"/>
              </w:rPr>
            </w:pPr>
            <w:r>
              <w:rPr>
                <w:rFonts w:ascii="Arial" w:cs="Arial" w:eastAsia="Arial" w:hAnsi="Arial"/>
                <w:sz w:val="13"/>
                <w:szCs w:val="13"/>
                <w:color w:val="auto"/>
              </w:rPr>
              <w:t>N/A</w:t>
            </w:r>
          </w:p>
        </w:tc>
        <w:tc>
          <w:tcPr>
            <w:tcW w:w="1100" w:type="dxa"/>
            <w:vAlign w:val="bottom"/>
          </w:tcPr>
          <w:p>
            <w:pPr>
              <w:ind w:left="420"/>
              <w:spacing w:after="0"/>
              <w:rPr>
                <w:sz w:val="20"/>
                <w:szCs w:val="20"/>
                <w:color w:val="auto"/>
              </w:rPr>
            </w:pPr>
            <w:r>
              <w:rPr>
                <w:rFonts w:ascii="Arial" w:cs="Arial" w:eastAsia="Arial" w:hAnsi="Arial"/>
                <w:sz w:val="13"/>
                <w:szCs w:val="13"/>
                <w:color w:val="auto"/>
              </w:rPr>
              <w:t>N/A</w:t>
            </w:r>
          </w:p>
        </w:tc>
        <w:tc>
          <w:tcPr>
            <w:tcW w:w="740" w:type="dxa"/>
            <w:vAlign w:val="bottom"/>
          </w:tcPr>
          <w:p>
            <w:pPr>
              <w:jc w:val="center"/>
              <w:spacing w:after="0"/>
              <w:rPr>
                <w:sz w:val="20"/>
                <w:szCs w:val="20"/>
                <w:color w:val="auto"/>
              </w:rPr>
            </w:pPr>
            <w:r>
              <w:rPr>
                <w:rFonts w:ascii="Arial" w:cs="Arial" w:eastAsia="Arial" w:hAnsi="Arial"/>
                <w:sz w:val="13"/>
                <w:szCs w:val="13"/>
                <w:color w:val="auto"/>
              </w:rPr>
              <w:t>N/A</w:t>
            </w:r>
          </w:p>
        </w:tc>
      </w:tr>
      <w:tr>
        <w:trPr>
          <w:trHeight w:val="234"/>
        </w:trPr>
        <w:tc>
          <w:tcPr>
            <w:tcW w:w="2100" w:type="dxa"/>
            <w:vAlign w:val="bottom"/>
          </w:tcPr>
          <w:p>
            <w:pPr>
              <w:spacing w:after="0"/>
              <w:rPr>
                <w:sz w:val="20"/>
                <w:szCs w:val="20"/>
                <w:color w:val="auto"/>
              </w:rPr>
            </w:pPr>
            <w:r>
              <w:rPr>
                <w:rFonts w:ascii="Arial" w:cs="Arial" w:eastAsia="Arial" w:hAnsi="Arial"/>
                <w:sz w:val="9"/>
                <w:szCs w:val="9"/>
                <w:color w:val="auto"/>
              </w:rPr>
              <w:t>JUNCACEAE</w:t>
            </w:r>
          </w:p>
        </w:tc>
        <w:tc>
          <w:tcPr>
            <w:tcW w:w="80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740" w:type="dxa"/>
            <w:vAlign w:val="bottom"/>
          </w:tcPr>
          <w:p>
            <w:pPr>
              <w:spacing w:after="0"/>
              <w:rPr>
                <w:sz w:val="20"/>
                <w:szCs w:val="20"/>
                <w:color w:val="auto"/>
              </w:rPr>
            </w:pPr>
          </w:p>
        </w:tc>
      </w:tr>
      <w:tr>
        <w:trPr>
          <w:trHeight w:val="260"/>
        </w:trPr>
        <w:tc>
          <w:tcPr>
            <w:tcW w:w="2100" w:type="dxa"/>
            <w:vAlign w:val="bottom"/>
          </w:tcPr>
          <w:p>
            <w:pPr>
              <w:ind w:left="180"/>
              <w:spacing w:after="0"/>
              <w:rPr>
                <w:sz w:val="20"/>
                <w:szCs w:val="20"/>
                <w:color w:val="auto"/>
              </w:rPr>
            </w:pPr>
            <w:r>
              <w:rPr>
                <w:rFonts w:ascii="Arial" w:cs="Arial" w:eastAsia="Arial" w:hAnsi="Arial"/>
                <w:sz w:val="13"/>
                <w:szCs w:val="13"/>
                <w:color w:val="auto"/>
              </w:rPr>
              <w:t>Juncus brevicaudatus</w:t>
            </w:r>
          </w:p>
        </w:tc>
        <w:tc>
          <w:tcPr>
            <w:tcW w:w="800" w:type="dxa"/>
            <w:vAlign w:val="bottom"/>
          </w:tcPr>
          <w:p>
            <w:pPr>
              <w:spacing w:after="0"/>
              <w:rPr>
                <w:sz w:val="22"/>
                <w:szCs w:val="22"/>
                <w:color w:val="auto"/>
              </w:rPr>
            </w:pPr>
          </w:p>
        </w:tc>
        <w:tc>
          <w:tcPr>
            <w:tcW w:w="960" w:type="dxa"/>
            <w:vAlign w:val="bottom"/>
          </w:tcPr>
          <w:p>
            <w:pPr>
              <w:ind w:left="260"/>
              <w:spacing w:after="0"/>
              <w:rPr>
                <w:sz w:val="20"/>
                <w:szCs w:val="20"/>
                <w:color w:val="auto"/>
              </w:rPr>
            </w:pPr>
            <w:r>
              <w:rPr>
                <w:rFonts w:ascii="Arial" w:cs="Arial" w:eastAsia="Arial" w:hAnsi="Arial"/>
                <w:sz w:val="13"/>
                <w:szCs w:val="13"/>
                <w:color w:val="auto"/>
              </w:rPr>
              <w:t>0</w:t>
            </w:r>
          </w:p>
        </w:tc>
        <w:tc>
          <w:tcPr>
            <w:tcW w:w="1100" w:type="dxa"/>
            <w:vAlign w:val="bottom"/>
          </w:tcPr>
          <w:p>
            <w:pPr>
              <w:ind w:left="400"/>
              <w:spacing w:after="0"/>
              <w:rPr>
                <w:sz w:val="20"/>
                <w:szCs w:val="20"/>
                <w:color w:val="auto"/>
              </w:rPr>
            </w:pPr>
            <w:r>
              <w:rPr>
                <w:rFonts w:ascii="Arial" w:cs="Arial" w:eastAsia="Arial" w:hAnsi="Arial"/>
                <w:sz w:val="13"/>
                <w:szCs w:val="13"/>
                <w:color w:val="auto"/>
              </w:rPr>
              <w:t>0.14</w:t>
            </w:r>
          </w:p>
        </w:tc>
        <w:tc>
          <w:tcPr>
            <w:tcW w:w="74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43"/>
        </w:trPr>
        <w:tc>
          <w:tcPr>
            <w:tcW w:w="2100" w:type="dxa"/>
            <w:vAlign w:val="bottom"/>
          </w:tcPr>
          <w:p>
            <w:pPr>
              <w:ind w:left="380"/>
              <w:spacing w:after="0"/>
              <w:rPr>
                <w:sz w:val="20"/>
                <w:szCs w:val="20"/>
                <w:color w:val="auto"/>
              </w:rPr>
            </w:pPr>
            <w:r>
              <w:rPr>
                <w:rFonts w:ascii="Arial" w:cs="Arial" w:eastAsia="Arial" w:hAnsi="Arial"/>
                <w:sz w:val="16"/>
                <w:szCs w:val="16"/>
                <w:color w:val="auto"/>
              </w:rPr>
              <w:t>(Engelm.) Fernald</w:t>
            </w:r>
          </w:p>
        </w:tc>
        <w:tc>
          <w:tcPr>
            <w:tcW w:w="800" w:type="dxa"/>
            <w:vAlign w:val="bottom"/>
          </w:tcPr>
          <w:p>
            <w:pPr>
              <w:spacing w:after="0"/>
              <w:rPr>
                <w:sz w:val="21"/>
                <w:szCs w:val="21"/>
                <w:color w:val="auto"/>
              </w:rPr>
            </w:pPr>
          </w:p>
        </w:tc>
        <w:tc>
          <w:tcPr>
            <w:tcW w:w="960" w:type="dxa"/>
            <w:vAlign w:val="bottom"/>
          </w:tcPr>
          <w:p>
            <w:pPr>
              <w:spacing w:after="0"/>
              <w:rPr>
                <w:sz w:val="21"/>
                <w:szCs w:val="21"/>
                <w:color w:val="auto"/>
              </w:rPr>
            </w:pPr>
          </w:p>
        </w:tc>
        <w:tc>
          <w:tcPr>
            <w:tcW w:w="1100" w:type="dxa"/>
            <w:vAlign w:val="bottom"/>
          </w:tcPr>
          <w:p>
            <w:pPr>
              <w:ind w:left="280"/>
              <w:spacing w:after="0"/>
              <w:rPr>
                <w:sz w:val="20"/>
                <w:szCs w:val="20"/>
                <w:color w:val="auto"/>
              </w:rPr>
            </w:pPr>
            <w:r>
              <w:rPr>
                <w:rFonts w:ascii="Arial" w:cs="Arial" w:eastAsia="Arial" w:hAnsi="Arial"/>
                <w:sz w:val="12"/>
                <w:szCs w:val="12"/>
                <w:color w:val="auto"/>
              </w:rPr>
              <w:t>0.4+6</w:t>
            </w:r>
          </w:p>
        </w:tc>
        <w:tc>
          <w:tcPr>
            <w:tcW w:w="740" w:type="dxa"/>
            <w:vAlign w:val="bottom"/>
          </w:tcPr>
          <w:p>
            <w:pPr>
              <w:spacing w:after="0"/>
              <w:rPr>
                <w:sz w:val="21"/>
                <w:szCs w:val="21"/>
                <w:color w:val="auto"/>
              </w:rPr>
            </w:pPr>
          </w:p>
        </w:tc>
      </w:tr>
      <w:tr>
        <w:trPr>
          <w:trHeight w:val="165"/>
        </w:trPr>
        <w:tc>
          <w:tcPr>
            <w:tcW w:w="2100" w:type="dxa"/>
            <w:vAlign w:val="bottom"/>
          </w:tcPr>
          <w:p>
            <w:pPr>
              <w:ind w:left="180"/>
              <w:spacing w:after="0"/>
              <w:rPr>
                <w:sz w:val="20"/>
                <w:szCs w:val="20"/>
                <w:color w:val="auto"/>
              </w:rPr>
            </w:pPr>
            <w:r>
              <w:rPr>
                <w:rFonts w:ascii="Arial" w:cs="Arial" w:eastAsia="Arial" w:hAnsi="Arial"/>
                <w:sz w:val="13"/>
                <w:szCs w:val="13"/>
                <w:color w:val="auto"/>
              </w:rPr>
              <w:t>Juncus canadensis</w:t>
            </w:r>
          </w:p>
        </w:tc>
        <w:tc>
          <w:tcPr>
            <w:tcW w:w="800" w:type="dxa"/>
            <w:vAlign w:val="bottom"/>
          </w:tcPr>
          <w:p>
            <w:pPr>
              <w:spacing w:after="0"/>
              <w:rPr>
                <w:sz w:val="14"/>
                <w:szCs w:val="14"/>
                <w:color w:val="auto"/>
              </w:rPr>
            </w:pPr>
          </w:p>
        </w:tc>
        <w:tc>
          <w:tcPr>
            <w:tcW w:w="960" w:type="dxa"/>
            <w:vAlign w:val="bottom"/>
          </w:tcPr>
          <w:p>
            <w:pPr>
              <w:ind w:left="280"/>
              <w:spacing w:after="0"/>
              <w:rPr>
                <w:sz w:val="20"/>
                <w:szCs w:val="20"/>
                <w:color w:val="auto"/>
              </w:rPr>
            </w:pPr>
            <w:r>
              <w:rPr>
                <w:rFonts w:ascii="Arial" w:cs="Arial" w:eastAsia="Arial" w:hAnsi="Arial"/>
                <w:sz w:val="12"/>
                <w:szCs w:val="12"/>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43"/>
        </w:trPr>
        <w:tc>
          <w:tcPr>
            <w:tcW w:w="2100" w:type="dxa"/>
            <w:vAlign w:val="bottom"/>
          </w:tcPr>
          <w:p>
            <w:pPr>
              <w:ind w:left="380"/>
              <w:spacing w:after="0"/>
              <w:rPr>
                <w:sz w:val="20"/>
                <w:szCs w:val="20"/>
                <w:color w:val="auto"/>
              </w:rPr>
            </w:pPr>
            <w:r>
              <w:rPr>
                <w:rFonts w:ascii="Arial" w:cs="Arial" w:eastAsia="Arial" w:hAnsi="Arial"/>
                <w:sz w:val="15"/>
                <w:szCs w:val="15"/>
                <w:color w:val="auto"/>
              </w:rPr>
              <w:t>J. Gay ex Laharpe</w:t>
            </w:r>
          </w:p>
        </w:tc>
        <w:tc>
          <w:tcPr>
            <w:tcW w:w="800" w:type="dxa"/>
            <w:vAlign w:val="bottom"/>
          </w:tcPr>
          <w:p>
            <w:pPr>
              <w:spacing w:after="0"/>
              <w:rPr>
                <w:sz w:val="21"/>
                <w:szCs w:val="21"/>
                <w:color w:val="auto"/>
              </w:rPr>
            </w:pPr>
          </w:p>
        </w:tc>
        <w:tc>
          <w:tcPr>
            <w:tcW w:w="960" w:type="dxa"/>
            <w:vAlign w:val="bottom"/>
          </w:tcPr>
          <w:p>
            <w:pPr>
              <w:ind w:left="160"/>
              <w:spacing w:after="0"/>
              <w:rPr>
                <w:sz w:val="20"/>
                <w:szCs w:val="20"/>
                <w:color w:val="auto"/>
              </w:rPr>
            </w:pPr>
            <w:r>
              <w:rPr>
                <w:rFonts w:ascii="Arial" w:cs="Arial" w:eastAsia="Arial" w:hAnsi="Arial"/>
                <w:sz w:val="13"/>
                <w:szCs w:val="13"/>
                <w:color w:val="auto"/>
              </w:rPr>
              <w:t>0.7±26</w:t>
            </w:r>
          </w:p>
        </w:tc>
        <w:tc>
          <w:tcPr>
            <w:tcW w:w="1100" w:type="dxa"/>
            <w:vAlign w:val="bottom"/>
          </w:tcPr>
          <w:p>
            <w:pPr>
              <w:spacing w:after="0"/>
              <w:rPr>
                <w:sz w:val="21"/>
                <w:szCs w:val="21"/>
                <w:color w:val="auto"/>
              </w:rPr>
            </w:pPr>
          </w:p>
        </w:tc>
        <w:tc>
          <w:tcPr>
            <w:tcW w:w="740" w:type="dxa"/>
            <w:vAlign w:val="bottom"/>
          </w:tcPr>
          <w:p>
            <w:pPr>
              <w:spacing w:after="0"/>
              <w:rPr>
                <w:sz w:val="21"/>
                <w:szCs w:val="21"/>
                <w:color w:val="auto"/>
              </w:rPr>
            </w:pPr>
          </w:p>
        </w:tc>
      </w:tr>
      <w:tr>
        <w:trPr>
          <w:trHeight w:val="200"/>
        </w:trPr>
        <w:tc>
          <w:tcPr>
            <w:tcW w:w="2100" w:type="dxa"/>
            <w:vAlign w:val="bottom"/>
          </w:tcPr>
          <w:p>
            <w:pPr>
              <w:ind w:left="200"/>
              <w:spacing w:after="0"/>
              <w:rPr>
                <w:sz w:val="20"/>
                <w:szCs w:val="20"/>
                <w:color w:val="auto"/>
              </w:rPr>
            </w:pPr>
            <w:r>
              <w:rPr>
                <w:rFonts w:ascii="Arial" w:cs="Arial" w:eastAsia="Arial" w:hAnsi="Arial"/>
                <w:sz w:val="13"/>
                <w:szCs w:val="13"/>
                <w:color w:val="auto"/>
              </w:rPr>
              <w:t>* Juncus effusus L.</w:t>
            </w:r>
          </w:p>
        </w:tc>
        <w:tc>
          <w:tcPr>
            <w:tcW w:w="800" w:type="dxa"/>
            <w:vAlign w:val="bottom"/>
          </w:tcPr>
          <w:p>
            <w:pPr>
              <w:jc w:val="center"/>
              <w:ind w:right="118"/>
              <w:spacing w:after="0"/>
              <w:rPr>
                <w:sz w:val="20"/>
                <w:szCs w:val="20"/>
                <w:color w:val="auto"/>
              </w:rPr>
            </w:pPr>
            <w:r>
              <w:rPr>
                <w:rFonts w:ascii="Arial" w:cs="Arial" w:eastAsia="Arial" w:hAnsi="Arial"/>
                <w:sz w:val="14"/>
                <w:szCs w:val="14"/>
                <w:color w:val="auto"/>
              </w:rPr>
              <w:t>EF; RF</w:t>
            </w:r>
          </w:p>
        </w:tc>
        <w:tc>
          <w:tcPr>
            <w:tcW w:w="960" w:type="dxa"/>
            <w:vAlign w:val="bottom"/>
          </w:tcPr>
          <w:p>
            <w:pPr>
              <w:ind w:left="280"/>
              <w:spacing w:after="0"/>
              <w:rPr>
                <w:sz w:val="20"/>
                <w:szCs w:val="20"/>
                <w:color w:val="auto"/>
              </w:rPr>
            </w:pPr>
            <w:r>
              <w:rPr>
                <w:rFonts w:ascii="Arial" w:cs="Arial" w:eastAsia="Arial" w:hAnsi="Arial"/>
                <w:sz w:val="12"/>
                <w:szCs w:val="12"/>
                <w:color w:val="auto"/>
              </w:rPr>
              <w:t>0.09</w:t>
            </w:r>
          </w:p>
        </w:tc>
        <w:tc>
          <w:tcPr>
            <w:tcW w:w="1100" w:type="dxa"/>
            <w:vAlign w:val="bottom"/>
          </w:tcPr>
          <w:p>
            <w:pPr>
              <w:ind w:left="420"/>
              <w:spacing w:after="0"/>
              <w:rPr>
                <w:sz w:val="20"/>
                <w:szCs w:val="20"/>
                <w:color w:val="auto"/>
              </w:rPr>
            </w:pPr>
            <w:r>
              <w:rPr>
                <w:rFonts w:ascii="Arial" w:cs="Arial" w:eastAsia="Arial" w:hAnsi="Arial"/>
                <w:sz w:val="12"/>
                <w:szCs w:val="12"/>
                <w:color w:val="auto"/>
              </w:rPr>
              <w:t>0.14</w:t>
            </w:r>
          </w:p>
        </w:tc>
        <w:tc>
          <w:tcPr>
            <w:tcW w:w="740" w:type="dxa"/>
            <w:vAlign w:val="bottom"/>
          </w:tcPr>
          <w:p>
            <w:pPr>
              <w:ind w:left="260"/>
              <w:spacing w:after="0"/>
              <w:rPr>
                <w:sz w:val="20"/>
                <w:szCs w:val="20"/>
                <w:color w:val="auto"/>
              </w:rPr>
            </w:pPr>
            <w:r>
              <w:rPr>
                <w:rFonts w:ascii="Arial" w:cs="Arial" w:eastAsia="Arial" w:hAnsi="Arial"/>
                <w:sz w:val="12"/>
                <w:szCs w:val="12"/>
                <w:color w:val="auto"/>
              </w:rPr>
              <w:t>0.75</w:t>
            </w:r>
          </w:p>
        </w:tc>
      </w:tr>
      <w:tr>
        <w:trPr>
          <w:trHeight w:val="166"/>
        </w:trPr>
        <w:tc>
          <w:tcPr>
            <w:tcW w:w="210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960" w:type="dxa"/>
            <w:vAlign w:val="bottom"/>
          </w:tcPr>
          <w:p>
            <w:pPr>
              <w:ind w:left="160"/>
              <w:spacing w:after="0"/>
              <w:rPr>
                <w:sz w:val="20"/>
                <w:szCs w:val="20"/>
                <w:color w:val="auto"/>
              </w:rPr>
            </w:pPr>
            <w:r>
              <w:rPr>
                <w:rFonts w:ascii="Arial" w:cs="Arial" w:eastAsia="Arial" w:hAnsi="Arial"/>
                <w:sz w:val="12"/>
                <w:szCs w:val="12"/>
                <w:color w:val="auto"/>
              </w:rPr>
              <w:t>0.7±26</w:t>
            </w:r>
          </w:p>
        </w:tc>
        <w:tc>
          <w:tcPr>
            <w:tcW w:w="1100" w:type="dxa"/>
            <w:vAlign w:val="bottom"/>
          </w:tcPr>
          <w:p>
            <w:pPr>
              <w:jc w:val="right"/>
              <w:ind w:right="198"/>
              <w:spacing w:after="0"/>
              <w:rPr>
                <w:sz w:val="20"/>
                <w:szCs w:val="20"/>
                <w:color w:val="auto"/>
              </w:rPr>
            </w:pPr>
            <w:r>
              <w:rPr>
                <w:rFonts w:ascii="Arial" w:cs="Arial" w:eastAsia="Arial" w:hAnsi="Arial"/>
                <w:sz w:val="12"/>
                <w:szCs w:val="12"/>
                <w:color w:val="auto"/>
              </w:rPr>
              <w:t>1 ±41</w:t>
            </w:r>
          </w:p>
        </w:tc>
        <w:tc>
          <w:tcPr>
            <w:tcW w:w="740" w:type="dxa"/>
            <w:vAlign w:val="bottom"/>
          </w:tcPr>
          <w:p>
            <w:pPr>
              <w:ind w:left="280"/>
              <w:spacing w:after="0"/>
              <w:rPr>
                <w:sz w:val="20"/>
                <w:szCs w:val="20"/>
                <w:color w:val="auto"/>
              </w:rPr>
            </w:pPr>
            <w:r>
              <w:rPr>
                <w:rFonts w:ascii="Arial" w:cs="Arial" w:eastAsia="Arial" w:hAnsi="Arial"/>
                <w:sz w:val="13"/>
                <w:szCs w:val="13"/>
                <w:color w:val="auto"/>
              </w:rPr>
              <w:t>6+196</w:t>
            </w:r>
          </w:p>
        </w:tc>
      </w:tr>
      <w:tr>
        <w:trPr>
          <w:trHeight w:val="206"/>
        </w:trPr>
        <w:tc>
          <w:tcPr>
            <w:tcW w:w="2100" w:type="dxa"/>
            <w:vAlign w:val="bottom"/>
          </w:tcPr>
          <w:p>
            <w:pPr>
              <w:ind w:left="180"/>
              <w:spacing w:after="0"/>
              <w:rPr>
                <w:sz w:val="20"/>
                <w:szCs w:val="20"/>
                <w:color w:val="auto"/>
              </w:rPr>
            </w:pPr>
            <w:r>
              <w:rPr>
                <w:rFonts w:ascii="Arial" w:cs="Arial" w:eastAsia="Arial" w:hAnsi="Arial"/>
                <w:sz w:val="13"/>
                <w:szCs w:val="13"/>
                <w:color w:val="auto"/>
              </w:rPr>
              <w:t>Juncus nodosus L.</w:t>
            </w:r>
          </w:p>
        </w:tc>
        <w:tc>
          <w:tcPr>
            <w:tcW w:w="800" w:type="dxa"/>
            <w:vAlign w:val="bottom"/>
          </w:tcPr>
          <w:p>
            <w:pPr>
              <w:spacing w:after="0"/>
              <w:rPr>
                <w:sz w:val="17"/>
                <w:szCs w:val="17"/>
                <w:color w:val="auto"/>
              </w:rPr>
            </w:pPr>
          </w:p>
        </w:tc>
        <w:tc>
          <w:tcPr>
            <w:tcW w:w="960" w:type="dxa"/>
            <w:vAlign w:val="bottom"/>
          </w:tcPr>
          <w:p>
            <w:pPr>
              <w:ind w:left="280"/>
              <w:spacing w:after="0"/>
              <w:rPr>
                <w:sz w:val="20"/>
                <w:szCs w:val="20"/>
                <w:color w:val="auto"/>
              </w:rPr>
            </w:pPr>
            <w:r>
              <w:rPr>
                <w:rFonts w:ascii="Arial" w:cs="Arial" w:eastAsia="Arial" w:hAnsi="Arial"/>
                <w:sz w:val="13"/>
                <w:szCs w:val="13"/>
                <w:color w:val="auto"/>
              </w:rPr>
              <w:t>0.36</w:t>
            </w:r>
          </w:p>
        </w:tc>
        <w:tc>
          <w:tcPr>
            <w:tcW w:w="1100" w:type="dxa"/>
            <w:vAlign w:val="bottom"/>
          </w:tcPr>
          <w:p>
            <w:pPr>
              <w:ind w:left="420"/>
              <w:spacing w:after="0"/>
              <w:rPr>
                <w:sz w:val="20"/>
                <w:szCs w:val="20"/>
                <w:color w:val="auto"/>
              </w:rPr>
            </w:pPr>
            <w:r>
              <w:rPr>
                <w:rFonts w:ascii="Arial" w:cs="Arial" w:eastAsia="Arial" w:hAnsi="Arial"/>
                <w:sz w:val="13"/>
                <w:szCs w:val="13"/>
                <w:color w:val="auto"/>
              </w:rPr>
              <w:t>0.71</w:t>
            </w:r>
          </w:p>
        </w:tc>
        <w:tc>
          <w:tcPr>
            <w:tcW w:w="74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00"/>
        </w:trPr>
        <w:tc>
          <w:tcPr>
            <w:tcW w:w="210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960" w:type="dxa"/>
            <w:vAlign w:val="bottom"/>
          </w:tcPr>
          <w:p>
            <w:pPr>
              <w:ind w:left="280"/>
              <w:spacing w:after="0"/>
              <w:rPr>
                <w:sz w:val="20"/>
                <w:szCs w:val="20"/>
                <w:color w:val="auto"/>
              </w:rPr>
            </w:pPr>
            <w:r>
              <w:rPr>
                <w:rFonts w:ascii="Arial" w:cs="Arial" w:eastAsia="Arial" w:hAnsi="Arial"/>
                <w:sz w:val="12"/>
                <w:szCs w:val="12"/>
                <w:color w:val="auto"/>
              </w:rPr>
              <w:t>2±55</w:t>
            </w:r>
          </w:p>
        </w:tc>
        <w:tc>
          <w:tcPr>
            <w:tcW w:w="1100" w:type="dxa"/>
            <w:vAlign w:val="bottom"/>
          </w:tcPr>
          <w:p>
            <w:pPr>
              <w:jc w:val="right"/>
              <w:ind w:right="218"/>
              <w:spacing w:after="0"/>
              <w:rPr>
                <w:sz w:val="20"/>
                <w:szCs w:val="20"/>
                <w:color w:val="auto"/>
              </w:rPr>
            </w:pPr>
            <w:r>
              <w:rPr>
                <w:rFonts w:ascii="Arial" w:cs="Arial" w:eastAsia="Arial" w:hAnsi="Arial"/>
                <w:sz w:val="12"/>
                <w:szCs w:val="12"/>
                <w:color w:val="auto"/>
              </w:rPr>
              <w:t>12±297</w:t>
            </w:r>
          </w:p>
        </w:tc>
        <w:tc>
          <w:tcPr>
            <w:tcW w:w="740" w:type="dxa"/>
            <w:vAlign w:val="bottom"/>
          </w:tcPr>
          <w:p>
            <w:pPr>
              <w:spacing w:after="0"/>
              <w:rPr>
                <w:sz w:val="17"/>
                <w:szCs w:val="17"/>
                <w:color w:val="auto"/>
              </w:rPr>
            </w:pPr>
          </w:p>
        </w:tc>
      </w:tr>
      <w:tr>
        <w:trPr>
          <w:trHeight w:val="202"/>
        </w:trPr>
        <w:tc>
          <w:tcPr>
            <w:tcW w:w="2100" w:type="dxa"/>
            <w:vAlign w:val="bottom"/>
          </w:tcPr>
          <w:p>
            <w:pPr>
              <w:ind w:left="180"/>
              <w:spacing w:after="0"/>
              <w:rPr>
                <w:sz w:val="20"/>
                <w:szCs w:val="20"/>
                <w:color w:val="auto"/>
              </w:rPr>
            </w:pPr>
            <w:r>
              <w:rPr>
                <w:rFonts w:ascii="Arial" w:cs="Arial" w:eastAsia="Arial" w:hAnsi="Arial"/>
                <w:sz w:val="12"/>
                <w:szCs w:val="12"/>
                <w:color w:val="auto"/>
              </w:rPr>
              <w:t>Juncus tenuis Willd.</w:t>
            </w:r>
          </w:p>
        </w:tc>
        <w:tc>
          <w:tcPr>
            <w:tcW w:w="800" w:type="dxa"/>
            <w:vAlign w:val="bottom"/>
          </w:tcPr>
          <w:p>
            <w:pPr>
              <w:jc w:val="center"/>
              <w:ind w:right="138"/>
              <w:spacing w:after="0"/>
              <w:rPr>
                <w:sz w:val="20"/>
                <w:szCs w:val="20"/>
                <w:color w:val="auto"/>
              </w:rPr>
            </w:pPr>
            <w:r>
              <w:rPr>
                <w:rFonts w:ascii="Arial" w:cs="Arial" w:eastAsia="Arial" w:hAnsi="Arial"/>
                <w:sz w:val="12"/>
                <w:szCs w:val="12"/>
                <w:color w:val="auto"/>
              </w:rPr>
              <w:t>EF</w:t>
            </w:r>
          </w:p>
        </w:tc>
        <w:tc>
          <w:tcPr>
            <w:tcW w:w="960" w:type="dxa"/>
            <w:vAlign w:val="bottom"/>
          </w:tcPr>
          <w:p>
            <w:pPr>
              <w:ind w:left="280"/>
              <w:spacing w:after="0"/>
              <w:rPr>
                <w:sz w:val="20"/>
                <w:szCs w:val="20"/>
                <w:color w:val="auto"/>
              </w:rPr>
            </w:pPr>
            <w:r>
              <w:rPr>
                <w:rFonts w:ascii="Arial" w:cs="Arial" w:eastAsia="Arial" w:hAnsi="Arial"/>
                <w:sz w:val="12"/>
                <w:szCs w:val="12"/>
                <w:color w:val="auto"/>
              </w:rPr>
              <w:t>0.09</w:t>
            </w:r>
          </w:p>
        </w:tc>
        <w:tc>
          <w:tcPr>
            <w:tcW w:w="1100" w:type="dxa"/>
            <w:vAlign w:val="bottom"/>
          </w:tcPr>
          <w:p>
            <w:pPr>
              <w:ind w:left="420"/>
              <w:spacing w:after="0"/>
              <w:rPr>
                <w:sz w:val="20"/>
                <w:szCs w:val="20"/>
                <w:color w:val="auto"/>
              </w:rPr>
            </w:pPr>
            <w:r>
              <w:rPr>
                <w:rFonts w:ascii="Arial" w:cs="Arial" w:eastAsia="Arial" w:hAnsi="Arial"/>
                <w:sz w:val="12"/>
                <w:szCs w:val="12"/>
                <w:color w:val="auto"/>
              </w:rPr>
              <w:t>0.14</w:t>
            </w:r>
          </w:p>
        </w:tc>
        <w:tc>
          <w:tcPr>
            <w:tcW w:w="74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08"/>
        </w:trPr>
        <w:tc>
          <w:tcPr>
            <w:tcW w:w="210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960" w:type="dxa"/>
            <w:vAlign w:val="bottom"/>
          </w:tcPr>
          <w:p>
            <w:pPr>
              <w:ind w:left="160"/>
              <w:spacing w:after="0"/>
              <w:rPr>
                <w:sz w:val="20"/>
                <w:szCs w:val="20"/>
                <w:color w:val="auto"/>
              </w:rPr>
            </w:pPr>
            <w:r>
              <w:rPr>
                <w:rFonts w:ascii="Arial" w:cs="Arial" w:eastAsia="Arial" w:hAnsi="Arial"/>
                <w:sz w:val="12"/>
                <w:szCs w:val="12"/>
                <w:color w:val="auto"/>
              </w:rPr>
              <w:t>0.3±4</w:t>
            </w:r>
          </w:p>
        </w:tc>
        <w:tc>
          <w:tcPr>
            <w:tcW w:w="1100" w:type="dxa"/>
            <w:vAlign w:val="bottom"/>
          </w:tcPr>
          <w:p>
            <w:pPr>
              <w:ind w:left="420"/>
              <w:spacing w:after="0"/>
              <w:rPr>
                <w:sz w:val="20"/>
                <w:szCs w:val="20"/>
                <w:color w:val="auto"/>
              </w:rPr>
            </w:pPr>
            <w:r>
              <w:rPr>
                <w:rFonts w:ascii="Arial" w:cs="Arial" w:eastAsia="Arial" w:hAnsi="Arial"/>
                <w:sz w:val="13"/>
                <w:szCs w:val="13"/>
                <w:color w:val="auto"/>
              </w:rPr>
              <w:t>3± 116</w:t>
            </w:r>
          </w:p>
        </w:tc>
        <w:tc>
          <w:tcPr>
            <w:tcW w:w="740" w:type="dxa"/>
            <w:vAlign w:val="bottom"/>
          </w:tcPr>
          <w:p>
            <w:pPr>
              <w:spacing w:after="0"/>
              <w:rPr>
                <w:sz w:val="18"/>
                <w:szCs w:val="18"/>
                <w:color w:val="auto"/>
              </w:rPr>
            </w:pPr>
          </w:p>
        </w:tc>
      </w:tr>
      <w:tr>
        <w:trPr>
          <w:trHeight w:val="278"/>
        </w:trPr>
        <w:tc>
          <w:tcPr>
            <w:tcW w:w="2100" w:type="dxa"/>
            <w:vAlign w:val="bottom"/>
          </w:tcPr>
          <w:p>
            <w:pPr>
              <w:spacing w:after="0"/>
              <w:rPr>
                <w:sz w:val="20"/>
                <w:szCs w:val="20"/>
                <w:color w:val="auto"/>
              </w:rPr>
            </w:pPr>
            <w:r>
              <w:rPr>
                <w:rFonts w:ascii="Arial" w:cs="Arial" w:eastAsia="Arial" w:hAnsi="Arial"/>
                <w:sz w:val="9"/>
                <w:szCs w:val="9"/>
                <w:color w:val="auto"/>
              </w:rPr>
              <w:t>JUNCAGINACEAE</w:t>
            </w:r>
          </w:p>
        </w:tc>
        <w:tc>
          <w:tcPr>
            <w:tcW w:w="80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740" w:type="dxa"/>
            <w:vAlign w:val="bottom"/>
          </w:tcPr>
          <w:p>
            <w:pPr>
              <w:spacing w:after="0"/>
              <w:rPr>
                <w:sz w:val="24"/>
                <w:szCs w:val="24"/>
                <w:color w:val="auto"/>
              </w:rPr>
            </w:pPr>
          </w:p>
        </w:tc>
      </w:tr>
      <w:tr>
        <w:trPr>
          <w:trHeight w:val="283"/>
        </w:trPr>
        <w:tc>
          <w:tcPr>
            <w:tcW w:w="2900" w:type="dxa"/>
            <w:vAlign w:val="bottom"/>
            <w:gridSpan w:val="2"/>
          </w:tcPr>
          <w:p>
            <w:pPr>
              <w:ind w:left="220"/>
              <w:spacing w:after="0"/>
              <w:rPr>
                <w:sz w:val="20"/>
                <w:szCs w:val="20"/>
                <w:color w:val="auto"/>
              </w:rPr>
            </w:pPr>
            <w:r>
              <w:rPr>
                <w:rFonts w:ascii="Arial" w:cs="Arial" w:eastAsia="Arial" w:hAnsi="Arial"/>
                <w:sz w:val="14"/>
                <w:szCs w:val="14"/>
                <w:color w:val="auto"/>
              </w:rPr>
              <w:t>Triglochin maritima L.</w:t>
            </w:r>
          </w:p>
        </w:tc>
        <w:tc>
          <w:tcPr>
            <w:tcW w:w="960" w:type="dxa"/>
            <w:vAlign w:val="bottom"/>
          </w:tcPr>
          <w:p>
            <w:pPr>
              <w:ind w:left="280"/>
              <w:spacing w:after="0"/>
              <w:rPr>
                <w:sz w:val="20"/>
                <w:szCs w:val="20"/>
                <w:color w:val="auto"/>
              </w:rPr>
            </w:pPr>
            <w:r>
              <w:rPr>
                <w:rFonts w:ascii="Arial" w:cs="Arial" w:eastAsia="Arial" w:hAnsi="Arial"/>
                <w:sz w:val="11"/>
                <w:szCs w:val="11"/>
                <w:color w:val="auto"/>
              </w:rPr>
              <w:t>0.09</w:t>
            </w:r>
          </w:p>
        </w:tc>
        <w:tc>
          <w:tcPr>
            <w:tcW w:w="1100" w:type="dxa"/>
            <w:vAlign w:val="bottom"/>
          </w:tcPr>
          <w:p>
            <w:pPr>
              <w:ind w:left="400"/>
              <w:spacing w:after="0"/>
              <w:rPr>
                <w:sz w:val="20"/>
                <w:szCs w:val="20"/>
                <w:color w:val="auto"/>
              </w:rPr>
            </w:pPr>
            <w:r>
              <w:rPr>
                <w:rFonts w:ascii="Arial" w:cs="Arial" w:eastAsia="Arial" w:hAnsi="Arial"/>
                <w:sz w:val="11"/>
                <w:szCs w:val="11"/>
                <w:color w:val="auto"/>
              </w:rPr>
              <w:t>0</w:t>
            </w:r>
          </w:p>
        </w:tc>
        <w:tc>
          <w:tcPr>
            <w:tcW w:w="740" w:type="dxa"/>
            <w:vAlign w:val="bottom"/>
          </w:tcPr>
          <w:p>
            <w:pPr>
              <w:ind w:left="240"/>
              <w:spacing w:after="0"/>
              <w:rPr>
                <w:sz w:val="20"/>
                <w:szCs w:val="20"/>
                <w:color w:val="auto"/>
              </w:rPr>
            </w:pPr>
            <w:r>
              <w:rPr>
                <w:rFonts w:ascii="Arial" w:cs="Arial" w:eastAsia="Arial" w:hAnsi="Arial"/>
                <w:sz w:val="11"/>
                <w:szCs w:val="11"/>
                <w:color w:val="auto"/>
              </w:rPr>
              <w:t>0</w:t>
            </w:r>
          </w:p>
        </w:tc>
      </w:tr>
      <w:tr>
        <w:trPr>
          <w:trHeight w:val="157"/>
        </w:trPr>
        <w:tc>
          <w:tcPr>
            <w:tcW w:w="210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960" w:type="dxa"/>
            <w:vAlign w:val="bottom"/>
          </w:tcPr>
          <w:p>
            <w:pPr>
              <w:ind w:left="60"/>
              <w:spacing w:after="0"/>
              <w:rPr>
                <w:sz w:val="20"/>
                <w:szCs w:val="20"/>
                <w:color w:val="auto"/>
              </w:rPr>
            </w:pPr>
            <w:r>
              <w:rPr>
                <w:rFonts w:ascii="Arial" w:cs="Arial" w:eastAsia="Arial" w:hAnsi="Arial"/>
                <w:sz w:val="12"/>
                <w:szCs w:val="12"/>
                <w:color w:val="auto"/>
              </w:rPr>
              <w:t>0.02±0.02</w:t>
            </w:r>
          </w:p>
        </w:tc>
        <w:tc>
          <w:tcPr>
            <w:tcW w:w="1100" w:type="dxa"/>
            <w:vAlign w:val="bottom"/>
          </w:tcPr>
          <w:p>
            <w:pPr>
              <w:spacing w:after="0"/>
              <w:rPr>
                <w:sz w:val="13"/>
                <w:szCs w:val="13"/>
                <w:color w:val="auto"/>
              </w:rPr>
            </w:pPr>
          </w:p>
        </w:tc>
        <w:tc>
          <w:tcPr>
            <w:tcW w:w="740" w:type="dxa"/>
            <w:vAlign w:val="bottom"/>
          </w:tcPr>
          <w:p>
            <w:pPr>
              <w:spacing w:after="0"/>
              <w:rPr>
                <w:sz w:val="13"/>
                <w:szCs w:val="13"/>
                <w:color w:val="auto"/>
              </w:rPr>
            </w:pPr>
          </w:p>
        </w:tc>
      </w:tr>
      <w:tr>
        <w:trPr>
          <w:trHeight w:val="275"/>
        </w:trPr>
        <w:tc>
          <w:tcPr>
            <w:tcW w:w="2100" w:type="dxa"/>
            <w:vAlign w:val="bottom"/>
          </w:tcPr>
          <w:p>
            <w:pPr>
              <w:spacing w:after="0"/>
              <w:rPr>
                <w:sz w:val="20"/>
                <w:szCs w:val="20"/>
                <w:color w:val="auto"/>
              </w:rPr>
            </w:pPr>
            <w:r>
              <w:rPr>
                <w:rFonts w:ascii="Arial" w:cs="Arial" w:eastAsia="Arial" w:hAnsi="Arial"/>
                <w:sz w:val="9"/>
                <w:szCs w:val="9"/>
                <w:color w:val="auto"/>
              </w:rPr>
              <w:t>LAMIACEAE</w:t>
            </w:r>
          </w:p>
        </w:tc>
        <w:tc>
          <w:tcPr>
            <w:tcW w:w="800" w:type="dxa"/>
            <w:vAlign w:val="bottom"/>
          </w:tcPr>
          <w:p>
            <w:pPr>
              <w:spacing w:after="0"/>
              <w:rPr>
                <w:sz w:val="23"/>
                <w:szCs w:val="23"/>
                <w:color w:val="auto"/>
              </w:rPr>
            </w:pPr>
          </w:p>
        </w:tc>
        <w:tc>
          <w:tcPr>
            <w:tcW w:w="96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740" w:type="dxa"/>
            <w:vAlign w:val="bottom"/>
          </w:tcPr>
          <w:p>
            <w:pPr>
              <w:spacing w:after="0"/>
              <w:rPr>
                <w:sz w:val="23"/>
                <w:szCs w:val="23"/>
                <w:color w:val="auto"/>
              </w:rPr>
            </w:pPr>
          </w:p>
        </w:tc>
      </w:tr>
      <w:tr>
        <w:trPr>
          <w:trHeight w:val="290"/>
        </w:trPr>
        <w:tc>
          <w:tcPr>
            <w:tcW w:w="2900" w:type="dxa"/>
            <w:vAlign w:val="bottom"/>
            <w:gridSpan w:val="2"/>
          </w:tcPr>
          <w:p>
            <w:pPr>
              <w:ind w:left="220"/>
              <w:spacing w:after="0"/>
              <w:rPr>
                <w:sz w:val="20"/>
                <w:szCs w:val="20"/>
                <w:color w:val="auto"/>
              </w:rPr>
            </w:pPr>
            <w:r>
              <w:rPr>
                <w:rFonts w:ascii="Arial" w:cs="Arial" w:eastAsia="Arial" w:hAnsi="Arial"/>
                <w:sz w:val="14"/>
                <w:szCs w:val="14"/>
                <w:color w:val="auto"/>
              </w:rPr>
              <w:t>Clinopodium vulgare L.</w:t>
            </w:r>
          </w:p>
        </w:tc>
        <w:tc>
          <w:tcPr>
            <w:tcW w:w="960" w:type="dxa"/>
            <w:vAlign w:val="bottom"/>
          </w:tcPr>
          <w:p>
            <w:pPr>
              <w:ind w:left="260"/>
              <w:spacing w:after="0"/>
              <w:rPr>
                <w:sz w:val="20"/>
                <w:szCs w:val="20"/>
                <w:color w:val="auto"/>
              </w:rPr>
            </w:pPr>
            <w:r>
              <w:rPr>
                <w:rFonts w:ascii="Arial" w:cs="Arial" w:eastAsia="Arial" w:hAnsi="Arial"/>
                <w:sz w:val="12"/>
                <w:szCs w:val="12"/>
                <w:color w:val="auto"/>
              </w:rPr>
              <w:t>0</w:t>
            </w:r>
          </w:p>
        </w:tc>
        <w:tc>
          <w:tcPr>
            <w:tcW w:w="1100" w:type="dxa"/>
            <w:vAlign w:val="bottom"/>
          </w:tcPr>
          <w:p>
            <w:pPr>
              <w:ind w:left="420"/>
              <w:spacing w:after="0"/>
              <w:rPr>
                <w:sz w:val="20"/>
                <w:szCs w:val="20"/>
                <w:color w:val="auto"/>
              </w:rPr>
            </w:pPr>
            <w:r>
              <w:rPr>
                <w:rFonts w:ascii="Arial" w:cs="Arial" w:eastAsia="Arial" w:hAnsi="Arial"/>
                <w:sz w:val="12"/>
                <w:szCs w:val="12"/>
                <w:color w:val="auto"/>
              </w:rPr>
              <w:t>0.14</w:t>
            </w:r>
          </w:p>
        </w:tc>
        <w:tc>
          <w:tcPr>
            <w:tcW w:w="740" w:type="dxa"/>
            <w:vAlign w:val="bottom"/>
          </w:tcPr>
          <w:p>
            <w:pPr>
              <w:ind w:left="260"/>
              <w:spacing w:after="0"/>
              <w:rPr>
                <w:sz w:val="20"/>
                <w:szCs w:val="20"/>
                <w:color w:val="auto"/>
              </w:rPr>
            </w:pPr>
            <w:r>
              <w:rPr>
                <w:rFonts w:ascii="Arial" w:cs="Arial" w:eastAsia="Arial" w:hAnsi="Arial"/>
                <w:sz w:val="12"/>
                <w:szCs w:val="12"/>
                <w:color w:val="auto"/>
              </w:rPr>
              <w:t>0.25</w:t>
            </w:r>
          </w:p>
        </w:tc>
      </w:tr>
      <w:tr>
        <w:trPr>
          <w:trHeight w:val="160"/>
        </w:trPr>
        <w:tc>
          <w:tcPr>
            <w:tcW w:w="210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1100" w:type="dxa"/>
            <w:vAlign w:val="bottom"/>
          </w:tcPr>
          <w:p>
            <w:pPr>
              <w:jc w:val="center"/>
              <w:spacing w:after="0"/>
              <w:rPr>
                <w:sz w:val="20"/>
                <w:szCs w:val="20"/>
                <w:color w:val="auto"/>
              </w:rPr>
            </w:pPr>
            <w:r>
              <w:rPr>
                <w:rFonts w:ascii="Arial" w:cs="Arial" w:eastAsia="Arial" w:hAnsi="Arial"/>
                <w:sz w:val="12"/>
                <w:szCs w:val="12"/>
                <w:color w:val="auto"/>
              </w:rPr>
              <w:t>0.03+0.03</w:t>
            </w:r>
          </w:p>
        </w:tc>
        <w:tc>
          <w:tcPr>
            <w:tcW w:w="740" w:type="dxa"/>
            <w:vAlign w:val="bottom"/>
          </w:tcPr>
          <w:p>
            <w:pPr>
              <w:ind w:left="280"/>
              <w:spacing w:after="0"/>
              <w:rPr>
                <w:sz w:val="20"/>
                <w:szCs w:val="20"/>
                <w:color w:val="auto"/>
              </w:rPr>
            </w:pPr>
            <w:r>
              <w:rPr>
                <w:rFonts w:ascii="Arial" w:cs="Arial" w:eastAsia="Arial" w:hAnsi="Arial"/>
                <w:sz w:val="12"/>
                <w:szCs w:val="12"/>
                <w:color w:val="auto"/>
              </w:rPr>
              <w:t>2±72</w:t>
            </w:r>
          </w:p>
        </w:tc>
      </w:tr>
      <w:tr>
        <w:trPr>
          <w:trHeight w:val="202"/>
        </w:trPr>
        <w:tc>
          <w:tcPr>
            <w:tcW w:w="2100" w:type="dxa"/>
            <w:vAlign w:val="bottom"/>
          </w:tcPr>
          <w:p>
            <w:pPr>
              <w:ind w:left="200"/>
              <w:spacing w:after="0"/>
              <w:rPr>
                <w:sz w:val="20"/>
                <w:szCs w:val="20"/>
                <w:color w:val="auto"/>
              </w:rPr>
            </w:pPr>
            <w:r>
              <w:rPr>
                <w:rFonts w:ascii="Arial" w:cs="Arial" w:eastAsia="Arial" w:hAnsi="Arial"/>
                <w:sz w:val="12"/>
                <w:szCs w:val="12"/>
                <w:color w:val="auto"/>
              </w:rPr>
              <w:t>Glechoma hederacea L.</w:t>
            </w:r>
          </w:p>
        </w:tc>
        <w:tc>
          <w:tcPr>
            <w:tcW w:w="800" w:type="dxa"/>
            <w:vAlign w:val="bottom"/>
          </w:tcPr>
          <w:p>
            <w:pPr>
              <w:spacing w:after="0"/>
              <w:rPr>
                <w:sz w:val="17"/>
                <w:szCs w:val="17"/>
                <w:color w:val="auto"/>
              </w:rPr>
            </w:pPr>
          </w:p>
        </w:tc>
        <w:tc>
          <w:tcPr>
            <w:tcW w:w="960" w:type="dxa"/>
            <w:vAlign w:val="bottom"/>
          </w:tcPr>
          <w:p>
            <w:pPr>
              <w:ind w:left="260"/>
              <w:spacing w:after="0"/>
              <w:rPr>
                <w:sz w:val="20"/>
                <w:szCs w:val="20"/>
                <w:color w:val="auto"/>
              </w:rPr>
            </w:pPr>
            <w:r>
              <w:rPr>
                <w:rFonts w:ascii="Arial" w:cs="Arial" w:eastAsia="Arial" w:hAnsi="Arial"/>
                <w:sz w:val="12"/>
                <w:szCs w:val="12"/>
                <w:color w:val="auto"/>
              </w:rPr>
              <w:t>0</w:t>
            </w:r>
          </w:p>
        </w:tc>
        <w:tc>
          <w:tcPr>
            <w:tcW w:w="1100" w:type="dxa"/>
            <w:vAlign w:val="bottom"/>
          </w:tcPr>
          <w:p>
            <w:pPr>
              <w:ind w:left="420"/>
              <w:spacing w:after="0"/>
              <w:rPr>
                <w:sz w:val="20"/>
                <w:szCs w:val="20"/>
                <w:color w:val="auto"/>
              </w:rPr>
            </w:pPr>
            <w:r>
              <w:rPr>
                <w:rFonts w:ascii="Arial" w:cs="Arial" w:eastAsia="Arial" w:hAnsi="Arial"/>
                <w:sz w:val="12"/>
                <w:szCs w:val="12"/>
                <w:color w:val="auto"/>
              </w:rPr>
              <w:t>0.14</w:t>
            </w:r>
          </w:p>
        </w:tc>
        <w:tc>
          <w:tcPr>
            <w:tcW w:w="74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197"/>
        </w:trPr>
        <w:tc>
          <w:tcPr>
            <w:tcW w:w="210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100" w:type="dxa"/>
            <w:vAlign w:val="bottom"/>
          </w:tcPr>
          <w:p>
            <w:pPr>
              <w:jc w:val="center"/>
              <w:spacing w:after="0"/>
              <w:rPr>
                <w:sz w:val="20"/>
                <w:szCs w:val="20"/>
                <w:color w:val="auto"/>
              </w:rPr>
            </w:pPr>
            <w:r>
              <w:rPr>
                <w:rFonts w:ascii="Arial" w:cs="Arial" w:eastAsia="Arial" w:hAnsi="Arial"/>
                <w:sz w:val="12"/>
                <w:szCs w:val="12"/>
                <w:color w:val="auto"/>
              </w:rPr>
              <w:t>0.03±0.03</w:t>
            </w:r>
          </w:p>
        </w:tc>
        <w:tc>
          <w:tcPr>
            <w:tcW w:w="740" w:type="dxa"/>
            <w:vAlign w:val="bottom"/>
          </w:tcPr>
          <w:p>
            <w:pPr>
              <w:spacing w:after="0"/>
              <w:rPr>
                <w:sz w:val="17"/>
                <w:szCs w:val="17"/>
                <w:color w:val="auto"/>
              </w:rPr>
            </w:pPr>
          </w:p>
        </w:tc>
      </w:tr>
      <w:tr>
        <w:trPr>
          <w:trHeight w:val="243"/>
        </w:trPr>
        <w:tc>
          <w:tcPr>
            <w:tcW w:w="2100" w:type="dxa"/>
            <w:vAlign w:val="bottom"/>
          </w:tcPr>
          <w:p>
            <w:pPr>
              <w:ind w:left="200"/>
              <w:spacing w:after="0"/>
              <w:rPr>
                <w:sz w:val="20"/>
                <w:szCs w:val="20"/>
                <w:color w:val="auto"/>
              </w:rPr>
            </w:pPr>
            <w:r>
              <w:rPr>
                <w:rFonts w:ascii="Arial" w:cs="Arial" w:eastAsia="Arial" w:hAnsi="Arial"/>
                <w:sz w:val="15"/>
                <w:szCs w:val="15"/>
                <w:color w:val="auto"/>
              </w:rPr>
              <w:t>Lycopus americanus</w:t>
            </w:r>
          </w:p>
        </w:tc>
        <w:tc>
          <w:tcPr>
            <w:tcW w:w="800" w:type="dxa"/>
            <w:vAlign w:val="bottom"/>
          </w:tcPr>
          <w:p>
            <w:pPr>
              <w:spacing w:after="0"/>
              <w:rPr>
                <w:sz w:val="21"/>
                <w:szCs w:val="21"/>
                <w:color w:val="auto"/>
              </w:rPr>
            </w:pPr>
          </w:p>
        </w:tc>
        <w:tc>
          <w:tcPr>
            <w:tcW w:w="960" w:type="dxa"/>
            <w:vAlign w:val="bottom"/>
          </w:tcPr>
          <w:p>
            <w:pPr>
              <w:ind w:left="280"/>
              <w:spacing w:after="0"/>
              <w:rPr>
                <w:sz w:val="20"/>
                <w:szCs w:val="20"/>
                <w:color w:val="auto"/>
              </w:rPr>
            </w:pPr>
            <w:r>
              <w:rPr>
                <w:rFonts w:ascii="Arial" w:cs="Arial" w:eastAsia="Arial" w:hAnsi="Arial"/>
                <w:sz w:val="12"/>
                <w:szCs w:val="12"/>
                <w:color w:val="auto"/>
              </w:rPr>
              <w:t>0.64</w:t>
            </w:r>
          </w:p>
        </w:tc>
        <w:tc>
          <w:tcPr>
            <w:tcW w:w="1100" w:type="dxa"/>
            <w:vAlign w:val="bottom"/>
          </w:tcPr>
          <w:p>
            <w:pPr>
              <w:ind w:left="420"/>
              <w:spacing w:after="0"/>
              <w:rPr>
                <w:sz w:val="20"/>
                <w:szCs w:val="20"/>
                <w:color w:val="auto"/>
              </w:rPr>
            </w:pPr>
            <w:r>
              <w:rPr>
                <w:rFonts w:ascii="Arial" w:cs="Arial" w:eastAsia="Arial" w:hAnsi="Arial"/>
                <w:sz w:val="12"/>
                <w:szCs w:val="12"/>
                <w:color w:val="auto"/>
              </w:rPr>
              <w:t>0.29</w:t>
            </w:r>
          </w:p>
        </w:tc>
        <w:tc>
          <w:tcPr>
            <w:tcW w:w="740" w:type="dxa"/>
            <w:vAlign w:val="bottom"/>
          </w:tcPr>
          <w:p>
            <w:pPr>
              <w:spacing w:after="0"/>
              <w:rPr>
                <w:sz w:val="21"/>
                <w:szCs w:val="21"/>
                <w:color w:val="auto"/>
              </w:rPr>
            </w:pPr>
          </w:p>
        </w:tc>
      </w:tr>
      <w:tr>
        <w:trPr>
          <w:trHeight w:val="160"/>
        </w:trPr>
        <w:tc>
          <w:tcPr>
            <w:tcW w:w="2100" w:type="dxa"/>
            <w:vAlign w:val="bottom"/>
          </w:tcPr>
          <w:p>
            <w:pPr>
              <w:ind w:left="400"/>
              <w:spacing w:after="0"/>
              <w:rPr>
                <w:sz w:val="20"/>
                <w:szCs w:val="20"/>
                <w:color w:val="auto"/>
              </w:rPr>
            </w:pPr>
            <w:r>
              <w:rPr>
                <w:rFonts w:ascii="Arial" w:cs="Arial" w:eastAsia="Arial" w:hAnsi="Arial"/>
                <w:sz w:val="12"/>
                <w:szCs w:val="12"/>
                <w:color w:val="auto"/>
              </w:rPr>
              <w:t>Muhl, ex W.P.C.</w:t>
            </w:r>
          </w:p>
        </w:tc>
        <w:tc>
          <w:tcPr>
            <w:tcW w:w="800" w:type="dxa"/>
            <w:vAlign w:val="bottom"/>
          </w:tcPr>
          <w:p>
            <w:pPr>
              <w:spacing w:after="0"/>
              <w:rPr>
                <w:sz w:val="13"/>
                <w:szCs w:val="13"/>
                <w:color w:val="auto"/>
              </w:rPr>
            </w:pPr>
          </w:p>
        </w:tc>
        <w:tc>
          <w:tcPr>
            <w:tcW w:w="960" w:type="dxa"/>
            <w:vAlign w:val="bottom"/>
          </w:tcPr>
          <w:p>
            <w:pPr>
              <w:ind w:left="280"/>
              <w:spacing w:after="0"/>
              <w:rPr>
                <w:sz w:val="20"/>
                <w:szCs w:val="20"/>
                <w:color w:val="auto"/>
              </w:rPr>
            </w:pPr>
            <w:r>
              <w:rPr>
                <w:rFonts w:ascii="Arial" w:cs="Arial" w:eastAsia="Arial" w:hAnsi="Arial"/>
                <w:sz w:val="12"/>
                <w:szCs w:val="12"/>
                <w:color w:val="auto"/>
              </w:rPr>
              <w:t>3±99</w:t>
            </w:r>
          </w:p>
        </w:tc>
        <w:tc>
          <w:tcPr>
            <w:tcW w:w="1100" w:type="dxa"/>
            <w:vAlign w:val="bottom"/>
          </w:tcPr>
          <w:p>
            <w:pPr>
              <w:jc w:val="center"/>
              <w:spacing w:after="0"/>
              <w:rPr>
                <w:sz w:val="20"/>
                <w:szCs w:val="20"/>
                <w:color w:val="auto"/>
              </w:rPr>
            </w:pPr>
            <w:r>
              <w:rPr>
                <w:rFonts w:ascii="Arial" w:cs="Arial" w:eastAsia="Arial" w:hAnsi="Arial"/>
                <w:sz w:val="12"/>
                <w:szCs w:val="12"/>
                <w:color w:val="auto"/>
              </w:rPr>
              <w:t>0.06±0.06</w:t>
            </w:r>
          </w:p>
        </w:tc>
        <w:tc>
          <w:tcPr>
            <w:tcW w:w="740" w:type="dxa"/>
            <w:vAlign w:val="bottom"/>
          </w:tcPr>
          <w:p>
            <w:pPr>
              <w:spacing w:after="0"/>
              <w:rPr>
                <w:sz w:val="13"/>
                <w:szCs w:val="13"/>
                <w:color w:val="auto"/>
              </w:rPr>
            </w:pPr>
          </w:p>
        </w:tc>
      </w:tr>
      <w:tr>
        <w:trPr>
          <w:trHeight w:val="202"/>
        </w:trPr>
        <w:tc>
          <w:tcPr>
            <w:tcW w:w="2100" w:type="dxa"/>
            <w:vAlign w:val="bottom"/>
          </w:tcPr>
          <w:p>
            <w:pPr>
              <w:ind w:left="380"/>
              <w:spacing w:after="0"/>
              <w:rPr>
                <w:sz w:val="20"/>
                <w:szCs w:val="20"/>
                <w:color w:val="auto"/>
              </w:rPr>
            </w:pPr>
            <w:r>
              <w:rPr>
                <w:rFonts w:ascii="Arial" w:cs="Arial" w:eastAsia="Arial" w:hAnsi="Arial"/>
                <w:sz w:val="12"/>
                <w:szCs w:val="12"/>
                <w:color w:val="auto"/>
              </w:rPr>
              <w:t>Barton</w:t>
            </w:r>
          </w:p>
        </w:tc>
        <w:tc>
          <w:tcPr>
            <w:tcW w:w="800" w:type="dxa"/>
            <w:vAlign w:val="bottom"/>
          </w:tcPr>
          <w:p>
            <w:pPr>
              <w:spacing w:after="0"/>
              <w:rPr>
                <w:sz w:val="17"/>
                <w:szCs w:val="17"/>
                <w:color w:val="auto"/>
              </w:rPr>
            </w:pPr>
          </w:p>
        </w:tc>
        <w:tc>
          <w:tcPr>
            <w:tcW w:w="9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40" w:type="dxa"/>
            <w:vAlign w:val="bottom"/>
          </w:tcPr>
          <w:p>
            <w:pPr>
              <w:spacing w:after="0"/>
              <w:rPr>
                <w:sz w:val="17"/>
                <w:szCs w:val="17"/>
                <w:color w:val="auto"/>
              </w:rPr>
            </w:pPr>
          </w:p>
        </w:tc>
      </w:tr>
      <w:tr>
        <w:trPr>
          <w:trHeight w:val="252"/>
        </w:trPr>
        <w:tc>
          <w:tcPr>
            <w:tcW w:w="2900" w:type="dxa"/>
            <w:vAlign w:val="bottom"/>
            <w:gridSpan w:val="2"/>
          </w:tcPr>
          <w:p>
            <w:pPr>
              <w:ind w:left="200"/>
              <w:spacing w:after="0"/>
              <w:rPr>
                <w:sz w:val="20"/>
                <w:szCs w:val="20"/>
                <w:color w:val="auto"/>
              </w:rPr>
            </w:pPr>
            <w:r>
              <w:rPr>
                <w:rFonts w:ascii="Arial" w:cs="Arial" w:eastAsia="Arial" w:hAnsi="Arial"/>
                <w:sz w:val="16"/>
                <w:szCs w:val="16"/>
                <w:color w:val="auto"/>
              </w:rPr>
              <w:t>Lycopus uniflorus Michx. EF</w:t>
            </w:r>
          </w:p>
        </w:tc>
        <w:tc>
          <w:tcPr>
            <w:tcW w:w="960" w:type="dxa"/>
            <w:vAlign w:val="bottom"/>
          </w:tcPr>
          <w:p>
            <w:pPr>
              <w:ind w:left="280"/>
              <w:spacing w:after="0"/>
              <w:rPr>
                <w:sz w:val="20"/>
                <w:szCs w:val="20"/>
                <w:color w:val="auto"/>
              </w:rPr>
            </w:pPr>
            <w:r>
              <w:rPr>
                <w:rFonts w:ascii="Arial" w:cs="Arial" w:eastAsia="Arial" w:hAnsi="Arial"/>
                <w:sz w:val="13"/>
                <w:szCs w:val="13"/>
                <w:color w:val="auto"/>
              </w:rPr>
              <w:t>0.91</w:t>
            </w:r>
          </w:p>
        </w:tc>
        <w:tc>
          <w:tcPr>
            <w:tcW w:w="1100" w:type="dxa"/>
            <w:vAlign w:val="bottom"/>
          </w:tcPr>
          <w:p>
            <w:pPr>
              <w:ind w:left="420"/>
              <w:spacing w:after="0"/>
              <w:rPr>
                <w:sz w:val="20"/>
                <w:szCs w:val="20"/>
                <w:color w:val="auto"/>
              </w:rPr>
            </w:pPr>
            <w:r>
              <w:rPr>
                <w:rFonts w:ascii="Arial" w:cs="Arial" w:eastAsia="Arial" w:hAnsi="Arial"/>
                <w:sz w:val="13"/>
                <w:szCs w:val="13"/>
                <w:color w:val="auto"/>
              </w:rPr>
              <w:t>0.86</w:t>
            </w:r>
          </w:p>
        </w:tc>
        <w:tc>
          <w:tcPr>
            <w:tcW w:w="740" w:type="dxa"/>
            <w:vAlign w:val="bottom"/>
          </w:tcPr>
          <w:p>
            <w:pPr>
              <w:ind w:left="260"/>
              <w:spacing w:after="0"/>
              <w:rPr>
                <w:sz w:val="20"/>
                <w:szCs w:val="20"/>
                <w:color w:val="auto"/>
              </w:rPr>
            </w:pPr>
            <w:r>
              <w:rPr>
                <w:rFonts w:ascii="Arial" w:cs="Arial" w:eastAsia="Arial" w:hAnsi="Arial"/>
                <w:sz w:val="13"/>
                <w:szCs w:val="13"/>
                <w:color w:val="auto"/>
              </w:rPr>
              <w:t>0.75</w:t>
            </w:r>
          </w:p>
        </w:tc>
      </w:tr>
      <w:tr>
        <w:trPr>
          <w:trHeight w:val="204"/>
        </w:trPr>
        <w:tc>
          <w:tcPr>
            <w:tcW w:w="2100" w:type="dxa"/>
            <w:vAlign w:val="bottom"/>
          </w:tcPr>
          <w:p>
            <w:pPr>
              <w:ind w:left="400"/>
              <w:spacing w:after="0"/>
              <w:rPr>
                <w:sz w:val="20"/>
                <w:szCs w:val="20"/>
                <w:color w:val="auto"/>
              </w:rPr>
            </w:pPr>
            <w:r>
              <w:rPr>
                <w:rFonts w:ascii="Arial" w:cs="Arial" w:eastAsia="Arial" w:hAnsi="Arial"/>
                <w:sz w:val="15"/>
                <w:szCs w:val="15"/>
                <w:color w:val="auto"/>
              </w:rPr>
              <w:t>(wis: #0260358)</w:t>
            </w:r>
          </w:p>
        </w:tc>
        <w:tc>
          <w:tcPr>
            <w:tcW w:w="800" w:type="dxa"/>
            <w:vAlign w:val="bottom"/>
          </w:tcPr>
          <w:p>
            <w:pPr>
              <w:spacing w:after="0"/>
              <w:rPr>
                <w:sz w:val="17"/>
                <w:szCs w:val="17"/>
                <w:color w:val="auto"/>
              </w:rPr>
            </w:pPr>
          </w:p>
        </w:tc>
        <w:tc>
          <w:tcPr>
            <w:tcW w:w="960" w:type="dxa"/>
            <w:vAlign w:val="bottom"/>
          </w:tcPr>
          <w:p>
            <w:pPr>
              <w:jc w:val="right"/>
              <w:ind w:right="218"/>
              <w:spacing w:after="0"/>
              <w:rPr>
                <w:sz w:val="20"/>
                <w:szCs w:val="20"/>
                <w:color w:val="auto"/>
              </w:rPr>
            </w:pPr>
            <w:r>
              <w:rPr>
                <w:rFonts w:ascii="Arial" w:cs="Arial" w:eastAsia="Arial" w:hAnsi="Arial"/>
                <w:sz w:val="13"/>
                <w:szCs w:val="13"/>
                <w:color w:val="auto"/>
              </w:rPr>
              <w:t>10+258</w:t>
            </w:r>
          </w:p>
        </w:tc>
        <w:tc>
          <w:tcPr>
            <w:tcW w:w="1100" w:type="dxa"/>
            <w:vAlign w:val="bottom"/>
          </w:tcPr>
          <w:p>
            <w:pPr>
              <w:ind w:left="360"/>
              <w:spacing w:after="0"/>
              <w:rPr>
                <w:sz w:val="20"/>
                <w:szCs w:val="20"/>
                <w:color w:val="auto"/>
              </w:rPr>
            </w:pPr>
            <w:r>
              <w:rPr>
                <w:rFonts w:ascii="Arial" w:cs="Arial" w:eastAsia="Arial" w:hAnsi="Arial"/>
                <w:sz w:val="13"/>
                <w:szCs w:val="13"/>
                <w:color w:val="auto"/>
              </w:rPr>
              <w:t>11 ±271</w:t>
            </w:r>
          </w:p>
        </w:tc>
        <w:tc>
          <w:tcPr>
            <w:tcW w:w="740" w:type="dxa"/>
            <w:vAlign w:val="bottom"/>
          </w:tcPr>
          <w:p>
            <w:pPr>
              <w:ind w:left="280"/>
              <w:spacing w:after="0"/>
              <w:rPr>
                <w:sz w:val="20"/>
                <w:szCs w:val="20"/>
                <w:color w:val="auto"/>
              </w:rPr>
            </w:pPr>
            <w:r>
              <w:rPr>
                <w:rFonts w:ascii="Arial" w:cs="Arial" w:eastAsia="Arial" w:hAnsi="Arial"/>
                <w:sz w:val="13"/>
                <w:szCs w:val="13"/>
                <w:color w:val="auto"/>
              </w:rPr>
              <w:t>6±196</w:t>
            </w:r>
          </w:p>
        </w:tc>
      </w:tr>
      <w:tr>
        <w:trPr>
          <w:trHeight w:val="208"/>
        </w:trPr>
        <w:tc>
          <w:tcPr>
            <w:tcW w:w="2100" w:type="dxa"/>
            <w:vAlign w:val="bottom"/>
          </w:tcPr>
          <w:p>
            <w:pPr>
              <w:ind w:left="200"/>
              <w:spacing w:after="0"/>
              <w:rPr>
                <w:sz w:val="20"/>
                <w:szCs w:val="20"/>
                <w:color w:val="auto"/>
              </w:rPr>
            </w:pPr>
            <w:r>
              <w:rPr>
                <w:rFonts w:ascii="Arial" w:cs="Arial" w:eastAsia="Arial" w:hAnsi="Arial"/>
                <w:sz w:val="16"/>
                <w:szCs w:val="16"/>
                <w:color w:val="auto"/>
              </w:rPr>
              <w:t>Mentha aquatica L.</w:t>
            </w:r>
          </w:p>
        </w:tc>
        <w:tc>
          <w:tcPr>
            <w:tcW w:w="800" w:type="dxa"/>
            <w:vAlign w:val="bottom"/>
          </w:tcPr>
          <w:p>
            <w:pPr>
              <w:spacing w:after="0"/>
              <w:rPr>
                <w:sz w:val="18"/>
                <w:szCs w:val="18"/>
                <w:color w:val="auto"/>
              </w:rPr>
            </w:pPr>
          </w:p>
        </w:tc>
        <w:tc>
          <w:tcPr>
            <w:tcW w:w="960" w:type="dxa"/>
            <w:vAlign w:val="bottom"/>
          </w:tcPr>
          <w:p>
            <w:pPr>
              <w:ind w:left="280"/>
              <w:spacing w:after="0"/>
              <w:rPr>
                <w:sz w:val="20"/>
                <w:szCs w:val="20"/>
                <w:color w:val="auto"/>
              </w:rPr>
            </w:pPr>
            <w:r>
              <w:rPr>
                <w:rFonts w:ascii="Arial" w:cs="Arial" w:eastAsia="Arial" w:hAnsi="Arial"/>
                <w:sz w:val="13"/>
                <w:szCs w:val="13"/>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156"/>
        </w:trPr>
        <w:tc>
          <w:tcPr>
            <w:tcW w:w="210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960" w:type="dxa"/>
            <w:vAlign w:val="bottom"/>
          </w:tcPr>
          <w:p>
            <w:pPr>
              <w:ind w:left="60"/>
              <w:spacing w:after="0"/>
              <w:rPr>
                <w:sz w:val="20"/>
                <w:szCs w:val="20"/>
                <w:color w:val="auto"/>
              </w:rPr>
            </w:pPr>
            <w:r>
              <w:rPr>
                <w:rFonts w:ascii="Arial" w:cs="Arial" w:eastAsia="Arial" w:hAnsi="Arial"/>
                <w:sz w:val="12"/>
                <w:szCs w:val="12"/>
                <w:color w:val="auto"/>
              </w:rPr>
              <w:t>0.02±0.02</w:t>
            </w:r>
          </w:p>
        </w:tc>
        <w:tc>
          <w:tcPr>
            <w:tcW w:w="1100" w:type="dxa"/>
            <w:vAlign w:val="bottom"/>
          </w:tcPr>
          <w:p>
            <w:pPr>
              <w:spacing w:after="0"/>
              <w:rPr>
                <w:sz w:val="13"/>
                <w:szCs w:val="13"/>
                <w:color w:val="auto"/>
              </w:rPr>
            </w:pPr>
          </w:p>
        </w:tc>
        <w:tc>
          <w:tcPr>
            <w:tcW w:w="740" w:type="dxa"/>
            <w:vAlign w:val="bottom"/>
          </w:tcPr>
          <w:p>
            <w:pPr>
              <w:spacing w:after="0"/>
              <w:rPr>
                <w:sz w:val="13"/>
                <w:szCs w:val="13"/>
                <w:color w:val="auto"/>
              </w:rPr>
            </w:pPr>
          </w:p>
        </w:tc>
      </w:tr>
      <w:tr>
        <w:trPr>
          <w:trHeight w:val="206"/>
        </w:trPr>
        <w:tc>
          <w:tcPr>
            <w:tcW w:w="2100" w:type="dxa"/>
            <w:vAlign w:val="bottom"/>
          </w:tcPr>
          <w:p>
            <w:pPr>
              <w:ind w:left="180"/>
              <w:spacing w:after="0"/>
              <w:rPr>
                <w:sz w:val="20"/>
                <w:szCs w:val="20"/>
                <w:color w:val="auto"/>
              </w:rPr>
            </w:pPr>
            <w:r>
              <w:rPr>
                <w:rFonts w:ascii="Arial" w:cs="Arial" w:eastAsia="Arial" w:hAnsi="Arial"/>
                <w:sz w:val="12"/>
                <w:szCs w:val="12"/>
                <w:color w:val="auto"/>
              </w:rPr>
              <w:t>Mentha arvensis L.</w:t>
            </w:r>
          </w:p>
        </w:tc>
        <w:tc>
          <w:tcPr>
            <w:tcW w:w="800" w:type="dxa"/>
            <w:vAlign w:val="bottom"/>
          </w:tcPr>
          <w:p>
            <w:pPr>
              <w:jc w:val="center"/>
              <w:ind w:right="138"/>
              <w:spacing w:after="0"/>
              <w:rPr>
                <w:sz w:val="20"/>
                <w:szCs w:val="20"/>
                <w:color w:val="auto"/>
              </w:rPr>
            </w:pPr>
            <w:r>
              <w:rPr>
                <w:rFonts w:ascii="Arial" w:cs="Arial" w:eastAsia="Arial" w:hAnsi="Arial"/>
                <w:sz w:val="12"/>
                <w:szCs w:val="12"/>
                <w:color w:val="auto"/>
              </w:rPr>
              <w:t>EF</w:t>
            </w:r>
          </w:p>
        </w:tc>
        <w:tc>
          <w:tcPr>
            <w:tcW w:w="960" w:type="dxa"/>
            <w:vAlign w:val="bottom"/>
          </w:tcPr>
          <w:p>
            <w:pPr>
              <w:ind w:left="280"/>
              <w:spacing w:after="0"/>
              <w:rPr>
                <w:sz w:val="20"/>
                <w:szCs w:val="20"/>
                <w:color w:val="auto"/>
              </w:rPr>
            </w:pPr>
            <w:r>
              <w:rPr>
                <w:rFonts w:ascii="Arial" w:cs="Arial" w:eastAsia="Arial" w:hAnsi="Arial"/>
                <w:sz w:val="12"/>
                <w:szCs w:val="12"/>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4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08"/>
        </w:trPr>
        <w:tc>
          <w:tcPr>
            <w:tcW w:w="210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960" w:type="dxa"/>
            <w:vAlign w:val="bottom"/>
          </w:tcPr>
          <w:p>
            <w:pPr>
              <w:ind w:left="60"/>
              <w:spacing w:after="0"/>
              <w:rPr>
                <w:sz w:val="20"/>
                <w:szCs w:val="20"/>
                <w:color w:val="auto"/>
              </w:rPr>
            </w:pPr>
            <w:r>
              <w:rPr>
                <w:rFonts w:ascii="Arial" w:cs="Arial" w:eastAsia="Arial" w:hAnsi="Arial"/>
                <w:sz w:val="13"/>
                <w:szCs w:val="13"/>
                <w:color w:val="auto"/>
              </w:rPr>
              <w:t>0.04±0.04</w:t>
            </w:r>
          </w:p>
        </w:tc>
        <w:tc>
          <w:tcPr>
            <w:tcW w:w="1100" w:type="dxa"/>
            <w:vAlign w:val="bottom"/>
          </w:tcPr>
          <w:p>
            <w:pPr>
              <w:spacing w:after="0"/>
              <w:rPr>
                <w:sz w:val="18"/>
                <w:szCs w:val="18"/>
                <w:color w:val="auto"/>
              </w:rPr>
            </w:pPr>
          </w:p>
        </w:tc>
        <w:tc>
          <w:tcPr>
            <w:tcW w:w="740" w:type="dxa"/>
            <w:vAlign w:val="bottom"/>
          </w:tcPr>
          <w:p>
            <w:pPr>
              <w:spacing w:after="0"/>
              <w:rPr>
                <w:sz w:val="18"/>
                <w:szCs w:val="18"/>
                <w:color w:val="auto"/>
              </w:rPr>
            </w:pPr>
          </w:p>
        </w:tc>
      </w:tr>
    </w:tbl>
    <w:p>
      <w:pPr>
        <w:spacing w:after="0" w:line="200" w:lineRule="exact"/>
        <w:rPr>
          <w:sz w:val="20"/>
          <w:szCs w:val="20"/>
          <w:color w:val="auto"/>
        </w:rPr>
      </w:pP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28" w:name="page29"/>
    <w:bookmarkEnd w:id="28"/>
    <w:p>
      <w:pPr>
        <w:spacing w:after="0" w:line="200" w:lineRule="exact"/>
        <w:rPr>
          <w:sz w:val="20"/>
          <w:szCs w:val="20"/>
          <w:color w:val="auto"/>
        </w:rPr>
      </w:pPr>
    </w:p>
    <w:p>
      <w:pPr>
        <w:spacing w:after="0" w:line="294" w:lineRule="exact"/>
        <w:rPr>
          <w:sz w:val="20"/>
          <w:szCs w:val="20"/>
          <w:color w:val="auto"/>
        </w:rPr>
      </w:pPr>
    </w:p>
    <w:tbl>
      <w:tblPr>
        <w:tblLayout w:type="fixed"/>
        <w:tblInd w:w="420" w:type="dxa"/>
        <w:tblCellMar>
          <w:top w:w="0" w:type="dxa"/>
          <w:left w:w="0" w:type="dxa"/>
          <w:bottom w:w="0" w:type="dxa"/>
          <w:right w:w="0" w:type="dxa"/>
        </w:tblCellMar>
      </w:tblPr>
      <w:tr>
        <w:trPr>
          <w:trHeight w:val="218"/>
        </w:trPr>
        <w:tc>
          <w:tcPr>
            <w:tcW w:w="2060" w:type="dxa"/>
            <w:vAlign w:val="bottom"/>
          </w:tcPr>
          <w:p>
            <w:pPr>
              <w:ind w:left="20"/>
              <w:spacing w:after="0"/>
              <w:rPr>
                <w:sz w:val="20"/>
                <w:szCs w:val="20"/>
                <w:color w:val="auto"/>
              </w:rPr>
            </w:pPr>
            <w:r>
              <w:rPr>
                <w:rFonts w:ascii="Arial" w:cs="Arial" w:eastAsia="Arial" w:hAnsi="Arial"/>
                <w:sz w:val="14"/>
                <w:szCs w:val="14"/>
                <w:color w:val="auto"/>
              </w:rPr>
              <w:t>152</w:t>
            </w:r>
          </w:p>
        </w:tc>
        <w:tc>
          <w:tcPr>
            <w:tcW w:w="1940" w:type="dxa"/>
            <w:vAlign w:val="bottom"/>
            <w:gridSpan w:val="2"/>
          </w:tcPr>
          <w:p>
            <w:pPr>
              <w:jc w:val="right"/>
              <w:ind w:right="718"/>
              <w:spacing w:after="0"/>
              <w:rPr>
                <w:sz w:val="20"/>
                <w:szCs w:val="20"/>
                <w:color w:val="auto"/>
              </w:rPr>
            </w:pPr>
            <w:r>
              <w:rPr>
                <w:rFonts w:ascii="Arial" w:cs="Arial" w:eastAsia="Arial" w:hAnsi="Arial"/>
                <w:sz w:val="15"/>
                <w:szCs w:val="15"/>
                <w:color w:val="auto"/>
              </w:rPr>
              <w:t>Rhodora</w:t>
            </w:r>
          </w:p>
        </w:tc>
        <w:tc>
          <w:tcPr>
            <w:tcW w:w="900" w:type="dxa"/>
            <w:vAlign w:val="bottom"/>
          </w:tcPr>
          <w:p>
            <w:pPr>
              <w:spacing w:after="0"/>
              <w:rPr>
                <w:sz w:val="18"/>
                <w:szCs w:val="18"/>
                <w:color w:val="auto"/>
              </w:rPr>
            </w:pPr>
          </w:p>
        </w:tc>
        <w:tc>
          <w:tcPr>
            <w:tcW w:w="800" w:type="dxa"/>
            <w:vAlign w:val="bottom"/>
          </w:tcPr>
          <w:p>
            <w:pPr>
              <w:ind w:left="220"/>
              <w:spacing w:after="0"/>
              <w:rPr>
                <w:sz w:val="20"/>
                <w:szCs w:val="20"/>
                <w:color w:val="auto"/>
              </w:rPr>
            </w:pPr>
            <w:r>
              <w:rPr>
                <w:rFonts w:ascii="Arial" w:cs="Arial" w:eastAsia="Arial" w:hAnsi="Arial"/>
                <w:sz w:val="15"/>
                <w:szCs w:val="15"/>
                <w:color w:val="auto"/>
                <w:w w:val="94"/>
              </w:rPr>
              <w:t>[Vol. 113</w:t>
            </w:r>
          </w:p>
        </w:tc>
      </w:tr>
      <w:tr>
        <w:trPr>
          <w:trHeight w:val="403"/>
        </w:trPr>
        <w:tc>
          <w:tcPr>
            <w:tcW w:w="2060" w:type="dxa"/>
            <w:vAlign w:val="bottom"/>
          </w:tcPr>
          <w:p>
            <w:pPr>
              <w:spacing w:after="0"/>
              <w:rPr>
                <w:sz w:val="24"/>
                <w:szCs w:val="24"/>
                <w:color w:val="auto"/>
              </w:rPr>
            </w:pPr>
          </w:p>
        </w:tc>
        <w:tc>
          <w:tcPr>
            <w:tcW w:w="1940" w:type="dxa"/>
            <w:vAlign w:val="bottom"/>
            <w:gridSpan w:val="2"/>
          </w:tcPr>
          <w:p>
            <w:pPr>
              <w:jc w:val="right"/>
              <w:spacing w:after="0"/>
              <w:rPr>
                <w:sz w:val="20"/>
                <w:szCs w:val="20"/>
                <w:color w:val="auto"/>
              </w:rPr>
            </w:pPr>
            <w:r>
              <w:rPr>
                <w:rFonts w:ascii="Arial" w:cs="Arial" w:eastAsia="Arial" w:hAnsi="Arial"/>
                <w:sz w:val="15"/>
                <w:szCs w:val="15"/>
                <w:color w:val="auto"/>
              </w:rPr>
              <w:t>Appendix. Continued.</w:t>
            </w:r>
          </w:p>
        </w:tc>
        <w:tc>
          <w:tcPr>
            <w:tcW w:w="90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402"/>
        </w:trPr>
        <w:tc>
          <w:tcPr>
            <w:tcW w:w="20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940" w:type="dxa"/>
            <w:vAlign w:val="bottom"/>
            <w:gridSpan w:val="3"/>
          </w:tcPr>
          <w:p>
            <w:pPr>
              <w:ind w:left="140"/>
              <w:spacing w:after="0"/>
              <w:rPr>
                <w:sz w:val="20"/>
                <w:szCs w:val="20"/>
                <w:color w:val="auto"/>
              </w:rPr>
            </w:pPr>
            <w:r>
              <w:rPr>
                <w:rFonts w:ascii="Arial" w:cs="Arial" w:eastAsia="Arial" w:hAnsi="Arial"/>
                <w:sz w:val="13"/>
                <w:szCs w:val="13"/>
                <w:color w:val="auto"/>
              </w:rPr>
              <w:t>Occurrence and % Cover ± Variance</w:t>
            </w:r>
          </w:p>
        </w:tc>
      </w:tr>
      <w:tr>
        <w:trPr>
          <w:trHeight w:val="339"/>
        </w:trPr>
        <w:tc>
          <w:tcPr>
            <w:tcW w:w="2060" w:type="dxa"/>
            <w:vAlign w:val="bottom"/>
          </w:tcPr>
          <w:p>
            <w:pPr>
              <w:ind w:left="420"/>
              <w:spacing w:after="0"/>
              <w:rPr>
                <w:sz w:val="20"/>
                <w:szCs w:val="20"/>
                <w:color w:val="auto"/>
              </w:rPr>
            </w:pPr>
            <w:r>
              <w:rPr>
                <w:rFonts w:ascii="Arial" w:cs="Arial" w:eastAsia="Arial" w:hAnsi="Arial"/>
                <w:sz w:val="16"/>
                <w:szCs w:val="16"/>
                <w:color w:val="auto"/>
              </w:rPr>
              <w:t>Taxon (Voucher)</w:t>
            </w:r>
          </w:p>
        </w:tc>
        <w:tc>
          <w:tcPr>
            <w:tcW w:w="700" w:type="dxa"/>
            <w:vAlign w:val="bottom"/>
          </w:tcPr>
          <w:p>
            <w:pPr>
              <w:ind w:left="240"/>
              <w:spacing w:after="0"/>
              <w:rPr>
                <w:sz w:val="20"/>
                <w:szCs w:val="20"/>
                <w:color w:val="auto"/>
              </w:rPr>
            </w:pPr>
            <w:r>
              <w:rPr>
                <w:rFonts w:ascii="Arial" w:cs="Arial" w:eastAsia="Arial" w:hAnsi="Arial"/>
                <w:sz w:val="12"/>
                <w:szCs w:val="12"/>
                <w:color w:val="auto"/>
              </w:rPr>
              <w:t>Cit.</w:t>
            </w:r>
          </w:p>
        </w:tc>
        <w:tc>
          <w:tcPr>
            <w:tcW w:w="1240" w:type="dxa"/>
            <w:vAlign w:val="bottom"/>
          </w:tcPr>
          <w:p>
            <w:pPr>
              <w:ind w:left="260"/>
              <w:spacing w:after="0"/>
              <w:rPr>
                <w:sz w:val="20"/>
                <w:szCs w:val="20"/>
                <w:color w:val="auto"/>
              </w:rPr>
            </w:pPr>
            <w:r>
              <w:rPr>
                <w:rFonts w:ascii="Arial" w:cs="Arial" w:eastAsia="Arial" w:hAnsi="Arial"/>
                <w:sz w:val="13"/>
                <w:szCs w:val="13"/>
                <w:color w:val="auto"/>
              </w:rPr>
              <w:t>Midwest</w:t>
            </w:r>
          </w:p>
        </w:tc>
        <w:tc>
          <w:tcPr>
            <w:tcW w:w="1700" w:type="dxa"/>
            <w:vAlign w:val="bottom"/>
            <w:gridSpan w:val="2"/>
          </w:tcPr>
          <w:p>
            <w:pPr>
              <w:ind w:left="60"/>
              <w:spacing w:after="0"/>
              <w:rPr>
                <w:sz w:val="20"/>
                <w:szCs w:val="20"/>
                <w:color w:val="auto"/>
              </w:rPr>
            </w:pPr>
            <w:r>
              <w:rPr>
                <w:rFonts w:ascii="Arial" w:cs="Arial" w:eastAsia="Arial" w:hAnsi="Arial"/>
                <w:sz w:val="13"/>
                <w:szCs w:val="13"/>
                <w:color w:val="auto"/>
              </w:rPr>
              <w:t>Northeast Southeast</w:t>
            </w:r>
          </w:p>
        </w:tc>
      </w:tr>
      <w:tr>
        <w:trPr>
          <w:trHeight w:val="206"/>
        </w:trPr>
        <w:tc>
          <w:tcPr>
            <w:tcW w:w="2060" w:type="dxa"/>
            <w:vAlign w:val="bottom"/>
          </w:tcPr>
          <w:p>
            <w:pPr>
              <w:ind w:left="180"/>
              <w:spacing w:after="0"/>
              <w:rPr>
                <w:sz w:val="20"/>
                <w:szCs w:val="20"/>
                <w:color w:val="auto"/>
              </w:rPr>
            </w:pPr>
            <w:r>
              <w:rPr>
                <w:rFonts w:ascii="Arial" w:cs="Arial" w:eastAsia="Arial" w:hAnsi="Arial"/>
                <w:sz w:val="13"/>
                <w:szCs w:val="13"/>
                <w:color w:val="auto"/>
              </w:rPr>
              <w:t>Monarda media Willd.</w:t>
            </w:r>
          </w:p>
        </w:tc>
        <w:tc>
          <w:tcPr>
            <w:tcW w:w="700" w:type="dxa"/>
            <w:vAlign w:val="bottom"/>
          </w:tcPr>
          <w:p>
            <w:pPr>
              <w:spacing w:after="0"/>
              <w:rPr>
                <w:sz w:val="17"/>
                <w:szCs w:val="17"/>
                <w:color w:val="auto"/>
              </w:rPr>
            </w:pPr>
          </w:p>
        </w:tc>
        <w:tc>
          <w:tcPr>
            <w:tcW w:w="1240" w:type="dxa"/>
            <w:vAlign w:val="bottom"/>
          </w:tcPr>
          <w:p>
            <w:pPr>
              <w:ind w:left="420"/>
              <w:spacing w:after="0"/>
              <w:rPr>
                <w:sz w:val="20"/>
                <w:szCs w:val="20"/>
                <w:color w:val="auto"/>
              </w:rPr>
            </w:pPr>
            <w:r>
              <w:rPr>
                <w:rFonts w:ascii="Arial" w:cs="Arial" w:eastAsia="Arial" w:hAnsi="Arial"/>
                <w:sz w:val="13"/>
                <w:szCs w:val="13"/>
                <w:color w:val="auto"/>
              </w:rPr>
              <w:t>0.09</w:t>
            </w:r>
          </w:p>
        </w:tc>
        <w:tc>
          <w:tcPr>
            <w:tcW w:w="900" w:type="dxa"/>
            <w:vAlign w:val="bottom"/>
          </w:tcPr>
          <w:p>
            <w:pPr>
              <w:ind w:left="240"/>
              <w:spacing w:after="0"/>
              <w:rPr>
                <w:sz w:val="20"/>
                <w:szCs w:val="20"/>
                <w:color w:val="auto"/>
              </w:rPr>
            </w:pPr>
            <w:r>
              <w:rPr>
                <w:rFonts w:ascii="Arial" w:cs="Arial" w:eastAsia="Arial" w:hAnsi="Arial"/>
                <w:sz w:val="12"/>
                <w:szCs w:val="12"/>
                <w:color w:val="auto"/>
              </w:rPr>
              <w:t>0</w:t>
            </w:r>
          </w:p>
        </w:tc>
        <w:tc>
          <w:tcPr>
            <w:tcW w:w="800" w:type="dxa"/>
            <w:vAlign w:val="bottom"/>
          </w:tcPr>
          <w:p>
            <w:pPr>
              <w:ind w:left="300"/>
              <w:spacing w:after="0"/>
              <w:rPr>
                <w:sz w:val="20"/>
                <w:szCs w:val="20"/>
                <w:color w:val="auto"/>
              </w:rPr>
            </w:pPr>
            <w:r>
              <w:rPr>
                <w:rFonts w:ascii="Arial" w:cs="Arial" w:eastAsia="Arial" w:hAnsi="Arial"/>
                <w:sz w:val="12"/>
                <w:szCs w:val="12"/>
                <w:color w:val="auto"/>
              </w:rPr>
              <w:t>0</w:t>
            </w:r>
          </w:p>
        </w:tc>
      </w:tr>
      <w:tr>
        <w:trPr>
          <w:trHeight w:val="202"/>
        </w:trPr>
        <w:tc>
          <w:tcPr>
            <w:tcW w:w="206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1240" w:type="dxa"/>
            <w:vAlign w:val="bottom"/>
          </w:tcPr>
          <w:p>
            <w:pPr>
              <w:jc w:val="right"/>
              <w:ind w:right="518"/>
              <w:spacing w:after="0"/>
              <w:rPr>
                <w:sz w:val="20"/>
                <w:szCs w:val="20"/>
                <w:color w:val="auto"/>
              </w:rPr>
            </w:pPr>
            <w:r>
              <w:rPr>
                <w:rFonts w:ascii="Arial" w:cs="Arial" w:eastAsia="Arial" w:hAnsi="Arial"/>
                <w:sz w:val="13"/>
                <w:szCs w:val="13"/>
                <w:color w:val="auto"/>
              </w:rPr>
              <w:t>0.5±8</w:t>
            </w:r>
          </w:p>
        </w:tc>
        <w:tc>
          <w:tcPr>
            <w:tcW w:w="90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246"/>
        </w:trPr>
        <w:tc>
          <w:tcPr>
            <w:tcW w:w="2060" w:type="dxa"/>
            <w:vAlign w:val="bottom"/>
          </w:tcPr>
          <w:p>
            <w:pPr>
              <w:ind w:left="180"/>
              <w:spacing w:after="0"/>
              <w:rPr>
                <w:sz w:val="20"/>
                <w:szCs w:val="20"/>
                <w:color w:val="auto"/>
              </w:rPr>
            </w:pPr>
            <w:r>
              <w:rPr>
                <w:rFonts w:ascii="Arial" w:cs="Arial" w:eastAsia="Arial" w:hAnsi="Arial"/>
                <w:sz w:val="15"/>
                <w:szCs w:val="15"/>
                <w:color w:val="auto"/>
              </w:rPr>
              <w:t>Prunella vulgaris L.</w:t>
            </w:r>
          </w:p>
        </w:tc>
        <w:tc>
          <w:tcPr>
            <w:tcW w:w="700" w:type="dxa"/>
            <w:vAlign w:val="bottom"/>
          </w:tcPr>
          <w:p>
            <w:pPr>
              <w:ind w:left="220"/>
              <w:spacing w:after="0"/>
              <w:rPr>
                <w:sz w:val="20"/>
                <w:szCs w:val="20"/>
                <w:color w:val="auto"/>
              </w:rPr>
            </w:pPr>
            <w:r>
              <w:rPr>
                <w:rFonts w:ascii="Arial" w:cs="Arial" w:eastAsia="Arial" w:hAnsi="Arial"/>
                <w:sz w:val="12"/>
                <w:szCs w:val="12"/>
                <w:color w:val="auto"/>
              </w:rPr>
              <w:t>LM</w:t>
            </w:r>
          </w:p>
        </w:tc>
        <w:tc>
          <w:tcPr>
            <w:tcW w:w="1240" w:type="dxa"/>
            <w:vAlign w:val="bottom"/>
          </w:tcPr>
          <w:p>
            <w:pPr>
              <w:ind w:left="420"/>
              <w:spacing w:after="0"/>
              <w:rPr>
                <w:sz w:val="20"/>
                <w:szCs w:val="20"/>
                <w:color w:val="auto"/>
              </w:rPr>
            </w:pPr>
            <w:r>
              <w:rPr>
                <w:rFonts w:ascii="Arial" w:cs="Arial" w:eastAsia="Arial" w:hAnsi="Arial"/>
                <w:sz w:val="12"/>
                <w:szCs w:val="12"/>
                <w:color w:val="auto"/>
              </w:rPr>
              <w:t>0.45</w:t>
            </w:r>
          </w:p>
        </w:tc>
        <w:tc>
          <w:tcPr>
            <w:tcW w:w="900" w:type="dxa"/>
            <w:vAlign w:val="bottom"/>
          </w:tcPr>
          <w:p>
            <w:pPr>
              <w:ind w:left="260"/>
              <w:spacing w:after="0"/>
              <w:rPr>
                <w:sz w:val="20"/>
                <w:szCs w:val="20"/>
                <w:color w:val="auto"/>
              </w:rPr>
            </w:pPr>
            <w:r>
              <w:rPr>
                <w:rFonts w:ascii="Arial" w:cs="Arial" w:eastAsia="Arial" w:hAnsi="Arial"/>
                <w:sz w:val="13"/>
                <w:szCs w:val="13"/>
                <w:color w:val="auto"/>
              </w:rPr>
              <w:t>0.86</w:t>
            </w:r>
          </w:p>
        </w:tc>
        <w:tc>
          <w:tcPr>
            <w:tcW w:w="800" w:type="dxa"/>
            <w:vAlign w:val="bottom"/>
          </w:tcPr>
          <w:p>
            <w:pPr>
              <w:ind w:left="320"/>
              <w:spacing w:after="0"/>
              <w:rPr>
                <w:sz w:val="20"/>
                <w:szCs w:val="20"/>
                <w:color w:val="auto"/>
              </w:rPr>
            </w:pPr>
            <w:r>
              <w:rPr>
                <w:rFonts w:ascii="Arial" w:cs="Arial" w:eastAsia="Arial" w:hAnsi="Arial"/>
                <w:sz w:val="12"/>
                <w:szCs w:val="12"/>
                <w:color w:val="auto"/>
              </w:rPr>
              <w:t>0.50</w:t>
            </w:r>
          </w:p>
        </w:tc>
      </w:tr>
      <w:tr>
        <w:trPr>
          <w:trHeight w:val="162"/>
        </w:trPr>
        <w:tc>
          <w:tcPr>
            <w:tcW w:w="206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1240" w:type="dxa"/>
            <w:vAlign w:val="bottom"/>
          </w:tcPr>
          <w:p>
            <w:pPr>
              <w:ind w:left="420"/>
              <w:spacing w:after="0"/>
              <w:rPr>
                <w:sz w:val="20"/>
                <w:szCs w:val="20"/>
                <w:color w:val="auto"/>
              </w:rPr>
            </w:pPr>
            <w:r>
              <w:rPr>
                <w:rFonts w:ascii="Arial" w:cs="Arial" w:eastAsia="Arial" w:hAnsi="Arial"/>
                <w:sz w:val="12"/>
                <w:szCs w:val="12"/>
                <w:color w:val="auto"/>
              </w:rPr>
              <w:t>4+127</w:t>
            </w:r>
          </w:p>
        </w:tc>
        <w:tc>
          <w:tcPr>
            <w:tcW w:w="900" w:type="dxa"/>
            <w:vAlign w:val="bottom"/>
          </w:tcPr>
          <w:p>
            <w:pPr>
              <w:ind w:left="200"/>
              <w:spacing w:after="0"/>
              <w:rPr>
                <w:sz w:val="20"/>
                <w:szCs w:val="20"/>
                <w:color w:val="auto"/>
              </w:rPr>
            </w:pPr>
            <w:r>
              <w:rPr>
                <w:rFonts w:ascii="Arial" w:cs="Arial" w:eastAsia="Arial" w:hAnsi="Arial"/>
                <w:sz w:val="13"/>
                <w:szCs w:val="13"/>
                <w:color w:val="auto"/>
              </w:rPr>
              <w:t>12±244</w:t>
            </w:r>
          </w:p>
        </w:tc>
        <w:tc>
          <w:tcPr>
            <w:tcW w:w="800" w:type="dxa"/>
            <w:vAlign w:val="bottom"/>
          </w:tcPr>
          <w:p>
            <w:pPr>
              <w:ind w:left="180"/>
              <w:spacing w:after="0"/>
              <w:rPr>
                <w:sz w:val="20"/>
                <w:szCs w:val="20"/>
                <w:color w:val="auto"/>
              </w:rPr>
            </w:pPr>
            <w:r>
              <w:rPr>
                <w:rFonts w:ascii="Arial" w:cs="Arial" w:eastAsia="Arial" w:hAnsi="Arial"/>
                <w:sz w:val="12"/>
                <w:szCs w:val="12"/>
                <w:color w:val="auto"/>
              </w:rPr>
              <w:t>0.2±0.2</w:t>
            </w:r>
          </w:p>
        </w:tc>
      </w:tr>
      <w:tr>
        <w:trPr>
          <w:trHeight w:val="251"/>
        </w:trPr>
        <w:tc>
          <w:tcPr>
            <w:tcW w:w="2060" w:type="dxa"/>
            <w:vAlign w:val="bottom"/>
          </w:tcPr>
          <w:p>
            <w:pPr>
              <w:ind w:left="180"/>
              <w:spacing w:after="0"/>
              <w:rPr>
                <w:sz w:val="20"/>
                <w:szCs w:val="20"/>
                <w:color w:val="auto"/>
              </w:rPr>
            </w:pPr>
            <w:r>
              <w:rPr>
                <w:rFonts w:ascii="Arial" w:cs="Arial" w:eastAsia="Arial" w:hAnsi="Arial"/>
                <w:sz w:val="14"/>
                <w:szCs w:val="14"/>
                <w:color w:val="auto"/>
              </w:rPr>
              <w:t>Pycnanthemum</w:t>
            </w:r>
          </w:p>
        </w:tc>
        <w:tc>
          <w:tcPr>
            <w:tcW w:w="700" w:type="dxa"/>
            <w:vAlign w:val="bottom"/>
          </w:tcPr>
          <w:p>
            <w:pPr>
              <w:spacing w:after="0"/>
              <w:rPr>
                <w:sz w:val="21"/>
                <w:szCs w:val="21"/>
                <w:color w:val="auto"/>
              </w:rPr>
            </w:pPr>
          </w:p>
        </w:tc>
        <w:tc>
          <w:tcPr>
            <w:tcW w:w="1240" w:type="dxa"/>
            <w:vAlign w:val="bottom"/>
          </w:tcPr>
          <w:p>
            <w:pPr>
              <w:ind w:left="420"/>
              <w:spacing w:after="0"/>
              <w:rPr>
                <w:sz w:val="20"/>
                <w:szCs w:val="20"/>
                <w:color w:val="auto"/>
              </w:rPr>
            </w:pPr>
            <w:r>
              <w:rPr>
                <w:rFonts w:ascii="Arial" w:cs="Arial" w:eastAsia="Arial" w:hAnsi="Arial"/>
                <w:sz w:val="12"/>
                <w:szCs w:val="12"/>
                <w:color w:val="auto"/>
              </w:rPr>
              <w:t>0.18</w:t>
            </w:r>
          </w:p>
        </w:tc>
        <w:tc>
          <w:tcPr>
            <w:tcW w:w="900" w:type="dxa"/>
            <w:vAlign w:val="bottom"/>
          </w:tcPr>
          <w:p>
            <w:pPr>
              <w:ind w:left="240"/>
              <w:spacing w:after="0"/>
              <w:rPr>
                <w:sz w:val="20"/>
                <w:szCs w:val="20"/>
                <w:color w:val="auto"/>
              </w:rPr>
            </w:pPr>
            <w:r>
              <w:rPr>
                <w:rFonts w:ascii="Arial" w:cs="Arial" w:eastAsia="Arial" w:hAnsi="Arial"/>
                <w:sz w:val="13"/>
                <w:szCs w:val="13"/>
                <w:color w:val="auto"/>
              </w:rPr>
              <w:t>0</w:t>
            </w:r>
          </w:p>
        </w:tc>
        <w:tc>
          <w:tcPr>
            <w:tcW w:w="800" w:type="dxa"/>
            <w:vAlign w:val="bottom"/>
          </w:tcPr>
          <w:p>
            <w:pPr>
              <w:ind w:left="300"/>
              <w:spacing w:after="0"/>
              <w:rPr>
                <w:sz w:val="20"/>
                <w:szCs w:val="20"/>
                <w:color w:val="auto"/>
              </w:rPr>
            </w:pPr>
            <w:r>
              <w:rPr>
                <w:rFonts w:ascii="Arial" w:cs="Arial" w:eastAsia="Arial" w:hAnsi="Arial"/>
                <w:sz w:val="12"/>
                <w:szCs w:val="12"/>
                <w:color w:val="auto"/>
              </w:rPr>
              <w:t>0</w:t>
            </w:r>
          </w:p>
        </w:tc>
      </w:tr>
      <w:tr>
        <w:trPr>
          <w:trHeight w:val="204"/>
        </w:trPr>
        <w:tc>
          <w:tcPr>
            <w:tcW w:w="2060" w:type="dxa"/>
            <w:vAlign w:val="bottom"/>
          </w:tcPr>
          <w:p>
            <w:pPr>
              <w:ind w:left="400"/>
              <w:spacing w:after="0"/>
              <w:rPr>
                <w:sz w:val="20"/>
                <w:szCs w:val="20"/>
                <w:color w:val="auto"/>
              </w:rPr>
            </w:pPr>
            <w:r>
              <w:rPr>
                <w:rFonts w:ascii="Arial" w:cs="Arial" w:eastAsia="Arial" w:hAnsi="Arial"/>
                <w:sz w:val="14"/>
                <w:szCs w:val="14"/>
                <w:color w:val="auto"/>
              </w:rPr>
              <w:t>tenuifolium Schrad.</w:t>
            </w:r>
          </w:p>
        </w:tc>
        <w:tc>
          <w:tcPr>
            <w:tcW w:w="700" w:type="dxa"/>
            <w:vAlign w:val="bottom"/>
          </w:tcPr>
          <w:p>
            <w:pPr>
              <w:spacing w:after="0"/>
              <w:rPr>
                <w:sz w:val="17"/>
                <w:szCs w:val="17"/>
                <w:color w:val="auto"/>
              </w:rPr>
            </w:pPr>
          </w:p>
        </w:tc>
        <w:tc>
          <w:tcPr>
            <w:tcW w:w="1240" w:type="dxa"/>
            <w:vAlign w:val="bottom"/>
          </w:tcPr>
          <w:p>
            <w:pPr>
              <w:jc w:val="right"/>
              <w:ind w:right="438"/>
              <w:spacing w:after="0"/>
              <w:rPr>
                <w:sz w:val="20"/>
                <w:szCs w:val="20"/>
                <w:color w:val="auto"/>
              </w:rPr>
            </w:pPr>
            <w:r>
              <w:rPr>
                <w:rFonts w:ascii="Arial" w:cs="Arial" w:eastAsia="Arial" w:hAnsi="Arial"/>
                <w:sz w:val="13"/>
                <w:szCs w:val="13"/>
                <w:color w:val="auto"/>
              </w:rPr>
              <w:t>0.7+26</w:t>
            </w:r>
          </w:p>
        </w:tc>
        <w:tc>
          <w:tcPr>
            <w:tcW w:w="90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206"/>
        </w:trPr>
        <w:tc>
          <w:tcPr>
            <w:tcW w:w="2060" w:type="dxa"/>
            <w:vAlign w:val="bottom"/>
          </w:tcPr>
          <w:p>
            <w:pPr>
              <w:ind w:left="200"/>
              <w:spacing w:after="0"/>
              <w:rPr>
                <w:sz w:val="20"/>
                <w:szCs w:val="20"/>
                <w:color w:val="auto"/>
              </w:rPr>
            </w:pPr>
            <w:r>
              <w:rPr>
                <w:rFonts w:ascii="Arial" w:cs="Arial" w:eastAsia="Arial" w:hAnsi="Arial"/>
                <w:sz w:val="14"/>
                <w:szCs w:val="14"/>
                <w:color w:val="auto"/>
              </w:rPr>
              <w:t>*Pycnanthemum</w:t>
            </w:r>
          </w:p>
        </w:tc>
        <w:tc>
          <w:tcPr>
            <w:tcW w:w="700" w:type="dxa"/>
            <w:vAlign w:val="bottom"/>
          </w:tcPr>
          <w:p>
            <w:pPr>
              <w:ind w:left="240"/>
              <w:spacing w:after="0"/>
              <w:rPr>
                <w:sz w:val="20"/>
                <w:szCs w:val="20"/>
                <w:color w:val="auto"/>
              </w:rPr>
            </w:pPr>
            <w:r>
              <w:rPr>
                <w:rFonts w:ascii="Arial" w:cs="Arial" w:eastAsia="Arial" w:hAnsi="Arial"/>
                <w:sz w:val="12"/>
                <w:szCs w:val="12"/>
                <w:color w:val="auto"/>
              </w:rPr>
              <w:t>MP</w:t>
            </w:r>
          </w:p>
        </w:tc>
        <w:tc>
          <w:tcPr>
            <w:tcW w:w="1240" w:type="dxa"/>
            <w:vAlign w:val="bottom"/>
          </w:tcPr>
          <w:p>
            <w:pPr>
              <w:ind w:left="420"/>
              <w:spacing w:after="0"/>
              <w:rPr>
                <w:sz w:val="20"/>
                <w:szCs w:val="20"/>
                <w:color w:val="auto"/>
              </w:rPr>
            </w:pPr>
            <w:r>
              <w:rPr>
                <w:rFonts w:ascii="Arial" w:cs="Arial" w:eastAsia="Arial" w:hAnsi="Arial"/>
                <w:sz w:val="13"/>
                <w:szCs w:val="13"/>
                <w:color w:val="auto"/>
              </w:rPr>
              <w:t>0.27</w:t>
            </w:r>
          </w:p>
        </w:tc>
        <w:tc>
          <w:tcPr>
            <w:tcW w:w="900" w:type="dxa"/>
            <w:vAlign w:val="bottom"/>
          </w:tcPr>
          <w:p>
            <w:pPr>
              <w:ind w:left="260"/>
              <w:spacing w:after="0"/>
              <w:rPr>
                <w:sz w:val="20"/>
                <w:szCs w:val="20"/>
                <w:color w:val="auto"/>
              </w:rPr>
            </w:pPr>
            <w:r>
              <w:rPr>
                <w:rFonts w:ascii="Arial" w:cs="Arial" w:eastAsia="Arial" w:hAnsi="Arial"/>
                <w:sz w:val="12"/>
                <w:szCs w:val="12"/>
                <w:color w:val="auto"/>
              </w:rPr>
              <w:t>0.29</w:t>
            </w:r>
          </w:p>
        </w:tc>
        <w:tc>
          <w:tcPr>
            <w:tcW w:w="800" w:type="dxa"/>
            <w:vAlign w:val="bottom"/>
          </w:tcPr>
          <w:p>
            <w:pPr>
              <w:ind w:left="300"/>
              <w:spacing w:after="0"/>
              <w:rPr>
                <w:sz w:val="20"/>
                <w:szCs w:val="20"/>
                <w:color w:val="auto"/>
              </w:rPr>
            </w:pPr>
            <w:r>
              <w:rPr>
                <w:rFonts w:ascii="Arial" w:cs="Arial" w:eastAsia="Arial" w:hAnsi="Arial"/>
                <w:sz w:val="12"/>
                <w:szCs w:val="12"/>
                <w:color w:val="auto"/>
              </w:rPr>
              <w:t>0.25</w:t>
            </w:r>
          </w:p>
        </w:tc>
      </w:tr>
      <w:tr>
        <w:trPr>
          <w:trHeight w:val="204"/>
        </w:trPr>
        <w:tc>
          <w:tcPr>
            <w:tcW w:w="2060" w:type="dxa"/>
            <w:vAlign w:val="bottom"/>
          </w:tcPr>
          <w:p>
            <w:pPr>
              <w:ind w:left="400"/>
              <w:spacing w:after="0"/>
              <w:rPr>
                <w:sz w:val="20"/>
                <w:szCs w:val="20"/>
                <w:color w:val="auto"/>
              </w:rPr>
            </w:pPr>
            <w:r>
              <w:rPr>
                <w:rFonts w:ascii="Arial" w:cs="Arial" w:eastAsia="Arial" w:hAnsi="Arial"/>
                <w:sz w:val="14"/>
                <w:szCs w:val="14"/>
                <w:color w:val="auto"/>
              </w:rPr>
              <w:t>virginianum (L.) T.</w:t>
            </w:r>
          </w:p>
        </w:tc>
        <w:tc>
          <w:tcPr>
            <w:tcW w:w="700" w:type="dxa"/>
            <w:vAlign w:val="bottom"/>
          </w:tcPr>
          <w:p>
            <w:pPr>
              <w:spacing w:after="0"/>
              <w:rPr>
                <w:sz w:val="17"/>
                <w:szCs w:val="17"/>
                <w:color w:val="auto"/>
              </w:rPr>
            </w:pPr>
          </w:p>
        </w:tc>
        <w:tc>
          <w:tcPr>
            <w:tcW w:w="1240" w:type="dxa"/>
            <w:vAlign w:val="bottom"/>
          </w:tcPr>
          <w:p>
            <w:pPr>
              <w:ind w:left="420"/>
              <w:spacing w:after="0"/>
              <w:rPr>
                <w:sz w:val="20"/>
                <w:szCs w:val="20"/>
                <w:color w:val="auto"/>
              </w:rPr>
            </w:pPr>
            <w:r>
              <w:rPr>
                <w:rFonts w:ascii="Arial" w:cs="Arial" w:eastAsia="Arial" w:hAnsi="Arial"/>
                <w:sz w:val="12"/>
                <w:szCs w:val="12"/>
                <w:color w:val="auto"/>
              </w:rPr>
              <w:t>3+103</w:t>
            </w:r>
          </w:p>
        </w:tc>
        <w:tc>
          <w:tcPr>
            <w:tcW w:w="900" w:type="dxa"/>
            <w:vAlign w:val="bottom"/>
          </w:tcPr>
          <w:p>
            <w:pPr>
              <w:jc w:val="right"/>
              <w:ind w:right="239"/>
              <w:spacing w:after="0"/>
              <w:rPr>
                <w:sz w:val="20"/>
                <w:szCs w:val="20"/>
                <w:color w:val="auto"/>
              </w:rPr>
            </w:pPr>
            <w:r>
              <w:rPr>
                <w:rFonts w:ascii="Arial" w:cs="Arial" w:eastAsia="Arial" w:hAnsi="Arial"/>
                <w:sz w:val="12"/>
                <w:szCs w:val="12"/>
                <w:color w:val="auto"/>
              </w:rPr>
              <w:t>3±85</w:t>
            </w:r>
          </w:p>
        </w:tc>
        <w:tc>
          <w:tcPr>
            <w:tcW w:w="800" w:type="dxa"/>
            <w:vAlign w:val="bottom"/>
          </w:tcPr>
          <w:p>
            <w:pPr>
              <w:ind w:left="180"/>
              <w:spacing w:after="0"/>
              <w:rPr>
                <w:sz w:val="20"/>
                <w:szCs w:val="20"/>
                <w:color w:val="auto"/>
              </w:rPr>
            </w:pPr>
            <w:r>
              <w:rPr>
                <w:rFonts w:ascii="Arial" w:cs="Arial" w:eastAsia="Arial" w:hAnsi="Arial"/>
                <w:sz w:val="12"/>
                <w:szCs w:val="12"/>
                <w:color w:val="auto"/>
              </w:rPr>
              <w:t>0.1 ±0.1</w:t>
            </w:r>
          </w:p>
        </w:tc>
      </w:tr>
      <w:tr>
        <w:trPr>
          <w:trHeight w:val="160"/>
        </w:trPr>
        <w:tc>
          <w:tcPr>
            <w:tcW w:w="2060" w:type="dxa"/>
            <w:vAlign w:val="bottom"/>
          </w:tcPr>
          <w:p>
            <w:pPr>
              <w:ind w:left="380"/>
              <w:spacing w:after="0"/>
              <w:rPr>
                <w:sz w:val="20"/>
                <w:szCs w:val="20"/>
                <w:color w:val="auto"/>
              </w:rPr>
            </w:pPr>
            <w:r>
              <w:rPr>
                <w:rFonts w:ascii="Arial" w:cs="Arial" w:eastAsia="Arial" w:hAnsi="Arial"/>
                <w:sz w:val="12"/>
                <w:szCs w:val="12"/>
                <w:color w:val="auto"/>
              </w:rPr>
              <w:t>Durand &amp; B.D. Jacks.</w:t>
            </w:r>
          </w:p>
        </w:tc>
        <w:tc>
          <w:tcPr>
            <w:tcW w:w="70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800" w:type="dxa"/>
            <w:vAlign w:val="bottom"/>
          </w:tcPr>
          <w:p>
            <w:pPr>
              <w:spacing w:after="0"/>
              <w:rPr>
                <w:sz w:val="13"/>
                <w:szCs w:val="13"/>
                <w:color w:val="auto"/>
              </w:rPr>
            </w:pPr>
          </w:p>
        </w:tc>
      </w:tr>
      <w:tr>
        <w:trPr>
          <w:trHeight w:val="208"/>
        </w:trPr>
        <w:tc>
          <w:tcPr>
            <w:tcW w:w="2060" w:type="dxa"/>
            <w:vAlign w:val="bottom"/>
          </w:tcPr>
          <w:p>
            <w:pPr>
              <w:ind w:left="380"/>
              <w:spacing w:after="0"/>
              <w:rPr>
                <w:sz w:val="20"/>
                <w:szCs w:val="20"/>
                <w:color w:val="auto"/>
              </w:rPr>
            </w:pPr>
            <w:r>
              <w:rPr>
                <w:rFonts w:ascii="Arial" w:cs="Arial" w:eastAsia="Arial" w:hAnsi="Arial"/>
                <w:sz w:val="13"/>
                <w:szCs w:val="13"/>
                <w:color w:val="auto"/>
              </w:rPr>
              <w:t>ex B.L. Rob. &amp; Fernald</w:t>
            </w:r>
          </w:p>
        </w:tc>
        <w:tc>
          <w:tcPr>
            <w:tcW w:w="70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800" w:type="dxa"/>
            <w:vAlign w:val="bottom"/>
          </w:tcPr>
          <w:p>
            <w:pPr>
              <w:spacing w:after="0"/>
              <w:rPr>
                <w:sz w:val="18"/>
                <w:szCs w:val="18"/>
                <w:color w:val="auto"/>
              </w:rPr>
            </w:pPr>
          </w:p>
        </w:tc>
      </w:tr>
      <w:tr>
        <w:trPr>
          <w:trHeight w:val="248"/>
        </w:trPr>
        <w:tc>
          <w:tcPr>
            <w:tcW w:w="2760" w:type="dxa"/>
            <w:vAlign w:val="bottom"/>
            <w:gridSpan w:val="2"/>
          </w:tcPr>
          <w:p>
            <w:pPr>
              <w:ind w:left="200"/>
              <w:spacing w:after="0"/>
              <w:rPr>
                <w:sz w:val="20"/>
                <w:szCs w:val="20"/>
                <w:color w:val="auto"/>
              </w:rPr>
            </w:pPr>
            <w:r>
              <w:rPr>
                <w:rFonts w:ascii="Arial" w:cs="Arial" w:eastAsia="Arial" w:hAnsi="Arial"/>
                <w:sz w:val="15"/>
                <w:szCs w:val="15"/>
                <w:color w:val="auto"/>
              </w:rPr>
              <w:t>Scutellaria galericulata L.</w:t>
            </w:r>
          </w:p>
        </w:tc>
        <w:tc>
          <w:tcPr>
            <w:tcW w:w="1240" w:type="dxa"/>
            <w:vAlign w:val="bottom"/>
          </w:tcPr>
          <w:p>
            <w:pPr>
              <w:ind w:left="420"/>
              <w:spacing w:after="0"/>
              <w:rPr>
                <w:sz w:val="20"/>
                <w:szCs w:val="20"/>
                <w:color w:val="auto"/>
              </w:rPr>
            </w:pPr>
            <w:r>
              <w:rPr>
                <w:rFonts w:ascii="Arial" w:cs="Arial" w:eastAsia="Arial" w:hAnsi="Arial"/>
                <w:sz w:val="13"/>
                <w:szCs w:val="13"/>
                <w:color w:val="auto"/>
              </w:rPr>
              <w:t>0.09</w:t>
            </w:r>
          </w:p>
        </w:tc>
        <w:tc>
          <w:tcPr>
            <w:tcW w:w="900" w:type="dxa"/>
            <w:vAlign w:val="bottom"/>
          </w:tcPr>
          <w:p>
            <w:pPr>
              <w:spacing w:after="0"/>
              <w:rPr>
                <w:sz w:val="21"/>
                <w:szCs w:val="21"/>
                <w:color w:val="auto"/>
              </w:rPr>
            </w:pPr>
          </w:p>
        </w:tc>
        <w:tc>
          <w:tcPr>
            <w:tcW w:w="800" w:type="dxa"/>
            <w:vAlign w:val="bottom"/>
          </w:tcPr>
          <w:p>
            <w:pPr>
              <w:spacing w:after="0"/>
              <w:rPr>
                <w:sz w:val="21"/>
                <w:szCs w:val="21"/>
                <w:color w:val="auto"/>
              </w:rPr>
            </w:pPr>
          </w:p>
        </w:tc>
      </w:tr>
      <w:tr>
        <w:trPr>
          <w:trHeight w:val="153"/>
        </w:trPr>
        <w:tc>
          <w:tcPr>
            <w:tcW w:w="206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1240" w:type="dxa"/>
            <w:vAlign w:val="bottom"/>
          </w:tcPr>
          <w:p>
            <w:pPr>
              <w:jc w:val="right"/>
              <w:ind w:right="438"/>
              <w:spacing w:after="0"/>
              <w:rPr>
                <w:sz w:val="20"/>
                <w:szCs w:val="20"/>
                <w:color w:val="auto"/>
              </w:rPr>
            </w:pPr>
            <w:r>
              <w:rPr>
                <w:rFonts w:ascii="Arial" w:cs="Arial" w:eastAsia="Arial" w:hAnsi="Arial"/>
                <w:sz w:val="12"/>
                <w:szCs w:val="12"/>
                <w:color w:val="auto"/>
              </w:rPr>
              <w:t>1+52</w:t>
            </w:r>
          </w:p>
        </w:tc>
        <w:tc>
          <w:tcPr>
            <w:tcW w:w="900" w:type="dxa"/>
            <w:vAlign w:val="bottom"/>
          </w:tcPr>
          <w:p>
            <w:pPr>
              <w:spacing w:after="0"/>
              <w:rPr>
                <w:sz w:val="13"/>
                <w:szCs w:val="13"/>
                <w:color w:val="auto"/>
              </w:rPr>
            </w:pPr>
          </w:p>
        </w:tc>
        <w:tc>
          <w:tcPr>
            <w:tcW w:w="800" w:type="dxa"/>
            <w:vAlign w:val="bottom"/>
          </w:tcPr>
          <w:p>
            <w:pPr>
              <w:spacing w:after="0"/>
              <w:rPr>
                <w:sz w:val="13"/>
                <w:szCs w:val="13"/>
                <w:color w:val="auto"/>
              </w:rPr>
            </w:pPr>
          </w:p>
        </w:tc>
      </w:tr>
      <w:tr>
        <w:trPr>
          <w:trHeight w:val="251"/>
        </w:trPr>
        <w:tc>
          <w:tcPr>
            <w:tcW w:w="2760" w:type="dxa"/>
            <w:vAlign w:val="bottom"/>
            <w:gridSpan w:val="2"/>
          </w:tcPr>
          <w:p>
            <w:pPr>
              <w:ind w:left="200"/>
              <w:spacing w:after="0" w:line="251" w:lineRule="exact"/>
              <w:rPr>
                <w:sz w:val="20"/>
                <w:szCs w:val="20"/>
                <w:color w:val="auto"/>
              </w:rPr>
            </w:pPr>
            <w:r>
              <w:rPr>
                <w:rFonts w:ascii="Arial" w:cs="Arial" w:eastAsia="Arial" w:hAnsi="Arial"/>
                <w:sz w:val="15"/>
                <w:szCs w:val="15"/>
                <w:color w:val="auto"/>
              </w:rPr>
              <w:t xml:space="preserve">Scutellaria lateriflora L. </w:t>
            </w:r>
            <w:r>
              <w:rPr>
                <w:rFonts w:ascii="Arial" w:cs="Arial" w:eastAsia="Arial" w:hAnsi="Arial"/>
                <w:sz w:val="24"/>
                <w:szCs w:val="24"/>
                <w:color w:val="auto"/>
                <w:vertAlign w:val="superscript"/>
              </w:rPr>
              <w:t>EF</w:t>
            </w:r>
          </w:p>
        </w:tc>
        <w:tc>
          <w:tcPr>
            <w:tcW w:w="1240" w:type="dxa"/>
            <w:vAlign w:val="bottom"/>
          </w:tcPr>
          <w:p>
            <w:pPr>
              <w:ind w:left="420"/>
              <w:spacing w:after="0"/>
              <w:rPr>
                <w:sz w:val="20"/>
                <w:szCs w:val="20"/>
                <w:color w:val="auto"/>
              </w:rPr>
            </w:pPr>
            <w:r>
              <w:rPr>
                <w:rFonts w:ascii="Arial" w:cs="Arial" w:eastAsia="Arial" w:hAnsi="Arial"/>
                <w:sz w:val="12"/>
                <w:szCs w:val="12"/>
                <w:color w:val="auto"/>
              </w:rPr>
              <w:t>0.18</w:t>
            </w:r>
          </w:p>
        </w:tc>
        <w:tc>
          <w:tcPr>
            <w:tcW w:w="900" w:type="dxa"/>
            <w:vAlign w:val="bottom"/>
          </w:tcPr>
          <w:p>
            <w:pPr>
              <w:ind w:left="260"/>
              <w:spacing w:after="0"/>
              <w:rPr>
                <w:sz w:val="20"/>
                <w:szCs w:val="20"/>
                <w:color w:val="auto"/>
              </w:rPr>
            </w:pPr>
            <w:r>
              <w:rPr>
                <w:rFonts w:ascii="Arial" w:cs="Arial" w:eastAsia="Arial" w:hAnsi="Arial"/>
                <w:sz w:val="12"/>
                <w:szCs w:val="12"/>
                <w:color w:val="auto"/>
              </w:rPr>
              <w:t>0.14</w:t>
            </w:r>
          </w:p>
        </w:tc>
        <w:tc>
          <w:tcPr>
            <w:tcW w:w="800" w:type="dxa"/>
            <w:vAlign w:val="bottom"/>
          </w:tcPr>
          <w:p>
            <w:pPr>
              <w:spacing w:after="0"/>
              <w:rPr>
                <w:sz w:val="21"/>
                <w:szCs w:val="21"/>
                <w:color w:val="auto"/>
              </w:rPr>
            </w:pPr>
          </w:p>
        </w:tc>
      </w:tr>
      <w:tr>
        <w:trPr>
          <w:trHeight w:val="157"/>
        </w:trPr>
        <w:tc>
          <w:tcPr>
            <w:tcW w:w="206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1240" w:type="dxa"/>
            <w:vAlign w:val="bottom"/>
          </w:tcPr>
          <w:p>
            <w:pPr>
              <w:ind w:left="200"/>
              <w:spacing w:after="0"/>
              <w:rPr>
                <w:sz w:val="20"/>
                <w:szCs w:val="20"/>
                <w:color w:val="auto"/>
              </w:rPr>
            </w:pPr>
            <w:r>
              <w:rPr>
                <w:rFonts w:ascii="Arial" w:cs="Arial" w:eastAsia="Arial" w:hAnsi="Arial"/>
                <w:sz w:val="12"/>
                <w:szCs w:val="12"/>
                <w:color w:val="auto"/>
              </w:rPr>
              <w:t>0.07+0.07</w:t>
            </w:r>
          </w:p>
        </w:tc>
        <w:tc>
          <w:tcPr>
            <w:tcW w:w="900" w:type="dxa"/>
            <w:vAlign w:val="bottom"/>
          </w:tcPr>
          <w:p>
            <w:pPr>
              <w:ind w:left="40"/>
              <w:spacing w:after="0"/>
              <w:rPr>
                <w:sz w:val="20"/>
                <w:szCs w:val="20"/>
                <w:color w:val="auto"/>
              </w:rPr>
            </w:pPr>
            <w:r>
              <w:rPr>
                <w:rFonts w:ascii="Arial" w:cs="Arial" w:eastAsia="Arial" w:hAnsi="Arial"/>
                <w:sz w:val="12"/>
                <w:szCs w:val="12"/>
                <w:color w:val="auto"/>
              </w:rPr>
              <w:t>0.03 ±0.03</w:t>
            </w:r>
          </w:p>
        </w:tc>
        <w:tc>
          <w:tcPr>
            <w:tcW w:w="800" w:type="dxa"/>
            <w:vAlign w:val="bottom"/>
          </w:tcPr>
          <w:p>
            <w:pPr>
              <w:spacing w:after="0"/>
              <w:rPr>
                <w:sz w:val="13"/>
                <w:szCs w:val="13"/>
                <w:color w:val="auto"/>
              </w:rPr>
            </w:pPr>
          </w:p>
        </w:tc>
      </w:tr>
      <w:tr>
        <w:trPr>
          <w:trHeight w:val="285"/>
        </w:trPr>
        <w:tc>
          <w:tcPr>
            <w:tcW w:w="2060" w:type="dxa"/>
            <w:vAlign w:val="bottom"/>
          </w:tcPr>
          <w:p>
            <w:pPr>
              <w:spacing w:after="0"/>
              <w:rPr>
                <w:sz w:val="20"/>
                <w:szCs w:val="20"/>
                <w:color w:val="auto"/>
              </w:rPr>
            </w:pPr>
            <w:r>
              <w:rPr>
                <w:rFonts w:ascii="Arial" w:cs="Arial" w:eastAsia="Arial" w:hAnsi="Arial"/>
                <w:sz w:val="9"/>
                <w:szCs w:val="9"/>
                <w:color w:val="auto"/>
              </w:rPr>
              <w:t>LILIACEAE</w:t>
            </w:r>
          </w:p>
        </w:tc>
        <w:tc>
          <w:tcPr>
            <w:tcW w:w="70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55"/>
        </w:trPr>
        <w:tc>
          <w:tcPr>
            <w:tcW w:w="2060" w:type="dxa"/>
            <w:vAlign w:val="bottom"/>
          </w:tcPr>
          <w:p>
            <w:pPr>
              <w:ind w:left="180"/>
              <w:spacing w:after="0"/>
              <w:rPr>
                <w:sz w:val="20"/>
                <w:szCs w:val="20"/>
                <w:color w:val="auto"/>
              </w:rPr>
            </w:pPr>
            <w:r>
              <w:rPr>
                <w:rFonts w:ascii="Arial" w:cs="Arial" w:eastAsia="Arial" w:hAnsi="Arial"/>
                <w:sz w:val="13"/>
                <w:szCs w:val="13"/>
                <w:color w:val="auto"/>
              </w:rPr>
              <w:t>Maianthemum canadense</w:t>
            </w:r>
          </w:p>
        </w:tc>
        <w:tc>
          <w:tcPr>
            <w:tcW w:w="700" w:type="dxa"/>
            <w:vAlign w:val="bottom"/>
          </w:tcPr>
          <w:p>
            <w:pPr>
              <w:spacing w:after="0"/>
              <w:rPr>
                <w:sz w:val="22"/>
                <w:szCs w:val="22"/>
                <w:color w:val="auto"/>
              </w:rPr>
            </w:pPr>
          </w:p>
        </w:tc>
        <w:tc>
          <w:tcPr>
            <w:tcW w:w="1240" w:type="dxa"/>
            <w:vAlign w:val="bottom"/>
          </w:tcPr>
          <w:p>
            <w:pPr>
              <w:ind w:left="420"/>
              <w:spacing w:after="0"/>
              <w:rPr>
                <w:sz w:val="20"/>
                <w:szCs w:val="20"/>
                <w:color w:val="auto"/>
              </w:rPr>
            </w:pPr>
            <w:r>
              <w:rPr>
                <w:rFonts w:ascii="Arial" w:cs="Arial" w:eastAsia="Arial" w:hAnsi="Arial"/>
                <w:sz w:val="13"/>
                <w:szCs w:val="13"/>
                <w:color w:val="auto"/>
              </w:rPr>
              <w:t>0.09</w:t>
            </w:r>
          </w:p>
        </w:tc>
        <w:tc>
          <w:tcPr>
            <w:tcW w:w="900" w:type="dxa"/>
            <w:vAlign w:val="bottom"/>
          </w:tcPr>
          <w:p>
            <w:pPr>
              <w:spacing w:after="0"/>
              <w:rPr>
                <w:sz w:val="22"/>
                <w:szCs w:val="22"/>
                <w:color w:val="auto"/>
              </w:rPr>
            </w:pPr>
          </w:p>
        </w:tc>
        <w:tc>
          <w:tcPr>
            <w:tcW w:w="800" w:type="dxa"/>
            <w:vAlign w:val="bottom"/>
          </w:tcPr>
          <w:p>
            <w:pPr>
              <w:spacing w:after="0"/>
              <w:rPr>
                <w:sz w:val="22"/>
                <w:szCs w:val="22"/>
                <w:color w:val="auto"/>
              </w:rPr>
            </w:pPr>
          </w:p>
        </w:tc>
      </w:tr>
      <w:tr>
        <w:trPr>
          <w:trHeight w:val="206"/>
        </w:trPr>
        <w:tc>
          <w:tcPr>
            <w:tcW w:w="2060" w:type="dxa"/>
            <w:vAlign w:val="bottom"/>
          </w:tcPr>
          <w:p>
            <w:pPr>
              <w:ind w:left="380"/>
              <w:spacing w:after="0"/>
              <w:rPr>
                <w:sz w:val="20"/>
                <w:szCs w:val="20"/>
                <w:color w:val="auto"/>
              </w:rPr>
            </w:pPr>
            <w:r>
              <w:rPr>
                <w:rFonts w:ascii="Arial" w:cs="Arial" w:eastAsia="Arial" w:hAnsi="Arial"/>
                <w:sz w:val="13"/>
                <w:szCs w:val="13"/>
                <w:color w:val="auto"/>
              </w:rPr>
              <w:t>Desf.</w:t>
            </w:r>
          </w:p>
        </w:tc>
        <w:tc>
          <w:tcPr>
            <w:tcW w:w="700" w:type="dxa"/>
            <w:vAlign w:val="bottom"/>
          </w:tcPr>
          <w:p>
            <w:pPr>
              <w:spacing w:after="0"/>
              <w:rPr>
                <w:sz w:val="17"/>
                <w:szCs w:val="17"/>
                <w:color w:val="auto"/>
              </w:rPr>
            </w:pPr>
          </w:p>
        </w:tc>
        <w:tc>
          <w:tcPr>
            <w:tcW w:w="1240" w:type="dxa"/>
            <w:vAlign w:val="bottom"/>
          </w:tcPr>
          <w:p>
            <w:pPr>
              <w:jc w:val="right"/>
              <w:ind w:right="438"/>
              <w:spacing w:after="0"/>
              <w:rPr>
                <w:sz w:val="20"/>
                <w:szCs w:val="20"/>
                <w:color w:val="auto"/>
              </w:rPr>
            </w:pPr>
            <w:r>
              <w:rPr>
                <w:rFonts w:ascii="Arial" w:cs="Arial" w:eastAsia="Arial" w:hAnsi="Arial"/>
                <w:sz w:val="12"/>
                <w:szCs w:val="12"/>
                <w:color w:val="auto"/>
              </w:rPr>
              <w:t>0.7±26</w:t>
            </w:r>
          </w:p>
        </w:tc>
        <w:tc>
          <w:tcPr>
            <w:tcW w:w="90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202"/>
        </w:trPr>
        <w:tc>
          <w:tcPr>
            <w:tcW w:w="2060" w:type="dxa"/>
            <w:vAlign w:val="bottom"/>
          </w:tcPr>
          <w:p>
            <w:pPr>
              <w:ind w:left="180"/>
              <w:spacing w:after="0"/>
              <w:rPr>
                <w:sz w:val="20"/>
                <w:szCs w:val="20"/>
                <w:color w:val="auto"/>
              </w:rPr>
            </w:pPr>
            <w:r>
              <w:rPr>
                <w:rFonts w:ascii="Arial" w:cs="Arial" w:eastAsia="Arial" w:hAnsi="Arial"/>
                <w:sz w:val="13"/>
                <w:szCs w:val="13"/>
                <w:color w:val="auto"/>
              </w:rPr>
              <w:t>Maianthemum racemosum</w:t>
            </w:r>
          </w:p>
        </w:tc>
        <w:tc>
          <w:tcPr>
            <w:tcW w:w="700" w:type="dxa"/>
            <w:vAlign w:val="bottom"/>
          </w:tcPr>
          <w:p>
            <w:pPr>
              <w:spacing w:after="0"/>
              <w:rPr>
                <w:sz w:val="17"/>
                <w:szCs w:val="17"/>
                <w:color w:val="auto"/>
              </w:rPr>
            </w:pPr>
          </w:p>
        </w:tc>
        <w:tc>
          <w:tcPr>
            <w:tcW w:w="1240" w:type="dxa"/>
            <w:vAlign w:val="bottom"/>
          </w:tcPr>
          <w:p>
            <w:pPr>
              <w:jc w:val="right"/>
              <w:ind w:right="518"/>
              <w:spacing w:after="0"/>
              <w:rPr>
                <w:sz w:val="20"/>
                <w:szCs w:val="20"/>
                <w:color w:val="auto"/>
              </w:rPr>
            </w:pPr>
            <w:r>
              <w:rPr>
                <w:rFonts w:ascii="Arial" w:cs="Arial" w:eastAsia="Arial" w:hAnsi="Arial"/>
                <w:sz w:val="12"/>
                <w:szCs w:val="12"/>
                <w:color w:val="auto"/>
              </w:rPr>
              <w:t>0.09</w:t>
            </w:r>
          </w:p>
        </w:tc>
        <w:tc>
          <w:tcPr>
            <w:tcW w:w="90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245"/>
        </w:trPr>
        <w:tc>
          <w:tcPr>
            <w:tcW w:w="2060" w:type="dxa"/>
            <w:vAlign w:val="bottom"/>
          </w:tcPr>
          <w:p>
            <w:pPr>
              <w:ind w:left="400"/>
              <w:spacing w:after="0"/>
              <w:rPr>
                <w:sz w:val="20"/>
                <w:szCs w:val="20"/>
                <w:color w:val="auto"/>
              </w:rPr>
            </w:pPr>
            <w:r>
              <w:rPr>
                <w:rFonts w:ascii="Arial" w:cs="Arial" w:eastAsia="Arial" w:hAnsi="Arial"/>
                <w:sz w:val="16"/>
                <w:szCs w:val="16"/>
                <w:color w:val="auto"/>
              </w:rPr>
              <w:t>(L.) Link subsp.</w:t>
            </w:r>
          </w:p>
        </w:tc>
        <w:tc>
          <w:tcPr>
            <w:tcW w:w="700" w:type="dxa"/>
            <w:vAlign w:val="bottom"/>
          </w:tcPr>
          <w:p>
            <w:pPr>
              <w:spacing w:after="0"/>
              <w:rPr>
                <w:sz w:val="21"/>
                <w:szCs w:val="21"/>
                <w:color w:val="auto"/>
              </w:rPr>
            </w:pPr>
          </w:p>
        </w:tc>
        <w:tc>
          <w:tcPr>
            <w:tcW w:w="1240" w:type="dxa"/>
            <w:vAlign w:val="bottom"/>
          </w:tcPr>
          <w:p>
            <w:pPr>
              <w:jc w:val="right"/>
              <w:ind w:right="438"/>
              <w:spacing w:after="0"/>
              <w:rPr>
                <w:sz w:val="20"/>
                <w:szCs w:val="20"/>
                <w:color w:val="auto"/>
              </w:rPr>
            </w:pPr>
            <w:r>
              <w:rPr>
                <w:rFonts w:ascii="Arial" w:cs="Arial" w:eastAsia="Arial" w:hAnsi="Arial"/>
                <w:sz w:val="12"/>
                <w:szCs w:val="12"/>
                <w:color w:val="auto"/>
              </w:rPr>
              <w:t>1+52</w:t>
            </w:r>
          </w:p>
        </w:tc>
        <w:tc>
          <w:tcPr>
            <w:tcW w:w="900" w:type="dxa"/>
            <w:vAlign w:val="bottom"/>
          </w:tcPr>
          <w:p>
            <w:pPr>
              <w:spacing w:after="0"/>
              <w:rPr>
                <w:sz w:val="21"/>
                <w:szCs w:val="21"/>
                <w:color w:val="auto"/>
              </w:rPr>
            </w:pPr>
          </w:p>
        </w:tc>
        <w:tc>
          <w:tcPr>
            <w:tcW w:w="800" w:type="dxa"/>
            <w:vAlign w:val="bottom"/>
          </w:tcPr>
          <w:p>
            <w:pPr>
              <w:spacing w:after="0"/>
              <w:rPr>
                <w:sz w:val="21"/>
                <w:szCs w:val="21"/>
                <w:color w:val="auto"/>
              </w:rPr>
            </w:pPr>
          </w:p>
        </w:tc>
      </w:tr>
      <w:tr>
        <w:trPr>
          <w:trHeight w:val="151"/>
        </w:trPr>
        <w:tc>
          <w:tcPr>
            <w:tcW w:w="2060" w:type="dxa"/>
            <w:vAlign w:val="bottom"/>
          </w:tcPr>
          <w:p>
            <w:pPr>
              <w:ind w:left="380"/>
              <w:spacing w:after="0"/>
              <w:rPr>
                <w:sz w:val="20"/>
                <w:szCs w:val="20"/>
                <w:color w:val="auto"/>
              </w:rPr>
            </w:pPr>
            <w:r>
              <w:rPr>
                <w:rFonts w:ascii="Arial" w:cs="Arial" w:eastAsia="Arial" w:hAnsi="Arial"/>
                <w:sz w:val="9"/>
                <w:szCs w:val="9"/>
                <w:color w:val="auto"/>
              </w:rPr>
              <w:t>racemosum</w:t>
            </w:r>
          </w:p>
        </w:tc>
        <w:tc>
          <w:tcPr>
            <w:tcW w:w="70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800" w:type="dxa"/>
            <w:vAlign w:val="bottom"/>
          </w:tcPr>
          <w:p>
            <w:pPr>
              <w:spacing w:after="0"/>
              <w:rPr>
                <w:sz w:val="13"/>
                <w:szCs w:val="13"/>
                <w:color w:val="auto"/>
              </w:rPr>
            </w:pPr>
          </w:p>
        </w:tc>
      </w:tr>
      <w:tr>
        <w:trPr>
          <w:trHeight w:val="290"/>
        </w:trPr>
        <w:tc>
          <w:tcPr>
            <w:tcW w:w="2060" w:type="dxa"/>
            <w:vAlign w:val="bottom"/>
          </w:tcPr>
          <w:p>
            <w:pPr>
              <w:spacing w:after="0"/>
              <w:rPr>
                <w:sz w:val="20"/>
                <w:szCs w:val="20"/>
                <w:color w:val="auto"/>
              </w:rPr>
            </w:pPr>
            <w:r>
              <w:rPr>
                <w:rFonts w:ascii="Arial" w:cs="Arial" w:eastAsia="Arial" w:hAnsi="Arial"/>
                <w:sz w:val="9"/>
                <w:szCs w:val="9"/>
                <w:color w:val="auto"/>
              </w:rPr>
              <w:t>LYTHRACEAE</w:t>
            </w:r>
          </w:p>
        </w:tc>
        <w:tc>
          <w:tcPr>
            <w:tcW w:w="70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75"/>
        </w:trPr>
        <w:tc>
          <w:tcPr>
            <w:tcW w:w="2760" w:type="dxa"/>
            <w:vAlign w:val="bottom"/>
            <w:gridSpan w:val="2"/>
          </w:tcPr>
          <w:p>
            <w:pPr>
              <w:ind w:left="200"/>
              <w:spacing w:after="0"/>
              <w:rPr>
                <w:sz w:val="20"/>
                <w:szCs w:val="20"/>
                <w:color w:val="auto"/>
              </w:rPr>
            </w:pPr>
            <w:r>
              <w:rPr>
                <w:rFonts w:ascii="Arial" w:cs="Arial" w:eastAsia="Arial" w:hAnsi="Arial"/>
                <w:sz w:val="15"/>
                <w:szCs w:val="15"/>
                <w:color w:val="auto"/>
              </w:rPr>
              <w:t>Decodon verticillatus (L.)</w:t>
            </w:r>
          </w:p>
        </w:tc>
        <w:tc>
          <w:tcPr>
            <w:tcW w:w="1240" w:type="dxa"/>
            <w:vAlign w:val="bottom"/>
          </w:tcPr>
          <w:p>
            <w:pPr>
              <w:ind w:left="380"/>
              <w:spacing w:after="0"/>
              <w:rPr>
                <w:sz w:val="20"/>
                <w:szCs w:val="20"/>
                <w:color w:val="auto"/>
              </w:rPr>
            </w:pPr>
            <w:r>
              <w:rPr>
                <w:rFonts w:ascii="Arial" w:cs="Arial" w:eastAsia="Arial" w:hAnsi="Arial"/>
                <w:sz w:val="11"/>
                <w:szCs w:val="11"/>
                <w:color w:val="auto"/>
              </w:rPr>
              <w:t>0</w:t>
            </w:r>
          </w:p>
        </w:tc>
        <w:tc>
          <w:tcPr>
            <w:tcW w:w="900" w:type="dxa"/>
            <w:vAlign w:val="bottom"/>
          </w:tcPr>
          <w:p>
            <w:pPr>
              <w:ind w:left="260"/>
              <w:spacing w:after="0"/>
              <w:rPr>
                <w:sz w:val="20"/>
                <w:szCs w:val="20"/>
                <w:color w:val="auto"/>
              </w:rPr>
            </w:pPr>
            <w:r>
              <w:rPr>
                <w:rFonts w:ascii="Arial" w:cs="Arial" w:eastAsia="Arial" w:hAnsi="Arial"/>
                <w:sz w:val="11"/>
                <w:szCs w:val="11"/>
                <w:color w:val="auto"/>
              </w:rPr>
              <w:t>0.14</w:t>
            </w:r>
          </w:p>
        </w:tc>
        <w:tc>
          <w:tcPr>
            <w:tcW w:w="800" w:type="dxa"/>
            <w:vAlign w:val="bottom"/>
          </w:tcPr>
          <w:p>
            <w:pPr>
              <w:spacing w:after="0"/>
              <w:rPr>
                <w:sz w:val="23"/>
                <w:szCs w:val="23"/>
                <w:color w:val="auto"/>
              </w:rPr>
            </w:pPr>
          </w:p>
        </w:tc>
      </w:tr>
      <w:tr>
        <w:trPr>
          <w:trHeight w:val="167"/>
        </w:trPr>
        <w:tc>
          <w:tcPr>
            <w:tcW w:w="2060" w:type="dxa"/>
            <w:vAlign w:val="bottom"/>
          </w:tcPr>
          <w:p>
            <w:pPr>
              <w:ind w:left="400"/>
              <w:spacing w:after="0"/>
              <w:rPr>
                <w:sz w:val="20"/>
                <w:szCs w:val="20"/>
                <w:color w:val="auto"/>
              </w:rPr>
            </w:pPr>
            <w:r>
              <w:rPr>
                <w:rFonts w:ascii="Arial" w:cs="Arial" w:eastAsia="Arial" w:hAnsi="Arial"/>
                <w:sz w:val="13"/>
                <w:szCs w:val="13"/>
                <w:color w:val="auto"/>
              </w:rPr>
              <w:t>Elliott</w:t>
            </w:r>
          </w:p>
        </w:tc>
        <w:tc>
          <w:tcPr>
            <w:tcW w:w="70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900" w:type="dxa"/>
            <w:vAlign w:val="bottom"/>
          </w:tcPr>
          <w:p>
            <w:pPr>
              <w:jc w:val="right"/>
              <w:ind w:right="259"/>
              <w:spacing w:after="0"/>
              <w:rPr>
                <w:sz w:val="20"/>
                <w:szCs w:val="20"/>
                <w:color w:val="auto"/>
              </w:rPr>
            </w:pPr>
            <w:r>
              <w:rPr>
                <w:rFonts w:ascii="Arial" w:cs="Arial" w:eastAsia="Arial" w:hAnsi="Arial"/>
                <w:sz w:val="12"/>
                <w:szCs w:val="12"/>
                <w:color w:val="auto"/>
              </w:rPr>
              <w:t>1+41</w:t>
            </w:r>
          </w:p>
        </w:tc>
        <w:tc>
          <w:tcPr>
            <w:tcW w:w="800" w:type="dxa"/>
            <w:vAlign w:val="bottom"/>
          </w:tcPr>
          <w:p>
            <w:pPr>
              <w:spacing w:after="0"/>
              <w:rPr>
                <w:sz w:val="14"/>
                <w:szCs w:val="14"/>
                <w:color w:val="auto"/>
              </w:rPr>
            </w:pPr>
          </w:p>
        </w:tc>
      </w:tr>
      <w:tr>
        <w:trPr>
          <w:trHeight w:val="240"/>
        </w:trPr>
        <w:tc>
          <w:tcPr>
            <w:tcW w:w="2760" w:type="dxa"/>
            <w:vAlign w:val="bottom"/>
            <w:gridSpan w:val="2"/>
          </w:tcPr>
          <w:p>
            <w:pPr>
              <w:ind w:left="200"/>
              <w:spacing w:after="0"/>
              <w:rPr>
                <w:sz w:val="20"/>
                <w:szCs w:val="20"/>
                <w:color w:val="auto"/>
              </w:rPr>
            </w:pPr>
            <w:r>
              <w:rPr>
                <w:rFonts w:ascii="Arial" w:cs="Arial" w:eastAsia="Arial" w:hAnsi="Arial"/>
                <w:sz w:val="14"/>
                <w:szCs w:val="14"/>
                <w:color w:val="auto"/>
              </w:rPr>
              <w:t>Lythrum alatum Pursh</w:t>
            </w:r>
          </w:p>
        </w:tc>
        <w:tc>
          <w:tcPr>
            <w:tcW w:w="1240" w:type="dxa"/>
            <w:vAlign w:val="bottom"/>
          </w:tcPr>
          <w:p>
            <w:pPr>
              <w:ind w:left="400"/>
              <w:spacing w:after="0"/>
              <w:rPr>
                <w:sz w:val="20"/>
                <w:szCs w:val="20"/>
                <w:color w:val="auto"/>
              </w:rPr>
            </w:pPr>
            <w:r>
              <w:rPr>
                <w:rFonts w:ascii="Arial" w:cs="Arial" w:eastAsia="Arial" w:hAnsi="Arial"/>
                <w:sz w:val="12"/>
                <w:szCs w:val="12"/>
                <w:color w:val="auto"/>
              </w:rPr>
              <w:t>0.18</w:t>
            </w:r>
          </w:p>
        </w:tc>
        <w:tc>
          <w:tcPr>
            <w:tcW w:w="900" w:type="dxa"/>
            <w:vAlign w:val="bottom"/>
          </w:tcPr>
          <w:p>
            <w:pPr>
              <w:ind w:left="240"/>
              <w:spacing w:after="0"/>
              <w:rPr>
                <w:sz w:val="20"/>
                <w:szCs w:val="20"/>
                <w:color w:val="auto"/>
              </w:rPr>
            </w:pPr>
            <w:r>
              <w:rPr>
                <w:rFonts w:ascii="Arial" w:cs="Arial" w:eastAsia="Arial" w:hAnsi="Arial"/>
                <w:sz w:val="12"/>
                <w:szCs w:val="12"/>
                <w:color w:val="auto"/>
              </w:rPr>
              <w:t>0</w:t>
            </w:r>
          </w:p>
        </w:tc>
        <w:tc>
          <w:tcPr>
            <w:tcW w:w="800" w:type="dxa"/>
            <w:vAlign w:val="bottom"/>
          </w:tcPr>
          <w:p>
            <w:pPr>
              <w:spacing w:after="0"/>
              <w:rPr>
                <w:sz w:val="20"/>
                <w:szCs w:val="20"/>
                <w:color w:val="auto"/>
              </w:rPr>
            </w:pPr>
          </w:p>
        </w:tc>
      </w:tr>
      <w:tr>
        <w:trPr>
          <w:trHeight w:val="152"/>
        </w:trPr>
        <w:tc>
          <w:tcPr>
            <w:tcW w:w="206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1240" w:type="dxa"/>
            <w:vAlign w:val="bottom"/>
          </w:tcPr>
          <w:p>
            <w:pPr>
              <w:jc w:val="right"/>
              <w:ind w:right="438"/>
              <w:spacing w:after="0"/>
              <w:rPr>
                <w:sz w:val="20"/>
                <w:szCs w:val="20"/>
                <w:color w:val="auto"/>
              </w:rPr>
            </w:pPr>
            <w:r>
              <w:rPr>
                <w:rFonts w:ascii="Arial" w:cs="Arial" w:eastAsia="Arial" w:hAnsi="Arial"/>
                <w:sz w:val="12"/>
                <w:szCs w:val="12"/>
                <w:color w:val="auto"/>
              </w:rPr>
              <w:t>0.7+26</w:t>
            </w:r>
          </w:p>
        </w:tc>
        <w:tc>
          <w:tcPr>
            <w:tcW w:w="900" w:type="dxa"/>
            <w:vAlign w:val="bottom"/>
          </w:tcPr>
          <w:p>
            <w:pPr>
              <w:spacing w:after="0"/>
              <w:rPr>
                <w:sz w:val="13"/>
                <w:szCs w:val="13"/>
                <w:color w:val="auto"/>
              </w:rPr>
            </w:pPr>
          </w:p>
        </w:tc>
        <w:tc>
          <w:tcPr>
            <w:tcW w:w="800" w:type="dxa"/>
            <w:vAlign w:val="bottom"/>
          </w:tcPr>
          <w:p>
            <w:pPr>
              <w:spacing w:after="0"/>
              <w:rPr>
                <w:sz w:val="13"/>
                <w:szCs w:val="13"/>
                <w:color w:val="auto"/>
              </w:rPr>
            </w:pPr>
          </w:p>
        </w:tc>
      </w:tr>
      <w:tr>
        <w:trPr>
          <w:trHeight w:val="246"/>
        </w:trPr>
        <w:tc>
          <w:tcPr>
            <w:tcW w:w="2760" w:type="dxa"/>
            <w:vAlign w:val="bottom"/>
            <w:gridSpan w:val="2"/>
          </w:tcPr>
          <w:p>
            <w:pPr>
              <w:ind w:left="200"/>
              <w:spacing w:after="0"/>
              <w:rPr>
                <w:sz w:val="20"/>
                <w:szCs w:val="20"/>
                <w:color w:val="auto"/>
              </w:rPr>
            </w:pPr>
            <w:r>
              <w:rPr>
                <w:rFonts w:ascii="Arial" w:cs="Arial" w:eastAsia="Arial" w:hAnsi="Arial"/>
                <w:sz w:val="15"/>
                <w:szCs w:val="15"/>
                <w:color w:val="auto"/>
              </w:rPr>
              <w:t>Lythrum salicaria L.</w:t>
            </w:r>
          </w:p>
        </w:tc>
        <w:tc>
          <w:tcPr>
            <w:tcW w:w="1240" w:type="dxa"/>
            <w:vAlign w:val="bottom"/>
          </w:tcPr>
          <w:p>
            <w:pPr>
              <w:ind w:left="380"/>
              <w:spacing w:after="0"/>
              <w:rPr>
                <w:sz w:val="20"/>
                <w:szCs w:val="20"/>
                <w:color w:val="auto"/>
              </w:rPr>
            </w:pPr>
            <w:r>
              <w:rPr>
                <w:rFonts w:ascii="Arial" w:cs="Arial" w:eastAsia="Arial" w:hAnsi="Arial"/>
                <w:sz w:val="12"/>
                <w:szCs w:val="12"/>
                <w:color w:val="auto"/>
              </w:rPr>
              <w:t>0</w:t>
            </w:r>
          </w:p>
        </w:tc>
        <w:tc>
          <w:tcPr>
            <w:tcW w:w="900" w:type="dxa"/>
            <w:vAlign w:val="bottom"/>
          </w:tcPr>
          <w:p>
            <w:pPr>
              <w:ind w:left="260"/>
              <w:spacing w:after="0"/>
              <w:rPr>
                <w:sz w:val="20"/>
                <w:szCs w:val="20"/>
                <w:color w:val="auto"/>
              </w:rPr>
            </w:pPr>
            <w:r>
              <w:rPr>
                <w:rFonts w:ascii="Arial" w:cs="Arial" w:eastAsia="Arial" w:hAnsi="Arial"/>
                <w:sz w:val="12"/>
                <w:szCs w:val="12"/>
                <w:color w:val="auto"/>
              </w:rPr>
              <w:t>0.28</w:t>
            </w:r>
          </w:p>
        </w:tc>
        <w:tc>
          <w:tcPr>
            <w:tcW w:w="800" w:type="dxa"/>
            <w:vAlign w:val="bottom"/>
          </w:tcPr>
          <w:p>
            <w:pPr>
              <w:spacing w:after="0"/>
              <w:rPr>
                <w:sz w:val="21"/>
                <w:szCs w:val="21"/>
                <w:color w:val="auto"/>
              </w:rPr>
            </w:pPr>
          </w:p>
        </w:tc>
      </w:tr>
      <w:tr>
        <w:trPr>
          <w:trHeight w:val="152"/>
        </w:trPr>
        <w:tc>
          <w:tcPr>
            <w:tcW w:w="206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900" w:type="dxa"/>
            <w:vAlign w:val="bottom"/>
          </w:tcPr>
          <w:p>
            <w:pPr>
              <w:ind w:left="260"/>
              <w:spacing w:after="0"/>
              <w:rPr>
                <w:sz w:val="20"/>
                <w:szCs w:val="20"/>
                <w:color w:val="auto"/>
              </w:rPr>
            </w:pPr>
            <w:r>
              <w:rPr>
                <w:rFonts w:ascii="Arial" w:cs="Arial" w:eastAsia="Arial" w:hAnsi="Arial"/>
                <w:sz w:val="12"/>
                <w:szCs w:val="12"/>
                <w:color w:val="auto"/>
              </w:rPr>
              <w:t>4 ±260</w:t>
            </w:r>
          </w:p>
        </w:tc>
        <w:tc>
          <w:tcPr>
            <w:tcW w:w="800" w:type="dxa"/>
            <w:vAlign w:val="bottom"/>
          </w:tcPr>
          <w:p>
            <w:pPr>
              <w:spacing w:after="0"/>
              <w:rPr>
                <w:sz w:val="13"/>
                <w:szCs w:val="13"/>
                <w:color w:val="auto"/>
              </w:rPr>
            </w:pPr>
          </w:p>
        </w:tc>
      </w:tr>
      <w:tr>
        <w:trPr>
          <w:trHeight w:val="278"/>
        </w:trPr>
        <w:tc>
          <w:tcPr>
            <w:tcW w:w="2060" w:type="dxa"/>
            <w:vAlign w:val="bottom"/>
          </w:tcPr>
          <w:p>
            <w:pPr>
              <w:spacing w:after="0"/>
              <w:rPr>
                <w:sz w:val="20"/>
                <w:szCs w:val="20"/>
                <w:color w:val="auto"/>
              </w:rPr>
            </w:pPr>
            <w:r>
              <w:rPr>
                <w:rFonts w:ascii="Arial" w:cs="Arial" w:eastAsia="Arial" w:hAnsi="Arial"/>
                <w:sz w:val="9"/>
                <w:szCs w:val="9"/>
                <w:color w:val="auto"/>
              </w:rPr>
              <w:t>MALVACEAE</w:t>
            </w:r>
          </w:p>
        </w:tc>
        <w:tc>
          <w:tcPr>
            <w:tcW w:w="70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52"/>
        </w:trPr>
        <w:tc>
          <w:tcPr>
            <w:tcW w:w="2060" w:type="dxa"/>
            <w:vAlign w:val="bottom"/>
          </w:tcPr>
          <w:p>
            <w:pPr>
              <w:ind w:left="180"/>
              <w:spacing w:after="0"/>
              <w:rPr>
                <w:sz w:val="20"/>
                <w:szCs w:val="20"/>
                <w:color w:val="auto"/>
              </w:rPr>
            </w:pPr>
            <w:r>
              <w:rPr>
                <w:rFonts w:ascii="Arial" w:cs="Arial" w:eastAsia="Arial" w:hAnsi="Arial"/>
                <w:sz w:val="13"/>
                <w:szCs w:val="13"/>
                <w:color w:val="auto"/>
              </w:rPr>
              <w:t>Hibiscus moscheutos L.</w:t>
            </w:r>
          </w:p>
        </w:tc>
        <w:tc>
          <w:tcPr>
            <w:tcW w:w="700" w:type="dxa"/>
            <w:vAlign w:val="bottom"/>
          </w:tcPr>
          <w:p>
            <w:pPr>
              <w:spacing w:after="0"/>
              <w:rPr>
                <w:sz w:val="21"/>
                <w:szCs w:val="21"/>
                <w:color w:val="auto"/>
              </w:rPr>
            </w:pPr>
          </w:p>
        </w:tc>
        <w:tc>
          <w:tcPr>
            <w:tcW w:w="124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800" w:type="dxa"/>
            <w:vAlign w:val="bottom"/>
          </w:tcPr>
          <w:p>
            <w:pPr>
              <w:ind w:left="320"/>
              <w:spacing w:after="0"/>
              <w:rPr>
                <w:sz w:val="20"/>
                <w:szCs w:val="20"/>
                <w:color w:val="auto"/>
              </w:rPr>
            </w:pPr>
            <w:r>
              <w:rPr>
                <w:rFonts w:ascii="Arial" w:cs="Arial" w:eastAsia="Arial" w:hAnsi="Arial"/>
                <w:sz w:val="12"/>
                <w:szCs w:val="12"/>
                <w:color w:val="auto"/>
              </w:rPr>
              <w:t>0.25</w:t>
            </w:r>
          </w:p>
        </w:tc>
      </w:tr>
      <w:tr>
        <w:trPr>
          <w:trHeight w:val="241"/>
        </w:trPr>
        <w:tc>
          <w:tcPr>
            <w:tcW w:w="2060" w:type="dxa"/>
            <w:vAlign w:val="bottom"/>
          </w:tcPr>
          <w:p>
            <w:pPr>
              <w:ind w:left="380"/>
              <w:spacing w:after="0"/>
              <w:rPr>
                <w:sz w:val="20"/>
                <w:szCs w:val="20"/>
                <w:color w:val="auto"/>
              </w:rPr>
            </w:pPr>
            <w:r>
              <w:rPr>
                <w:rFonts w:ascii="Arial" w:cs="Arial" w:eastAsia="Arial" w:hAnsi="Arial"/>
                <w:sz w:val="15"/>
                <w:szCs w:val="15"/>
                <w:color w:val="auto"/>
              </w:rPr>
              <w:t>subsp. moscheutos</w:t>
            </w:r>
          </w:p>
        </w:tc>
        <w:tc>
          <w:tcPr>
            <w:tcW w:w="7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800" w:type="dxa"/>
            <w:vAlign w:val="bottom"/>
          </w:tcPr>
          <w:p>
            <w:pPr>
              <w:ind w:left="320"/>
              <w:spacing w:after="0"/>
              <w:rPr>
                <w:sz w:val="20"/>
                <w:szCs w:val="20"/>
                <w:color w:val="auto"/>
              </w:rPr>
            </w:pPr>
            <w:r>
              <w:rPr>
                <w:rFonts w:ascii="Arial" w:cs="Arial" w:eastAsia="Arial" w:hAnsi="Arial"/>
                <w:sz w:val="12"/>
                <w:szCs w:val="12"/>
                <w:color w:val="auto"/>
              </w:rPr>
              <w:t>2±72</w:t>
            </w:r>
          </w:p>
        </w:tc>
      </w:tr>
      <w:tr>
        <w:trPr>
          <w:trHeight w:val="238"/>
        </w:trPr>
        <w:tc>
          <w:tcPr>
            <w:tcW w:w="2060" w:type="dxa"/>
            <w:vAlign w:val="bottom"/>
          </w:tcPr>
          <w:p>
            <w:pPr>
              <w:spacing w:after="0"/>
              <w:rPr>
                <w:sz w:val="20"/>
                <w:szCs w:val="20"/>
                <w:color w:val="auto"/>
              </w:rPr>
            </w:pPr>
            <w:r>
              <w:rPr>
                <w:rFonts w:ascii="Arial" w:cs="Arial" w:eastAsia="Arial" w:hAnsi="Arial"/>
                <w:sz w:val="9"/>
                <w:szCs w:val="9"/>
                <w:color w:val="auto"/>
              </w:rPr>
              <w:t>MYRICACEAE</w:t>
            </w:r>
          </w:p>
        </w:tc>
        <w:tc>
          <w:tcPr>
            <w:tcW w:w="700" w:type="dxa"/>
            <w:vAlign w:val="bottom"/>
          </w:tcPr>
          <w:p>
            <w:pPr>
              <w:spacing w:after="0"/>
              <w:rPr>
                <w:sz w:val="20"/>
                <w:szCs w:val="20"/>
                <w:color w:val="auto"/>
              </w:rPr>
            </w:pPr>
          </w:p>
        </w:tc>
        <w:tc>
          <w:tcPr>
            <w:tcW w:w="124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800" w:type="dxa"/>
            <w:vAlign w:val="bottom"/>
          </w:tcPr>
          <w:p>
            <w:pPr>
              <w:spacing w:after="0"/>
              <w:rPr>
                <w:sz w:val="20"/>
                <w:szCs w:val="20"/>
                <w:color w:val="auto"/>
              </w:rPr>
            </w:pPr>
          </w:p>
        </w:tc>
      </w:tr>
      <w:tr>
        <w:trPr>
          <w:trHeight w:val="294"/>
        </w:trPr>
        <w:tc>
          <w:tcPr>
            <w:tcW w:w="2060" w:type="dxa"/>
            <w:vAlign w:val="bottom"/>
          </w:tcPr>
          <w:p>
            <w:pPr>
              <w:ind w:left="200"/>
              <w:spacing w:after="0"/>
              <w:rPr>
                <w:sz w:val="20"/>
                <w:szCs w:val="20"/>
                <w:color w:val="auto"/>
              </w:rPr>
            </w:pPr>
            <w:r>
              <w:rPr>
                <w:rFonts w:ascii="Arial" w:cs="Arial" w:eastAsia="Arial" w:hAnsi="Arial"/>
                <w:sz w:val="15"/>
                <w:szCs w:val="15"/>
                <w:color w:val="auto"/>
              </w:rPr>
              <w:t>Myrica gale L.</w:t>
            </w:r>
          </w:p>
        </w:tc>
        <w:tc>
          <w:tcPr>
            <w:tcW w:w="70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900" w:type="dxa"/>
            <w:vAlign w:val="bottom"/>
          </w:tcPr>
          <w:p>
            <w:pPr>
              <w:ind w:left="260"/>
              <w:spacing w:after="0"/>
              <w:rPr>
                <w:sz w:val="20"/>
                <w:szCs w:val="20"/>
                <w:color w:val="auto"/>
              </w:rPr>
            </w:pPr>
            <w:r>
              <w:rPr>
                <w:rFonts w:ascii="Arial" w:cs="Arial" w:eastAsia="Arial" w:hAnsi="Arial"/>
                <w:sz w:val="12"/>
                <w:szCs w:val="12"/>
                <w:color w:val="auto"/>
              </w:rPr>
              <w:t>0.14</w:t>
            </w:r>
          </w:p>
        </w:tc>
        <w:tc>
          <w:tcPr>
            <w:tcW w:w="800" w:type="dxa"/>
            <w:vAlign w:val="bottom"/>
          </w:tcPr>
          <w:p>
            <w:pPr>
              <w:spacing w:after="0"/>
              <w:rPr>
                <w:sz w:val="24"/>
                <w:szCs w:val="24"/>
                <w:color w:val="auto"/>
              </w:rPr>
            </w:pPr>
          </w:p>
        </w:tc>
      </w:tr>
      <w:tr>
        <w:trPr>
          <w:trHeight w:val="162"/>
        </w:trPr>
        <w:tc>
          <w:tcPr>
            <w:tcW w:w="206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900" w:type="dxa"/>
            <w:vAlign w:val="bottom"/>
          </w:tcPr>
          <w:p>
            <w:pPr>
              <w:ind w:left="140"/>
              <w:spacing w:after="0"/>
              <w:rPr>
                <w:sz w:val="20"/>
                <w:szCs w:val="20"/>
                <w:color w:val="auto"/>
              </w:rPr>
            </w:pPr>
            <w:r>
              <w:rPr>
                <w:rFonts w:ascii="Arial" w:cs="Arial" w:eastAsia="Arial" w:hAnsi="Arial"/>
                <w:sz w:val="13"/>
                <w:szCs w:val="13"/>
                <w:color w:val="auto"/>
              </w:rPr>
              <w:t>0.4 ±6</w:t>
            </w:r>
          </w:p>
        </w:tc>
        <w:tc>
          <w:tcPr>
            <w:tcW w:w="800" w:type="dxa"/>
            <w:vAlign w:val="bottom"/>
          </w:tcPr>
          <w:p>
            <w:pPr>
              <w:spacing w:after="0"/>
              <w:rPr>
                <w:sz w:val="14"/>
                <w:szCs w:val="14"/>
                <w:color w:val="auto"/>
              </w:rPr>
            </w:pPr>
          </w:p>
        </w:tc>
      </w:tr>
      <w:tr>
        <w:trPr>
          <w:trHeight w:val="283"/>
        </w:trPr>
        <w:tc>
          <w:tcPr>
            <w:tcW w:w="2060" w:type="dxa"/>
            <w:vAlign w:val="bottom"/>
          </w:tcPr>
          <w:p>
            <w:pPr>
              <w:spacing w:after="0"/>
              <w:rPr>
                <w:sz w:val="20"/>
                <w:szCs w:val="20"/>
                <w:color w:val="auto"/>
              </w:rPr>
            </w:pPr>
            <w:r>
              <w:rPr>
                <w:rFonts w:ascii="Arial" w:cs="Arial" w:eastAsia="Arial" w:hAnsi="Arial"/>
                <w:sz w:val="9"/>
                <w:szCs w:val="9"/>
                <w:color w:val="auto"/>
              </w:rPr>
              <w:t>OLEACEAE</w:t>
            </w:r>
          </w:p>
        </w:tc>
        <w:tc>
          <w:tcPr>
            <w:tcW w:w="70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90"/>
        </w:trPr>
        <w:tc>
          <w:tcPr>
            <w:tcW w:w="2760" w:type="dxa"/>
            <w:vAlign w:val="bottom"/>
            <w:gridSpan w:val="2"/>
          </w:tcPr>
          <w:p>
            <w:pPr>
              <w:ind w:left="200"/>
              <w:spacing w:after="0"/>
              <w:rPr>
                <w:sz w:val="20"/>
                <w:szCs w:val="20"/>
                <w:color w:val="auto"/>
              </w:rPr>
            </w:pPr>
            <w:r>
              <w:rPr>
                <w:rFonts w:ascii="Arial" w:cs="Arial" w:eastAsia="Arial" w:hAnsi="Arial"/>
                <w:sz w:val="14"/>
                <w:szCs w:val="14"/>
                <w:color w:val="auto"/>
              </w:rPr>
              <w:t>Fraxinus pennsylvanica</w:t>
            </w:r>
          </w:p>
        </w:tc>
        <w:tc>
          <w:tcPr>
            <w:tcW w:w="1240" w:type="dxa"/>
            <w:vAlign w:val="bottom"/>
          </w:tcPr>
          <w:p>
            <w:pPr>
              <w:spacing w:after="0"/>
              <w:rPr>
                <w:sz w:val="24"/>
                <w:szCs w:val="24"/>
                <w:color w:val="auto"/>
              </w:rPr>
            </w:pPr>
          </w:p>
        </w:tc>
        <w:tc>
          <w:tcPr>
            <w:tcW w:w="900" w:type="dxa"/>
            <w:vAlign w:val="bottom"/>
          </w:tcPr>
          <w:p>
            <w:pPr>
              <w:ind w:left="260"/>
              <w:spacing w:after="0"/>
              <w:rPr>
                <w:sz w:val="20"/>
                <w:szCs w:val="20"/>
                <w:color w:val="auto"/>
              </w:rPr>
            </w:pPr>
            <w:r>
              <w:rPr>
                <w:rFonts w:ascii="Arial" w:cs="Arial" w:eastAsia="Arial" w:hAnsi="Arial"/>
                <w:sz w:val="12"/>
                <w:szCs w:val="12"/>
                <w:color w:val="auto"/>
              </w:rPr>
              <w:t>0.43</w:t>
            </w:r>
          </w:p>
        </w:tc>
        <w:tc>
          <w:tcPr>
            <w:tcW w:w="800" w:type="dxa"/>
            <w:vAlign w:val="bottom"/>
          </w:tcPr>
          <w:p>
            <w:pPr>
              <w:ind w:left="340"/>
              <w:spacing w:after="0"/>
              <w:rPr>
                <w:sz w:val="20"/>
                <w:szCs w:val="20"/>
                <w:color w:val="auto"/>
              </w:rPr>
            </w:pPr>
            <w:r>
              <w:rPr>
                <w:rFonts w:ascii="Arial" w:cs="Arial" w:eastAsia="Arial" w:hAnsi="Arial"/>
                <w:sz w:val="13"/>
                <w:szCs w:val="13"/>
                <w:color w:val="auto"/>
              </w:rPr>
              <w:t>0.25</w:t>
            </w:r>
          </w:p>
        </w:tc>
      </w:tr>
      <w:tr>
        <w:trPr>
          <w:trHeight w:val="172"/>
        </w:trPr>
        <w:tc>
          <w:tcPr>
            <w:tcW w:w="2060" w:type="dxa"/>
            <w:vAlign w:val="bottom"/>
          </w:tcPr>
          <w:p>
            <w:pPr>
              <w:ind w:left="380"/>
              <w:spacing w:after="0"/>
              <w:rPr>
                <w:sz w:val="20"/>
                <w:szCs w:val="20"/>
                <w:color w:val="auto"/>
              </w:rPr>
            </w:pPr>
            <w:r>
              <w:rPr>
                <w:rFonts w:ascii="Arial" w:cs="Arial" w:eastAsia="Arial" w:hAnsi="Arial"/>
                <w:sz w:val="13"/>
                <w:szCs w:val="13"/>
                <w:color w:val="auto"/>
              </w:rPr>
              <w:t>Marshall</w:t>
            </w:r>
          </w:p>
        </w:tc>
        <w:tc>
          <w:tcPr>
            <w:tcW w:w="70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900" w:type="dxa"/>
            <w:vAlign w:val="bottom"/>
          </w:tcPr>
          <w:p>
            <w:pPr>
              <w:ind w:left="280"/>
              <w:spacing w:after="0"/>
              <w:rPr>
                <w:sz w:val="20"/>
                <w:szCs w:val="20"/>
                <w:color w:val="auto"/>
              </w:rPr>
            </w:pPr>
            <w:r>
              <w:rPr>
                <w:rFonts w:ascii="Arial" w:cs="Arial" w:eastAsia="Arial" w:hAnsi="Arial"/>
                <w:sz w:val="13"/>
                <w:szCs w:val="13"/>
                <w:color w:val="auto"/>
              </w:rPr>
              <w:t>3± 116</w:t>
            </w:r>
          </w:p>
        </w:tc>
        <w:tc>
          <w:tcPr>
            <w:tcW w:w="800" w:type="dxa"/>
            <w:vAlign w:val="bottom"/>
          </w:tcPr>
          <w:p>
            <w:pPr>
              <w:ind w:left="320"/>
              <w:spacing w:after="0"/>
              <w:rPr>
                <w:sz w:val="20"/>
                <w:szCs w:val="20"/>
                <w:color w:val="auto"/>
              </w:rPr>
            </w:pPr>
            <w:r>
              <w:rPr>
                <w:rFonts w:ascii="Arial" w:cs="Arial" w:eastAsia="Arial" w:hAnsi="Arial"/>
                <w:sz w:val="12"/>
                <w:szCs w:val="12"/>
                <w:color w:val="auto"/>
              </w:rPr>
              <w:t>3±80</w:t>
            </w:r>
          </w:p>
        </w:tc>
      </w:tr>
      <w:tr>
        <w:trPr>
          <w:trHeight w:val="244"/>
        </w:trPr>
        <w:tc>
          <w:tcPr>
            <w:tcW w:w="2060" w:type="dxa"/>
            <w:vAlign w:val="bottom"/>
          </w:tcPr>
          <w:p>
            <w:pPr>
              <w:ind w:left="180"/>
              <w:spacing w:after="0"/>
              <w:rPr>
                <w:sz w:val="20"/>
                <w:szCs w:val="20"/>
                <w:color w:val="auto"/>
              </w:rPr>
            </w:pPr>
            <w:r>
              <w:rPr>
                <w:rFonts w:ascii="Arial" w:cs="Arial" w:eastAsia="Arial" w:hAnsi="Arial"/>
                <w:sz w:val="14"/>
                <w:szCs w:val="14"/>
                <w:color w:val="auto"/>
              </w:rPr>
              <w:t>Ligustrum vulgare L.</w:t>
            </w:r>
          </w:p>
        </w:tc>
        <w:tc>
          <w:tcPr>
            <w:tcW w:w="700" w:type="dxa"/>
            <w:vAlign w:val="bottom"/>
          </w:tcPr>
          <w:p>
            <w:pPr>
              <w:spacing w:after="0"/>
              <w:rPr>
                <w:sz w:val="21"/>
                <w:szCs w:val="21"/>
                <w:color w:val="auto"/>
              </w:rPr>
            </w:pPr>
          </w:p>
        </w:tc>
        <w:tc>
          <w:tcPr>
            <w:tcW w:w="1240" w:type="dxa"/>
            <w:vAlign w:val="bottom"/>
          </w:tcPr>
          <w:p>
            <w:pPr>
              <w:spacing w:after="0"/>
              <w:rPr>
                <w:sz w:val="21"/>
                <w:szCs w:val="21"/>
                <w:color w:val="auto"/>
              </w:rPr>
            </w:pPr>
          </w:p>
        </w:tc>
        <w:tc>
          <w:tcPr>
            <w:tcW w:w="900" w:type="dxa"/>
            <w:vAlign w:val="bottom"/>
          </w:tcPr>
          <w:p>
            <w:pPr>
              <w:ind w:left="240"/>
              <w:spacing w:after="0"/>
              <w:rPr>
                <w:sz w:val="20"/>
                <w:szCs w:val="20"/>
                <w:color w:val="auto"/>
              </w:rPr>
            </w:pPr>
            <w:r>
              <w:rPr>
                <w:rFonts w:ascii="Arial" w:cs="Arial" w:eastAsia="Arial" w:hAnsi="Arial"/>
                <w:sz w:val="12"/>
                <w:szCs w:val="12"/>
                <w:color w:val="auto"/>
              </w:rPr>
              <w:t>0</w:t>
            </w:r>
          </w:p>
        </w:tc>
        <w:tc>
          <w:tcPr>
            <w:tcW w:w="800" w:type="dxa"/>
            <w:vAlign w:val="bottom"/>
          </w:tcPr>
          <w:p>
            <w:pPr>
              <w:ind w:left="340"/>
              <w:spacing w:after="0"/>
              <w:rPr>
                <w:sz w:val="20"/>
                <w:szCs w:val="20"/>
                <w:color w:val="auto"/>
              </w:rPr>
            </w:pPr>
            <w:r>
              <w:rPr>
                <w:rFonts w:ascii="Arial" w:cs="Arial" w:eastAsia="Arial" w:hAnsi="Arial"/>
                <w:sz w:val="12"/>
                <w:szCs w:val="12"/>
                <w:color w:val="auto"/>
              </w:rPr>
              <w:t>0.25</w:t>
            </w:r>
          </w:p>
        </w:tc>
      </w:tr>
      <w:tr>
        <w:trPr>
          <w:trHeight w:val="152"/>
        </w:trPr>
        <w:tc>
          <w:tcPr>
            <w:tcW w:w="206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800" w:type="dxa"/>
            <w:vAlign w:val="bottom"/>
          </w:tcPr>
          <w:p>
            <w:pPr>
              <w:ind w:left="200"/>
              <w:spacing w:after="0"/>
              <w:rPr>
                <w:sz w:val="20"/>
                <w:szCs w:val="20"/>
                <w:color w:val="auto"/>
              </w:rPr>
            </w:pPr>
            <w:r>
              <w:rPr>
                <w:rFonts w:ascii="Arial" w:cs="Arial" w:eastAsia="Arial" w:hAnsi="Arial"/>
                <w:sz w:val="12"/>
                <w:szCs w:val="12"/>
                <w:color w:val="auto"/>
              </w:rPr>
              <w:t>0.8±11</w:t>
            </w:r>
          </w:p>
        </w:tc>
      </w:tr>
    </w:tbl>
    <w:p>
      <w:pPr>
        <w:spacing w:after="0" w:line="200" w:lineRule="exact"/>
        <w:rPr>
          <w:sz w:val="20"/>
          <w:szCs w:val="20"/>
          <w:color w:val="auto"/>
        </w:rPr>
      </w:pP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29" w:name="page30"/>
    <w:bookmarkEnd w:id="29"/>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2011] Record—Species Associated with Pedicularis lanceolata 153</w:t>
      </w:r>
    </w:p>
    <w:p>
      <w:pPr>
        <w:spacing w:after="0" w:line="232" w:lineRule="exact"/>
        <w:rPr>
          <w:sz w:val="20"/>
          <w:szCs w:val="20"/>
          <w:color w:val="auto"/>
        </w:rPr>
      </w:pPr>
    </w:p>
    <w:p>
      <w:pPr>
        <w:jc w:val="center"/>
        <w:ind w:right="-119"/>
        <w:spacing w:after="0"/>
        <w:rPr>
          <w:sz w:val="20"/>
          <w:szCs w:val="20"/>
          <w:color w:val="auto"/>
        </w:rPr>
      </w:pPr>
      <w:r>
        <w:rPr>
          <w:rFonts w:ascii="Arial" w:cs="Arial" w:eastAsia="Arial" w:hAnsi="Arial"/>
          <w:sz w:val="15"/>
          <w:szCs w:val="15"/>
          <w:color w:val="auto"/>
        </w:rPr>
        <w:t>Appendix. Continued.</w:t>
      </w:r>
    </w:p>
    <w:p>
      <w:pPr>
        <w:spacing w:after="0" w:line="254" w:lineRule="exact"/>
        <w:rPr>
          <w:sz w:val="20"/>
          <w:szCs w:val="20"/>
          <w:color w:val="auto"/>
        </w:rPr>
      </w:pPr>
    </w:p>
    <w:p>
      <w:pPr>
        <w:ind w:left="3320"/>
        <w:spacing w:after="0"/>
        <w:rPr>
          <w:sz w:val="20"/>
          <w:szCs w:val="20"/>
          <w:color w:val="auto"/>
        </w:rPr>
      </w:pPr>
      <w:r>
        <w:rPr>
          <w:rFonts w:ascii="Arial" w:cs="Arial" w:eastAsia="Arial" w:hAnsi="Arial"/>
          <w:sz w:val="13"/>
          <w:szCs w:val="13"/>
          <w:color w:val="auto"/>
        </w:rPr>
        <w:t>Occurrence and % Cover ± Variance</w:t>
      </w:r>
    </w:p>
    <w:p>
      <w:pPr>
        <w:spacing w:after="0" w:line="149" w:lineRule="exact"/>
        <w:rPr>
          <w:sz w:val="20"/>
          <w:szCs w:val="20"/>
          <w:color w:val="auto"/>
        </w:rPr>
      </w:pPr>
    </w:p>
    <w:tbl>
      <w:tblPr>
        <w:tblLayout w:type="fixed"/>
        <w:tblInd w:w="420" w:type="dxa"/>
        <w:tblCellMar>
          <w:top w:w="0" w:type="dxa"/>
          <w:left w:w="0" w:type="dxa"/>
          <w:bottom w:w="0" w:type="dxa"/>
          <w:right w:w="0" w:type="dxa"/>
        </w:tblCellMar>
      </w:tblPr>
      <w:tr>
        <w:trPr>
          <w:trHeight w:val="193"/>
        </w:trPr>
        <w:tc>
          <w:tcPr>
            <w:tcW w:w="2300" w:type="dxa"/>
            <w:vAlign w:val="bottom"/>
          </w:tcPr>
          <w:p>
            <w:pPr>
              <w:ind w:left="440"/>
              <w:spacing w:after="0"/>
              <w:rPr>
                <w:sz w:val="20"/>
                <w:szCs w:val="20"/>
                <w:color w:val="auto"/>
              </w:rPr>
            </w:pPr>
            <w:r>
              <w:rPr>
                <w:rFonts w:ascii="Arial" w:cs="Arial" w:eastAsia="Arial" w:hAnsi="Arial"/>
                <w:sz w:val="15"/>
                <w:szCs w:val="15"/>
                <w:color w:val="auto"/>
              </w:rPr>
              <w:t>Taxon (Voucher)</w:t>
            </w:r>
          </w:p>
        </w:tc>
        <w:tc>
          <w:tcPr>
            <w:tcW w:w="460" w:type="dxa"/>
            <w:vAlign w:val="bottom"/>
          </w:tcPr>
          <w:p>
            <w:pPr>
              <w:spacing w:after="0"/>
              <w:rPr>
                <w:sz w:val="20"/>
                <w:szCs w:val="20"/>
                <w:color w:val="auto"/>
              </w:rPr>
            </w:pPr>
            <w:r>
              <w:rPr>
                <w:rFonts w:ascii="Arial" w:cs="Arial" w:eastAsia="Arial" w:hAnsi="Arial"/>
                <w:sz w:val="12"/>
                <w:szCs w:val="12"/>
                <w:color w:val="auto"/>
              </w:rPr>
              <w:t>Cit.</w:t>
            </w:r>
          </w:p>
        </w:tc>
        <w:tc>
          <w:tcPr>
            <w:tcW w:w="1100" w:type="dxa"/>
            <w:vAlign w:val="bottom"/>
          </w:tcPr>
          <w:p>
            <w:pPr>
              <w:ind w:left="260"/>
              <w:spacing w:after="0"/>
              <w:rPr>
                <w:sz w:val="20"/>
                <w:szCs w:val="20"/>
                <w:color w:val="auto"/>
              </w:rPr>
            </w:pPr>
            <w:r>
              <w:rPr>
                <w:rFonts w:ascii="Arial" w:cs="Arial" w:eastAsia="Arial" w:hAnsi="Arial"/>
                <w:sz w:val="12"/>
                <w:szCs w:val="12"/>
                <w:color w:val="auto"/>
              </w:rPr>
              <w:t>Midwest</w:t>
            </w:r>
          </w:p>
        </w:tc>
        <w:tc>
          <w:tcPr>
            <w:tcW w:w="1820" w:type="dxa"/>
            <w:vAlign w:val="bottom"/>
            <w:gridSpan w:val="2"/>
          </w:tcPr>
          <w:p>
            <w:pPr>
              <w:ind w:left="200"/>
              <w:spacing w:after="0"/>
              <w:rPr>
                <w:sz w:val="20"/>
                <w:szCs w:val="20"/>
                <w:color w:val="auto"/>
              </w:rPr>
            </w:pPr>
            <w:r>
              <w:rPr>
                <w:rFonts w:ascii="Arial" w:cs="Arial" w:eastAsia="Arial" w:hAnsi="Arial"/>
                <w:sz w:val="12"/>
                <w:szCs w:val="12"/>
                <w:color w:val="auto"/>
              </w:rPr>
              <w:t>Northeast Southeast</w:t>
            </w:r>
          </w:p>
        </w:tc>
      </w:tr>
      <w:tr>
        <w:trPr>
          <w:trHeight w:val="280"/>
        </w:trPr>
        <w:tc>
          <w:tcPr>
            <w:tcW w:w="2300" w:type="dxa"/>
            <w:vAlign w:val="bottom"/>
          </w:tcPr>
          <w:p>
            <w:pPr>
              <w:spacing w:after="0"/>
              <w:rPr>
                <w:sz w:val="20"/>
                <w:szCs w:val="20"/>
                <w:color w:val="auto"/>
              </w:rPr>
            </w:pPr>
            <w:r>
              <w:rPr>
                <w:rFonts w:ascii="Arial" w:cs="Arial" w:eastAsia="Arial" w:hAnsi="Arial"/>
                <w:sz w:val="9"/>
                <w:szCs w:val="9"/>
                <w:color w:val="auto"/>
              </w:rPr>
              <w:t>ONAGRACEAE</w:t>
            </w:r>
          </w:p>
        </w:tc>
        <w:tc>
          <w:tcPr>
            <w:tcW w:w="4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55"/>
        </w:trPr>
        <w:tc>
          <w:tcPr>
            <w:tcW w:w="2300" w:type="dxa"/>
            <w:vAlign w:val="bottom"/>
          </w:tcPr>
          <w:p>
            <w:pPr>
              <w:ind w:left="200"/>
              <w:spacing w:after="0"/>
              <w:rPr>
                <w:sz w:val="20"/>
                <w:szCs w:val="20"/>
                <w:color w:val="auto"/>
              </w:rPr>
            </w:pPr>
            <w:r>
              <w:rPr>
                <w:rFonts w:ascii="Arial" w:cs="Arial" w:eastAsia="Arial" w:hAnsi="Arial"/>
                <w:sz w:val="13"/>
                <w:szCs w:val="13"/>
                <w:color w:val="auto"/>
              </w:rPr>
              <w:t>Circaea lutetiana L.</w:t>
            </w:r>
          </w:p>
        </w:tc>
        <w:tc>
          <w:tcPr>
            <w:tcW w:w="460" w:type="dxa"/>
            <w:vAlign w:val="bottom"/>
          </w:tcPr>
          <w:p>
            <w:pPr>
              <w:spacing w:after="0"/>
              <w:rPr>
                <w:sz w:val="22"/>
                <w:szCs w:val="22"/>
                <w:color w:val="auto"/>
              </w:rPr>
            </w:pPr>
          </w:p>
        </w:tc>
        <w:tc>
          <w:tcPr>
            <w:tcW w:w="1100" w:type="dxa"/>
            <w:vAlign w:val="bottom"/>
          </w:tcPr>
          <w:p>
            <w:pPr>
              <w:ind w:left="400"/>
              <w:spacing w:after="0"/>
              <w:rPr>
                <w:sz w:val="20"/>
                <w:szCs w:val="20"/>
                <w:color w:val="auto"/>
              </w:rPr>
            </w:pPr>
            <w:r>
              <w:rPr>
                <w:rFonts w:ascii="Arial" w:cs="Arial" w:eastAsia="Arial" w:hAnsi="Arial"/>
                <w:sz w:val="12"/>
                <w:szCs w:val="12"/>
                <w:color w:val="auto"/>
              </w:rPr>
              <w:t>0.09</w:t>
            </w:r>
          </w:p>
        </w:tc>
        <w:tc>
          <w:tcPr>
            <w:tcW w:w="1020" w:type="dxa"/>
            <w:vAlign w:val="bottom"/>
          </w:tcPr>
          <w:p>
            <w:pPr>
              <w:spacing w:after="0"/>
              <w:rPr>
                <w:sz w:val="22"/>
                <w:szCs w:val="22"/>
                <w:color w:val="auto"/>
              </w:rPr>
            </w:pPr>
          </w:p>
        </w:tc>
        <w:tc>
          <w:tcPr>
            <w:tcW w:w="800" w:type="dxa"/>
            <w:vAlign w:val="bottom"/>
          </w:tcPr>
          <w:p>
            <w:pPr>
              <w:spacing w:after="0"/>
              <w:rPr>
                <w:sz w:val="22"/>
                <w:szCs w:val="22"/>
                <w:color w:val="auto"/>
              </w:rPr>
            </w:pPr>
          </w:p>
        </w:tc>
      </w:tr>
      <w:tr>
        <w:trPr>
          <w:trHeight w:val="248"/>
        </w:trPr>
        <w:tc>
          <w:tcPr>
            <w:tcW w:w="2300" w:type="dxa"/>
            <w:vAlign w:val="bottom"/>
          </w:tcPr>
          <w:p>
            <w:pPr>
              <w:ind w:left="400"/>
              <w:spacing w:after="0"/>
              <w:rPr>
                <w:sz w:val="20"/>
                <w:szCs w:val="20"/>
                <w:color w:val="auto"/>
              </w:rPr>
            </w:pPr>
            <w:r>
              <w:rPr>
                <w:rFonts w:ascii="Arial" w:cs="Arial" w:eastAsia="Arial" w:hAnsi="Arial"/>
                <w:sz w:val="15"/>
                <w:szCs w:val="15"/>
                <w:color w:val="auto"/>
              </w:rPr>
              <w:t>subsp. canadensis (L.)</w:t>
            </w:r>
          </w:p>
        </w:tc>
        <w:tc>
          <w:tcPr>
            <w:tcW w:w="460" w:type="dxa"/>
            <w:vAlign w:val="bottom"/>
          </w:tcPr>
          <w:p>
            <w:pPr>
              <w:spacing w:after="0"/>
              <w:rPr>
                <w:sz w:val="21"/>
                <w:szCs w:val="21"/>
                <w:color w:val="auto"/>
              </w:rPr>
            </w:pPr>
          </w:p>
        </w:tc>
        <w:tc>
          <w:tcPr>
            <w:tcW w:w="1100" w:type="dxa"/>
            <w:vAlign w:val="bottom"/>
          </w:tcPr>
          <w:p>
            <w:pPr>
              <w:ind w:left="200"/>
              <w:spacing w:after="0"/>
              <w:rPr>
                <w:sz w:val="20"/>
                <w:szCs w:val="20"/>
                <w:color w:val="auto"/>
              </w:rPr>
            </w:pPr>
            <w:r>
              <w:rPr>
                <w:rFonts w:ascii="Arial" w:cs="Arial" w:eastAsia="Arial" w:hAnsi="Arial"/>
                <w:sz w:val="12"/>
                <w:szCs w:val="12"/>
                <w:color w:val="auto"/>
              </w:rPr>
              <w:t>0.04±0.04</w:t>
            </w:r>
          </w:p>
        </w:tc>
        <w:tc>
          <w:tcPr>
            <w:tcW w:w="1020" w:type="dxa"/>
            <w:vAlign w:val="bottom"/>
          </w:tcPr>
          <w:p>
            <w:pPr>
              <w:spacing w:after="0"/>
              <w:rPr>
                <w:sz w:val="21"/>
                <w:szCs w:val="21"/>
                <w:color w:val="auto"/>
              </w:rPr>
            </w:pPr>
          </w:p>
        </w:tc>
        <w:tc>
          <w:tcPr>
            <w:tcW w:w="800" w:type="dxa"/>
            <w:vAlign w:val="bottom"/>
          </w:tcPr>
          <w:p>
            <w:pPr>
              <w:spacing w:after="0"/>
              <w:rPr>
                <w:sz w:val="21"/>
                <w:szCs w:val="21"/>
                <w:color w:val="auto"/>
              </w:rPr>
            </w:pPr>
          </w:p>
        </w:tc>
      </w:tr>
      <w:tr>
        <w:trPr>
          <w:trHeight w:val="204"/>
        </w:trPr>
        <w:tc>
          <w:tcPr>
            <w:tcW w:w="2300" w:type="dxa"/>
            <w:vAlign w:val="bottom"/>
          </w:tcPr>
          <w:p>
            <w:pPr>
              <w:ind w:left="400"/>
              <w:spacing w:after="0"/>
              <w:rPr>
                <w:sz w:val="20"/>
                <w:szCs w:val="20"/>
                <w:color w:val="auto"/>
              </w:rPr>
            </w:pPr>
            <w:r>
              <w:rPr>
                <w:rFonts w:ascii="Arial" w:cs="Arial" w:eastAsia="Arial" w:hAnsi="Arial"/>
                <w:sz w:val="16"/>
                <w:szCs w:val="16"/>
                <w:color w:val="auto"/>
              </w:rPr>
              <w:t>Asch. &amp; Magnus</w:t>
            </w:r>
          </w:p>
        </w:tc>
        <w:tc>
          <w:tcPr>
            <w:tcW w:w="4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207"/>
        </w:trPr>
        <w:tc>
          <w:tcPr>
            <w:tcW w:w="2300" w:type="dxa"/>
            <w:vAlign w:val="bottom"/>
          </w:tcPr>
          <w:p>
            <w:pPr>
              <w:ind w:left="180"/>
              <w:spacing w:after="0"/>
              <w:rPr>
                <w:sz w:val="20"/>
                <w:szCs w:val="20"/>
                <w:color w:val="auto"/>
              </w:rPr>
            </w:pPr>
            <w:r>
              <w:rPr>
                <w:rFonts w:ascii="Arial" w:cs="Arial" w:eastAsia="Arial" w:hAnsi="Arial"/>
                <w:sz w:val="14"/>
                <w:szCs w:val="14"/>
                <w:color w:val="auto"/>
              </w:rPr>
              <w:t>Epilobium coloratum</w:t>
            </w:r>
          </w:p>
        </w:tc>
        <w:tc>
          <w:tcPr>
            <w:tcW w:w="460" w:type="dxa"/>
            <w:vAlign w:val="bottom"/>
          </w:tcPr>
          <w:p>
            <w:pPr>
              <w:ind w:left="20"/>
              <w:spacing w:after="0"/>
              <w:rPr>
                <w:sz w:val="20"/>
                <w:szCs w:val="20"/>
                <w:color w:val="auto"/>
              </w:rPr>
            </w:pPr>
            <w:r>
              <w:rPr>
                <w:rFonts w:ascii="Arial" w:cs="Arial" w:eastAsia="Arial" w:hAnsi="Arial"/>
                <w:sz w:val="12"/>
                <w:szCs w:val="12"/>
                <w:color w:val="auto"/>
              </w:rPr>
              <w:t>EF</w:t>
            </w:r>
          </w:p>
        </w:tc>
        <w:tc>
          <w:tcPr>
            <w:tcW w:w="1100" w:type="dxa"/>
            <w:vAlign w:val="bottom"/>
          </w:tcPr>
          <w:p>
            <w:pPr>
              <w:ind w:left="400"/>
              <w:spacing w:after="0"/>
              <w:rPr>
                <w:sz w:val="20"/>
                <w:szCs w:val="20"/>
                <w:color w:val="auto"/>
              </w:rPr>
            </w:pPr>
            <w:r>
              <w:rPr>
                <w:rFonts w:ascii="Arial" w:cs="Arial" w:eastAsia="Arial" w:hAnsi="Arial"/>
                <w:sz w:val="13"/>
                <w:szCs w:val="13"/>
                <w:color w:val="auto"/>
              </w:rPr>
              <w:t>0</w:t>
            </w:r>
          </w:p>
        </w:tc>
        <w:tc>
          <w:tcPr>
            <w:tcW w:w="1020" w:type="dxa"/>
            <w:vAlign w:val="bottom"/>
          </w:tcPr>
          <w:p>
            <w:pPr>
              <w:ind w:left="380"/>
              <w:spacing w:after="0"/>
              <w:rPr>
                <w:sz w:val="20"/>
                <w:szCs w:val="20"/>
                <w:color w:val="auto"/>
              </w:rPr>
            </w:pPr>
            <w:r>
              <w:rPr>
                <w:rFonts w:ascii="Arial" w:cs="Arial" w:eastAsia="Arial" w:hAnsi="Arial"/>
                <w:sz w:val="13"/>
                <w:szCs w:val="13"/>
                <w:color w:val="auto"/>
              </w:rPr>
              <w:t>0</w:t>
            </w:r>
          </w:p>
        </w:tc>
        <w:tc>
          <w:tcPr>
            <w:tcW w:w="800" w:type="dxa"/>
            <w:vAlign w:val="bottom"/>
          </w:tcPr>
          <w:p>
            <w:pPr>
              <w:ind w:left="340"/>
              <w:spacing w:after="0"/>
              <w:rPr>
                <w:sz w:val="20"/>
                <w:szCs w:val="20"/>
                <w:color w:val="auto"/>
              </w:rPr>
            </w:pPr>
            <w:r>
              <w:rPr>
                <w:rFonts w:ascii="Arial" w:cs="Arial" w:eastAsia="Arial" w:hAnsi="Arial"/>
                <w:sz w:val="13"/>
                <w:szCs w:val="13"/>
                <w:color w:val="auto"/>
              </w:rPr>
              <w:t>0.25</w:t>
            </w:r>
          </w:p>
        </w:tc>
      </w:tr>
      <w:tr>
        <w:trPr>
          <w:trHeight w:val="162"/>
        </w:trPr>
        <w:tc>
          <w:tcPr>
            <w:tcW w:w="2300" w:type="dxa"/>
            <w:vAlign w:val="bottom"/>
          </w:tcPr>
          <w:p>
            <w:pPr>
              <w:ind w:left="380"/>
              <w:spacing w:after="0"/>
              <w:rPr>
                <w:sz w:val="20"/>
                <w:szCs w:val="20"/>
                <w:color w:val="auto"/>
              </w:rPr>
            </w:pPr>
            <w:r>
              <w:rPr>
                <w:rFonts w:ascii="Arial" w:cs="Arial" w:eastAsia="Arial" w:hAnsi="Arial"/>
                <w:sz w:val="13"/>
                <w:szCs w:val="13"/>
                <w:color w:val="auto"/>
              </w:rPr>
              <w:t>Biehler</w:t>
            </w:r>
          </w:p>
        </w:tc>
        <w:tc>
          <w:tcPr>
            <w:tcW w:w="46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800" w:type="dxa"/>
            <w:vAlign w:val="bottom"/>
          </w:tcPr>
          <w:p>
            <w:pPr>
              <w:ind w:left="240"/>
              <w:spacing w:after="0"/>
              <w:rPr>
                <w:sz w:val="20"/>
                <w:szCs w:val="20"/>
                <w:color w:val="auto"/>
              </w:rPr>
            </w:pPr>
            <w:r>
              <w:rPr>
                <w:rFonts w:ascii="Arial" w:cs="Arial" w:eastAsia="Arial" w:hAnsi="Arial"/>
                <w:sz w:val="13"/>
                <w:szCs w:val="13"/>
                <w:color w:val="auto"/>
              </w:rPr>
              <w:t>0.8±11</w:t>
            </w:r>
          </w:p>
        </w:tc>
      </w:tr>
      <w:tr>
        <w:trPr>
          <w:trHeight w:val="244"/>
        </w:trPr>
        <w:tc>
          <w:tcPr>
            <w:tcW w:w="2300" w:type="dxa"/>
            <w:vAlign w:val="bottom"/>
          </w:tcPr>
          <w:p>
            <w:pPr>
              <w:ind w:left="200"/>
              <w:spacing w:after="0"/>
              <w:rPr>
                <w:sz w:val="20"/>
                <w:szCs w:val="20"/>
                <w:color w:val="auto"/>
              </w:rPr>
            </w:pPr>
            <w:r>
              <w:rPr>
                <w:rFonts w:ascii="Arial" w:cs="Arial" w:eastAsia="Arial" w:hAnsi="Arial"/>
                <w:sz w:val="14"/>
                <w:szCs w:val="14"/>
                <w:color w:val="auto"/>
              </w:rPr>
              <w:t>Epilobium leptophyllum</w:t>
            </w:r>
          </w:p>
        </w:tc>
        <w:tc>
          <w:tcPr>
            <w:tcW w:w="460" w:type="dxa"/>
            <w:vAlign w:val="bottom"/>
          </w:tcPr>
          <w:p>
            <w:pPr>
              <w:spacing w:after="0"/>
              <w:rPr>
                <w:sz w:val="21"/>
                <w:szCs w:val="21"/>
                <w:color w:val="auto"/>
              </w:rPr>
            </w:pPr>
          </w:p>
        </w:tc>
        <w:tc>
          <w:tcPr>
            <w:tcW w:w="1100" w:type="dxa"/>
            <w:vAlign w:val="bottom"/>
          </w:tcPr>
          <w:p>
            <w:pPr>
              <w:ind w:left="400"/>
              <w:spacing w:after="0"/>
              <w:rPr>
                <w:sz w:val="20"/>
                <w:szCs w:val="20"/>
                <w:color w:val="auto"/>
              </w:rPr>
            </w:pPr>
            <w:r>
              <w:rPr>
                <w:rFonts w:ascii="Arial" w:cs="Arial" w:eastAsia="Arial" w:hAnsi="Arial"/>
                <w:sz w:val="12"/>
                <w:szCs w:val="12"/>
                <w:color w:val="auto"/>
              </w:rPr>
              <w:t>0.09</w:t>
            </w:r>
          </w:p>
        </w:tc>
        <w:tc>
          <w:tcPr>
            <w:tcW w:w="1020" w:type="dxa"/>
            <w:vAlign w:val="bottom"/>
          </w:tcPr>
          <w:p>
            <w:pPr>
              <w:ind w:left="380"/>
              <w:spacing w:after="0"/>
              <w:rPr>
                <w:sz w:val="20"/>
                <w:szCs w:val="20"/>
                <w:color w:val="auto"/>
              </w:rPr>
            </w:pPr>
            <w:r>
              <w:rPr>
                <w:rFonts w:ascii="Arial" w:cs="Arial" w:eastAsia="Arial" w:hAnsi="Arial"/>
                <w:sz w:val="12"/>
                <w:szCs w:val="12"/>
                <w:color w:val="auto"/>
              </w:rPr>
              <w:t>0</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162"/>
        </w:trPr>
        <w:tc>
          <w:tcPr>
            <w:tcW w:w="2300" w:type="dxa"/>
            <w:vAlign w:val="bottom"/>
          </w:tcPr>
          <w:p>
            <w:pPr>
              <w:ind w:left="380"/>
              <w:spacing w:after="0"/>
              <w:rPr>
                <w:sz w:val="20"/>
                <w:szCs w:val="20"/>
                <w:color w:val="auto"/>
              </w:rPr>
            </w:pPr>
            <w:r>
              <w:rPr>
                <w:rFonts w:ascii="Arial" w:cs="Arial" w:eastAsia="Arial" w:hAnsi="Arial"/>
                <w:sz w:val="12"/>
                <w:szCs w:val="12"/>
                <w:color w:val="auto"/>
              </w:rPr>
              <w:t>Raf.</w:t>
            </w:r>
          </w:p>
        </w:tc>
        <w:tc>
          <w:tcPr>
            <w:tcW w:w="460" w:type="dxa"/>
            <w:vAlign w:val="bottom"/>
          </w:tcPr>
          <w:p>
            <w:pPr>
              <w:spacing w:after="0"/>
              <w:rPr>
                <w:sz w:val="14"/>
                <w:szCs w:val="14"/>
                <w:color w:val="auto"/>
              </w:rPr>
            </w:pPr>
          </w:p>
        </w:tc>
        <w:tc>
          <w:tcPr>
            <w:tcW w:w="1100" w:type="dxa"/>
            <w:vAlign w:val="bottom"/>
          </w:tcPr>
          <w:p>
            <w:pPr>
              <w:ind w:left="200"/>
              <w:spacing w:after="0"/>
              <w:rPr>
                <w:sz w:val="20"/>
                <w:szCs w:val="20"/>
                <w:color w:val="auto"/>
              </w:rPr>
            </w:pPr>
            <w:r>
              <w:rPr>
                <w:rFonts w:ascii="Arial" w:cs="Arial" w:eastAsia="Arial" w:hAnsi="Arial"/>
                <w:sz w:val="12"/>
                <w:szCs w:val="12"/>
                <w:color w:val="auto"/>
              </w:rPr>
              <w:t>0.02+0.02</w:t>
            </w:r>
          </w:p>
        </w:tc>
        <w:tc>
          <w:tcPr>
            <w:tcW w:w="1020" w:type="dxa"/>
            <w:vAlign w:val="bottom"/>
          </w:tcPr>
          <w:p>
            <w:pPr>
              <w:spacing w:after="0"/>
              <w:rPr>
                <w:sz w:val="14"/>
                <w:szCs w:val="14"/>
                <w:color w:val="auto"/>
              </w:rPr>
            </w:pPr>
          </w:p>
        </w:tc>
        <w:tc>
          <w:tcPr>
            <w:tcW w:w="800" w:type="dxa"/>
            <w:vAlign w:val="bottom"/>
          </w:tcPr>
          <w:p>
            <w:pPr>
              <w:spacing w:after="0"/>
              <w:rPr>
                <w:sz w:val="14"/>
                <w:szCs w:val="14"/>
                <w:color w:val="auto"/>
              </w:rPr>
            </w:pPr>
          </w:p>
        </w:tc>
      </w:tr>
      <w:tr>
        <w:trPr>
          <w:trHeight w:val="253"/>
        </w:trPr>
        <w:tc>
          <w:tcPr>
            <w:tcW w:w="2300" w:type="dxa"/>
            <w:vAlign w:val="bottom"/>
          </w:tcPr>
          <w:p>
            <w:pPr>
              <w:ind w:left="200"/>
              <w:spacing w:after="0"/>
              <w:rPr>
                <w:sz w:val="20"/>
                <w:szCs w:val="20"/>
                <w:color w:val="auto"/>
              </w:rPr>
            </w:pPr>
            <w:r>
              <w:rPr>
                <w:rFonts w:ascii="Arial" w:cs="Arial" w:eastAsia="Arial" w:hAnsi="Arial"/>
                <w:sz w:val="14"/>
                <w:szCs w:val="14"/>
                <w:color w:val="auto"/>
              </w:rPr>
              <w:t>Epilobium strictum Muhl.</w:t>
            </w:r>
          </w:p>
        </w:tc>
        <w:tc>
          <w:tcPr>
            <w:tcW w:w="460" w:type="dxa"/>
            <w:vAlign w:val="bottom"/>
          </w:tcPr>
          <w:p>
            <w:pPr>
              <w:spacing w:after="0"/>
              <w:rPr>
                <w:sz w:val="21"/>
                <w:szCs w:val="21"/>
                <w:color w:val="auto"/>
              </w:rPr>
            </w:pPr>
          </w:p>
        </w:tc>
        <w:tc>
          <w:tcPr>
            <w:tcW w:w="1100" w:type="dxa"/>
            <w:vAlign w:val="bottom"/>
          </w:tcPr>
          <w:p>
            <w:pPr>
              <w:ind w:left="400"/>
              <w:spacing w:after="0"/>
              <w:rPr>
                <w:sz w:val="20"/>
                <w:szCs w:val="20"/>
                <w:color w:val="auto"/>
              </w:rPr>
            </w:pPr>
            <w:r>
              <w:rPr>
                <w:rFonts w:ascii="Arial" w:cs="Arial" w:eastAsia="Arial" w:hAnsi="Arial"/>
                <w:sz w:val="13"/>
                <w:szCs w:val="13"/>
                <w:color w:val="auto"/>
              </w:rPr>
              <w:t>0</w:t>
            </w:r>
          </w:p>
        </w:tc>
        <w:tc>
          <w:tcPr>
            <w:tcW w:w="1020" w:type="dxa"/>
            <w:vAlign w:val="bottom"/>
          </w:tcPr>
          <w:p>
            <w:pPr>
              <w:ind w:left="380"/>
              <w:spacing w:after="0"/>
              <w:rPr>
                <w:sz w:val="20"/>
                <w:szCs w:val="20"/>
                <w:color w:val="auto"/>
              </w:rPr>
            </w:pPr>
            <w:r>
              <w:rPr>
                <w:rFonts w:ascii="Arial" w:cs="Arial" w:eastAsia="Arial" w:hAnsi="Arial"/>
                <w:sz w:val="13"/>
                <w:szCs w:val="13"/>
                <w:color w:val="auto"/>
              </w:rPr>
              <w:t>0.29</w:t>
            </w:r>
          </w:p>
        </w:tc>
        <w:tc>
          <w:tcPr>
            <w:tcW w:w="800" w:type="dxa"/>
            <w:vAlign w:val="bottom"/>
          </w:tcPr>
          <w:p>
            <w:pPr>
              <w:ind w:left="320"/>
              <w:spacing w:after="0"/>
              <w:rPr>
                <w:sz w:val="20"/>
                <w:szCs w:val="20"/>
                <w:color w:val="auto"/>
              </w:rPr>
            </w:pPr>
            <w:r>
              <w:rPr>
                <w:rFonts w:ascii="Arial" w:cs="Arial" w:eastAsia="Arial" w:hAnsi="Arial"/>
                <w:sz w:val="13"/>
                <w:szCs w:val="13"/>
                <w:color w:val="auto"/>
              </w:rPr>
              <w:t>0</w:t>
            </w:r>
          </w:p>
        </w:tc>
      </w:tr>
      <w:tr>
        <w:trPr>
          <w:trHeight w:val="206"/>
        </w:trPr>
        <w:tc>
          <w:tcPr>
            <w:tcW w:w="2300" w:type="dxa"/>
            <w:vAlign w:val="bottom"/>
          </w:tcPr>
          <w:p>
            <w:pPr>
              <w:ind w:left="380"/>
              <w:spacing w:after="0"/>
              <w:rPr>
                <w:sz w:val="20"/>
                <w:szCs w:val="20"/>
                <w:color w:val="auto"/>
              </w:rPr>
            </w:pPr>
            <w:r>
              <w:rPr>
                <w:rFonts w:ascii="Arial" w:cs="Arial" w:eastAsia="Arial" w:hAnsi="Arial"/>
                <w:sz w:val="15"/>
                <w:szCs w:val="15"/>
                <w:color w:val="auto"/>
              </w:rPr>
              <w:t>ex Spreng.</w:t>
            </w:r>
          </w:p>
        </w:tc>
        <w:tc>
          <w:tcPr>
            <w:tcW w:w="4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020" w:type="dxa"/>
            <w:vAlign w:val="bottom"/>
          </w:tcPr>
          <w:p>
            <w:pPr>
              <w:ind w:left="280"/>
              <w:spacing w:after="0"/>
              <w:rPr>
                <w:sz w:val="20"/>
                <w:szCs w:val="20"/>
                <w:color w:val="auto"/>
              </w:rPr>
            </w:pPr>
            <w:r>
              <w:rPr>
                <w:rFonts w:ascii="Arial" w:cs="Arial" w:eastAsia="Arial" w:hAnsi="Arial"/>
                <w:sz w:val="13"/>
                <w:szCs w:val="13"/>
                <w:color w:val="auto"/>
              </w:rPr>
              <w:t>0.1+0.1</w:t>
            </w:r>
          </w:p>
        </w:tc>
        <w:tc>
          <w:tcPr>
            <w:tcW w:w="800" w:type="dxa"/>
            <w:vAlign w:val="bottom"/>
          </w:tcPr>
          <w:p>
            <w:pPr>
              <w:spacing w:after="0"/>
              <w:rPr>
                <w:sz w:val="17"/>
                <w:szCs w:val="17"/>
                <w:color w:val="auto"/>
              </w:rPr>
            </w:pPr>
          </w:p>
        </w:tc>
      </w:tr>
      <w:tr>
        <w:trPr>
          <w:trHeight w:val="204"/>
        </w:trPr>
        <w:tc>
          <w:tcPr>
            <w:tcW w:w="2300" w:type="dxa"/>
            <w:vAlign w:val="bottom"/>
          </w:tcPr>
          <w:p>
            <w:pPr>
              <w:ind w:left="380"/>
              <w:spacing w:after="0"/>
              <w:rPr>
                <w:sz w:val="20"/>
                <w:szCs w:val="20"/>
                <w:color w:val="auto"/>
              </w:rPr>
            </w:pPr>
            <w:r>
              <w:rPr>
                <w:rFonts w:ascii="Arial" w:cs="Arial" w:eastAsia="Arial" w:hAnsi="Arial"/>
                <w:sz w:val="15"/>
                <w:szCs w:val="15"/>
                <w:color w:val="auto"/>
              </w:rPr>
              <w:t>(mass: #313334)</w:t>
            </w:r>
          </w:p>
        </w:tc>
        <w:tc>
          <w:tcPr>
            <w:tcW w:w="4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204"/>
        </w:trPr>
        <w:tc>
          <w:tcPr>
            <w:tcW w:w="2300" w:type="dxa"/>
            <w:vAlign w:val="bottom"/>
          </w:tcPr>
          <w:p>
            <w:pPr>
              <w:ind w:left="180"/>
              <w:spacing w:after="0"/>
              <w:rPr>
                <w:sz w:val="20"/>
                <w:szCs w:val="20"/>
                <w:color w:val="auto"/>
              </w:rPr>
            </w:pPr>
            <w:r>
              <w:rPr>
                <w:rFonts w:ascii="Arial" w:cs="Arial" w:eastAsia="Arial" w:hAnsi="Arial"/>
                <w:sz w:val="14"/>
                <w:szCs w:val="14"/>
                <w:color w:val="auto"/>
              </w:rPr>
              <w:t>Ludwigia alternifolia L.</w:t>
            </w:r>
          </w:p>
        </w:tc>
        <w:tc>
          <w:tcPr>
            <w:tcW w:w="4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00" w:type="dxa"/>
            <w:vAlign w:val="bottom"/>
          </w:tcPr>
          <w:p>
            <w:pPr>
              <w:ind w:left="320"/>
              <w:spacing w:after="0"/>
              <w:rPr>
                <w:sz w:val="20"/>
                <w:szCs w:val="20"/>
                <w:color w:val="auto"/>
              </w:rPr>
            </w:pPr>
            <w:r>
              <w:rPr>
                <w:rFonts w:ascii="Arial" w:cs="Arial" w:eastAsia="Arial" w:hAnsi="Arial"/>
                <w:sz w:val="13"/>
                <w:szCs w:val="13"/>
                <w:color w:val="auto"/>
              </w:rPr>
              <w:t>0.25</w:t>
            </w:r>
          </w:p>
        </w:tc>
      </w:tr>
      <w:tr>
        <w:trPr>
          <w:trHeight w:val="160"/>
        </w:trPr>
        <w:tc>
          <w:tcPr>
            <w:tcW w:w="23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1020" w:type="dxa"/>
            <w:vAlign w:val="bottom"/>
          </w:tcPr>
          <w:p>
            <w:pPr>
              <w:spacing w:after="0"/>
              <w:rPr>
                <w:sz w:val="13"/>
                <w:szCs w:val="13"/>
                <w:color w:val="auto"/>
              </w:rPr>
            </w:pPr>
          </w:p>
        </w:tc>
        <w:tc>
          <w:tcPr>
            <w:tcW w:w="800" w:type="dxa"/>
            <w:vAlign w:val="bottom"/>
          </w:tcPr>
          <w:p>
            <w:pPr>
              <w:ind w:left="360"/>
              <w:spacing w:after="0"/>
              <w:rPr>
                <w:sz w:val="20"/>
                <w:szCs w:val="20"/>
                <w:color w:val="auto"/>
              </w:rPr>
            </w:pPr>
            <w:r>
              <w:rPr>
                <w:rFonts w:ascii="Arial" w:cs="Arial" w:eastAsia="Arial" w:hAnsi="Arial"/>
                <w:sz w:val="12"/>
                <w:szCs w:val="12"/>
                <w:color w:val="auto"/>
              </w:rPr>
              <w:t>2±21</w:t>
            </w:r>
          </w:p>
        </w:tc>
      </w:tr>
      <w:tr>
        <w:trPr>
          <w:trHeight w:val="285"/>
        </w:trPr>
        <w:tc>
          <w:tcPr>
            <w:tcW w:w="2300" w:type="dxa"/>
            <w:vAlign w:val="bottom"/>
          </w:tcPr>
          <w:p>
            <w:pPr>
              <w:spacing w:after="0"/>
              <w:rPr>
                <w:sz w:val="20"/>
                <w:szCs w:val="20"/>
                <w:color w:val="auto"/>
              </w:rPr>
            </w:pPr>
            <w:r>
              <w:rPr>
                <w:rFonts w:ascii="Arial" w:cs="Arial" w:eastAsia="Arial" w:hAnsi="Arial"/>
                <w:sz w:val="9"/>
                <w:szCs w:val="9"/>
                <w:color w:val="auto"/>
              </w:rPr>
              <w:t>OXALIDACEAE</w:t>
            </w:r>
          </w:p>
        </w:tc>
        <w:tc>
          <w:tcPr>
            <w:tcW w:w="4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55"/>
        </w:trPr>
        <w:tc>
          <w:tcPr>
            <w:tcW w:w="2300" w:type="dxa"/>
            <w:vAlign w:val="bottom"/>
          </w:tcPr>
          <w:p>
            <w:pPr>
              <w:ind w:left="200"/>
              <w:spacing w:after="0"/>
              <w:rPr>
                <w:sz w:val="20"/>
                <w:szCs w:val="20"/>
                <w:color w:val="auto"/>
              </w:rPr>
            </w:pPr>
            <w:r>
              <w:rPr>
                <w:rFonts w:ascii="Arial" w:cs="Arial" w:eastAsia="Arial" w:hAnsi="Arial"/>
                <w:sz w:val="13"/>
                <w:szCs w:val="13"/>
                <w:color w:val="auto"/>
              </w:rPr>
              <w:t>Oxalis corniculata L.</w:t>
            </w:r>
          </w:p>
        </w:tc>
        <w:tc>
          <w:tcPr>
            <w:tcW w:w="46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1020" w:type="dxa"/>
            <w:vAlign w:val="bottom"/>
          </w:tcPr>
          <w:p>
            <w:pPr>
              <w:ind w:left="400"/>
              <w:spacing w:after="0"/>
              <w:rPr>
                <w:sz w:val="20"/>
                <w:szCs w:val="20"/>
                <w:color w:val="auto"/>
              </w:rPr>
            </w:pPr>
            <w:r>
              <w:rPr>
                <w:rFonts w:ascii="Arial" w:cs="Arial" w:eastAsia="Arial" w:hAnsi="Arial"/>
                <w:sz w:val="12"/>
                <w:szCs w:val="12"/>
                <w:color w:val="auto"/>
              </w:rPr>
              <w:t>0.14</w:t>
            </w:r>
          </w:p>
        </w:tc>
        <w:tc>
          <w:tcPr>
            <w:tcW w:w="800" w:type="dxa"/>
            <w:vAlign w:val="bottom"/>
          </w:tcPr>
          <w:p>
            <w:pPr>
              <w:spacing w:after="0"/>
              <w:rPr>
                <w:sz w:val="22"/>
                <w:szCs w:val="22"/>
                <w:color w:val="auto"/>
              </w:rPr>
            </w:pPr>
          </w:p>
        </w:tc>
      </w:tr>
      <w:tr>
        <w:trPr>
          <w:trHeight w:val="200"/>
        </w:trPr>
        <w:tc>
          <w:tcPr>
            <w:tcW w:w="230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020" w:type="dxa"/>
            <w:vAlign w:val="bottom"/>
          </w:tcPr>
          <w:p>
            <w:pPr>
              <w:ind w:left="420"/>
              <w:spacing w:after="0"/>
              <w:rPr>
                <w:sz w:val="20"/>
                <w:szCs w:val="20"/>
                <w:color w:val="auto"/>
              </w:rPr>
            </w:pPr>
            <w:r>
              <w:rPr>
                <w:rFonts w:ascii="Arial" w:cs="Arial" w:eastAsia="Arial" w:hAnsi="Arial"/>
                <w:sz w:val="12"/>
                <w:szCs w:val="12"/>
                <w:color w:val="auto"/>
              </w:rPr>
              <w:t>1 ±41</w:t>
            </w:r>
          </w:p>
        </w:tc>
        <w:tc>
          <w:tcPr>
            <w:tcW w:w="800" w:type="dxa"/>
            <w:vAlign w:val="bottom"/>
          </w:tcPr>
          <w:p>
            <w:pPr>
              <w:spacing w:after="0"/>
              <w:rPr>
                <w:sz w:val="17"/>
                <w:szCs w:val="17"/>
                <w:color w:val="auto"/>
              </w:rPr>
            </w:pPr>
          </w:p>
        </w:tc>
      </w:tr>
      <w:tr>
        <w:trPr>
          <w:trHeight w:val="208"/>
        </w:trPr>
        <w:tc>
          <w:tcPr>
            <w:tcW w:w="2300" w:type="dxa"/>
            <w:vAlign w:val="bottom"/>
          </w:tcPr>
          <w:p>
            <w:pPr>
              <w:ind w:left="200"/>
              <w:spacing w:after="0"/>
              <w:rPr>
                <w:sz w:val="20"/>
                <w:szCs w:val="20"/>
                <w:color w:val="auto"/>
              </w:rPr>
            </w:pPr>
            <w:r>
              <w:rPr>
                <w:rFonts w:ascii="Arial" w:cs="Arial" w:eastAsia="Arial" w:hAnsi="Arial"/>
                <w:sz w:val="13"/>
                <w:szCs w:val="13"/>
                <w:color w:val="auto"/>
              </w:rPr>
              <w:t>Oxalis stricta L.</w:t>
            </w:r>
          </w:p>
        </w:tc>
        <w:tc>
          <w:tcPr>
            <w:tcW w:w="460" w:type="dxa"/>
            <w:vAlign w:val="bottom"/>
          </w:tcPr>
          <w:p>
            <w:pPr>
              <w:spacing w:after="0"/>
              <w:rPr>
                <w:sz w:val="18"/>
                <w:szCs w:val="18"/>
                <w:color w:val="auto"/>
              </w:rPr>
            </w:pPr>
          </w:p>
        </w:tc>
        <w:tc>
          <w:tcPr>
            <w:tcW w:w="1100" w:type="dxa"/>
            <w:vAlign w:val="bottom"/>
          </w:tcPr>
          <w:p>
            <w:pPr>
              <w:ind w:left="400"/>
              <w:spacing w:after="0"/>
              <w:rPr>
                <w:sz w:val="20"/>
                <w:szCs w:val="20"/>
                <w:color w:val="auto"/>
              </w:rPr>
            </w:pPr>
            <w:r>
              <w:rPr>
                <w:rFonts w:ascii="Arial" w:cs="Arial" w:eastAsia="Arial" w:hAnsi="Arial"/>
                <w:sz w:val="12"/>
                <w:szCs w:val="12"/>
                <w:color w:val="auto"/>
              </w:rPr>
              <w:t>0.09</w:t>
            </w:r>
          </w:p>
        </w:tc>
        <w:tc>
          <w:tcPr>
            <w:tcW w:w="1020" w:type="dxa"/>
            <w:vAlign w:val="bottom"/>
          </w:tcPr>
          <w:p>
            <w:pPr>
              <w:ind w:left="400"/>
              <w:spacing w:after="0"/>
              <w:rPr>
                <w:sz w:val="20"/>
                <w:szCs w:val="20"/>
                <w:color w:val="auto"/>
              </w:rPr>
            </w:pPr>
            <w:r>
              <w:rPr>
                <w:rFonts w:ascii="Arial" w:cs="Arial" w:eastAsia="Arial" w:hAnsi="Arial"/>
                <w:sz w:val="13"/>
                <w:szCs w:val="13"/>
                <w:color w:val="auto"/>
              </w:rPr>
              <w:t>0.14</w:t>
            </w:r>
          </w:p>
        </w:tc>
        <w:tc>
          <w:tcPr>
            <w:tcW w:w="800" w:type="dxa"/>
            <w:vAlign w:val="bottom"/>
          </w:tcPr>
          <w:p>
            <w:pPr>
              <w:ind w:left="340"/>
              <w:spacing w:after="0"/>
              <w:rPr>
                <w:sz w:val="20"/>
                <w:szCs w:val="20"/>
                <w:color w:val="auto"/>
              </w:rPr>
            </w:pPr>
            <w:r>
              <w:rPr>
                <w:rFonts w:ascii="Arial" w:cs="Arial" w:eastAsia="Arial" w:hAnsi="Arial"/>
                <w:sz w:val="13"/>
                <w:szCs w:val="13"/>
                <w:color w:val="auto"/>
              </w:rPr>
              <w:t>0.50</w:t>
            </w:r>
          </w:p>
        </w:tc>
      </w:tr>
      <w:tr>
        <w:trPr>
          <w:trHeight w:val="200"/>
        </w:trPr>
        <w:tc>
          <w:tcPr>
            <w:tcW w:w="230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1100" w:type="dxa"/>
            <w:vAlign w:val="bottom"/>
          </w:tcPr>
          <w:p>
            <w:pPr>
              <w:ind w:left="200"/>
              <w:spacing w:after="0"/>
              <w:rPr>
                <w:sz w:val="20"/>
                <w:szCs w:val="20"/>
                <w:color w:val="auto"/>
              </w:rPr>
            </w:pPr>
            <w:r>
              <w:rPr>
                <w:rFonts w:ascii="Arial" w:cs="Arial" w:eastAsia="Arial" w:hAnsi="Arial"/>
                <w:sz w:val="12"/>
                <w:szCs w:val="12"/>
                <w:color w:val="auto"/>
              </w:rPr>
              <w:t>0.02±0.02</w:t>
            </w:r>
          </w:p>
        </w:tc>
        <w:tc>
          <w:tcPr>
            <w:tcW w:w="1020" w:type="dxa"/>
            <w:vAlign w:val="bottom"/>
          </w:tcPr>
          <w:p>
            <w:pPr>
              <w:ind w:left="400"/>
              <w:spacing w:after="0"/>
              <w:rPr>
                <w:sz w:val="20"/>
                <w:szCs w:val="20"/>
                <w:color w:val="auto"/>
              </w:rPr>
            </w:pPr>
            <w:r>
              <w:rPr>
                <w:rFonts w:ascii="Arial" w:cs="Arial" w:eastAsia="Arial" w:hAnsi="Arial"/>
                <w:sz w:val="12"/>
                <w:szCs w:val="12"/>
                <w:color w:val="auto"/>
              </w:rPr>
              <w:t>3±89</w:t>
            </w:r>
          </w:p>
        </w:tc>
        <w:tc>
          <w:tcPr>
            <w:tcW w:w="800" w:type="dxa"/>
            <w:vAlign w:val="bottom"/>
          </w:tcPr>
          <w:p>
            <w:pPr>
              <w:ind w:left="360"/>
              <w:spacing w:after="0"/>
              <w:rPr>
                <w:sz w:val="20"/>
                <w:szCs w:val="20"/>
                <w:color w:val="auto"/>
              </w:rPr>
            </w:pPr>
            <w:r>
              <w:rPr>
                <w:rFonts w:ascii="Arial" w:cs="Arial" w:eastAsia="Arial" w:hAnsi="Arial"/>
                <w:sz w:val="12"/>
                <w:szCs w:val="12"/>
                <w:color w:val="auto"/>
              </w:rPr>
              <w:t>4±136</w:t>
            </w:r>
          </w:p>
        </w:tc>
      </w:tr>
      <w:tr>
        <w:trPr>
          <w:trHeight w:val="280"/>
        </w:trPr>
        <w:tc>
          <w:tcPr>
            <w:tcW w:w="2300" w:type="dxa"/>
            <w:vAlign w:val="bottom"/>
          </w:tcPr>
          <w:p>
            <w:pPr>
              <w:spacing w:after="0"/>
              <w:rPr>
                <w:sz w:val="20"/>
                <w:szCs w:val="20"/>
                <w:color w:val="auto"/>
              </w:rPr>
            </w:pPr>
            <w:r>
              <w:rPr>
                <w:rFonts w:ascii="Arial" w:cs="Arial" w:eastAsia="Arial" w:hAnsi="Arial"/>
                <w:sz w:val="9"/>
                <w:szCs w:val="9"/>
                <w:color w:val="auto"/>
              </w:rPr>
              <w:t>PINACEAE</w:t>
            </w:r>
          </w:p>
        </w:tc>
        <w:tc>
          <w:tcPr>
            <w:tcW w:w="4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60"/>
        </w:trPr>
        <w:tc>
          <w:tcPr>
            <w:tcW w:w="2300" w:type="dxa"/>
            <w:vAlign w:val="bottom"/>
          </w:tcPr>
          <w:p>
            <w:pPr>
              <w:ind w:left="180"/>
              <w:spacing w:after="0"/>
              <w:rPr>
                <w:sz w:val="20"/>
                <w:szCs w:val="20"/>
                <w:color w:val="auto"/>
              </w:rPr>
            </w:pPr>
            <w:r>
              <w:rPr>
                <w:rFonts w:ascii="Arial" w:cs="Arial" w:eastAsia="Arial" w:hAnsi="Arial"/>
                <w:sz w:val="13"/>
                <w:szCs w:val="13"/>
                <w:color w:val="auto"/>
              </w:rPr>
              <w:t>Larix laricina</w:t>
            </w:r>
          </w:p>
        </w:tc>
        <w:tc>
          <w:tcPr>
            <w:tcW w:w="460" w:type="dxa"/>
            <w:vAlign w:val="bottom"/>
          </w:tcPr>
          <w:p>
            <w:pPr>
              <w:spacing w:after="0"/>
              <w:rPr>
                <w:sz w:val="22"/>
                <w:szCs w:val="22"/>
                <w:color w:val="auto"/>
              </w:rPr>
            </w:pPr>
          </w:p>
        </w:tc>
        <w:tc>
          <w:tcPr>
            <w:tcW w:w="1100" w:type="dxa"/>
            <w:vAlign w:val="bottom"/>
          </w:tcPr>
          <w:p>
            <w:pPr>
              <w:spacing w:after="0"/>
              <w:rPr>
                <w:sz w:val="22"/>
                <w:szCs w:val="22"/>
                <w:color w:val="auto"/>
              </w:rPr>
            </w:pPr>
          </w:p>
        </w:tc>
        <w:tc>
          <w:tcPr>
            <w:tcW w:w="1020" w:type="dxa"/>
            <w:vAlign w:val="bottom"/>
          </w:tcPr>
          <w:p>
            <w:pPr>
              <w:ind w:left="400"/>
              <w:spacing w:after="0"/>
              <w:rPr>
                <w:sz w:val="20"/>
                <w:szCs w:val="20"/>
                <w:color w:val="auto"/>
              </w:rPr>
            </w:pPr>
            <w:r>
              <w:rPr>
                <w:rFonts w:ascii="Arial" w:cs="Arial" w:eastAsia="Arial" w:hAnsi="Arial"/>
                <w:sz w:val="12"/>
                <w:szCs w:val="12"/>
                <w:color w:val="auto"/>
              </w:rPr>
              <w:t>0.14</w:t>
            </w:r>
          </w:p>
        </w:tc>
        <w:tc>
          <w:tcPr>
            <w:tcW w:w="800" w:type="dxa"/>
            <w:vAlign w:val="bottom"/>
          </w:tcPr>
          <w:p>
            <w:pPr>
              <w:spacing w:after="0"/>
              <w:rPr>
                <w:sz w:val="22"/>
                <w:szCs w:val="22"/>
                <w:color w:val="auto"/>
              </w:rPr>
            </w:pPr>
          </w:p>
        </w:tc>
      </w:tr>
      <w:tr>
        <w:trPr>
          <w:trHeight w:val="245"/>
        </w:trPr>
        <w:tc>
          <w:tcPr>
            <w:tcW w:w="2300" w:type="dxa"/>
            <w:vAlign w:val="bottom"/>
          </w:tcPr>
          <w:p>
            <w:pPr>
              <w:ind w:left="400"/>
              <w:spacing w:after="0"/>
              <w:rPr>
                <w:sz w:val="20"/>
                <w:szCs w:val="20"/>
                <w:color w:val="auto"/>
              </w:rPr>
            </w:pPr>
            <w:r>
              <w:rPr>
                <w:rFonts w:ascii="Arial" w:cs="Arial" w:eastAsia="Arial" w:hAnsi="Arial"/>
                <w:sz w:val="16"/>
                <w:szCs w:val="16"/>
                <w:color w:val="auto"/>
              </w:rPr>
              <w:t>(Du Roi) K. Koch</w:t>
            </w:r>
          </w:p>
        </w:tc>
        <w:tc>
          <w:tcPr>
            <w:tcW w:w="460" w:type="dxa"/>
            <w:vAlign w:val="bottom"/>
          </w:tcPr>
          <w:p>
            <w:pPr>
              <w:spacing w:after="0"/>
              <w:rPr>
                <w:sz w:val="21"/>
                <w:szCs w:val="21"/>
                <w:color w:val="auto"/>
              </w:rPr>
            </w:pPr>
          </w:p>
        </w:tc>
        <w:tc>
          <w:tcPr>
            <w:tcW w:w="1100" w:type="dxa"/>
            <w:vAlign w:val="bottom"/>
          </w:tcPr>
          <w:p>
            <w:pPr>
              <w:spacing w:after="0"/>
              <w:rPr>
                <w:sz w:val="21"/>
                <w:szCs w:val="21"/>
                <w:color w:val="auto"/>
              </w:rPr>
            </w:pPr>
          </w:p>
        </w:tc>
        <w:tc>
          <w:tcPr>
            <w:tcW w:w="1020" w:type="dxa"/>
            <w:vAlign w:val="bottom"/>
          </w:tcPr>
          <w:p>
            <w:pPr>
              <w:ind w:left="400"/>
              <w:spacing w:after="0"/>
              <w:rPr>
                <w:sz w:val="20"/>
                <w:szCs w:val="20"/>
                <w:color w:val="auto"/>
              </w:rPr>
            </w:pPr>
            <w:r>
              <w:rPr>
                <w:rFonts w:ascii="Arial" w:cs="Arial" w:eastAsia="Arial" w:hAnsi="Arial"/>
                <w:sz w:val="12"/>
                <w:szCs w:val="12"/>
                <w:color w:val="auto"/>
              </w:rPr>
              <w:t>1 ±41</w:t>
            </w:r>
          </w:p>
        </w:tc>
        <w:tc>
          <w:tcPr>
            <w:tcW w:w="800" w:type="dxa"/>
            <w:vAlign w:val="bottom"/>
          </w:tcPr>
          <w:p>
            <w:pPr>
              <w:spacing w:after="0"/>
              <w:rPr>
                <w:sz w:val="21"/>
                <w:szCs w:val="21"/>
                <w:color w:val="auto"/>
              </w:rPr>
            </w:pPr>
          </w:p>
        </w:tc>
      </w:tr>
      <w:tr>
        <w:trPr>
          <w:trHeight w:val="163"/>
        </w:trPr>
        <w:tc>
          <w:tcPr>
            <w:tcW w:w="2760" w:type="dxa"/>
            <w:vAlign w:val="bottom"/>
            <w:gridSpan w:val="2"/>
          </w:tcPr>
          <w:p>
            <w:pPr>
              <w:ind w:left="220"/>
              <w:spacing w:after="0"/>
              <w:rPr>
                <w:sz w:val="20"/>
                <w:szCs w:val="20"/>
                <w:color w:val="auto"/>
              </w:rPr>
            </w:pPr>
            <w:r>
              <w:rPr>
                <w:rFonts w:ascii="Arial" w:cs="Arial" w:eastAsia="Arial" w:hAnsi="Arial"/>
                <w:sz w:val="13"/>
                <w:szCs w:val="13"/>
                <w:color w:val="auto"/>
              </w:rPr>
              <w:t>Pinus  strobus  L.  EF</w:t>
            </w:r>
          </w:p>
        </w:tc>
        <w:tc>
          <w:tcPr>
            <w:tcW w:w="1100" w:type="dxa"/>
            <w:vAlign w:val="bottom"/>
          </w:tcPr>
          <w:p>
            <w:pPr>
              <w:ind w:left="400"/>
              <w:spacing w:after="0"/>
              <w:rPr>
                <w:sz w:val="20"/>
                <w:szCs w:val="20"/>
                <w:color w:val="auto"/>
              </w:rPr>
            </w:pPr>
            <w:r>
              <w:rPr>
                <w:rFonts w:ascii="Arial" w:cs="Arial" w:eastAsia="Arial" w:hAnsi="Arial"/>
                <w:sz w:val="12"/>
                <w:szCs w:val="12"/>
                <w:color w:val="auto"/>
              </w:rPr>
              <w:t>0.09</w:t>
            </w:r>
          </w:p>
        </w:tc>
        <w:tc>
          <w:tcPr>
            <w:tcW w:w="1020" w:type="dxa"/>
            <w:vAlign w:val="bottom"/>
          </w:tcPr>
          <w:p>
            <w:pPr>
              <w:ind w:left="380"/>
              <w:spacing w:after="0"/>
              <w:rPr>
                <w:sz w:val="20"/>
                <w:szCs w:val="20"/>
                <w:color w:val="auto"/>
              </w:rPr>
            </w:pPr>
            <w:r>
              <w:rPr>
                <w:rFonts w:ascii="Arial" w:cs="Arial" w:eastAsia="Arial" w:hAnsi="Arial"/>
                <w:sz w:val="12"/>
                <w:szCs w:val="12"/>
                <w:color w:val="auto"/>
              </w:rPr>
              <w:t>0</w:t>
            </w:r>
          </w:p>
        </w:tc>
        <w:tc>
          <w:tcPr>
            <w:tcW w:w="800" w:type="dxa"/>
            <w:vAlign w:val="bottom"/>
          </w:tcPr>
          <w:p>
            <w:pPr>
              <w:ind w:left="300"/>
              <w:spacing w:after="0"/>
              <w:rPr>
                <w:sz w:val="20"/>
                <w:szCs w:val="20"/>
                <w:color w:val="auto"/>
              </w:rPr>
            </w:pPr>
            <w:r>
              <w:rPr>
                <w:rFonts w:ascii="Arial" w:cs="Arial" w:eastAsia="Arial" w:hAnsi="Arial"/>
                <w:sz w:val="12"/>
                <w:szCs w:val="12"/>
                <w:color w:val="auto"/>
              </w:rPr>
              <w:t>0</w:t>
            </w:r>
          </w:p>
        </w:tc>
      </w:tr>
      <w:tr>
        <w:trPr>
          <w:trHeight w:val="200"/>
        </w:trPr>
        <w:tc>
          <w:tcPr>
            <w:tcW w:w="230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1100" w:type="dxa"/>
            <w:vAlign w:val="bottom"/>
          </w:tcPr>
          <w:p>
            <w:pPr>
              <w:ind w:left="280"/>
              <w:spacing w:after="0"/>
              <w:rPr>
                <w:sz w:val="20"/>
                <w:szCs w:val="20"/>
                <w:color w:val="auto"/>
              </w:rPr>
            </w:pPr>
            <w:r>
              <w:rPr>
                <w:rFonts w:ascii="Arial" w:cs="Arial" w:eastAsia="Arial" w:hAnsi="Arial"/>
                <w:sz w:val="12"/>
                <w:szCs w:val="12"/>
                <w:color w:val="auto"/>
              </w:rPr>
              <w:t>0.3+4</w:t>
            </w:r>
          </w:p>
        </w:tc>
        <w:tc>
          <w:tcPr>
            <w:tcW w:w="102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280"/>
        </w:trPr>
        <w:tc>
          <w:tcPr>
            <w:tcW w:w="2300" w:type="dxa"/>
            <w:vAlign w:val="bottom"/>
          </w:tcPr>
          <w:p>
            <w:pPr>
              <w:spacing w:after="0"/>
              <w:rPr>
                <w:sz w:val="20"/>
                <w:szCs w:val="20"/>
                <w:color w:val="auto"/>
              </w:rPr>
            </w:pPr>
            <w:r>
              <w:rPr>
                <w:rFonts w:ascii="Arial" w:cs="Arial" w:eastAsia="Arial" w:hAnsi="Arial"/>
                <w:sz w:val="9"/>
                <w:szCs w:val="9"/>
                <w:color w:val="auto"/>
              </w:rPr>
              <w:t>PLANTAGINACEAE</w:t>
            </w:r>
          </w:p>
        </w:tc>
        <w:tc>
          <w:tcPr>
            <w:tcW w:w="4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87"/>
        </w:trPr>
        <w:tc>
          <w:tcPr>
            <w:tcW w:w="2760" w:type="dxa"/>
            <w:vAlign w:val="bottom"/>
            <w:gridSpan w:val="2"/>
          </w:tcPr>
          <w:p>
            <w:pPr>
              <w:ind w:left="200"/>
              <w:spacing w:after="0"/>
              <w:rPr>
                <w:sz w:val="20"/>
                <w:szCs w:val="20"/>
                <w:color w:val="auto"/>
              </w:rPr>
            </w:pPr>
            <w:r>
              <w:rPr>
                <w:rFonts w:ascii="Arial" w:cs="Arial" w:eastAsia="Arial" w:hAnsi="Arial"/>
                <w:sz w:val="15"/>
                <w:szCs w:val="15"/>
                <w:color w:val="auto"/>
              </w:rPr>
              <w:t>Plantago lanceolata L.</w:t>
            </w:r>
          </w:p>
        </w:tc>
        <w:tc>
          <w:tcPr>
            <w:tcW w:w="1100" w:type="dxa"/>
            <w:vAlign w:val="bottom"/>
          </w:tcPr>
          <w:p>
            <w:pPr>
              <w:ind w:left="380"/>
              <w:spacing w:after="0"/>
              <w:rPr>
                <w:sz w:val="20"/>
                <w:szCs w:val="20"/>
                <w:color w:val="auto"/>
              </w:rPr>
            </w:pPr>
            <w:r>
              <w:rPr>
                <w:rFonts w:ascii="Arial" w:cs="Arial" w:eastAsia="Arial" w:hAnsi="Arial"/>
                <w:sz w:val="12"/>
                <w:szCs w:val="12"/>
                <w:color w:val="auto"/>
              </w:rPr>
              <w:t>0</w:t>
            </w:r>
          </w:p>
        </w:tc>
        <w:tc>
          <w:tcPr>
            <w:tcW w:w="1020" w:type="dxa"/>
            <w:vAlign w:val="bottom"/>
          </w:tcPr>
          <w:p>
            <w:pPr>
              <w:ind w:left="400"/>
              <w:spacing w:after="0"/>
              <w:rPr>
                <w:sz w:val="20"/>
                <w:szCs w:val="20"/>
                <w:color w:val="auto"/>
              </w:rPr>
            </w:pPr>
            <w:r>
              <w:rPr>
                <w:rFonts w:ascii="Arial" w:cs="Arial" w:eastAsia="Arial" w:hAnsi="Arial"/>
                <w:sz w:val="12"/>
                <w:szCs w:val="12"/>
                <w:color w:val="auto"/>
              </w:rPr>
              <w:t>0.43</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153"/>
        </w:trPr>
        <w:tc>
          <w:tcPr>
            <w:tcW w:w="23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1020" w:type="dxa"/>
            <w:vAlign w:val="bottom"/>
          </w:tcPr>
          <w:p>
            <w:pPr>
              <w:ind w:left="400"/>
              <w:spacing w:after="0"/>
              <w:rPr>
                <w:sz w:val="20"/>
                <w:szCs w:val="20"/>
                <w:color w:val="auto"/>
              </w:rPr>
            </w:pPr>
            <w:r>
              <w:rPr>
                <w:rFonts w:ascii="Arial" w:cs="Arial" w:eastAsia="Arial" w:hAnsi="Arial"/>
                <w:sz w:val="12"/>
                <w:szCs w:val="12"/>
                <w:color w:val="auto"/>
              </w:rPr>
              <w:t>2±52</w:t>
            </w:r>
          </w:p>
        </w:tc>
        <w:tc>
          <w:tcPr>
            <w:tcW w:w="800" w:type="dxa"/>
            <w:vAlign w:val="bottom"/>
          </w:tcPr>
          <w:p>
            <w:pPr>
              <w:spacing w:after="0"/>
              <w:rPr>
                <w:sz w:val="13"/>
                <w:szCs w:val="13"/>
                <w:color w:val="auto"/>
              </w:rPr>
            </w:pPr>
          </w:p>
        </w:tc>
      </w:tr>
      <w:tr>
        <w:trPr>
          <w:trHeight w:val="250"/>
        </w:trPr>
        <w:tc>
          <w:tcPr>
            <w:tcW w:w="2300" w:type="dxa"/>
            <w:vAlign w:val="bottom"/>
          </w:tcPr>
          <w:p>
            <w:pPr>
              <w:ind w:left="200"/>
              <w:spacing w:after="0"/>
              <w:rPr>
                <w:sz w:val="20"/>
                <w:szCs w:val="20"/>
                <w:color w:val="auto"/>
              </w:rPr>
            </w:pPr>
            <w:r>
              <w:rPr>
                <w:rFonts w:ascii="Arial" w:cs="Arial" w:eastAsia="Arial" w:hAnsi="Arial"/>
                <w:sz w:val="15"/>
                <w:szCs w:val="15"/>
                <w:color w:val="auto"/>
              </w:rPr>
              <w:t>Plantago major L.</w:t>
            </w:r>
          </w:p>
        </w:tc>
        <w:tc>
          <w:tcPr>
            <w:tcW w:w="460" w:type="dxa"/>
            <w:vAlign w:val="bottom"/>
          </w:tcPr>
          <w:p>
            <w:pPr>
              <w:spacing w:after="0"/>
              <w:rPr>
                <w:sz w:val="21"/>
                <w:szCs w:val="21"/>
                <w:color w:val="auto"/>
              </w:rPr>
            </w:pPr>
          </w:p>
        </w:tc>
        <w:tc>
          <w:tcPr>
            <w:tcW w:w="1100" w:type="dxa"/>
            <w:vAlign w:val="bottom"/>
          </w:tcPr>
          <w:p>
            <w:pPr>
              <w:ind w:left="380"/>
              <w:spacing w:after="0"/>
              <w:rPr>
                <w:sz w:val="20"/>
                <w:szCs w:val="20"/>
                <w:color w:val="auto"/>
              </w:rPr>
            </w:pPr>
            <w:r>
              <w:rPr>
                <w:rFonts w:ascii="Arial" w:cs="Arial" w:eastAsia="Arial" w:hAnsi="Arial"/>
                <w:sz w:val="12"/>
                <w:szCs w:val="12"/>
                <w:color w:val="auto"/>
              </w:rPr>
              <w:t>0</w:t>
            </w:r>
          </w:p>
        </w:tc>
        <w:tc>
          <w:tcPr>
            <w:tcW w:w="1020" w:type="dxa"/>
            <w:vAlign w:val="bottom"/>
          </w:tcPr>
          <w:p>
            <w:pPr>
              <w:ind w:left="380"/>
              <w:spacing w:after="0"/>
              <w:rPr>
                <w:sz w:val="20"/>
                <w:szCs w:val="20"/>
                <w:color w:val="auto"/>
              </w:rPr>
            </w:pPr>
            <w:r>
              <w:rPr>
                <w:rFonts w:ascii="Arial" w:cs="Arial" w:eastAsia="Arial" w:hAnsi="Arial"/>
                <w:sz w:val="12"/>
                <w:szCs w:val="12"/>
                <w:color w:val="auto"/>
              </w:rPr>
              <w:t>0.43</w:t>
            </w:r>
          </w:p>
        </w:tc>
        <w:tc>
          <w:tcPr>
            <w:tcW w:w="800" w:type="dxa"/>
            <w:vAlign w:val="bottom"/>
          </w:tcPr>
          <w:p>
            <w:pPr>
              <w:ind w:left="300"/>
              <w:spacing w:after="0"/>
              <w:rPr>
                <w:sz w:val="20"/>
                <w:szCs w:val="20"/>
                <w:color w:val="auto"/>
              </w:rPr>
            </w:pPr>
            <w:r>
              <w:rPr>
                <w:rFonts w:ascii="Arial" w:cs="Arial" w:eastAsia="Arial" w:hAnsi="Arial"/>
                <w:sz w:val="12"/>
                <w:szCs w:val="12"/>
                <w:color w:val="auto"/>
              </w:rPr>
              <w:t>0</w:t>
            </w:r>
          </w:p>
        </w:tc>
      </w:tr>
      <w:tr>
        <w:trPr>
          <w:trHeight w:val="153"/>
        </w:trPr>
        <w:tc>
          <w:tcPr>
            <w:tcW w:w="23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1020" w:type="dxa"/>
            <w:vAlign w:val="bottom"/>
          </w:tcPr>
          <w:p>
            <w:pPr>
              <w:ind w:left="400"/>
              <w:spacing w:after="0"/>
              <w:rPr>
                <w:sz w:val="20"/>
                <w:szCs w:val="20"/>
                <w:color w:val="auto"/>
              </w:rPr>
            </w:pPr>
            <w:r>
              <w:rPr>
                <w:rFonts w:ascii="Arial" w:cs="Arial" w:eastAsia="Arial" w:hAnsi="Arial"/>
                <w:sz w:val="12"/>
                <w:szCs w:val="12"/>
                <w:color w:val="auto"/>
              </w:rPr>
              <w:t>2±80</w:t>
            </w:r>
          </w:p>
        </w:tc>
        <w:tc>
          <w:tcPr>
            <w:tcW w:w="800" w:type="dxa"/>
            <w:vAlign w:val="bottom"/>
          </w:tcPr>
          <w:p>
            <w:pPr>
              <w:spacing w:after="0"/>
              <w:rPr>
                <w:sz w:val="13"/>
                <w:szCs w:val="13"/>
                <w:color w:val="auto"/>
              </w:rPr>
            </w:pPr>
          </w:p>
        </w:tc>
      </w:tr>
      <w:tr>
        <w:trPr>
          <w:trHeight w:val="245"/>
        </w:trPr>
        <w:tc>
          <w:tcPr>
            <w:tcW w:w="2300" w:type="dxa"/>
            <w:vAlign w:val="bottom"/>
          </w:tcPr>
          <w:p>
            <w:pPr>
              <w:ind w:left="200"/>
              <w:spacing w:after="0"/>
              <w:rPr>
                <w:sz w:val="20"/>
                <w:szCs w:val="20"/>
                <w:color w:val="auto"/>
              </w:rPr>
            </w:pPr>
            <w:r>
              <w:rPr>
                <w:rFonts w:ascii="Arial" w:cs="Arial" w:eastAsia="Arial" w:hAnsi="Arial"/>
                <w:sz w:val="15"/>
                <w:szCs w:val="15"/>
                <w:color w:val="auto"/>
              </w:rPr>
              <w:t>Plantago rugelii Dene.</w:t>
            </w:r>
          </w:p>
        </w:tc>
        <w:tc>
          <w:tcPr>
            <w:tcW w:w="460" w:type="dxa"/>
            <w:vAlign w:val="bottom"/>
          </w:tcPr>
          <w:p>
            <w:pPr>
              <w:spacing w:after="0"/>
              <w:rPr>
                <w:sz w:val="21"/>
                <w:szCs w:val="21"/>
                <w:color w:val="auto"/>
              </w:rPr>
            </w:pPr>
          </w:p>
        </w:tc>
        <w:tc>
          <w:tcPr>
            <w:tcW w:w="1100" w:type="dxa"/>
            <w:vAlign w:val="bottom"/>
          </w:tcPr>
          <w:p>
            <w:pPr>
              <w:ind w:left="400"/>
              <w:spacing w:after="0"/>
              <w:rPr>
                <w:sz w:val="20"/>
                <w:szCs w:val="20"/>
                <w:color w:val="auto"/>
              </w:rPr>
            </w:pPr>
            <w:r>
              <w:rPr>
                <w:rFonts w:ascii="Arial" w:cs="Arial" w:eastAsia="Arial" w:hAnsi="Arial"/>
                <w:sz w:val="12"/>
                <w:szCs w:val="12"/>
                <w:color w:val="auto"/>
              </w:rPr>
              <w:t>0.27</w:t>
            </w:r>
          </w:p>
        </w:tc>
        <w:tc>
          <w:tcPr>
            <w:tcW w:w="1020" w:type="dxa"/>
            <w:vAlign w:val="bottom"/>
          </w:tcPr>
          <w:p>
            <w:pPr>
              <w:ind w:left="400"/>
              <w:spacing w:after="0"/>
              <w:rPr>
                <w:sz w:val="20"/>
                <w:szCs w:val="20"/>
                <w:color w:val="auto"/>
              </w:rPr>
            </w:pPr>
            <w:r>
              <w:rPr>
                <w:rFonts w:ascii="Arial" w:cs="Arial" w:eastAsia="Arial" w:hAnsi="Arial"/>
                <w:sz w:val="12"/>
                <w:szCs w:val="12"/>
                <w:color w:val="auto"/>
              </w:rPr>
              <w:t>0.14</w:t>
            </w:r>
          </w:p>
        </w:tc>
        <w:tc>
          <w:tcPr>
            <w:tcW w:w="800" w:type="dxa"/>
            <w:vAlign w:val="bottom"/>
          </w:tcPr>
          <w:p>
            <w:pPr>
              <w:ind w:left="300"/>
              <w:spacing w:after="0"/>
              <w:rPr>
                <w:sz w:val="20"/>
                <w:szCs w:val="20"/>
                <w:color w:val="auto"/>
              </w:rPr>
            </w:pPr>
            <w:r>
              <w:rPr>
                <w:rFonts w:ascii="Arial" w:cs="Arial" w:eastAsia="Arial" w:hAnsi="Arial"/>
                <w:sz w:val="12"/>
                <w:szCs w:val="12"/>
                <w:color w:val="auto"/>
              </w:rPr>
              <w:t>0</w:t>
            </w:r>
          </w:p>
        </w:tc>
      </w:tr>
      <w:tr>
        <w:trPr>
          <w:trHeight w:val="158"/>
        </w:trPr>
        <w:tc>
          <w:tcPr>
            <w:tcW w:w="23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100" w:type="dxa"/>
            <w:vAlign w:val="bottom"/>
          </w:tcPr>
          <w:p>
            <w:pPr>
              <w:ind w:left="420"/>
              <w:spacing w:after="0"/>
              <w:rPr>
                <w:sz w:val="20"/>
                <w:szCs w:val="20"/>
                <w:color w:val="auto"/>
              </w:rPr>
            </w:pPr>
            <w:r>
              <w:rPr>
                <w:rFonts w:ascii="Arial" w:cs="Arial" w:eastAsia="Arial" w:hAnsi="Arial"/>
                <w:sz w:val="12"/>
                <w:szCs w:val="12"/>
                <w:color w:val="auto"/>
              </w:rPr>
              <w:t>1+30</w:t>
            </w:r>
          </w:p>
        </w:tc>
        <w:tc>
          <w:tcPr>
            <w:tcW w:w="1020" w:type="dxa"/>
            <w:vAlign w:val="bottom"/>
          </w:tcPr>
          <w:p>
            <w:pPr>
              <w:ind w:left="420"/>
              <w:spacing w:after="0"/>
              <w:rPr>
                <w:sz w:val="20"/>
                <w:szCs w:val="20"/>
                <w:color w:val="auto"/>
              </w:rPr>
            </w:pPr>
            <w:r>
              <w:rPr>
                <w:rFonts w:ascii="Arial" w:cs="Arial" w:eastAsia="Arial" w:hAnsi="Arial"/>
                <w:sz w:val="12"/>
                <w:szCs w:val="12"/>
                <w:color w:val="auto"/>
              </w:rPr>
              <w:t>1+41</w:t>
            </w:r>
          </w:p>
        </w:tc>
        <w:tc>
          <w:tcPr>
            <w:tcW w:w="800" w:type="dxa"/>
            <w:vAlign w:val="bottom"/>
          </w:tcPr>
          <w:p>
            <w:pPr>
              <w:spacing w:after="0"/>
              <w:rPr>
                <w:sz w:val="13"/>
                <w:szCs w:val="13"/>
                <w:color w:val="auto"/>
              </w:rPr>
            </w:pPr>
          </w:p>
        </w:tc>
      </w:tr>
      <w:tr>
        <w:trPr>
          <w:trHeight w:val="275"/>
        </w:trPr>
        <w:tc>
          <w:tcPr>
            <w:tcW w:w="2300" w:type="dxa"/>
            <w:vAlign w:val="bottom"/>
          </w:tcPr>
          <w:p>
            <w:pPr>
              <w:spacing w:after="0"/>
              <w:rPr>
                <w:sz w:val="20"/>
                <w:szCs w:val="20"/>
                <w:color w:val="auto"/>
              </w:rPr>
            </w:pPr>
            <w:r>
              <w:rPr>
                <w:rFonts w:ascii="Arial" w:cs="Arial" w:eastAsia="Arial" w:hAnsi="Arial"/>
                <w:sz w:val="9"/>
                <w:szCs w:val="9"/>
                <w:color w:val="auto"/>
              </w:rPr>
              <w:t>POACEAE</w:t>
            </w:r>
          </w:p>
        </w:tc>
        <w:tc>
          <w:tcPr>
            <w:tcW w:w="46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1020" w:type="dxa"/>
            <w:vAlign w:val="bottom"/>
          </w:tcPr>
          <w:p>
            <w:pPr>
              <w:spacing w:after="0"/>
              <w:rPr>
                <w:sz w:val="23"/>
                <w:szCs w:val="23"/>
                <w:color w:val="auto"/>
              </w:rPr>
            </w:pPr>
          </w:p>
        </w:tc>
        <w:tc>
          <w:tcPr>
            <w:tcW w:w="800" w:type="dxa"/>
            <w:vAlign w:val="bottom"/>
          </w:tcPr>
          <w:p>
            <w:pPr>
              <w:spacing w:after="0"/>
              <w:rPr>
                <w:sz w:val="23"/>
                <w:szCs w:val="23"/>
                <w:color w:val="auto"/>
              </w:rPr>
            </w:pPr>
          </w:p>
        </w:tc>
      </w:tr>
      <w:tr>
        <w:trPr>
          <w:trHeight w:val="290"/>
        </w:trPr>
        <w:tc>
          <w:tcPr>
            <w:tcW w:w="2300" w:type="dxa"/>
            <w:vAlign w:val="bottom"/>
          </w:tcPr>
          <w:p>
            <w:pPr>
              <w:ind w:left="200"/>
              <w:spacing w:after="0"/>
              <w:rPr>
                <w:sz w:val="20"/>
                <w:szCs w:val="20"/>
                <w:color w:val="auto"/>
              </w:rPr>
            </w:pPr>
            <w:r>
              <w:rPr>
                <w:rFonts w:ascii="Arial" w:cs="Arial" w:eastAsia="Arial" w:hAnsi="Arial"/>
                <w:sz w:val="15"/>
                <w:szCs w:val="15"/>
                <w:color w:val="auto"/>
              </w:rPr>
              <w:t>Agrostis capillaris L.</w:t>
            </w:r>
          </w:p>
        </w:tc>
        <w:tc>
          <w:tcPr>
            <w:tcW w:w="460" w:type="dxa"/>
            <w:vAlign w:val="bottom"/>
          </w:tcPr>
          <w:p>
            <w:pPr>
              <w:spacing w:after="0"/>
              <w:rPr>
                <w:sz w:val="24"/>
                <w:szCs w:val="24"/>
                <w:color w:val="auto"/>
              </w:rPr>
            </w:pPr>
          </w:p>
        </w:tc>
        <w:tc>
          <w:tcPr>
            <w:tcW w:w="1100" w:type="dxa"/>
            <w:vAlign w:val="bottom"/>
          </w:tcPr>
          <w:p>
            <w:pPr>
              <w:ind w:left="380"/>
              <w:spacing w:after="0"/>
              <w:rPr>
                <w:sz w:val="20"/>
                <w:szCs w:val="20"/>
                <w:color w:val="auto"/>
              </w:rPr>
            </w:pPr>
            <w:r>
              <w:rPr>
                <w:rFonts w:ascii="Arial" w:cs="Arial" w:eastAsia="Arial" w:hAnsi="Arial"/>
                <w:sz w:val="12"/>
                <w:szCs w:val="12"/>
                <w:color w:val="auto"/>
              </w:rPr>
              <w:t>0</w:t>
            </w:r>
          </w:p>
        </w:tc>
        <w:tc>
          <w:tcPr>
            <w:tcW w:w="1020" w:type="dxa"/>
            <w:vAlign w:val="bottom"/>
          </w:tcPr>
          <w:p>
            <w:pPr>
              <w:ind w:left="400"/>
              <w:spacing w:after="0"/>
              <w:rPr>
                <w:sz w:val="20"/>
                <w:szCs w:val="20"/>
                <w:color w:val="auto"/>
              </w:rPr>
            </w:pPr>
            <w:r>
              <w:rPr>
                <w:rFonts w:ascii="Arial" w:cs="Arial" w:eastAsia="Arial" w:hAnsi="Arial"/>
                <w:sz w:val="12"/>
                <w:szCs w:val="12"/>
                <w:color w:val="auto"/>
              </w:rPr>
              <w:t>0.29</w:t>
            </w:r>
          </w:p>
        </w:tc>
        <w:tc>
          <w:tcPr>
            <w:tcW w:w="800" w:type="dxa"/>
            <w:vAlign w:val="bottom"/>
          </w:tcPr>
          <w:p>
            <w:pPr>
              <w:ind w:left="320"/>
              <w:spacing w:after="0"/>
              <w:rPr>
                <w:sz w:val="20"/>
                <w:szCs w:val="20"/>
                <w:color w:val="auto"/>
              </w:rPr>
            </w:pPr>
            <w:r>
              <w:rPr>
                <w:rFonts w:ascii="Arial" w:cs="Arial" w:eastAsia="Arial" w:hAnsi="Arial"/>
                <w:sz w:val="12"/>
                <w:szCs w:val="12"/>
                <w:color w:val="auto"/>
              </w:rPr>
              <w:t>0.25</w:t>
            </w:r>
          </w:p>
        </w:tc>
      </w:tr>
      <w:tr>
        <w:trPr>
          <w:trHeight w:val="162"/>
        </w:trPr>
        <w:tc>
          <w:tcPr>
            <w:tcW w:w="230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020" w:type="dxa"/>
            <w:vAlign w:val="bottom"/>
          </w:tcPr>
          <w:p>
            <w:pPr>
              <w:ind w:left="400"/>
              <w:spacing w:after="0"/>
              <w:rPr>
                <w:sz w:val="20"/>
                <w:szCs w:val="20"/>
                <w:color w:val="auto"/>
              </w:rPr>
            </w:pPr>
            <w:r>
              <w:rPr>
                <w:rFonts w:ascii="Arial" w:cs="Arial" w:eastAsia="Arial" w:hAnsi="Arial"/>
                <w:sz w:val="13"/>
                <w:szCs w:val="13"/>
                <w:color w:val="auto"/>
              </w:rPr>
              <w:t>5+181</w:t>
            </w:r>
          </w:p>
        </w:tc>
        <w:tc>
          <w:tcPr>
            <w:tcW w:w="800" w:type="dxa"/>
            <w:vAlign w:val="bottom"/>
          </w:tcPr>
          <w:p>
            <w:pPr>
              <w:ind w:left="360"/>
              <w:spacing w:after="0"/>
              <w:rPr>
                <w:sz w:val="20"/>
                <w:szCs w:val="20"/>
                <w:color w:val="auto"/>
              </w:rPr>
            </w:pPr>
            <w:r>
              <w:rPr>
                <w:rFonts w:ascii="Arial" w:cs="Arial" w:eastAsia="Arial" w:hAnsi="Arial"/>
                <w:sz w:val="13"/>
                <w:szCs w:val="13"/>
                <w:color w:val="auto"/>
              </w:rPr>
              <w:t>2±72</w:t>
            </w:r>
          </w:p>
        </w:tc>
      </w:tr>
      <w:tr>
        <w:trPr>
          <w:trHeight w:val="246"/>
        </w:trPr>
        <w:tc>
          <w:tcPr>
            <w:tcW w:w="2300" w:type="dxa"/>
            <w:vAlign w:val="bottom"/>
          </w:tcPr>
          <w:p>
            <w:pPr>
              <w:ind w:left="180"/>
              <w:spacing w:after="0"/>
              <w:rPr>
                <w:sz w:val="20"/>
                <w:szCs w:val="20"/>
                <w:color w:val="auto"/>
              </w:rPr>
            </w:pPr>
            <w:r>
              <w:rPr>
                <w:rFonts w:ascii="Arial" w:cs="Arial" w:eastAsia="Arial" w:hAnsi="Arial"/>
                <w:sz w:val="14"/>
                <w:szCs w:val="14"/>
                <w:color w:val="auto"/>
              </w:rPr>
              <w:t>Agrostis gigantea Roth</w:t>
            </w:r>
          </w:p>
        </w:tc>
        <w:tc>
          <w:tcPr>
            <w:tcW w:w="460" w:type="dxa"/>
            <w:vAlign w:val="bottom"/>
          </w:tcPr>
          <w:p>
            <w:pPr>
              <w:spacing w:after="0"/>
              <w:rPr>
                <w:sz w:val="21"/>
                <w:szCs w:val="21"/>
                <w:color w:val="auto"/>
              </w:rPr>
            </w:pPr>
          </w:p>
        </w:tc>
        <w:tc>
          <w:tcPr>
            <w:tcW w:w="1100" w:type="dxa"/>
            <w:vAlign w:val="bottom"/>
          </w:tcPr>
          <w:p>
            <w:pPr>
              <w:ind w:left="420"/>
              <w:spacing w:after="0"/>
              <w:rPr>
                <w:sz w:val="20"/>
                <w:szCs w:val="20"/>
                <w:color w:val="auto"/>
              </w:rPr>
            </w:pPr>
            <w:r>
              <w:rPr>
                <w:rFonts w:ascii="Arial" w:cs="Arial" w:eastAsia="Arial" w:hAnsi="Arial"/>
                <w:sz w:val="13"/>
                <w:szCs w:val="13"/>
                <w:color w:val="auto"/>
              </w:rPr>
              <w:t>0.55</w:t>
            </w:r>
          </w:p>
        </w:tc>
        <w:tc>
          <w:tcPr>
            <w:tcW w:w="1020" w:type="dxa"/>
            <w:vAlign w:val="bottom"/>
          </w:tcPr>
          <w:p>
            <w:pPr>
              <w:ind w:left="400"/>
              <w:spacing w:after="0"/>
              <w:rPr>
                <w:sz w:val="20"/>
                <w:szCs w:val="20"/>
                <w:color w:val="auto"/>
              </w:rPr>
            </w:pPr>
            <w:r>
              <w:rPr>
                <w:rFonts w:ascii="Arial" w:cs="Arial" w:eastAsia="Arial" w:hAnsi="Arial"/>
                <w:sz w:val="12"/>
                <w:szCs w:val="12"/>
                <w:color w:val="auto"/>
              </w:rPr>
              <w:t>0.29</w:t>
            </w:r>
          </w:p>
        </w:tc>
        <w:tc>
          <w:tcPr>
            <w:tcW w:w="800" w:type="dxa"/>
            <w:vAlign w:val="bottom"/>
          </w:tcPr>
          <w:p>
            <w:pPr>
              <w:ind w:left="320"/>
              <w:spacing w:after="0"/>
              <w:rPr>
                <w:sz w:val="20"/>
                <w:szCs w:val="20"/>
                <w:color w:val="auto"/>
              </w:rPr>
            </w:pPr>
            <w:r>
              <w:rPr>
                <w:rFonts w:ascii="Arial" w:cs="Arial" w:eastAsia="Arial" w:hAnsi="Arial"/>
                <w:sz w:val="12"/>
                <w:szCs w:val="12"/>
                <w:color w:val="auto"/>
              </w:rPr>
              <w:t>0.25</w:t>
            </w:r>
          </w:p>
        </w:tc>
      </w:tr>
      <w:tr>
        <w:trPr>
          <w:trHeight w:val="167"/>
        </w:trPr>
        <w:tc>
          <w:tcPr>
            <w:tcW w:w="230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100" w:type="dxa"/>
            <w:vAlign w:val="bottom"/>
          </w:tcPr>
          <w:p>
            <w:pPr>
              <w:ind w:left="420"/>
              <w:spacing w:after="0"/>
              <w:rPr>
                <w:sz w:val="20"/>
                <w:szCs w:val="20"/>
                <w:color w:val="auto"/>
              </w:rPr>
            </w:pPr>
            <w:r>
              <w:rPr>
                <w:rFonts w:ascii="Arial" w:cs="Arial" w:eastAsia="Arial" w:hAnsi="Arial"/>
                <w:sz w:val="13"/>
                <w:szCs w:val="13"/>
                <w:color w:val="auto"/>
              </w:rPr>
              <w:t>5+129</w:t>
            </w:r>
          </w:p>
        </w:tc>
        <w:tc>
          <w:tcPr>
            <w:tcW w:w="1020" w:type="dxa"/>
            <w:vAlign w:val="bottom"/>
          </w:tcPr>
          <w:p>
            <w:pPr>
              <w:ind w:left="400"/>
              <w:spacing w:after="0"/>
              <w:rPr>
                <w:sz w:val="20"/>
                <w:szCs w:val="20"/>
                <w:color w:val="auto"/>
              </w:rPr>
            </w:pPr>
            <w:r>
              <w:rPr>
                <w:rFonts w:ascii="Arial" w:cs="Arial" w:eastAsia="Arial" w:hAnsi="Arial"/>
                <w:sz w:val="12"/>
                <w:szCs w:val="12"/>
                <w:color w:val="auto"/>
              </w:rPr>
              <w:t>2±80</w:t>
            </w:r>
          </w:p>
        </w:tc>
        <w:tc>
          <w:tcPr>
            <w:tcW w:w="800" w:type="dxa"/>
            <w:vAlign w:val="bottom"/>
          </w:tcPr>
          <w:p>
            <w:pPr>
              <w:ind w:left="340"/>
              <w:spacing w:after="0"/>
              <w:rPr>
                <w:sz w:val="20"/>
                <w:szCs w:val="20"/>
                <w:color w:val="auto"/>
              </w:rPr>
            </w:pPr>
            <w:r>
              <w:rPr>
                <w:rFonts w:ascii="Arial" w:cs="Arial" w:eastAsia="Arial" w:hAnsi="Arial"/>
                <w:sz w:val="12"/>
                <w:szCs w:val="12"/>
                <w:color w:val="auto"/>
              </w:rPr>
              <w:t>4± 137</w:t>
            </w:r>
          </w:p>
        </w:tc>
      </w:tr>
      <w:tr>
        <w:trPr>
          <w:trHeight w:val="244"/>
        </w:trPr>
        <w:tc>
          <w:tcPr>
            <w:tcW w:w="2300" w:type="dxa"/>
            <w:vAlign w:val="bottom"/>
          </w:tcPr>
          <w:p>
            <w:pPr>
              <w:ind w:left="180"/>
              <w:spacing w:after="0"/>
              <w:rPr>
                <w:sz w:val="20"/>
                <w:szCs w:val="20"/>
                <w:color w:val="auto"/>
              </w:rPr>
            </w:pPr>
            <w:r>
              <w:rPr>
                <w:rFonts w:ascii="Arial" w:cs="Arial" w:eastAsia="Arial" w:hAnsi="Arial"/>
                <w:sz w:val="14"/>
                <w:szCs w:val="14"/>
                <w:color w:val="auto"/>
              </w:rPr>
              <w:t>Agrostis stolonifera L.</w:t>
            </w:r>
          </w:p>
        </w:tc>
        <w:tc>
          <w:tcPr>
            <w:tcW w:w="460" w:type="dxa"/>
            <w:vAlign w:val="bottom"/>
          </w:tcPr>
          <w:p>
            <w:pPr>
              <w:spacing w:after="0"/>
              <w:rPr>
                <w:sz w:val="21"/>
                <w:szCs w:val="21"/>
                <w:color w:val="auto"/>
              </w:rPr>
            </w:pPr>
          </w:p>
        </w:tc>
        <w:tc>
          <w:tcPr>
            <w:tcW w:w="1100" w:type="dxa"/>
            <w:vAlign w:val="bottom"/>
          </w:tcPr>
          <w:p>
            <w:pPr>
              <w:ind w:left="380"/>
              <w:spacing w:after="0"/>
              <w:rPr>
                <w:sz w:val="20"/>
                <w:szCs w:val="20"/>
                <w:color w:val="auto"/>
              </w:rPr>
            </w:pPr>
            <w:r>
              <w:rPr>
                <w:rFonts w:ascii="Arial" w:cs="Arial" w:eastAsia="Arial" w:hAnsi="Arial"/>
                <w:sz w:val="12"/>
                <w:szCs w:val="12"/>
                <w:color w:val="auto"/>
              </w:rPr>
              <w:t>0</w:t>
            </w:r>
          </w:p>
        </w:tc>
        <w:tc>
          <w:tcPr>
            <w:tcW w:w="1020" w:type="dxa"/>
            <w:vAlign w:val="bottom"/>
          </w:tcPr>
          <w:p>
            <w:pPr>
              <w:ind w:left="400"/>
              <w:spacing w:after="0"/>
              <w:rPr>
                <w:sz w:val="20"/>
                <w:szCs w:val="20"/>
                <w:color w:val="auto"/>
              </w:rPr>
            </w:pPr>
            <w:r>
              <w:rPr>
                <w:rFonts w:ascii="Arial" w:cs="Arial" w:eastAsia="Arial" w:hAnsi="Arial"/>
                <w:sz w:val="12"/>
                <w:szCs w:val="12"/>
                <w:color w:val="auto"/>
              </w:rPr>
              <w:t>0.14</w:t>
            </w:r>
          </w:p>
        </w:tc>
        <w:tc>
          <w:tcPr>
            <w:tcW w:w="800" w:type="dxa"/>
            <w:vAlign w:val="bottom"/>
          </w:tcPr>
          <w:p>
            <w:pPr>
              <w:ind w:left="340"/>
              <w:spacing w:after="0"/>
              <w:rPr>
                <w:sz w:val="20"/>
                <w:szCs w:val="20"/>
                <w:color w:val="auto"/>
              </w:rPr>
            </w:pPr>
            <w:r>
              <w:rPr>
                <w:rFonts w:ascii="Arial" w:cs="Arial" w:eastAsia="Arial" w:hAnsi="Arial"/>
                <w:sz w:val="13"/>
                <w:szCs w:val="13"/>
                <w:color w:val="auto"/>
              </w:rPr>
              <w:t>0.25</w:t>
            </w:r>
          </w:p>
        </w:tc>
      </w:tr>
      <w:tr>
        <w:trPr>
          <w:trHeight w:val="206"/>
        </w:trPr>
        <w:tc>
          <w:tcPr>
            <w:tcW w:w="2300" w:type="dxa"/>
            <w:vAlign w:val="bottom"/>
          </w:tcPr>
          <w:p>
            <w:pPr>
              <w:ind w:left="380"/>
              <w:spacing w:after="0"/>
              <w:rPr>
                <w:sz w:val="20"/>
                <w:szCs w:val="20"/>
                <w:color w:val="auto"/>
              </w:rPr>
            </w:pPr>
            <w:r>
              <w:rPr>
                <w:rFonts w:ascii="Arial" w:cs="Arial" w:eastAsia="Arial" w:hAnsi="Arial"/>
                <w:sz w:val="15"/>
                <w:szCs w:val="15"/>
                <w:color w:val="auto"/>
              </w:rPr>
              <w:t>(mass: #313339)</w:t>
            </w:r>
          </w:p>
        </w:tc>
        <w:tc>
          <w:tcPr>
            <w:tcW w:w="4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020" w:type="dxa"/>
            <w:vAlign w:val="bottom"/>
          </w:tcPr>
          <w:p>
            <w:pPr>
              <w:ind w:left="400"/>
              <w:spacing w:after="0"/>
              <w:rPr>
                <w:sz w:val="20"/>
                <w:szCs w:val="20"/>
                <w:color w:val="auto"/>
              </w:rPr>
            </w:pPr>
            <w:r>
              <w:rPr>
                <w:rFonts w:ascii="Arial" w:cs="Arial" w:eastAsia="Arial" w:hAnsi="Arial"/>
                <w:sz w:val="12"/>
                <w:szCs w:val="12"/>
                <w:color w:val="auto"/>
              </w:rPr>
              <w:t>2±52</w:t>
            </w:r>
          </w:p>
        </w:tc>
        <w:tc>
          <w:tcPr>
            <w:tcW w:w="800" w:type="dxa"/>
            <w:vAlign w:val="bottom"/>
          </w:tcPr>
          <w:p>
            <w:pPr>
              <w:ind w:left="340"/>
              <w:spacing w:after="0"/>
              <w:rPr>
                <w:sz w:val="20"/>
                <w:szCs w:val="20"/>
                <w:color w:val="auto"/>
              </w:rPr>
            </w:pPr>
            <w:r>
              <w:rPr>
                <w:rFonts w:ascii="Arial" w:cs="Arial" w:eastAsia="Arial" w:hAnsi="Arial"/>
                <w:sz w:val="12"/>
                <w:szCs w:val="12"/>
                <w:color w:val="auto"/>
              </w:rPr>
              <w:t>4± 137</w:t>
            </w:r>
          </w:p>
        </w:tc>
      </w:tr>
      <w:tr>
        <w:trPr>
          <w:trHeight w:val="211"/>
        </w:trPr>
        <w:tc>
          <w:tcPr>
            <w:tcW w:w="2300" w:type="dxa"/>
            <w:vAlign w:val="bottom"/>
          </w:tcPr>
          <w:p>
            <w:pPr>
              <w:ind w:left="400"/>
              <w:spacing w:after="0"/>
              <w:rPr>
                <w:sz w:val="20"/>
                <w:szCs w:val="20"/>
                <w:color w:val="auto"/>
              </w:rPr>
            </w:pPr>
            <w:r>
              <w:rPr>
                <w:rFonts w:ascii="Arial" w:cs="Arial" w:eastAsia="Arial" w:hAnsi="Arial"/>
                <w:sz w:val="15"/>
                <w:szCs w:val="15"/>
                <w:color w:val="auto"/>
              </w:rPr>
              <w:t>(tenn: # not available)</w:t>
            </w:r>
          </w:p>
        </w:tc>
        <w:tc>
          <w:tcPr>
            <w:tcW w:w="46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800" w:type="dxa"/>
            <w:vAlign w:val="bottom"/>
          </w:tcPr>
          <w:p>
            <w:pPr>
              <w:spacing w:after="0"/>
              <w:rPr>
                <w:sz w:val="18"/>
                <w:szCs w:val="18"/>
                <w:color w:val="auto"/>
              </w:rPr>
            </w:pPr>
          </w:p>
        </w:tc>
      </w:tr>
      <w:tr>
        <w:trPr>
          <w:trHeight w:val="204"/>
        </w:trPr>
        <w:tc>
          <w:tcPr>
            <w:tcW w:w="2300" w:type="dxa"/>
            <w:vAlign w:val="bottom"/>
          </w:tcPr>
          <w:p>
            <w:pPr>
              <w:ind w:left="180"/>
              <w:spacing w:after="0"/>
              <w:rPr>
                <w:sz w:val="20"/>
                <w:szCs w:val="20"/>
                <w:color w:val="auto"/>
              </w:rPr>
            </w:pPr>
            <w:r>
              <w:rPr>
                <w:rFonts w:ascii="Arial" w:cs="Arial" w:eastAsia="Arial" w:hAnsi="Arial"/>
                <w:sz w:val="14"/>
                <w:szCs w:val="14"/>
                <w:color w:val="auto"/>
              </w:rPr>
              <w:t>Alopecurus carolinianus</w:t>
            </w:r>
          </w:p>
        </w:tc>
        <w:tc>
          <w:tcPr>
            <w:tcW w:w="460" w:type="dxa"/>
            <w:vAlign w:val="bottom"/>
          </w:tcPr>
          <w:p>
            <w:pPr>
              <w:spacing w:after="0"/>
              <w:rPr>
                <w:sz w:val="17"/>
                <w:szCs w:val="17"/>
                <w:color w:val="auto"/>
              </w:rPr>
            </w:pPr>
          </w:p>
        </w:tc>
        <w:tc>
          <w:tcPr>
            <w:tcW w:w="1100" w:type="dxa"/>
            <w:vAlign w:val="bottom"/>
          </w:tcPr>
          <w:p>
            <w:pPr>
              <w:ind w:left="380"/>
              <w:spacing w:after="0"/>
              <w:rPr>
                <w:sz w:val="20"/>
                <w:szCs w:val="20"/>
                <w:color w:val="auto"/>
              </w:rPr>
            </w:pPr>
            <w:r>
              <w:rPr>
                <w:rFonts w:ascii="Arial" w:cs="Arial" w:eastAsia="Arial" w:hAnsi="Arial"/>
                <w:sz w:val="12"/>
                <w:szCs w:val="12"/>
                <w:color w:val="auto"/>
              </w:rPr>
              <w:t>0</w:t>
            </w:r>
          </w:p>
        </w:tc>
        <w:tc>
          <w:tcPr>
            <w:tcW w:w="1020" w:type="dxa"/>
            <w:vAlign w:val="bottom"/>
          </w:tcPr>
          <w:p>
            <w:pPr>
              <w:ind w:left="380"/>
              <w:spacing w:after="0"/>
              <w:rPr>
                <w:sz w:val="20"/>
                <w:szCs w:val="20"/>
                <w:color w:val="auto"/>
              </w:rPr>
            </w:pPr>
            <w:r>
              <w:rPr>
                <w:rFonts w:ascii="Arial" w:cs="Arial" w:eastAsia="Arial" w:hAnsi="Arial"/>
                <w:sz w:val="12"/>
                <w:szCs w:val="12"/>
                <w:color w:val="auto"/>
              </w:rPr>
              <w:t>0</w:t>
            </w:r>
          </w:p>
        </w:tc>
        <w:tc>
          <w:tcPr>
            <w:tcW w:w="800" w:type="dxa"/>
            <w:vAlign w:val="bottom"/>
          </w:tcPr>
          <w:p>
            <w:pPr>
              <w:ind w:left="300"/>
              <w:spacing w:after="0"/>
              <w:rPr>
                <w:sz w:val="20"/>
                <w:szCs w:val="20"/>
                <w:color w:val="auto"/>
              </w:rPr>
            </w:pPr>
            <w:r>
              <w:rPr>
                <w:rFonts w:ascii="Arial" w:cs="Arial" w:eastAsia="Arial" w:hAnsi="Arial"/>
                <w:sz w:val="12"/>
                <w:szCs w:val="12"/>
                <w:color w:val="auto"/>
              </w:rPr>
              <w:t>0.25</w:t>
            </w:r>
          </w:p>
        </w:tc>
      </w:tr>
      <w:tr>
        <w:trPr>
          <w:trHeight w:val="160"/>
        </w:trPr>
        <w:tc>
          <w:tcPr>
            <w:tcW w:w="2300" w:type="dxa"/>
            <w:vAlign w:val="bottom"/>
          </w:tcPr>
          <w:p>
            <w:pPr>
              <w:ind w:left="380"/>
              <w:spacing w:after="0"/>
              <w:rPr>
                <w:sz w:val="20"/>
                <w:szCs w:val="20"/>
                <w:color w:val="auto"/>
              </w:rPr>
            </w:pPr>
            <w:r>
              <w:rPr>
                <w:rFonts w:ascii="Arial" w:cs="Arial" w:eastAsia="Arial" w:hAnsi="Arial"/>
                <w:sz w:val="12"/>
                <w:szCs w:val="12"/>
                <w:color w:val="auto"/>
              </w:rPr>
              <w:t>Walter</w:t>
            </w:r>
          </w:p>
        </w:tc>
        <w:tc>
          <w:tcPr>
            <w:tcW w:w="46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1020" w:type="dxa"/>
            <w:vAlign w:val="bottom"/>
          </w:tcPr>
          <w:p>
            <w:pPr>
              <w:spacing w:after="0"/>
              <w:rPr>
                <w:sz w:val="13"/>
                <w:szCs w:val="13"/>
                <w:color w:val="auto"/>
              </w:rPr>
            </w:pPr>
          </w:p>
        </w:tc>
        <w:tc>
          <w:tcPr>
            <w:tcW w:w="800" w:type="dxa"/>
            <w:vAlign w:val="bottom"/>
          </w:tcPr>
          <w:p>
            <w:pPr>
              <w:ind w:left="360"/>
              <w:spacing w:after="0"/>
              <w:rPr>
                <w:sz w:val="20"/>
                <w:szCs w:val="20"/>
                <w:color w:val="auto"/>
              </w:rPr>
            </w:pPr>
            <w:r>
              <w:rPr>
                <w:rFonts w:ascii="Arial" w:cs="Arial" w:eastAsia="Arial" w:hAnsi="Arial"/>
                <w:sz w:val="12"/>
                <w:szCs w:val="12"/>
                <w:color w:val="auto"/>
              </w:rPr>
              <w:t>2±21</w:t>
            </w:r>
          </w:p>
        </w:tc>
      </w:tr>
      <w:tr>
        <w:trPr>
          <w:trHeight w:val="252"/>
        </w:trPr>
        <w:tc>
          <w:tcPr>
            <w:tcW w:w="2760" w:type="dxa"/>
            <w:vAlign w:val="bottom"/>
            <w:gridSpan w:val="2"/>
          </w:tcPr>
          <w:p>
            <w:pPr>
              <w:ind w:left="200"/>
              <w:spacing w:after="0"/>
              <w:rPr>
                <w:sz w:val="20"/>
                <w:szCs w:val="20"/>
                <w:color w:val="auto"/>
              </w:rPr>
            </w:pPr>
            <w:r>
              <w:rPr>
                <w:rFonts w:ascii="Arial" w:cs="Arial" w:eastAsia="Arial" w:hAnsi="Arial"/>
                <w:sz w:val="16"/>
                <w:szCs w:val="16"/>
                <w:color w:val="auto"/>
              </w:rPr>
              <w:t>Bromus inermis Leyss. EF</w:t>
            </w:r>
          </w:p>
        </w:tc>
        <w:tc>
          <w:tcPr>
            <w:tcW w:w="1100" w:type="dxa"/>
            <w:vAlign w:val="bottom"/>
          </w:tcPr>
          <w:p>
            <w:pPr>
              <w:ind w:left="400"/>
              <w:spacing w:after="0"/>
              <w:rPr>
                <w:sz w:val="20"/>
                <w:szCs w:val="20"/>
                <w:color w:val="auto"/>
              </w:rPr>
            </w:pPr>
            <w:r>
              <w:rPr>
                <w:rFonts w:ascii="Arial" w:cs="Arial" w:eastAsia="Arial" w:hAnsi="Arial"/>
                <w:sz w:val="13"/>
                <w:szCs w:val="13"/>
                <w:color w:val="auto"/>
              </w:rPr>
              <w:t>N/A</w:t>
            </w:r>
          </w:p>
        </w:tc>
        <w:tc>
          <w:tcPr>
            <w:tcW w:w="1020" w:type="dxa"/>
            <w:vAlign w:val="bottom"/>
          </w:tcPr>
          <w:p>
            <w:pPr>
              <w:ind w:left="400"/>
              <w:spacing w:after="0"/>
              <w:rPr>
                <w:sz w:val="20"/>
                <w:szCs w:val="20"/>
                <w:color w:val="auto"/>
              </w:rPr>
            </w:pPr>
            <w:r>
              <w:rPr>
                <w:rFonts w:ascii="Arial" w:cs="Arial" w:eastAsia="Arial" w:hAnsi="Arial"/>
                <w:sz w:val="13"/>
                <w:szCs w:val="13"/>
                <w:color w:val="auto"/>
              </w:rPr>
              <w:t>N/A</w:t>
            </w:r>
          </w:p>
        </w:tc>
        <w:tc>
          <w:tcPr>
            <w:tcW w:w="800" w:type="dxa"/>
            <w:vAlign w:val="bottom"/>
          </w:tcPr>
          <w:p>
            <w:pPr>
              <w:ind w:left="320"/>
              <w:spacing w:after="0"/>
              <w:rPr>
                <w:sz w:val="20"/>
                <w:szCs w:val="20"/>
                <w:color w:val="auto"/>
              </w:rPr>
            </w:pPr>
            <w:r>
              <w:rPr>
                <w:rFonts w:ascii="Arial" w:cs="Arial" w:eastAsia="Arial" w:hAnsi="Arial"/>
                <w:sz w:val="13"/>
                <w:szCs w:val="13"/>
                <w:color w:val="auto"/>
              </w:rPr>
              <w:t>N/A</w:t>
            </w:r>
          </w:p>
        </w:tc>
      </w:tr>
    </w:tbl>
    <w:p>
      <w:pPr>
        <w:spacing w:after="0" w:line="200" w:lineRule="exact"/>
        <w:rPr>
          <w:sz w:val="20"/>
          <w:szCs w:val="20"/>
          <w:color w:val="auto"/>
        </w:rPr>
      </w:pP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30" w:name="page31"/>
    <w:bookmarkEnd w:id="30"/>
    <w:p>
      <w:pPr>
        <w:spacing w:after="0" w:line="305" w:lineRule="exact"/>
        <w:rPr>
          <w:sz w:val="20"/>
          <w:szCs w:val="20"/>
          <w:color w:val="auto"/>
        </w:rPr>
      </w:pPr>
    </w:p>
    <w:p>
      <w:pPr>
        <w:ind w:left="400"/>
        <w:spacing w:after="0"/>
        <w:tabs>
          <w:tab w:leader="none" w:pos="2880" w:val="left"/>
          <w:tab w:leader="none" w:pos="5480" w:val="left"/>
        </w:tabs>
        <w:rPr>
          <w:sz w:val="20"/>
          <w:szCs w:val="20"/>
          <w:color w:val="auto"/>
        </w:rPr>
      </w:pPr>
      <w:r>
        <w:rPr>
          <w:rFonts w:ascii="Arial" w:cs="Arial" w:eastAsia="Arial" w:hAnsi="Arial"/>
          <w:sz w:val="15"/>
          <w:szCs w:val="15"/>
          <w:color w:val="auto"/>
        </w:rPr>
        <w:t>154</w:t>
      </w:r>
      <w:r>
        <w:rPr>
          <w:sz w:val="20"/>
          <w:szCs w:val="20"/>
          <w:color w:val="auto"/>
        </w:rPr>
        <w:tab/>
      </w:r>
      <w:r>
        <w:rPr>
          <w:rFonts w:ascii="Arial" w:cs="Arial" w:eastAsia="Arial" w:hAnsi="Arial"/>
          <w:sz w:val="15"/>
          <w:szCs w:val="15"/>
          <w:color w:val="auto"/>
        </w:rPr>
        <w:t>Rhodora</w:t>
      </w:r>
      <w:r>
        <w:rPr>
          <w:sz w:val="20"/>
          <w:szCs w:val="20"/>
          <w:color w:val="auto"/>
        </w:rPr>
        <w:tab/>
      </w:r>
      <w:r>
        <w:rPr>
          <w:rFonts w:ascii="Arial" w:cs="Arial" w:eastAsia="Arial" w:hAnsi="Arial"/>
          <w:sz w:val="22"/>
          <w:szCs w:val="22"/>
          <w:color w:val="auto"/>
          <w:vertAlign w:val="subscript"/>
        </w:rPr>
        <w:t>[Vol. 113</w:t>
      </w:r>
    </w:p>
    <w:p>
      <w:pPr>
        <w:sectPr>
          <w:pgSz w:w="9360" w:h="14632" w:orient="portrait"/>
          <w:cols w:equalWidth="0" w:num="1">
            <w:col w:w="6480"/>
          </w:cols>
          <w:pgMar w:left="1440" w:top="1440" w:right="1440" w:bottom="0" w:gutter="0" w:footer="0" w:header="0"/>
        </w:sectPr>
      </w:pPr>
    </w:p>
    <w:p>
      <w:pPr>
        <w:spacing w:after="0" w:line="369" w:lineRule="exact"/>
        <w:rPr>
          <w:sz w:val="20"/>
          <w:szCs w:val="20"/>
          <w:color w:val="auto"/>
        </w:rPr>
      </w:pPr>
    </w:p>
    <w:p>
      <w:pPr>
        <w:ind w:left="2460"/>
        <w:spacing w:after="0"/>
        <w:rPr>
          <w:sz w:val="20"/>
          <w:szCs w:val="20"/>
          <w:color w:val="auto"/>
        </w:rPr>
      </w:pPr>
      <w:r>
        <w:rPr>
          <w:rFonts w:ascii="Arial" w:cs="Arial" w:eastAsia="Arial" w:hAnsi="Arial"/>
          <w:sz w:val="15"/>
          <w:szCs w:val="15"/>
          <w:color w:val="auto"/>
        </w:rPr>
        <w:t>Appendix. Continued.</w:t>
      </w:r>
    </w:p>
    <w:p>
      <w:pPr>
        <w:spacing w:after="0" w:line="261" w:lineRule="exact"/>
        <w:rPr>
          <w:sz w:val="20"/>
          <w:szCs w:val="20"/>
          <w:color w:val="auto"/>
        </w:rPr>
      </w:pPr>
    </w:p>
    <w:tbl>
      <w:tblPr>
        <w:tblLayout w:type="fixed"/>
        <w:tblInd w:w="540" w:type="dxa"/>
        <w:tblCellMar>
          <w:top w:w="0" w:type="dxa"/>
          <w:left w:w="0" w:type="dxa"/>
          <w:bottom w:w="0" w:type="dxa"/>
          <w:right w:w="0" w:type="dxa"/>
        </w:tblCellMar>
      </w:tblPr>
      <w:tr>
        <w:trPr>
          <w:trHeight w:val="152"/>
        </w:trPr>
        <w:tc>
          <w:tcPr>
            <w:tcW w:w="212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2960" w:type="dxa"/>
            <w:vAlign w:val="bottom"/>
            <w:gridSpan w:val="3"/>
          </w:tcPr>
          <w:p>
            <w:pPr>
              <w:ind w:left="200"/>
              <w:spacing w:after="0"/>
              <w:rPr>
                <w:sz w:val="20"/>
                <w:szCs w:val="20"/>
                <w:color w:val="auto"/>
              </w:rPr>
            </w:pPr>
            <w:r>
              <w:rPr>
                <w:rFonts w:ascii="Arial" w:cs="Arial" w:eastAsia="Arial" w:hAnsi="Arial"/>
                <w:sz w:val="12"/>
                <w:szCs w:val="12"/>
                <w:color w:val="auto"/>
              </w:rPr>
              <w:t>Occurrence and % Cover ± Variance</w:t>
            </w:r>
          </w:p>
        </w:tc>
      </w:tr>
      <w:tr>
        <w:trPr>
          <w:trHeight w:val="332"/>
        </w:trPr>
        <w:tc>
          <w:tcPr>
            <w:tcW w:w="2120" w:type="dxa"/>
            <w:vAlign w:val="bottom"/>
          </w:tcPr>
          <w:p>
            <w:pPr>
              <w:ind w:left="260"/>
              <w:spacing w:after="0"/>
              <w:rPr>
                <w:sz w:val="20"/>
                <w:szCs w:val="20"/>
                <w:color w:val="auto"/>
              </w:rPr>
            </w:pPr>
            <w:r>
              <w:rPr>
                <w:rFonts w:ascii="Arial" w:cs="Arial" w:eastAsia="Arial" w:hAnsi="Arial"/>
                <w:sz w:val="15"/>
                <w:szCs w:val="15"/>
                <w:color w:val="auto"/>
              </w:rPr>
              <w:t>Taxon (Voucher)</w:t>
            </w:r>
          </w:p>
        </w:tc>
        <w:tc>
          <w:tcPr>
            <w:tcW w:w="420" w:type="dxa"/>
            <w:vAlign w:val="bottom"/>
          </w:tcPr>
          <w:p>
            <w:pPr>
              <w:jc w:val="center"/>
              <w:ind w:right="158"/>
              <w:spacing w:after="0"/>
              <w:rPr>
                <w:sz w:val="20"/>
                <w:szCs w:val="20"/>
                <w:color w:val="auto"/>
              </w:rPr>
            </w:pPr>
            <w:r>
              <w:rPr>
                <w:rFonts w:ascii="Arial" w:cs="Arial" w:eastAsia="Arial" w:hAnsi="Arial"/>
                <w:sz w:val="13"/>
                <w:szCs w:val="13"/>
                <w:color w:val="auto"/>
              </w:rPr>
              <w:t>Cit.</w:t>
            </w:r>
          </w:p>
        </w:tc>
        <w:tc>
          <w:tcPr>
            <w:tcW w:w="1120" w:type="dxa"/>
            <w:vAlign w:val="bottom"/>
          </w:tcPr>
          <w:p>
            <w:pPr>
              <w:jc w:val="center"/>
              <w:spacing w:after="0"/>
              <w:rPr>
                <w:sz w:val="20"/>
                <w:szCs w:val="20"/>
                <w:color w:val="auto"/>
              </w:rPr>
            </w:pPr>
            <w:r>
              <w:rPr>
                <w:rFonts w:ascii="Arial" w:cs="Arial" w:eastAsia="Arial" w:hAnsi="Arial"/>
                <w:sz w:val="13"/>
                <w:szCs w:val="13"/>
                <w:color w:val="auto"/>
              </w:rPr>
              <w:t>Midwest</w:t>
            </w:r>
          </w:p>
        </w:tc>
        <w:tc>
          <w:tcPr>
            <w:tcW w:w="1040" w:type="dxa"/>
            <w:vAlign w:val="bottom"/>
          </w:tcPr>
          <w:p>
            <w:pPr>
              <w:ind w:left="240"/>
              <w:spacing w:after="0"/>
              <w:rPr>
                <w:sz w:val="20"/>
                <w:szCs w:val="20"/>
                <w:color w:val="auto"/>
              </w:rPr>
            </w:pPr>
            <w:r>
              <w:rPr>
                <w:rFonts w:ascii="Arial" w:cs="Arial" w:eastAsia="Arial" w:hAnsi="Arial"/>
                <w:sz w:val="13"/>
                <w:szCs w:val="13"/>
                <w:color w:val="auto"/>
              </w:rPr>
              <w:t>Northeast</w:t>
            </w:r>
          </w:p>
        </w:tc>
        <w:tc>
          <w:tcPr>
            <w:tcW w:w="800" w:type="dxa"/>
            <w:vAlign w:val="bottom"/>
          </w:tcPr>
          <w:p>
            <w:pPr>
              <w:jc w:val="center"/>
              <w:ind w:left="99"/>
              <w:spacing w:after="0"/>
              <w:rPr>
                <w:sz w:val="20"/>
                <w:szCs w:val="20"/>
                <w:color w:val="auto"/>
              </w:rPr>
            </w:pPr>
            <w:r>
              <w:rPr>
                <w:rFonts w:ascii="Arial" w:cs="Arial" w:eastAsia="Arial" w:hAnsi="Arial"/>
                <w:sz w:val="13"/>
                <w:szCs w:val="13"/>
                <w:color w:val="auto"/>
              </w:rPr>
              <w:t>Southeast</w:t>
            </w:r>
          </w:p>
        </w:tc>
      </w:tr>
      <w:tr>
        <w:trPr>
          <w:trHeight w:val="213"/>
        </w:trPr>
        <w:tc>
          <w:tcPr>
            <w:tcW w:w="2120" w:type="dxa"/>
            <w:vAlign w:val="bottom"/>
          </w:tcPr>
          <w:p>
            <w:pPr>
              <w:ind w:left="20"/>
              <w:spacing w:after="0"/>
              <w:rPr>
                <w:sz w:val="20"/>
                <w:szCs w:val="20"/>
                <w:color w:val="auto"/>
              </w:rPr>
            </w:pPr>
            <w:r>
              <w:rPr>
                <w:rFonts w:ascii="Arial" w:cs="Arial" w:eastAsia="Arial" w:hAnsi="Arial"/>
                <w:sz w:val="13"/>
                <w:szCs w:val="13"/>
                <w:color w:val="auto"/>
              </w:rPr>
              <w:t>Cinna arundinacea L.</w:t>
            </w:r>
          </w:p>
        </w:tc>
        <w:tc>
          <w:tcPr>
            <w:tcW w:w="420" w:type="dxa"/>
            <w:vAlign w:val="bottom"/>
          </w:tcPr>
          <w:p>
            <w:pPr>
              <w:jc w:val="center"/>
              <w:ind w:right="118"/>
              <w:spacing w:after="0"/>
              <w:rPr>
                <w:sz w:val="20"/>
                <w:szCs w:val="20"/>
                <w:color w:val="auto"/>
              </w:rPr>
            </w:pPr>
            <w:r>
              <w:rPr>
                <w:rFonts w:ascii="Arial" w:cs="Arial" w:eastAsia="Arial" w:hAnsi="Arial"/>
                <w:sz w:val="12"/>
                <w:szCs w:val="12"/>
                <w:color w:val="auto"/>
              </w:rPr>
              <w:t>EF</w:t>
            </w:r>
          </w:p>
        </w:tc>
        <w:tc>
          <w:tcPr>
            <w:tcW w:w="1120" w:type="dxa"/>
            <w:vAlign w:val="bottom"/>
          </w:tcPr>
          <w:p>
            <w:pPr>
              <w:jc w:val="center"/>
              <w:ind w:left="39"/>
              <w:spacing w:after="0"/>
              <w:rPr>
                <w:sz w:val="20"/>
                <w:szCs w:val="20"/>
                <w:color w:val="auto"/>
              </w:rPr>
            </w:pPr>
            <w:r>
              <w:rPr>
                <w:rFonts w:ascii="Arial" w:cs="Arial" w:eastAsia="Arial" w:hAnsi="Arial"/>
                <w:sz w:val="13"/>
                <w:szCs w:val="13"/>
                <w:color w:val="auto"/>
              </w:rPr>
              <w:t>N/A</w:t>
            </w:r>
          </w:p>
        </w:tc>
        <w:tc>
          <w:tcPr>
            <w:tcW w:w="1040" w:type="dxa"/>
            <w:vAlign w:val="bottom"/>
          </w:tcPr>
          <w:p>
            <w:pPr>
              <w:ind w:left="440"/>
              <w:spacing w:after="0"/>
              <w:rPr>
                <w:sz w:val="20"/>
                <w:szCs w:val="20"/>
                <w:color w:val="auto"/>
              </w:rPr>
            </w:pPr>
            <w:r>
              <w:rPr>
                <w:rFonts w:ascii="Arial" w:cs="Arial" w:eastAsia="Arial" w:hAnsi="Arial"/>
                <w:sz w:val="13"/>
                <w:szCs w:val="13"/>
                <w:color w:val="auto"/>
              </w:rPr>
              <w:t>N/A</w:t>
            </w:r>
          </w:p>
        </w:tc>
        <w:tc>
          <w:tcPr>
            <w:tcW w:w="800" w:type="dxa"/>
            <w:vAlign w:val="bottom"/>
          </w:tcPr>
          <w:p>
            <w:pPr>
              <w:jc w:val="center"/>
              <w:ind w:left="139"/>
              <w:spacing w:after="0"/>
              <w:rPr>
                <w:sz w:val="20"/>
                <w:szCs w:val="20"/>
                <w:color w:val="auto"/>
              </w:rPr>
            </w:pPr>
            <w:r>
              <w:rPr>
                <w:rFonts w:ascii="Arial" w:cs="Arial" w:eastAsia="Arial" w:hAnsi="Arial"/>
                <w:sz w:val="13"/>
                <w:szCs w:val="13"/>
                <w:color w:val="auto"/>
              </w:rPr>
              <w:t>N/A</w:t>
            </w:r>
          </w:p>
        </w:tc>
      </w:tr>
      <w:tr>
        <w:trPr>
          <w:trHeight w:val="250"/>
        </w:trPr>
        <w:tc>
          <w:tcPr>
            <w:tcW w:w="2120" w:type="dxa"/>
            <w:vAlign w:val="bottom"/>
          </w:tcPr>
          <w:p>
            <w:pPr>
              <w:ind w:left="20"/>
              <w:spacing w:after="0"/>
              <w:rPr>
                <w:sz w:val="20"/>
                <w:szCs w:val="20"/>
                <w:color w:val="auto"/>
              </w:rPr>
            </w:pPr>
            <w:r>
              <w:rPr>
                <w:rFonts w:ascii="Arial" w:cs="Arial" w:eastAsia="Arial" w:hAnsi="Arial"/>
                <w:sz w:val="16"/>
                <w:szCs w:val="16"/>
                <w:color w:val="auto"/>
              </w:rPr>
              <w:t>Danthonia spicata (L.) P.</w:t>
            </w:r>
          </w:p>
        </w:tc>
        <w:tc>
          <w:tcPr>
            <w:tcW w:w="420" w:type="dxa"/>
            <w:vAlign w:val="bottom"/>
          </w:tcPr>
          <w:p>
            <w:pPr>
              <w:spacing w:after="0"/>
              <w:rPr>
                <w:sz w:val="21"/>
                <w:szCs w:val="21"/>
                <w:color w:val="auto"/>
              </w:rPr>
            </w:pPr>
          </w:p>
        </w:tc>
        <w:tc>
          <w:tcPr>
            <w:tcW w:w="1120" w:type="dxa"/>
            <w:vAlign w:val="bottom"/>
          </w:tcPr>
          <w:p>
            <w:pPr>
              <w:ind w:left="460"/>
              <w:spacing w:after="0"/>
              <w:rPr>
                <w:sz w:val="20"/>
                <w:szCs w:val="20"/>
                <w:color w:val="auto"/>
              </w:rPr>
            </w:pPr>
            <w:r>
              <w:rPr>
                <w:rFonts w:ascii="Arial" w:cs="Arial" w:eastAsia="Arial" w:hAnsi="Arial"/>
                <w:sz w:val="12"/>
                <w:szCs w:val="12"/>
                <w:color w:val="auto"/>
              </w:rPr>
              <w:t>0.09</w:t>
            </w:r>
          </w:p>
        </w:tc>
        <w:tc>
          <w:tcPr>
            <w:tcW w:w="1040" w:type="dxa"/>
            <w:vAlign w:val="bottom"/>
          </w:tcPr>
          <w:p>
            <w:pPr>
              <w:ind w:left="420"/>
              <w:spacing w:after="0"/>
              <w:rPr>
                <w:sz w:val="20"/>
                <w:szCs w:val="20"/>
                <w:color w:val="auto"/>
              </w:rPr>
            </w:pPr>
            <w:r>
              <w:rPr>
                <w:rFonts w:ascii="Arial" w:cs="Arial" w:eastAsia="Arial" w:hAnsi="Arial"/>
                <w:sz w:val="12"/>
                <w:szCs w:val="12"/>
                <w:color w:val="auto"/>
              </w:rPr>
              <w:t>0</w:t>
            </w:r>
          </w:p>
        </w:tc>
        <w:tc>
          <w:tcPr>
            <w:tcW w:w="800" w:type="dxa"/>
            <w:vAlign w:val="bottom"/>
          </w:tcPr>
          <w:p>
            <w:pPr>
              <w:ind w:left="340"/>
              <w:spacing w:after="0"/>
              <w:rPr>
                <w:sz w:val="20"/>
                <w:szCs w:val="20"/>
                <w:color w:val="auto"/>
              </w:rPr>
            </w:pPr>
            <w:r>
              <w:rPr>
                <w:rFonts w:ascii="Arial" w:cs="Arial" w:eastAsia="Arial" w:hAnsi="Arial"/>
                <w:sz w:val="12"/>
                <w:szCs w:val="12"/>
                <w:color w:val="auto"/>
              </w:rPr>
              <w:t>0</w:t>
            </w:r>
          </w:p>
        </w:tc>
      </w:tr>
      <w:tr>
        <w:trPr>
          <w:trHeight w:val="156"/>
        </w:trPr>
        <w:tc>
          <w:tcPr>
            <w:tcW w:w="2120" w:type="dxa"/>
            <w:vAlign w:val="bottom"/>
          </w:tcPr>
          <w:p>
            <w:pPr>
              <w:ind w:left="220"/>
              <w:spacing w:after="0"/>
              <w:rPr>
                <w:sz w:val="20"/>
                <w:szCs w:val="20"/>
                <w:color w:val="auto"/>
              </w:rPr>
            </w:pPr>
            <w:r>
              <w:rPr>
                <w:rFonts w:ascii="Arial" w:cs="Arial" w:eastAsia="Arial" w:hAnsi="Arial"/>
                <w:sz w:val="12"/>
                <w:szCs w:val="12"/>
                <w:color w:val="auto"/>
              </w:rPr>
              <w:t>Beauv. ex Roem. &amp;</w:t>
            </w:r>
          </w:p>
        </w:tc>
        <w:tc>
          <w:tcPr>
            <w:tcW w:w="420" w:type="dxa"/>
            <w:vAlign w:val="bottom"/>
          </w:tcPr>
          <w:p>
            <w:pPr>
              <w:spacing w:after="0"/>
              <w:rPr>
                <w:sz w:val="13"/>
                <w:szCs w:val="13"/>
                <w:color w:val="auto"/>
              </w:rPr>
            </w:pPr>
          </w:p>
        </w:tc>
        <w:tc>
          <w:tcPr>
            <w:tcW w:w="1120" w:type="dxa"/>
            <w:vAlign w:val="bottom"/>
          </w:tcPr>
          <w:p>
            <w:pPr>
              <w:ind w:left="340"/>
              <w:spacing w:after="0"/>
              <w:rPr>
                <w:sz w:val="20"/>
                <w:szCs w:val="20"/>
                <w:color w:val="auto"/>
              </w:rPr>
            </w:pPr>
            <w:r>
              <w:rPr>
                <w:rFonts w:ascii="Arial" w:cs="Arial" w:eastAsia="Arial" w:hAnsi="Arial"/>
                <w:sz w:val="12"/>
                <w:szCs w:val="12"/>
                <w:color w:val="auto"/>
              </w:rPr>
              <w:t>0.7±26</w:t>
            </w:r>
          </w:p>
        </w:tc>
        <w:tc>
          <w:tcPr>
            <w:tcW w:w="1040" w:type="dxa"/>
            <w:vAlign w:val="bottom"/>
          </w:tcPr>
          <w:p>
            <w:pPr>
              <w:spacing w:after="0"/>
              <w:rPr>
                <w:sz w:val="13"/>
                <w:szCs w:val="13"/>
                <w:color w:val="auto"/>
              </w:rPr>
            </w:pPr>
          </w:p>
        </w:tc>
        <w:tc>
          <w:tcPr>
            <w:tcW w:w="800" w:type="dxa"/>
            <w:vAlign w:val="bottom"/>
          </w:tcPr>
          <w:p>
            <w:pPr>
              <w:spacing w:after="0"/>
              <w:rPr>
                <w:sz w:val="13"/>
                <w:szCs w:val="13"/>
                <w:color w:val="auto"/>
              </w:rPr>
            </w:pPr>
          </w:p>
        </w:tc>
      </w:tr>
      <w:tr>
        <w:trPr>
          <w:trHeight w:val="208"/>
        </w:trPr>
        <w:tc>
          <w:tcPr>
            <w:tcW w:w="2120" w:type="dxa"/>
            <w:vAlign w:val="bottom"/>
          </w:tcPr>
          <w:p>
            <w:pPr>
              <w:ind w:left="220"/>
              <w:spacing w:after="0"/>
              <w:rPr>
                <w:sz w:val="20"/>
                <w:szCs w:val="20"/>
                <w:color w:val="auto"/>
              </w:rPr>
            </w:pPr>
            <w:r>
              <w:rPr>
                <w:rFonts w:ascii="Arial" w:cs="Arial" w:eastAsia="Arial" w:hAnsi="Arial"/>
                <w:sz w:val="13"/>
                <w:szCs w:val="13"/>
                <w:color w:val="auto"/>
              </w:rPr>
              <w:t>Schult.</w:t>
            </w:r>
          </w:p>
        </w:tc>
        <w:tc>
          <w:tcPr>
            <w:tcW w:w="42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40" w:type="dxa"/>
            <w:vAlign w:val="bottom"/>
          </w:tcPr>
          <w:p>
            <w:pPr>
              <w:spacing w:after="0"/>
              <w:rPr>
                <w:sz w:val="18"/>
                <w:szCs w:val="18"/>
                <w:color w:val="auto"/>
              </w:rPr>
            </w:pPr>
          </w:p>
        </w:tc>
        <w:tc>
          <w:tcPr>
            <w:tcW w:w="800" w:type="dxa"/>
            <w:vAlign w:val="bottom"/>
          </w:tcPr>
          <w:p>
            <w:pPr>
              <w:spacing w:after="0"/>
              <w:rPr>
                <w:sz w:val="18"/>
                <w:szCs w:val="18"/>
                <w:color w:val="auto"/>
              </w:rPr>
            </w:pPr>
          </w:p>
        </w:tc>
      </w:tr>
      <w:tr>
        <w:trPr>
          <w:trHeight w:val="248"/>
        </w:trPr>
        <w:tc>
          <w:tcPr>
            <w:tcW w:w="2120" w:type="dxa"/>
            <w:vAlign w:val="bottom"/>
          </w:tcPr>
          <w:p>
            <w:pPr>
              <w:ind w:left="20"/>
              <w:spacing w:after="0"/>
              <w:rPr>
                <w:sz w:val="20"/>
                <w:szCs w:val="20"/>
                <w:color w:val="auto"/>
              </w:rPr>
            </w:pPr>
            <w:r>
              <w:rPr>
                <w:rFonts w:ascii="Arial" w:cs="Arial" w:eastAsia="Arial" w:hAnsi="Arial"/>
                <w:sz w:val="15"/>
                <w:szCs w:val="15"/>
                <w:color w:val="auto"/>
              </w:rPr>
              <w:t>Deschampsia cespitosa</w:t>
            </w:r>
          </w:p>
        </w:tc>
        <w:tc>
          <w:tcPr>
            <w:tcW w:w="420" w:type="dxa"/>
            <w:vAlign w:val="bottom"/>
          </w:tcPr>
          <w:p>
            <w:pPr>
              <w:spacing w:after="0"/>
              <w:rPr>
                <w:sz w:val="21"/>
                <w:szCs w:val="21"/>
                <w:color w:val="auto"/>
              </w:rPr>
            </w:pPr>
          </w:p>
        </w:tc>
        <w:tc>
          <w:tcPr>
            <w:tcW w:w="1120" w:type="dxa"/>
            <w:vAlign w:val="bottom"/>
          </w:tcPr>
          <w:p>
            <w:pPr>
              <w:ind w:left="460"/>
              <w:spacing w:after="0"/>
              <w:rPr>
                <w:sz w:val="20"/>
                <w:szCs w:val="20"/>
                <w:color w:val="auto"/>
              </w:rPr>
            </w:pPr>
            <w:r>
              <w:rPr>
                <w:rFonts w:ascii="Arial" w:cs="Arial" w:eastAsia="Arial" w:hAnsi="Arial"/>
                <w:sz w:val="12"/>
                <w:szCs w:val="12"/>
                <w:color w:val="auto"/>
              </w:rPr>
              <w:t>0.09</w:t>
            </w:r>
          </w:p>
        </w:tc>
        <w:tc>
          <w:tcPr>
            <w:tcW w:w="1040" w:type="dxa"/>
            <w:vAlign w:val="bottom"/>
          </w:tcPr>
          <w:p>
            <w:pPr>
              <w:ind w:left="440"/>
              <w:spacing w:after="0"/>
              <w:rPr>
                <w:sz w:val="20"/>
                <w:szCs w:val="20"/>
                <w:color w:val="auto"/>
              </w:rPr>
            </w:pPr>
            <w:r>
              <w:rPr>
                <w:rFonts w:ascii="Arial" w:cs="Arial" w:eastAsia="Arial" w:hAnsi="Arial"/>
                <w:sz w:val="12"/>
                <w:szCs w:val="12"/>
                <w:color w:val="auto"/>
              </w:rPr>
              <w:t>0.14</w:t>
            </w:r>
          </w:p>
        </w:tc>
        <w:tc>
          <w:tcPr>
            <w:tcW w:w="800" w:type="dxa"/>
            <w:vAlign w:val="bottom"/>
          </w:tcPr>
          <w:p>
            <w:pPr>
              <w:ind w:left="340"/>
              <w:spacing w:after="0"/>
              <w:rPr>
                <w:sz w:val="20"/>
                <w:szCs w:val="20"/>
                <w:color w:val="auto"/>
              </w:rPr>
            </w:pPr>
            <w:r>
              <w:rPr>
                <w:rFonts w:ascii="Arial" w:cs="Arial" w:eastAsia="Arial" w:hAnsi="Arial"/>
                <w:sz w:val="12"/>
                <w:szCs w:val="12"/>
                <w:color w:val="auto"/>
              </w:rPr>
              <w:t>0</w:t>
            </w:r>
          </w:p>
        </w:tc>
      </w:tr>
      <w:tr>
        <w:trPr>
          <w:trHeight w:val="197"/>
        </w:trPr>
        <w:tc>
          <w:tcPr>
            <w:tcW w:w="2120" w:type="dxa"/>
            <w:vAlign w:val="bottom"/>
          </w:tcPr>
          <w:p>
            <w:pPr>
              <w:ind w:left="200"/>
              <w:spacing w:after="0"/>
              <w:rPr>
                <w:sz w:val="20"/>
                <w:szCs w:val="20"/>
                <w:color w:val="auto"/>
              </w:rPr>
            </w:pPr>
            <w:r>
              <w:rPr>
                <w:rFonts w:ascii="Arial" w:cs="Arial" w:eastAsia="Arial" w:hAnsi="Arial"/>
                <w:sz w:val="15"/>
                <w:szCs w:val="15"/>
                <w:color w:val="auto"/>
              </w:rPr>
              <w:t>(L.) P. Beauv.</w:t>
            </w:r>
          </w:p>
        </w:tc>
        <w:tc>
          <w:tcPr>
            <w:tcW w:w="420" w:type="dxa"/>
            <w:vAlign w:val="bottom"/>
          </w:tcPr>
          <w:p>
            <w:pPr>
              <w:spacing w:after="0"/>
              <w:rPr>
                <w:sz w:val="17"/>
                <w:szCs w:val="17"/>
                <w:color w:val="auto"/>
              </w:rPr>
            </w:pPr>
          </w:p>
        </w:tc>
        <w:tc>
          <w:tcPr>
            <w:tcW w:w="1120" w:type="dxa"/>
            <w:vAlign w:val="bottom"/>
          </w:tcPr>
          <w:p>
            <w:pPr>
              <w:ind w:left="460"/>
              <w:spacing w:after="0"/>
              <w:rPr>
                <w:sz w:val="20"/>
                <w:szCs w:val="20"/>
                <w:color w:val="auto"/>
              </w:rPr>
            </w:pPr>
            <w:r>
              <w:rPr>
                <w:rFonts w:ascii="Arial" w:cs="Arial" w:eastAsia="Arial" w:hAnsi="Arial"/>
                <w:sz w:val="12"/>
                <w:szCs w:val="12"/>
                <w:color w:val="auto"/>
              </w:rPr>
              <w:t>2±58</w:t>
            </w:r>
          </w:p>
        </w:tc>
        <w:tc>
          <w:tcPr>
            <w:tcW w:w="1040" w:type="dxa"/>
            <w:vAlign w:val="bottom"/>
          </w:tcPr>
          <w:p>
            <w:pPr>
              <w:ind w:left="460"/>
              <w:spacing w:after="0"/>
              <w:rPr>
                <w:sz w:val="20"/>
                <w:szCs w:val="20"/>
                <w:color w:val="auto"/>
              </w:rPr>
            </w:pPr>
            <w:r>
              <w:rPr>
                <w:rFonts w:ascii="Arial" w:cs="Arial" w:eastAsia="Arial" w:hAnsi="Arial"/>
                <w:sz w:val="12"/>
                <w:szCs w:val="12"/>
                <w:color w:val="auto"/>
              </w:rPr>
              <w:t>1 ±41</w:t>
            </w:r>
          </w:p>
        </w:tc>
        <w:tc>
          <w:tcPr>
            <w:tcW w:w="800" w:type="dxa"/>
            <w:vAlign w:val="bottom"/>
          </w:tcPr>
          <w:p>
            <w:pPr>
              <w:spacing w:after="0"/>
              <w:rPr>
                <w:sz w:val="17"/>
                <w:szCs w:val="17"/>
                <w:color w:val="auto"/>
              </w:rPr>
            </w:pPr>
          </w:p>
        </w:tc>
      </w:tr>
      <w:tr>
        <w:trPr>
          <w:trHeight w:val="170"/>
        </w:trPr>
        <w:tc>
          <w:tcPr>
            <w:tcW w:w="2120" w:type="dxa"/>
            <w:vAlign w:val="bottom"/>
          </w:tcPr>
          <w:p>
            <w:pPr>
              <w:spacing w:after="0"/>
              <w:rPr>
                <w:sz w:val="20"/>
                <w:szCs w:val="20"/>
                <w:color w:val="auto"/>
              </w:rPr>
            </w:pPr>
            <w:r>
              <w:rPr>
                <w:rFonts w:ascii="Arial" w:cs="Arial" w:eastAsia="Arial" w:hAnsi="Arial"/>
                <w:sz w:val="13"/>
                <w:szCs w:val="13"/>
                <w:color w:val="auto"/>
              </w:rPr>
              <w:t>Dichanthelium</w:t>
            </w:r>
          </w:p>
        </w:tc>
        <w:tc>
          <w:tcPr>
            <w:tcW w:w="420" w:type="dxa"/>
            <w:vAlign w:val="bottom"/>
          </w:tcPr>
          <w:p>
            <w:pPr>
              <w:spacing w:after="0"/>
              <w:rPr>
                <w:sz w:val="14"/>
                <w:szCs w:val="14"/>
                <w:color w:val="auto"/>
              </w:rPr>
            </w:pPr>
          </w:p>
        </w:tc>
        <w:tc>
          <w:tcPr>
            <w:tcW w:w="1120" w:type="dxa"/>
            <w:vAlign w:val="bottom"/>
          </w:tcPr>
          <w:p>
            <w:pPr>
              <w:ind w:left="460"/>
              <w:spacing w:after="0"/>
              <w:rPr>
                <w:sz w:val="20"/>
                <w:szCs w:val="20"/>
                <w:color w:val="auto"/>
              </w:rPr>
            </w:pPr>
            <w:r>
              <w:rPr>
                <w:rFonts w:ascii="Arial" w:cs="Arial" w:eastAsia="Arial" w:hAnsi="Arial"/>
                <w:sz w:val="12"/>
                <w:szCs w:val="12"/>
                <w:color w:val="auto"/>
              </w:rPr>
              <w:t>0.09</w:t>
            </w:r>
          </w:p>
        </w:tc>
        <w:tc>
          <w:tcPr>
            <w:tcW w:w="1040" w:type="dxa"/>
            <w:vAlign w:val="bottom"/>
          </w:tcPr>
          <w:p>
            <w:pPr>
              <w:ind w:left="440"/>
              <w:spacing w:after="0"/>
              <w:rPr>
                <w:sz w:val="20"/>
                <w:szCs w:val="20"/>
                <w:color w:val="auto"/>
              </w:rPr>
            </w:pPr>
            <w:r>
              <w:rPr>
                <w:rFonts w:ascii="Arial" w:cs="Arial" w:eastAsia="Arial" w:hAnsi="Arial"/>
                <w:sz w:val="12"/>
                <w:szCs w:val="12"/>
                <w:color w:val="auto"/>
              </w:rPr>
              <w:t>0.43</w:t>
            </w:r>
          </w:p>
        </w:tc>
        <w:tc>
          <w:tcPr>
            <w:tcW w:w="800" w:type="dxa"/>
            <w:vAlign w:val="bottom"/>
          </w:tcPr>
          <w:p>
            <w:pPr>
              <w:ind w:left="340"/>
              <w:spacing w:after="0"/>
              <w:rPr>
                <w:sz w:val="20"/>
                <w:szCs w:val="20"/>
                <w:color w:val="auto"/>
              </w:rPr>
            </w:pPr>
            <w:r>
              <w:rPr>
                <w:rFonts w:ascii="Arial" w:cs="Arial" w:eastAsia="Arial" w:hAnsi="Arial"/>
                <w:sz w:val="12"/>
                <w:szCs w:val="12"/>
                <w:color w:val="auto"/>
              </w:rPr>
              <w:t>0</w:t>
            </w:r>
          </w:p>
        </w:tc>
      </w:tr>
      <w:tr>
        <w:trPr>
          <w:trHeight w:val="248"/>
        </w:trPr>
        <w:tc>
          <w:tcPr>
            <w:tcW w:w="2120" w:type="dxa"/>
            <w:vAlign w:val="bottom"/>
          </w:tcPr>
          <w:p>
            <w:pPr>
              <w:ind w:left="180"/>
              <w:spacing w:after="0"/>
              <w:rPr>
                <w:sz w:val="20"/>
                <w:szCs w:val="20"/>
                <w:color w:val="auto"/>
              </w:rPr>
            </w:pPr>
            <w:r>
              <w:rPr>
                <w:rFonts w:ascii="Arial" w:cs="Arial" w:eastAsia="Arial" w:hAnsi="Arial"/>
                <w:sz w:val="15"/>
                <w:szCs w:val="15"/>
                <w:color w:val="auto"/>
              </w:rPr>
              <w:t>acuminatum (Sw.)</w:t>
            </w:r>
          </w:p>
        </w:tc>
        <w:tc>
          <w:tcPr>
            <w:tcW w:w="420" w:type="dxa"/>
            <w:vAlign w:val="bottom"/>
          </w:tcPr>
          <w:p>
            <w:pPr>
              <w:spacing w:after="0"/>
              <w:rPr>
                <w:sz w:val="21"/>
                <w:szCs w:val="21"/>
                <w:color w:val="auto"/>
              </w:rPr>
            </w:pPr>
          </w:p>
        </w:tc>
        <w:tc>
          <w:tcPr>
            <w:tcW w:w="1120" w:type="dxa"/>
            <w:vAlign w:val="bottom"/>
          </w:tcPr>
          <w:p>
            <w:pPr>
              <w:ind w:left="340"/>
              <w:spacing w:after="0"/>
              <w:rPr>
                <w:sz w:val="20"/>
                <w:szCs w:val="20"/>
                <w:color w:val="auto"/>
              </w:rPr>
            </w:pPr>
            <w:r>
              <w:rPr>
                <w:rFonts w:ascii="Arial" w:cs="Arial" w:eastAsia="Arial" w:hAnsi="Arial"/>
                <w:sz w:val="12"/>
                <w:szCs w:val="12"/>
                <w:color w:val="auto"/>
              </w:rPr>
              <w:t>0.3±4</w:t>
            </w:r>
          </w:p>
        </w:tc>
        <w:tc>
          <w:tcPr>
            <w:tcW w:w="1040" w:type="dxa"/>
            <w:vAlign w:val="bottom"/>
          </w:tcPr>
          <w:p>
            <w:pPr>
              <w:ind w:left="420"/>
              <w:spacing w:after="0"/>
              <w:rPr>
                <w:sz w:val="20"/>
                <w:szCs w:val="20"/>
                <w:color w:val="auto"/>
              </w:rPr>
            </w:pPr>
            <w:r>
              <w:rPr>
                <w:rFonts w:ascii="Arial" w:cs="Arial" w:eastAsia="Arial" w:hAnsi="Arial"/>
                <w:sz w:val="12"/>
                <w:szCs w:val="12"/>
                <w:color w:val="auto"/>
              </w:rPr>
              <w:t>4± 122</w:t>
            </w:r>
          </w:p>
        </w:tc>
        <w:tc>
          <w:tcPr>
            <w:tcW w:w="800" w:type="dxa"/>
            <w:vAlign w:val="bottom"/>
          </w:tcPr>
          <w:p>
            <w:pPr>
              <w:spacing w:after="0"/>
              <w:rPr>
                <w:sz w:val="21"/>
                <w:szCs w:val="21"/>
                <w:color w:val="auto"/>
              </w:rPr>
            </w:pPr>
          </w:p>
        </w:tc>
      </w:tr>
      <w:tr>
        <w:trPr>
          <w:trHeight w:val="165"/>
        </w:trPr>
        <w:tc>
          <w:tcPr>
            <w:tcW w:w="2120" w:type="dxa"/>
            <w:vAlign w:val="bottom"/>
          </w:tcPr>
          <w:p>
            <w:pPr>
              <w:ind w:left="220"/>
              <w:spacing w:after="0"/>
              <w:rPr>
                <w:sz w:val="20"/>
                <w:szCs w:val="20"/>
                <w:color w:val="auto"/>
              </w:rPr>
            </w:pPr>
            <w:r>
              <w:rPr>
                <w:rFonts w:ascii="Arial" w:cs="Arial" w:eastAsia="Arial" w:hAnsi="Arial"/>
                <w:sz w:val="13"/>
                <w:szCs w:val="13"/>
                <w:color w:val="auto"/>
              </w:rPr>
              <w:t>Gould &amp; C.A. Clark</w:t>
            </w:r>
          </w:p>
        </w:tc>
        <w:tc>
          <w:tcPr>
            <w:tcW w:w="42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800" w:type="dxa"/>
            <w:vAlign w:val="bottom"/>
          </w:tcPr>
          <w:p>
            <w:pPr>
              <w:spacing w:after="0"/>
              <w:rPr>
                <w:sz w:val="14"/>
                <w:szCs w:val="14"/>
                <w:color w:val="auto"/>
              </w:rPr>
            </w:pPr>
          </w:p>
        </w:tc>
      </w:tr>
      <w:tr>
        <w:trPr>
          <w:trHeight w:val="243"/>
        </w:trPr>
        <w:tc>
          <w:tcPr>
            <w:tcW w:w="2120" w:type="dxa"/>
            <w:vAlign w:val="bottom"/>
          </w:tcPr>
          <w:p>
            <w:pPr>
              <w:ind w:left="220"/>
              <w:spacing w:after="0"/>
              <w:rPr>
                <w:sz w:val="20"/>
                <w:szCs w:val="20"/>
                <w:color w:val="auto"/>
              </w:rPr>
            </w:pPr>
            <w:r>
              <w:rPr>
                <w:rFonts w:ascii="Arial" w:cs="Arial" w:eastAsia="Arial" w:hAnsi="Arial"/>
                <w:sz w:val="15"/>
                <w:szCs w:val="15"/>
                <w:color w:val="auto"/>
              </w:rPr>
              <w:t>(wis: #0260353)</w:t>
            </w:r>
          </w:p>
        </w:tc>
        <w:tc>
          <w:tcPr>
            <w:tcW w:w="42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800" w:type="dxa"/>
            <w:vAlign w:val="bottom"/>
          </w:tcPr>
          <w:p>
            <w:pPr>
              <w:spacing w:after="0"/>
              <w:rPr>
                <w:sz w:val="21"/>
                <w:szCs w:val="21"/>
                <w:color w:val="auto"/>
              </w:rPr>
            </w:pPr>
          </w:p>
        </w:tc>
      </w:tr>
      <w:tr>
        <w:trPr>
          <w:trHeight w:val="204"/>
        </w:trPr>
        <w:tc>
          <w:tcPr>
            <w:tcW w:w="2120" w:type="dxa"/>
            <w:vAlign w:val="bottom"/>
          </w:tcPr>
          <w:p>
            <w:pPr>
              <w:ind w:left="220"/>
              <w:spacing w:after="0"/>
              <w:rPr>
                <w:sz w:val="20"/>
                <w:szCs w:val="20"/>
                <w:color w:val="auto"/>
              </w:rPr>
            </w:pPr>
            <w:r>
              <w:rPr>
                <w:rFonts w:ascii="Arial" w:cs="Arial" w:eastAsia="Arial" w:hAnsi="Arial"/>
                <w:sz w:val="16"/>
                <w:szCs w:val="16"/>
                <w:color w:val="auto"/>
              </w:rPr>
              <w:t>(mass: #313337)</w:t>
            </w:r>
          </w:p>
        </w:tc>
        <w:tc>
          <w:tcPr>
            <w:tcW w:w="42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162"/>
        </w:trPr>
        <w:tc>
          <w:tcPr>
            <w:tcW w:w="2120" w:type="dxa"/>
            <w:vAlign w:val="bottom"/>
          </w:tcPr>
          <w:p>
            <w:pPr>
              <w:spacing w:after="0"/>
              <w:rPr>
                <w:sz w:val="20"/>
                <w:szCs w:val="20"/>
                <w:color w:val="auto"/>
              </w:rPr>
            </w:pPr>
            <w:r>
              <w:rPr>
                <w:rFonts w:ascii="Arial" w:cs="Arial" w:eastAsia="Arial" w:hAnsi="Arial"/>
                <w:sz w:val="13"/>
                <w:szCs w:val="13"/>
                <w:color w:val="auto"/>
              </w:rPr>
              <w:t>Dichanthelium</w:t>
            </w:r>
          </w:p>
        </w:tc>
        <w:tc>
          <w:tcPr>
            <w:tcW w:w="420" w:type="dxa"/>
            <w:vAlign w:val="bottom"/>
          </w:tcPr>
          <w:p>
            <w:pPr>
              <w:spacing w:after="0"/>
              <w:rPr>
                <w:sz w:val="14"/>
                <w:szCs w:val="14"/>
                <w:color w:val="auto"/>
              </w:rPr>
            </w:pPr>
          </w:p>
        </w:tc>
        <w:tc>
          <w:tcPr>
            <w:tcW w:w="1120" w:type="dxa"/>
            <w:vAlign w:val="bottom"/>
          </w:tcPr>
          <w:p>
            <w:pPr>
              <w:ind w:left="440"/>
              <w:spacing w:after="0"/>
              <w:rPr>
                <w:sz w:val="20"/>
                <w:szCs w:val="20"/>
                <w:color w:val="auto"/>
              </w:rPr>
            </w:pPr>
            <w:r>
              <w:rPr>
                <w:rFonts w:ascii="Arial" w:cs="Arial" w:eastAsia="Arial" w:hAnsi="Arial"/>
                <w:sz w:val="12"/>
                <w:szCs w:val="12"/>
                <w:color w:val="auto"/>
              </w:rPr>
              <w:t>0</w:t>
            </w:r>
          </w:p>
        </w:tc>
        <w:tc>
          <w:tcPr>
            <w:tcW w:w="1040" w:type="dxa"/>
            <w:vAlign w:val="bottom"/>
          </w:tcPr>
          <w:p>
            <w:pPr>
              <w:ind w:left="440"/>
              <w:spacing w:after="0"/>
              <w:rPr>
                <w:sz w:val="20"/>
                <w:szCs w:val="20"/>
                <w:color w:val="auto"/>
              </w:rPr>
            </w:pPr>
            <w:r>
              <w:rPr>
                <w:rFonts w:ascii="Arial" w:cs="Arial" w:eastAsia="Arial" w:hAnsi="Arial"/>
                <w:sz w:val="12"/>
                <w:szCs w:val="12"/>
                <w:color w:val="auto"/>
              </w:rPr>
              <w:t>0.29</w:t>
            </w:r>
          </w:p>
        </w:tc>
        <w:tc>
          <w:tcPr>
            <w:tcW w:w="800" w:type="dxa"/>
            <w:vAlign w:val="bottom"/>
          </w:tcPr>
          <w:p>
            <w:pPr>
              <w:jc w:val="right"/>
              <w:ind w:right="139"/>
              <w:spacing w:after="0"/>
              <w:rPr>
                <w:sz w:val="20"/>
                <w:szCs w:val="20"/>
                <w:color w:val="auto"/>
              </w:rPr>
            </w:pPr>
            <w:r>
              <w:rPr>
                <w:rFonts w:ascii="Arial" w:cs="Arial" w:eastAsia="Arial" w:hAnsi="Arial"/>
                <w:sz w:val="12"/>
                <w:szCs w:val="12"/>
                <w:color w:val="auto"/>
              </w:rPr>
              <w:t>0.50</w:t>
            </w:r>
          </w:p>
        </w:tc>
      </w:tr>
      <w:tr>
        <w:trPr>
          <w:trHeight w:val="241"/>
        </w:trPr>
        <w:tc>
          <w:tcPr>
            <w:tcW w:w="2120" w:type="dxa"/>
            <w:vAlign w:val="bottom"/>
          </w:tcPr>
          <w:p>
            <w:pPr>
              <w:ind w:left="220"/>
              <w:spacing w:after="0"/>
              <w:rPr>
                <w:sz w:val="20"/>
                <w:szCs w:val="20"/>
                <w:color w:val="auto"/>
              </w:rPr>
            </w:pPr>
            <w:r>
              <w:rPr>
                <w:rFonts w:ascii="Arial" w:cs="Arial" w:eastAsia="Arial" w:hAnsi="Arial"/>
                <w:sz w:val="15"/>
                <w:szCs w:val="15"/>
                <w:color w:val="auto"/>
              </w:rPr>
              <w:t>clandestinum (L.)</w:t>
            </w:r>
          </w:p>
        </w:tc>
        <w:tc>
          <w:tcPr>
            <w:tcW w:w="42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040" w:type="dxa"/>
            <w:vAlign w:val="bottom"/>
          </w:tcPr>
          <w:p>
            <w:pPr>
              <w:ind w:left="440"/>
              <w:spacing w:after="0"/>
              <w:rPr>
                <w:sz w:val="20"/>
                <w:szCs w:val="20"/>
                <w:color w:val="auto"/>
              </w:rPr>
            </w:pPr>
            <w:r>
              <w:rPr>
                <w:rFonts w:ascii="Arial" w:cs="Arial" w:eastAsia="Arial" w:hAnsi="Arial"/>
                <w:sz w:val="12"/>
                <w:szCs w:val="12"/>
                <w:color w:val="auto"/>
              </w:rPr>
              <w:t>2±80</w:t>
            </w:r>
          </w:p>
        </w:tc>
        <w:tc>
          <w:tcPr>
            <w:tcW w:w="800" w:type="dxa"/>
            <w:vAlign w:val="bottom"/>
          </w:tcPr>
          <w:p>
            <w:pPr>
              <w:jc w:val="right"/>
              <w:ind w:right="139"/>
              <w:spacing w:after="0"/>
              <w:rPr>
                <w:sz w:val="20"/>
                <w:szCs w:val="20"/>
                <w:color w:val="auto"/>
              </w:rPr>
            </w:pPr>
            <w:r>
              <w:rPr>
                <w:rFonts w:ascii="Arial" w:cs="Arial" w:eastAsia="Arial" w:hAnsi="Arial"/>
                <w:sz w:val="12"/>
                <w:szCs w:val="12"/>
                <w:color w:val="auto"/>
              </w:rPr>
              <w:t>4±94</w:t>
            </w:r>
          </w:p>
        </w:tc>
      </w:tr>
      <w:tr>
        <w:trPr>
          <w:trHeight w:val="165"/>
        </w:trPr>
        <w:tc>
          <w:tcPr>
            <w:tcW w:w="2120" w:type="dxa"/>
            <w:vAlign w:val="bottom"/>
          </w:tcPr>
          <w:p>
            <w:pPr>
              <w:ind w:left="200"/>
              <w:spacing w:after="0"/>
              <w:rPr>
                <w:sz w:val="20"/>
                <w:szCs w:val="20"/>
                <w:color w:val="auto"/>
              </w:rPr>
            </w:pPr>
            <w:r>
              <w:rPr>
                <w:rFonts w:ascii="Arial" w:cs="Arial" w:eastAsia="Arial" w:hAnsi="Arial"/>
                <w:sz w:val="12"/>
                <w:szCs w:val="12"/>
                <w:color w:val="auto"/>
              </w:rPr>
              <w:t>Gould</w:t>
            </w:r>
          </w:p>
        </w:tc>
        <w:tc>
          <w:tcPr>
            <w:tcW w:w="42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800" w:type="dxa"/>
            <w:vAlign w:val="bottom"/>
          </w:tcPr>
          <w:p>
            <w:pPr>
              <w:spacing w:after="0"/>
              <w:rPr>
                <w:sz w:val="14"/>
                <w:szCs w:val="14"/>
                <w:color w:val="auto"/>
              </w:rPr>
            </w:pPr>
          </w:p>
        </w:tc>
      </w:tr>
      <w:tr>
        <w:trPr>
          <w:trHeight w:val="208"/>
        </w:trPr>
        <w:tc>
          <w:tcPr>
            <w:tcW w:w="2120" w:type="dxa"/>
            <w:vAlign w:val="bottom"/>
          </w:tcPr>
          <w:p>
            <w:pPr>
              <w:spacing w:after="0"/>
              <w:rPr>
                <w:sz w:val="20"/>
                <w:szCs w:val="20"/>
                <w:color w:val="auto"/>
              </w:rPr>
            </w:pPr>
            <w:r>
              <w:rPr>
                <w:rFonts w:ascii="Arial" w:cs="Arial" w:eastAsia="Arial" w:hAnsi="Arial"/>
                <w:sz w:val="13"/>
                <w:szCs w:val="13"/>
                <w:color w:val="auto"/>
              </w:rPr>
              <w:t>Dichanthelium leucothrix</w:t>
            </w:r>
          </w:p>
        </w:tc>
        <w:tc>
          <w:tcPr>
            <w:tcW w:w="420" w:type="dxa"/>
            <w:vAlign w:val="bottom"/>
          </w:tcPr>
          <w:p>
            <w:pPr>
              <w:spacing w:after="0"/>
              <w:rPr>
                <w:sz w:val="18"/>
                <w:szCs w:val="18"/>
                <w:color w:val="auto"/>
              </w:rPr>
            </w:pPr>
          </w:p>
        </w:tc>
        <w:tc>
          <w:tcPr>
            <w:tcW w:w="1120" w:type="dxa"/>
            <w:vAlign w:val="bottom"/>
          </w:tcPr>
          <w:p>
            <w:pPr>
              <w:ind w:left="440"/>
              <w:spacing w:after="0"/>
              <w:rPr>
                <w:sz w:val="20"/>
                <w:szCs w:val="20"/>
                <w:color w:val="auto"/>
              </w:rPr>
            </w:pPr>
            <w:r>
              <w:rPr>
                <w:rFonts w:ascii="Arial" w:cs="Arial" w:eastAsia="Arial" w:hAnsi="Arial"/>
                <w:sz w:val="12"/>
                <w:szCs w:val="12"/>
                <w:color w:val="auto"/>
              </w:rPr>
              <w:t>0</w:t>
            </w:r>
          </w:p>
        </w:tc>
        <w:tc>
          <w:tcPr>
            <w:tcW w:w="1040" w:type="dxa"/>
            <w:vAlign w:val="bottom"/>
          </w:tcPr>
          <w:p>
            <w:pPr>
              <w:ind w:left="420"/>
              <w:spacing w:after="0"/>
              <w:rPr>
                <w:sz w:val="20"/>
                <w:szCs w:val="20"/>
                <w:color w:val="auto"/>
              </w:rPr>
            </w:pPr>
            <w:r>
              <w:rPr>
                <w:rFonts w:ascii="Arial" w:cs="Arial" w:eastAsia="Arial" w:hAnsi="Arial"/>
                <w:sz w:val="12"/>
                <w:szCs w:val="12"/>
                <w:color w:val="auto"/>
              </w:rPr>
              <w:t>0</w:t>
            </w:r>
          </w:p>
        </w:tc>
        <w:tc>
          <w:tcPr>
            <w:tcW w:w="800" w:type="dxa"/>
            <w:vAlign w:val="bottom"/>
          </w:tcPr>
          <w:p>
            <w:pPr>
              <w:jc w:val="right"/>
              <w:ind w:right="159"/>
              <w:spacing w:after="0"/>
              <w:rPr>
                <w:sz w:val="20"/>
                <w:szCs w:val="20"/>
                <w:color w:val="auto"/>
              </w:rPr>
            </w:pPr>
            <w:r>
              <w:rPr>
                <w:rFonts w:ascii="Arial" w:cs="Arial" w:eastAsia="Arial" w:hAnsi="Arial"/>
                <w:sz w:val="12"/>
                <w:szCs w:val="12"/>
                <w:color w:val="auto"/>
              </w:rPr>
              <w:t>0.25</w:t>
            </w:r>
          </w:p>
        </w:tc>
      </w:tr>
      <w:tr>
        <w:trPr>
          <w:trHeight w:val="232"/>
        </w:trPr>
        <w:tc>
          <w:tcPr>
            <w:tcW w:w="2120" w:type="dxa"/>
            <w:vAlign w:val="bottom"/>
          </w:tcPr>
          <w:p>
            <w:pPr>
              <w:ind w:left="220"/>
              <w:spacing w:after="0"/>
              <w:rPr>
                <w:sz w:val="20"/>
                <w:szCs w:val="20"/>
                <w:color w:val="auto"/>
              </w:rPr>
            </w:pPr>
            <w:r>
              <w:rPr>
                <w:rFonts w:ascii="Arial" w:cs="Arial" w:eastAsia="Arial" w:hAnsi="Arial"/>
                <w:sz w:val="15"/>
                <w:szCs w:val="15"/>
                <w:color w:val="auto"/>
              </w:rPr>
              <w:t>(Nash) Freckmann</w:t>
            </w:r>
          </w:p>
        </w:tc>
        <w:tc>
          <w:tcPr>
            <w:tcW w:w="42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800" w:type="dxa"/>
            <w:vAlign w:val="bottom"/>
          </w:tcPr>
          <w:p>
            <w:pPr>
              <w:ind w:left="260"/>
              <w:spacing w:after="0"/>
              <w:rPr>
                <w:sz w:val="20"/>
                <w:szCs w:val="20"/>
                <w:color w:val="auto"/>
              </w:rPr>
            </w:pPr>
            <w:r>
              <w:rPr>
                <w:rFonts w:ascii="Arial" w:cs="Arial" w:eastAsia="Arial" w:hAnsi="Arial"/>
                <w:sz w:val="12"/>
                <w:szCs w:val="12"/>
                <w:color w:val="auto"/>
              </w:rPr>
              <w:t>6± 194</w:t>
            </w:r>
          </w:p>
        </w:tc>
      </w:tr>
      <w:tr>
        <w:trPr>
          <w:trHeight w:val="176"/>
        </w:trPr>
        <w:tc>
          <w:tcPr>
            <w:tcW w:w="2120" w:type="dxa"/>
            <w:vAlign w:val="bottom"/>
          </w:tcPr>
          <w:p>
            <w:pPr>
              <w:spacing w:after="0"/>
              <w:rPr>
                <w:sz w:val="20"/>
                <w:szCs w:val="20"/>
                <w:color w:val="auto"/>
              </w:rPr>
            </w:pPr>
            <w:r>
              <w:rPr>
                <w:rFonts w:ascii="Arial" w:cs="Arial" w:eastAsia="Arial" w:hAnsi="Arial"/>
                <w:sz w:val="13"/>
                <w:szCs w:val="13"/>
                <w:color w:val="auto"/>
              </w:rPr>
              <w:t>Echinochloa muricata</w:t>
            </w:r>
          </w:p>
        </w:tc>
        <w:tc>
          <w:tcPr>
            <w:tcW w:w="420" w:type="dxa"/>
            <w:vAlign w:val="bottom"/>
          </w:tcPr>
          <w:p>
            <w:pPr>
              <w:jc w:val="center"/>
              <w:ind w:right="158"/>
              <w:spacing w:after="0"/>
              <w:rPr>
                <w:sz w:val="20"/>
                <w:szCs w:val="20"/>
                <w:color w:val="auto"/>
              </w:rPr>
            </w:pPr>
            <w:r>
              <w:rPr>
                <w:rFonts w:ascii="Arial" w:cs="Arial" w:eastAsia="Arial" w:hAnsi="Arial"/>
                <w:sz w:val="13"/>
                <w:szCs w:val="13"/>
                <w:color w:val="auto"/>
                <w:w w:val="96"/>
              </w:rPr>
              <w:t>EF</w:t>
            </w:r>
          </w:p>
        </w:tc>
        <w:tc>
          <w:tcPr>
            <w:tcW w:w="1120" w:type="dxa"/>
            <w:vAlign w:val="bottom"/>
          </w:tcPr>
          <w:p>
            <w:pPr>
              <w:jc w:val="center"/>
              <w:spacing w:after="0"/>
              <w:rPr>
                <w:sz w:val="20"/>
                <w:szCs w:val="20"/>
                <w:color w:val="auto"/>
              </w:rPr>
            </w:pPr>
            <w:r>
              <w:rPr>
                <w:rFonts w:ascii="Arial" w:cs="Arial" w:eastAsia="Arial" w:hAnsi="Arial"/>
                <w:sz w:val="12"/>
                <w:szCs w:val="12"/>
                <w:color w:val="auto"/>
              </w:rPr>
              <w:t>N/A</w:t>
            </w:r>
          </w:p>
        </w:tc>
        <w:tc>
          <w:tcPr>
            <w:tcW w:w="1040" w:type="dxa"/>
            <w:vAlign w:val="bottom"/>
          </w:tcPr>
          <w:p>
            <w:pPr>
              <w:ind w:left="420"/>
              <w:spacing w:after="0"/>
              <w:rPr>
                <w:sz w:val="20"/>
                <w:szCs w:val="20"/>
                <w:color w:val="auto"/>
              </w:rPr>
            </w:pPr>
            <w:r>
              <w:rPr>
                <w:rFonts w:ascii="Arial" w:cs="Arial" w:eastAsia="Arial" w:hAnsi="Arial"/>
                <w:sz w:val="13"/>
                <w:szCs w:val="13"/>
                <w:color w:val="auto"/>
              </w:rPr>
              <w:t>N/A</w:t>
            </w:r>
          </w:p>
        </w:tc>
        <w:tc>
          <w:tcPr>
            <w:tcW w:w="800" w:type="dxa"/>
            <w:vAlign w:val="bottom"/>
          </w:tcPr>
          <w:p>
            <w:pPr>
              <w:jc w:val="center"/>
              <w:ind w:left="79"/>
              <w:spacing w:after="0"/>
              <w:rPr>
                <w:sz w:val="20"/>
                <w:szCs w:val="20"/>
                <w:color w:val="auto"/>
              </w:rPr>
            </w:pPr>
            <w:r>
              <w:rPr>
                <w:rFonts w:ascii="Arial" w:cs="Arial" w:eastAsia="Arial" w:hAnsi="Arial"/>
                <w:sz w:val="13"/>
                <w:szCs w:val="13"/>
                <w:color w:val="auto"/>
              </w:rPr>
              <w:t>N/A</w:t>
            </w:r>
          </w:p>
        </w:tc>
      </w:tr>
      <w:tr>
        <w:trPr>
          <w:trHeight w:val="245"/>
        </w:trPr>
        <w:tc>
          <w:tcPr>
            <w:tcW w:w="2120" w:type="dxa"/>
            <w:vAlign w:val="bottom"/>
          </w:tcPr>
          <w:p>
            <w:pPr>
              <w:ind w:left="200"/>
              <w:spacing w:after="0"/>
              <w:rPr>
                <w:sz w:val="20"/>
                <w:szCs w:val="20"/>
                <w:color w:val="auto"/>
              </w:rPr>
            </w:pPr>
            <w:r>
              <w:rPr>
                <w:rFonts w:ascii="Arial" w:cs="Arial" w:eastAsia="Arial" w:hAnsi="Arial"/>
                <w:sz w:val="16"/>
                <w:szCs w:val="16"/>
                <w:color w:val="auto"/>
              </w:rPr>
              <w:t>(P. Beauv.) Fernald</w:t>
            </w:r>
          </w:p>
        </w:tc>
        <w:tc>
          <w:tcPr>
            <w:tcW w:w="42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1040" w:type="dxa"/>
            <w:vAlign w:val="bottom"/>
          </w:tcPr>
          <w:p>
            <w:pPr>
              <w:spacing w:after="0"/>
              <w:rPr>
                <w:sz w:val="21"/>
                <w:szCs w:val="21"/>
                <w:color w:val="auto"/>
              </w:rPr>
            </w:pPr>
          </w:p>
        </w:tc>
        <w:tc>
          <w:tcPr>
            <w:tcW w:w="800" w:type="dxa"/>
            <w:vAlign w:val="bottom"/>
          </w:tcPr>
          <w:p>
            <w:pPr>
              <w:spacing w:after="0"/>
              <w:rPr>
                <w:sz w:val="21"/>
                <w:szCs w:val="21"/>
                <w:color w:val="auto"/>
              </w:rPr>
            </w:pPr>
          </w:p>
        </w:tc>
      </w:tr>
      <w:tr>
        <w:trPr>
          <w:trHeight w:val="202"/>
        </w:trPr>
        <w:tc>
          <w:tcPr>
            <w:tcW w:w="2120" w:type="dxa"/>
            <w:vAlign w:val="bottom"/>
          </w:tcPr>
          <w:p>
            <w:pPr>
              <w:spacing w:after="0"/>
              <w:rPr>
                <w:sz w:val="20"/>
                <w:szCs w:val="20"/>
                <w:color w:val="auto"/>
              </w:rPr>
            </w:pPr>
            <w:r>
              <w:rPr>
                <w:rFonts w:ascii="Arial" w:cs="Arial" w:eastAsia="Arial" w:hAnsi="Arial"/>
                <w:sz w:val="14"/>
                <w:szCs w:val="14"/>
                <w:color w:val="auto"/>
              </w:rPr>
              <w:t>Elymus riparius Wiegand</w:t>
            </w:r>
          </w:p>
        </w:tc>
        <w:tc>
          <w:tcPr>
            <w:tcW w:w="420" w:type="dxa"/>
            <w:vAlign w:val="bottom"/>
          </w:tcPr>
          <w:p>
            <w:pPr>
              <w:spacing w:after="0"/>
              <w:rPr>
                <w:sz w:val="17"/>
                <w:szCs w:val="17"/>
                <w:color w:val="auto"/>
              </w:rPr>
            </w:pPr>
          </w:p>
        </w:tc>
        <w:tc>
          <w:tcPr>
            <w:tcW w:w="1120" w:type="dxa"/>
            <w:vAlign w:val="bottom"/>
          </w:tcPr>
          <w:p>
            <w:pPr>
              <w:jc w:val="center"/>
              <w:spacing w:after="0"/>
              <w:rPr>
                <w:sz w:val="20"/>
                <w:szCs w:val="20"/>
                <w:color w:val="auto"/>
              </w:rPr>
            </w:pPr>
            <w:r>
              <w:rPr>
                <w:rFonts w:ascii="Arial" w:cs="Arial" w:eastAsia="Arial" w:hAnsi="Arial"/>
                <w:sz w:val="12"/>
                <w:szCs w:val="12"/>
                <w:color w:val="auto"/>
                <w:w w:val="93"/>
              </w:rPr>
              <w:t>0.09</w:t>
            </w:r>
          </w:p>
        </w:tc>
        <w:tc>
          <w:tcPr>
            <w:tcW w:w="1040" w:type="dxa"/>
            <w:vAlign w:val="bottom"/>
          </w:tcPr>
          <w:p>
            <w:pPr>
              <w:ind w:left="440"/>
              <w:spacing w:after="0"/>
              <w:rPr>
                <w:sz w:val="20"/>
                <w:szCs w:val="20"/>
                <w:color w:val="auto"/>
              </w:rPr>
            </w:pPr>
            <w:r>
              <w:rPr>
                <w:rFonts w:ascii="Arial" w:cs="Arial" w:eastAsia="Arial" w:hAnsi="Arial"/>
                <w:sz w:val="12"/>
                <w:szCs w:val="12"/>
                <w:color w:val="auto"/>
              </w:rPr>
              <w:t>0.14</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199"/>
        </w:trPr>
        <w:tc>
          <w:tcPr>
            <w:tcW w:w="2120" w:type="dxa"/>
            <w:vAlign w:val="bottom"/>
          </w:tcPr>
          <w:p>
            <w:pPr>
              <w:ind w:left="180"/>
              <w:spacing w:after="0"/>
              <w:rPr>
                <w:sz w:val="20"/>
                <w:szCs w:val="20"/>
                <w:color w:val="auto"/>
              </w:rPr>
            </w:pPr>
            <w:r>
              <w:rPr>
                <w:rFonts w:ascii="Arial" w:cs="Arial" w:eastAsia="Arial" w:hAnsi="Arial"/>
                <w:sz w:val="15"/>
                <w:szCs w:val="15"/>
                <w:color w:val="auto"/>
              </w:rPr>
              <w:t>(wis: #0260357)</w:t>
            </w:r>
          </w:p>
        </w:tc>
        <w:tc>
          <w:tcPr>
            <w:tcW w:w="420" w:type="dxa"/>
            <w:vAlign w:val="bottom"/>
          </w:tcPr>
          <w:p>
            <w:pPr>
              <w:spacing w:after="0"/>
              <w:rPr>
                <w:sz w:val="17"/>
                <w:szCs w:val="17"/>
                <w:color w:val="auto"/>
              </w:rPr>
            </w:pPr>
          </w:p>
        </w:tc>
        <w:tc>
          <w:tcPr>
            <w:tcW w:w="1120" w:type="dxa"/>
            <w:vAlign w:val="bottom"/>
          </w:tcPr>
          <w:p>
            <w:pPr>
              <w:jc w:val="center"/>
              <w:spacing w:after="0"/>
              <w:rPr>
                <w:sz w:val="20"/>
                <w:szCs w:val="20"/>
                <w:color w:val="auto"/>
              </w:rPr>
            </w:pPr>
            <w:r>
              <w:rPr>
                <w:rFonts w:ascii="Arial" w:cs="Arial" w:eastAsia="Arial" w:hAnsi="Arial"/>
                <w:sz w:val="13"/>
                <w:szCs w:val="13"/>
                <w:color w:val="auto"/>
              </w:rPr>
              <w:t>0.7+26</w:t>
            </w:r>
          </w:p>
        </w:tc>
        <w:tc>
          <w:tcPr>
            <w:tcW w:w="1040" w:type="dxa"/>
            <w:vAlign w:val="bottom"/>
          </w:tcPr>
          <w:p>
            <w:pPr>
              <w:ind w:left="440"/>
              <w:spacing w:after="0"/>
              <w:rPr>
                <w:sz w:val="20"/>
                <w:szCs w:val="20"/>
                <w:color w:val="auto"/>
              </w:rPr>
            </w:pPr>
            <w:r>
              <w:rPr>
                <w:rFonts w:ascii="Arial" w:cs="Arial" w:eastAsia="Arial" w:hAnsi="Arial"/>
                <w:sz w:val="12"/>
                <w:szCs w:val="12"/>
                <w:color w:val="auto"/>
              </w:rPr>
              <w:t>3±85</w:t>
            </w:r>
          </w:p>
        </w:tc>
        <w:tc>
          <w:tcPr>
            <w:tcW w:w="800" w:type="dxa"/>
            <w:vAlign w:val="bottom"/>
          </w:tcPr>
          <w:p>
            <w:pPr>
              <w:spacing w:after="0"/>
              <w:rPr>
                <w:sz w:val="17"/>
                <w:szCs w:val="17"/>
                <w:color w:val="auto"/>
              </w:rPr>
            </w:pPr>
          </w:p>
        </w:tc>
      </w:tr>
      <w:tr>
        <w:trPr>
          <w:trHeight w:val="204"/>
        </w:trPr>
        <w:tc>
          <w:tcPr>
            <w:tcW w:w="2120" w:type="dxa"/>
            <w:vAlign w:val="bottom"/>
          </w:tcPr>
          <w:p>
            <w:pPr>
              <w:ind w:left="20"/>
              <w:spacing w:after="0"/>
              <w:rPr>
                <w:sz w:val="20"/>
                <w:szCs w:val="20"/>
                <w:color w:val="auto"/>
              </w:rPr>
            </w:pPr>
            <w:r>
              <w:rPr>
                <w:rFonts w:ascii="Arial" w:cs="Arial" w:eastAsia="Arial" w:hAnsi="Arial"/>
                <w:sz w:val="14"/>
                <w:szCs w:val="14"/>
                <w:color w:val="auto"/>
              </w:rPr>
              <w:t>Elymus trachycaulus</w:t>
            </w:r>
          </w:p>
        </w:tc>
        <w:tc>
          <w:tcPr>
            <w:tcW w:w="420" w:type="dxa"/>
            <w:vAlign w:val="bottom"/>
          </w:tcPr>
          <w:p>
            <w:pPr>
              <w:spacing w:after="0"/>
              <w:rPr>
                <w:sz w:val="17"/>
                <w:szCs w:val="17"/>
                <w:color w:val="auto"/>
              </w:rPr>
            </w:pPr>
          </w:p>
        </w:tc>
        <w:tc>
          <w:tcPr>
            <w:tcW w:w="1120" w:type="dxa"/>
            <w:vAlign w:val="bottom"/>
          </w:tcPr>
          <w:p>
            <w:pPr>
              <w:ind w:left="460"/>
              <w:spacing w:after="0"/>
              <w:rPr>
                <w:sz w:val="20"/>
                <w:szCs w:val="20"/>
                <w:color w:val="auto"/>
              </w:rPr>
            </w:pPr>
            <w:r>
              <w:rPr>
                <w:rFonts w:ascii="Arial" w:cs="Arial" w:eastAsia="Arial" w:hAnsi="Arial"/>
                <w:sz w:val="12"/>
                <w:szCs w:val="12"/>
                <w:color w:val="auto"/>
              </w:rPr>
              <w:t>0.09</w:t>
            </w:r>
          </w:p>
        </w:tc>
        <w:tc>
          <w:tcPr>
            <w:tcW w:w="1040" w:type="dxa"/>
            <w:vAlign w:val="bottom"/>
          </w:tcPr>
          <w:p>
            <w:pPr>
              <w:ind w:left="420"/>
              <w:spacing w:after="0"/>
              <w:rPr>
                <w:sz w:val="20"/>
                <w:szCs w:val="20"/>
                <w:color w:val="auto"/>
              </w:rPr>
            </w:pPr>
            <w:r>
              <w:rPr>
                <w:rFonts w:ascii="Arial" w:cs="Arial" w:eastAsia="Arial" w:hAnsi="Arial"/>
                <w:sz w:val="12"/>
                <w:szCs w:val="12"/>
                <w:color w:val="auto"/>
              </w:rPr>
              <w:t>0</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206"/>
        </w:trPr>
        <w:tc>
          <w:tcPr>
            <w:tcW w:w="2120" w:type="dxa"/>
            <w:vAlign w:val="bottom"/>
          </w:tcPr>
          <w:p>
            <w:pPr>
              <w:ind w:left="180"/>
              <w:spacing w:after="0"/>
              <w:rPr>
                <w:sz w:val="20"/>
                <w:szCs w:val="20"/>
                <w:color w:val="auto"/>
              </w:rPr>
            </w:pPr>
            <w:r>
              <w:rPr>
                <w:rFonts w:ascii="Arial" w:cs="Arial" w:eastAsia="Arial" w:hAnsi="Arial"/>
                <w:sz w:val="16"/>
                <w:szCs w:val="16"/>
                <w:color w:val="auto"/>
              </w:rPr>
              <w:t>(Link) Gould ex</w:t>
            </w:r>
          </w:p>
        </w:tc>
        <w:tc>
          <w:tcPr>
            <w:tcW w:w="420" w:type="dxa"/>
            <w:vAlign w:val="bottom"/>
          </w:tcPr>
          <w:p>
            <w:pPr>
              <w:spacing w:after="0"/>
              <w:rPr>
                <w:sz w:val="17"/>
                <w:szCs w:val="17"/>
                <w:color w:val="auto"/>
              </w:rPr>
            </w:pPr>
          </w:p>
        </w:tc>
        <w:tc>
          <w:tcPr>
            <w:tcW w:w="1120" w:type="dxa"/>
            <w:vAlign w:val="bottom"/>
          </w:tcPr>
          <w:p>
            <w:pPr>
              <w:jc w:val="center"/>
              <w:spacing w:after="0"/>
              <w:rPr>
                <w:sz w:val="20"/>
                <w:szCs w:val="20"/>
                <w:color w:val="auto"/>
              </w:rPr>
            </w:pPr>
            <w:r>
              <w:rPr>
                <w:rFonts w:ascii="Arial" w:cs="Arial" w:eastAsia="Arial" w:hAnsi="Arial"/>
                <w:sz w:val="13"/>
                <w:szCs w:val="13"/>
                <w:color w:val="auto"/>
              </w:rPr>
              <w:t>0.02±0.02</w:t>
            </w:r>
          </w:p>
        </w:tc>
        <w:tc>
          <w:tcPr>
            <w:tcW w:w="104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151"/>
        </w:trPr>
        <w:tc>
          <w:tcPr>
            <w:tcW w:w="2120" w:type="dxa"/>
            <w:vAlign w:val="bottom"/>
          </w:tcPr>
          <w:p>
            <w:pPr>
              <w:ind w:left="200"/>
              <w:spacing w:after="0"/>
              <w:rPr>
                <w:sz w:val="20"/>
                <w:szCs w:val="20"/>
                <w:color w:val="auto"/>
              </w:rPr>
            </w:pPr>
            <w:r>
              <w:rPr>
                <w:rFonts w:ascii="Arial" w:cs="Arial" w:eastAsia="Arial" w:hAnsi="Arial"/>
                <w:sz w:val="12"/>
                <w:szCs w:val="12"/>
                <w:color w:val="auto"/>
              </w:rPr>
              <w:t>Shinners</w:t>
            </w:r>
          </w:p>
        </w:tc>
        <w:tc>
          <w:tcPr>
            <w:tcW w:w="42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800" w:type="dxa"/>
            <w:vAlign w:val="bottom"/>
          </w:tcPr>
          <w:p>
            <w:pPr>
              <w:spacing w:after="0"/>
              <w:rPr>
                <w:sz w:val="13"/>
                <w:szCs w:val="13"/>
                <w:color w:val="auto"/>
              </w:rPr>
            </w:pPr>
          </w:p>
        </w:tc>
      </w:tr>
      <w:tr>
        <w:trPr>
          <w:trHeight w:val="243"/>
        </w:trPr>
        <w:tc>
          <w:tcPr>
            <w:tcW w:w="2120" w:type="dxa"/>
            <w:vAlign w:val="bottom"/>
          </w:tcPr>
          <w:p>
            <w:pPr>
              <w:ind w:left="20"/>
              <w:spacing w:after="0"/>
              <w:rPr>
                <w:sz w:val="20"/>
                <w:szCs w:val="20"/>
                <w:color w:val="auto"/>
              </w:rPr>
            </w:pPr>
            <w:r>
              <w:rPr>
                <w:rFonts w:ascii="Arial" w:cs="Arial" w:eastAsia="Arial" w:hAnsi="Arial"/>
                <w:sz w:val="14"/>
                <w:szCs w:val="14"/>
                <w:color w:val="auto"/>
              </w:rPr>
              <w:t>Glyceria canadensis</w:t>
            </w:r>
          </w:p>
        </w:tc>
        <w:tc>
          <w:tcPr>
            <w:tcW w:w="420" w:type="dxa"/>
            <w:vAlign w:val="bottom"/>
          </w:tcPr>
          <w:p>
            <w:pPr>
              <w:spacing w:after="0"/>
              <w:rPr>
                <w:sz w:val="21"/>
                <w:szCs w:val="21"/>
                <w:color w:val="auto"/>
              </w:rPr>
            </w:pPr>
          </w:p>
        </w:tc>
        <w:tc>
          <w:tcPr>
            <w:tcW w:w="1120" w:type="dxa"/>
            <w:vAlign w:val="bottom"/>
          </w:tcPr>
          <w:p>
            <w:pPr>
              <w:jc w:val="center"/>
              <w:spacing w:after="0"/>
              <w:rPr>
                <w:sz w:val="20"/>
                <w:szCs w:val="20"/>
                <w:color w:val="auto"/>
              </w:rPr>
            </w:pPr>
            <w:r>
              <w:rPr>
                <w:rFonts w:ascii="Arial" w:cs="Arial" w:eastAsia="Arial" w:hAnsi="Arial"/>
                <w:sz w:val="12"/>
                <w:szCs w:val="12"/>
                <w:color w:val="auto"/>
              </w:rPr>
              <w:t>0.09</w:t>
            </w:r>
          </w:p>
        </w:tc>
        <w:tc>
          <w:tcPr>
            <w:tcW w:w="1040" w:type="dxa"/>
            <w:vAlign w:val="bottom"/>
          </w:tcPr>
          <w:p>
            <w:pPr>
              <w:ind w:left="400"/>
              <w:spacing w:after="0"/>
              <w:rPr>
                <w:sz w:val="20"/>
                <w:szCs w:val="20"/>
                <w:color w:val="auto"/>
              </w:rPr>
            </w:pPr>
            <w:r>
              <w:rPr>
                <w:rFonts w:ascii="Arial" w:cs="Arial" w:eastAsia="Arial" w:hAnsi="Arial"/>
                <w:sz w:val="12"/>
                <w:szCs w:val="12"/>
                <w:color w:val="auto"/>
              </w:rPr>
              <w:t>0</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204"/>
        </w:trPr>
        <w:tc>
          <w:tcPr>
            <w:tcW w:w="2120" w:type="dxa"/>
            <w:vAlign w:val="bottom"/>
          </w:tcPr>
          <w:p>
            <w:pPr>
              <w:ind w:left="180"/>
              <w:spacing w:after="0"/>
              <w:rPr>
                <w:sz w:val="20"/>
                <w:szCs w:val="20"/>
                <w:color w:val="auto"/>
              </w:rPr>
            </w:pPr>
            <w:r>
              <w:rPr>
                <w:rFonts w:ascii="Arial" w:cs="Arial" w:eastAsia="Arial" w:hAnsi="Arial"/>
                <w:sz w:val="15"/>
                <w:szCs w:val="15"/>
                <w:color w:val="auto"/>
              </w:rPr>
              <w:t>(Michx.) Trin.</w:t>
            </w:r>
          </w:p>
        </w:tc>
        <w:tc>
          <w:tcPr>
            <w:tcW w:w="420" w:type="dxa"/>
            <w:vAlign w:val="bottom"/>
          </w:tcPr>
          <w:p>
            <w:pPr>
              <w:spacing w:after="0"/>
              <w:rPr>
                <w:sz w:val="17"/>
                <w:szCs w:val="17"/>
                <w:color w:val="auto"/>
              </w:rPr>
            </w:pPr>
          </w:p>
        </w:tc>
        <w:tc>
          <w:tcPr>
            <w:tcW w:w="1120" w:type="dxa"/>
            <w:vAlign w:val="bottom"/>
          </w:tcPr>
          <w:p>
            <w:pPr>
              <w:jc w:val="center"/>
              <w:spacing w:after="0"/>
              <w:rPr>
                <w:sz w:val="20"/>
                <w:szCs w:val="20"/>
                <w:color w:val="auto"/>
              </w:rPr>
            </w:pPr>
            <w:r>
              <w:rPr>
                <w:rFonts w:ascii="Arial" w:cs="Arial" w:eastAsia="Arial" w:hAnsi="Arial"/>
                <w:sz w:val="12"/>
                <w:szCs w:val="12"/>
                <w:color w:val="auto"/>
              </w:rPr>
              <w:t>0.7±26</w:t>
            </w:r>
          </w:p>
        </w:tc>
        <w:tc>
          <w:tcPr>
            <w:tcW w:w="104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200"/>
        </w:trPr>
        <w:tc>
          <w:tcPr>
            <w:tcW w:w="2120" w:type="dxa"/>
            <w:vAlign w:val="bottom"/>
          </w:tcPr>
          <w:p>
            <w:pPr>
              <w:ind w:left="20"/>
              <w:spacing w:after="0"/>
              <w:rPr>
                <w:sz w:val="20"/>
                <w:szCs w:val="20"/>
                <w:color w:val="auto"/>
              </w:rPr>
            </w:pPr>
            <w:r>
              <w:rPr>
                <w:rFonts w:ascii="Arial" w:cs="Arial" w:eastAsia="Arial" w:hAnsi="Arial"/>
                <w:sz w:val="14"/>
                <w:szCs w:val="14"/>
                <w:color w:val="auto"/>
              </w:rPr>
              <w:t>Glyceria grandis S.</w:t>
            </w:r>
          </w:p>
        </w:tc>
        <w:tc>
          <w:tcPr>
            <w:tcW w:w="420" w:type="dxa"/>
            <w:vAlign w:val="bottom"/>
          </w:tcPr>
          <w:p>
            <w:pPr>
              <w:jc w:val="center"/>
              <w:ind w:right="158"/>
              <w:spacing w:after="0"/>
              <w:rPr>
                <w:sz w:val="20"/>
                <w:szCs w:val="20"/>
                <w:color w:val="auto"/>
              </w:rPr>
            </w:pPr>
            <w:r>
              <w:rPr>
                <w:rFonts w:ascii="Arial" w:cs="Arial" w:eastAsia="Arial" w:hAnsi="Arial"/>
                <w:sz w:val="12"/>
                <w:szCs w:val="12"/>
                <w:color w:val="auto"/>
              </w:rPr>
              <w:t>EF</w:t>
            </w:r>
          </w:p>
        </w:tc>
        <w:tc>
          <w:tcPr>
            <w:tcW w:w="1120" w:type="dxa"/>
            <w:vAlign w:val="bottom"/>
          </w:tcPr>
          <w:p>
            <w:pPr>
              <w:jc w:val="center"/>
              <w:spacing w:after="0"/>
              <w:rPr>
                <w:sz w:val="20"/>
                <w:szCs w:val="20"/>
                <w:color w:val="auto"/>
              </w:rPr>
            </w:pPr>
            <w:r>
              <w:rPr>
                <w:rFonts w:ascii="Arial" w:cs="Arial" w:eastAsia="Arial" w:hAnsi="Arial"/>
                <w:sz w:val="12"/>
                <w:szCs w:val="12"/>
                <w:color w:val="auto"/>
              </w:rPr>
              <w:t>N/A</w:t>
            </w:r>
          </w:p>
        </w:tc>
        <w:tc>
          <w:tcPr>
            <w:tcW w:w="1040" w:type="dxa"/>
            <w:vAlign w:val="bottom"/>
          </w:tcPr>
          <w:p>
            <w:pPr>
              <w:ind w:left="420"/>
              <w:spacing w:after="0"/>
              <w:rPr>
                <w:sz w:val="20"/>
                <w:szCs w:val="20"/>
                <w:color w:val="auto"/>
              </w:rPr>
            </w:pPr>
            <w:r>
              <w:rPr>
                <w:rFonts w:ascii="Arial" w:cs="Arial" w:eastAsia="Arial" w:hAnsi="Arial"/>
                <w:sz w:val="12"/>
                <w:szCs w:val="12"/>
                <w:color w:val="auto"/>
              </w:rPr>
              <w:t>N/A</w:t>
            </w:r>
          </w:p>
        </w:tc>
        <w:tc>
          <w:tcPr>
            <w:tcW w:w="800" w:type="dxa"/>
            <w:vAlign w:val="bottom"/>
          </w:tcPr>
          <w:p>
            <w:pPr>
              <w:jc w:val="center"/>
              <w:ind w:left="119"/>
              <w:spacing w:after="0"/>
              <w:rPr>
                <w:sz w:val="20"/>
                <w:szCs w:val="20"/>
                <w:color w:val="auto"/>
              </w:rPr>
            </w:pPr>
            <w:r>
              <w:rPr>
                <w:rFonts w:ascii="Arial" w:cs="Arial" w:eastAsia="Arial" w:hAnsi="Arial"/>
                <w:sz w:val="12"/>
                <w:szCs w:val="12"/>
                <w:color w:val="auto"/>
              </w:rPr>
              <w:t>N/A</w:t>
            </w:r>
          </w:p>
        </w:tc>
      </w:tr>
      <w:tr>
        <w:trPr>
          <w:trHeight w:val="155"/>
        </w:trPr>
        <w:tc>
          <w:tcPr>
            <w:tcW w:w="2120" w:type="dxa"/>
            <w:vAlign w:val="bottom"/>
          </w:tcPr>
          <w:p>
            <w:pPr>
              <w:ind w:left="200"/>
              <w:spacing w:after="0"/>
              <w:rPr>
                <w:sz w:val="20"/>
                <w:szCs w:val="20"/>
                <w:color w:val="auto"/>
              </w:rPr>
            </w:pPr>
            <w:r>
              <w:rPr>
                <w:rFonts w:ascii="Arial" w:cs="Arial" w:eastAsia="Arial" w:hAnsi="Arial"/>
                <w:sz w:val="12"/>
                <w:szCs w:val="12"/>
                <w:color w:val="auto"/>
              </w:rPr>
              <w:t>Watson</w:t>
            </w:r>
          </w:p>
        </w:tc>
        <w:tc>
          <w:tcPr>
            <w:tcW w:w="42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800" w:type="dxa"/>
            <w:vAlign w:val="bottom"/>
          </w:tcPr>
          <w:p>
            <w:pPr>
              <w:spacing w:after="0"/>
              <w:rPr>
                <w:sz w:val="13"/>
                <w:szCs w:val="13"/>
                <w:color w:val="auto"/>
              </w:rPr>
            </w:pPr>
          </w:p>
        </w:tc>
      </w:tr>
      <w:tr>
        <w:trPr>
          <w:trHeight w:val="241"/>
        </w:trPr>
        <w:tc>
          <w:tcPr>
            <w:tcW w:w="2120" w:type="dxa"/>
            <w:vAlign w:val="bottom"/>
          </w:tcPr>
          <w:p>
            <w:pPr>
              <w:ind w:left="20"/>
              <w:spacing w:after="0"/>
              <w:rPr>
                <w:sz w:val="20"/>
                <w:szCs w:val="20"/>
                <w:color w:val="auto"/>
              </w:rPr>
            </w:pPr>
            <w:r>
              <w:rPr>
                <w:rFonts w:ascii="Arial" w:cs="Arial" w:eastAsia="Arial" w:hAnsi="Arial"/>
                <w:sz w:val="14"/>
                <w:szCs w:val="14"/>
                <w:color w:val="auto"/>
              </w:rPr>
              <w:t>Glyceria septentrionalis</w:t>
            </w:r>
          </w:p>
        </w:tc>
        <w:tc>
          <w:tcPr>
            <w:tcW w:w="420" w:type="dxa"/>
            <w:vAlign w:val="bottom"/>
          </w:tcPr>
          <w:p>
            <w:pPr>
              <w:spacing w:after="0"/>
              <w:rPr>
                <w:sz w:val="20"/>
                <w:szCs w:val="20"/>
                <w:color w:val="auto"/>
              </w:rPr>
            </w:pPr>
          </w:p>
        </w:tc>
        <w:tc>
          <w:tcPr>
            <w:tcW w:w="1120" w:type="dxa"/>
            <w:vAlign w:val="bottom"/>
          </w:tcPr>
          <w:p>
            <w:pPr>
              <w:ind w:left="440"/>
              <w:spacing w:after="0"/>
              <w:rPr>
                <w:sz w:val="20"/>
                <w:szCs w:val="20"/>
                <w:color w:val="auto"/>
              </w:rPr>
            </w:pPr>
            <w:r>
              <w:rPr>
                <w:rFonts w:ascii="Arial" w:cs="Arial" w:eastAsia="Arial" w:hAnsi="Arial"/>
                <w:sz w:val="12"/>
                <w:szCs w:val="12"/>
                <w:color w:val="auto"/>
              </w:rPr>
              <w:t>0</w:t>
            </w:r>
          </w:p>
        </w:tc>
        <w:tc>
          <w:tcPr>
            <w:tcW w:w="1040" w:type="dxa"/>
            <w:vAlign w:val="bottom"/>
          </w:tcPr>
          <w:p>
            <w:pPr>
              <w:ind w:left="400"/>
              <w:spacing w:after="0"/>
              <w:rPr>
                <w:sz w:val="20"/>
                <w:szCs w:val="20"/>
                <w:color w:val="auto"/>
              </w:rPr>
            </w:pPr>
            <w:r>
              <w:rPr>
                <w:rFonts w:ascii="Arial" w:cs="Arial" w:eastAsia="Arial" w:hAnsi="Arial"/>
                <w:sz w:val="12"/>
                <w:szCs w:val="12"/>
                <w:color w:val="auto"/>
              </w:rPr>
              <w:t>0</w:t>
            </w:r>
          </w:p>
        </w:tc>
        <w:tc>
          <w:tcPr>
            <w:tcW w:w="800" w:type="dxa"/>
            <w:vAlign w:val="bottom"/>
          </w:tcPr>
          <w:p>
            <w:pPr>
              <w:ind w:left="340"/>
              <w:spacing w:after="0"/>
              <w:rPr>
                <w:sz w:val="20"/>
                <w:szCs w:val="20"/>
                <w:color w:val="auto"/>
              </w:rPr>
            </w:pPr>
            <w:r>
              <w:rPr>
                <w:rFonts w:ascii="Arial" w:cs="Arial" w:eastAsia="Arial" w:hAnsi="Arial"/>
                <w:sz w:val="12"/>
                <w:szCs w:val="12"/>
                <w:color w:val="auto"/>
              </w:rPr>
              <w:t>0.25</w:t>
            </w:r>
          </w:p>
        </w:tc>
      </w:tr>
      <w:tr>
        <w:trPr>
          <w:trHeight w:val="164"/>
        </w:trPr>
        <w:tc>
          <w:tcPr>
            <w:tcW w:w="2120" w:type="dxa"/>
            <w:vAlign w:val="bottom"/>
          </w:tcPr>
          <w:p>
            <w:pPr>
              <w:ind w:left="200"/>
              <w:spacing w:after="0"/>
              <w:rPr>
                <w:sz w:val="20"/>
                <w:szCs w:val="20"/>
                <w:color w:val="auto"/>
              </w:rPr>
            </w:pPr>
            <w:r>
              <w:rPr>
                <w:rFonts w:ascii="Arial" w:cs="Arial" w:eastAsia="Arial" w:hAnsi="Arial"/>
                <w:sz w:val="13"/>
                <w:szCs w:val="13"/>
                <w:color w:val="auto"/>
              </w:rPr>
              <w:t>A.S. Hitchc.</w:t>
            </w:r>
          </w:p>
        </w:tc>
        <w:tc>
          <w:tcPr>
            <w:tcW w:w="42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800" w:type="dxa"/>
            <w:vAlign w:val="bottom"/>
          </w:tcPr>
          <w:p>
            <w:pPr>
              <w:ind w:left="260"/>
              <w:spacing w:after="0"/>
              <w:rPr>
                <w:sz w:val="20"/>
                <w:szCs w:val="20"/>
                <w:color w:val="auto"/>
              </w:rPr>
            </w:pPr>
            <w:r>
              <w:rPr>
                <w:rFonts w:ascii="Arial" w:cs="Arial" w:eastAsia="Arial" w:hAnsi="Arial"/>
                <w:sz w:val="12"/>
                <w:szCs w:val="12"/>
                <w:color w:val="auto"/>
              </w:rPr>
              <w:t>2±21</w:t>
            </w:r>
          </w:p>
        </w:tc>
      </w:tr>
      <w:tr>
        <w:trPr>
          <w:trHeight w:val="238"/>
        </w:trPr>
        <w:tc>
          <w:tcPr>
            <w:tcW w:w="2540" w:type="dxa"/>
            <w:vAlign w:val="bottom"/>
            <w:gridSpan w:val="2"/>
          </w:tcPr>
          <w:p>
            <w:pPr>
              <w:ind w:left="220"/>
              <w:spacing w:after="0"/>
              <w:rPr>
                <w:sz w:val="20"/>
                <w:szCs w:val="20"/>
                <w:color w:val="auto"/>
              </w:rPr>
            </w:pPr>
            <w:r>
              <w:rPr>
                <w:rFonts w:ascii="Arial" w:cs="Arial" w:eastAsia="Arial" w:hAnsi="Arial"/>
                <w:sz w:val="15"/>
                <w:szCs w:val="15"/>
                <w:color w:val="auto"/>
              </w:rPr>
              <w:t>(tenn: # not available)</w:t>
            </w:r>
          </w:p>
        </w:tc>
        <w:tc>
          <w:tcPr>
            <w:tcW w:w="112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800" w:type="dxa"/>
            <w:vAlign w:val="bottom"/>
          </w:tcPr>
          <w:p>
            <w:pPr>
              <w:spacing w:after="0"/>
              <w:rPr>
                <w:sz w:val="20"/>
                <w:szCs w:val="20"/>
                <w:color w:val="auto"/>
              </w:rPr>
            </w:pPr>
          </w:p>
        </w:tc>
      </w:tr>
      <w:tr>
        <w:trPr>
          <w:trHeight w:val="202"/>
        </w:trPr>
        <w:tc>
          <w:tcPr>
            <w:tcW w:w="2120" w:type="dxa"/>
            <w:vAlign w:val="bottom"/>
          </w:tcPr>
          <w:p>
            <w:pPr>
              <w:ind w:left="20"/>
              <w:spacing w:after="0"/>
              <w:rPr>
                <w:sz w:val="20"/>
                <w:szCs w:val="20"/>
                <w:color w:val="auto"/>
              </w:rPr>
            </w:pPr>
            <w:r>
              <w:rPr>
                <w:rFonts w:ascii="Arial" w:cs="Arial" w:eastAsia="Arial" w:hAnsi="Arial"/>
                <w:sz w:val="15"/>
                <w:szCs w:val="15"/>
                <w:color w:val="auto"/>
              </w:rPr>
              <w:t>Glyceria striata (Lam.)</w:t>
            </w:r>
          </w:p>
        </w:tc>
        <w:tc>
          <w:tcPr>
            <w:tcW w:w="420" w:type="dxa"/>
            <w:vAlign w:val="bottom"/>
          </w:tcPr>
          <w:p>
            <w:pPr>
              <w:spacing w:after="0"/>
              <w:rPr>
                <w:sz w:val="17"/>
                <w:szCs w:val="17"/>
                <w:color w:val="auto"/>
              </w:rPr>
            </w:pPr>
          </w:p>
        </w:tc>
        <w:tc>
          <w:tcPr>
            <w:tcW w:w="1120" w:type="dxa"/>
            <w:vAlign w:val="bottom"/>
          </w:tcPr>
          <w:p>
            <w:pPr>
              <w:ind w:left="420"/>
              <w:spacing w:after="0"/>
              <w:rPr>
                <w:sz w:val="20"/>
                <w:szCs w:val="20"/>
                <w:color w:val="auto"/>
              </w:rPr>
            </w:pPr>
            <w:r>
              <w:rPr>
                <w:rFonts w:ascii="Arial" w:cs="Arial" w:eastAsia="Arial" w:hAnsi="Arial"/>
                <w:sz w:val="12"/>
                <w:szCs w:val="12"/>
                <w:color w:val="auto"/>
              </w:rPr>
              <w:t>0</w:t>
            </w:r>
          </w:p>
        </w:tc>
        <w:tc>
          <w:tcPr>
            <w:tcW w:w="1040" w:type="dxa"/>
            <w:vAlign w:val="bottom"/>
          </w:tcPr>
          <w:p>
            <w:pPr>
              <w:ind w:left="420"/>
              <w:spacing w:after="0"/>
              <w:rPr>
                <w:sz w:val="20"/>
                <w:szCs w:val="20"/>
                <w:color w:val="auto"/>
              </w:rPr>
            </w:pPr>
            <w:r>
              <w:rPr>
                <w:rFonts w:ascii="Arial" w:cs="Arial" w:eastAsia="Arial" w:hAnsi="Arial"/>
                <w:sz w:val="12"/>
                <w:szCs w:val="12"/>
                <w:color w:val="auto"/>
              </w:rPr>
              <w:t>0.14</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165"/>
        </w:trPr>
        <w:tc>
          <w:tcPr>
            <w:tcW w:w="2120" w:type="dxa"/>
            <w:vAlign w:val="bottom"/>
          </w:tcPr>
          <w:p>
            <w:pPr>
              <w:ind w:left="200"/>
              <w:spacing w:after="0"/>
              <w:rPr>
                <w:sz w:val="20"/>
                <w:szCs w:val="20"/>
                <w:color w:val="auto"/>
              </w:rPr>
            </w:pPr>
            <w:r>
              <w:rPr>
                <w:rFonts w:ascii="Arial" w:cs="Arial" w:eastAsia="Arial" w:hAnsi="Arial"/>
                <w:sz w:val="13"/>
                <w:szCs w:val="13"/>
                <w:color w:val="auto"/>
              </w:rPr>
              <w:t>A.S. Hitchc.</w:t>
            </w:r>
          </w:p>
        </w:tc>
        <w:tc>
          <w:tcPr>
            <w:tcW w:w="42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040" w:type="dxa"/>
            <w:vAlign w:val="bottom"/>
          </w:tcPr>
          <w:p>
            <w:pPr>
              <w:ind w:left="440"/>
              <w:spacing w:after="0"/>
              <w:rPr>
                <w:sz w:val="20"/>
                <w:szCs w:val="20"/>
                <w:color w:val="auto"/>
              </w:rPr>
            </w:pPr>
            <w:r>
              <w:rPr>
                <w:rFonts w:ascii="Arial" w:cs="Arial" w:eastAsia="Arial" w:hAnsi="Arial"/>
                <w:sz w:val="13"/>
                <w:szCs w:val="13"/>
                <w:color w:val="auto"/>
              </w:rPr>
              <w:t>1 ±41</w:t>
            </w:r>
          </w:p>
        </w:tc>
        <w:tc>
          <w:tcPr>
            <w:tcW w:w="800" w:type="dxa"/>
            <w:vAlign w:val="bottom"/>
          </w:tcPr>
          <w:p>
            <w:pPr>
              <w:spacing w:after="0"/>
              <w:rPr>
                <w:sz w:val="14"/>
                <w:szCs w:val="14"/>
                <w:color w:val="auto"/>
              </w:rPr>
            </w:pPr>
          </w:p>
        </w:tc>
      </w:tr>
      <w:tr>
        <w:trPr>
          <w:trHeight w:val="243"/>
        </w:trPr>
        <w:tc>
          <w:tcPr>
            <w:tcW w:w="2120" w:type="dxa"/>
            <w:vAlign w:val="bottom"/>
          </w:tcPr>
          <w:p>
            <w:pPr>
              <w:spacing w:after="0"/>
              <w:rPr>
                <w:sz w:val="20"/>
                <w:szCs w:val="20"/>
                <w:color w:val="auto"/>
              </w:rPr>
            </w:pPr>
            <w:r>
              <w:rPr>
                <w:rFonts w:ascii="Arial" w:cs="Arial" w:eastAsia="Arial" w:hAnsi="Arial"/>
                <w:sz w:val="15"/>
                <w:szCs w:val="15"/>
                <w:color w:val="auto"/>
              </w:rPr>
              <w:t>Leersia oryzoides (L.) Sw.</w:t>
            </w:r>
          </w:p>
        </w:tc>
        <w:tc>
          <w:tcPr>
            <w:tcW w:w="420" w:type="dxa"/>
            <w:vAlign w:val="bottom"/>
          </w:tcPr>
          <w:p>
            <w:pPr>
              <w:jc w:val="center"/>
              <w:ind w:right="158"/>
              <w:spacing w:after="0"/>
              <w:rPr>
                <w:sz w:val="20"/>
                <w:szCs w:val="20"/>
                <w:color w:val="auto"/>
              </w:rPr>
            </w:pPr>
            <w:r>
              <w:rPr>
                <w:rFonts w:ascii="Arial" w:cs="Arial" w:eastAsia="Arial" w:hAnsi="Arial"/>
                <w:sz w:val="12"/>
                <w:szCs w:val="12"/>
                <w:color w:val="auto"/>
              </w:rPr>
              <w:t>EF</w:t>
            </w:r>
          </w:p>
        </w:tc>
        <w:tc>
          <w:tcPr>
            <w:tcW w:w="1120" w:type="dxa"/>
            <w:vAlign w:val="bottom"/>
          </w:tcPr>
          <w:p>
            <w:pPr>
              <w:ind w:left="420"/>
              <w:spacing w:after="0"/>
              <w:rPr>
                <w:sz w:val="20"/>
                <w:szCs w:val="20"/>
                <w:color w:val="auto"/>
              </w:rPr>
            </w:pPr>
            <w:r>
              <w:rPr>
                <w:rFonts w:ascii="Arial" w:cs="Arial" w:eastAsia="Arial" w:hAnsi="Arial"/>
                <w:sz w:val="12"/>
                <w:szCs w:val="12"/>
                <w:color w:val="auto"/>
              </w:rPr>
              <w:t>0</w:t>
            </w:r>
          </w:p>
        </w:tc>
        <w:tc>
          <w:tcPr>
            <w:tcW w:w="1040" w:type="dxa"/>
            <w:vAlign w:val="bottom"/>
          </w:tcPr>
          <w:p>
            <w:pPr>
              <w:ind w:left="400"/>
              <w:spacing w:after="0"/>
              <w:rPr>
                <w:sz w:val="20"/>
                <w:szCs w:val="20"/>
                <w:color w:val="auto"/>
              </w:rPr>
            </w:pPr>
            <w:r>
              <w:rPr>
                <w:rFonts w:ascii="Arial" w:cs="Arial" w:eastAsia="Arial" w:hAnsi="Arial"/>
                <w:sz w:val="12"/>
                <w:szCs w:val="12"/>
                <w:color w:val="auto"/>
              </w:rPr>
              <w:t>0</w:t>
            </w:r>
          </w:p>
        </w:tc>
        <w:tc>
          <w:tcPr>
            <w:tcW w:w="800" w:type="dxa"/>
            <w:vAlign w:val="bottom"/>
          </w:tcPr>
          <w:p>
            <w:pPr>
              <w:ind w:left="320"/>
              <w:spacing w:after="0"/>
              <w:rPr>
                <w:sz w:val="20"/>
                <w:szCs w:val="20"/>
                <w:color w:val="auto"/>
              </w:rPr>
            </w:pPr>
            <w:r>
              <w:rPr>
                <w:rFonts w:ascii="Arial" w:cs="Arial" w:eastAsia="Arial" w:hAnsi="Arial"/>
                <w:sz w:val="12"/>
                <w:szCs w:val="12"/>
                <w:color w:val="auto"/>
              </w:rPr>
              <w:t>0.25</w:t>
            </w:r>
          </w:p>
        </w:tc>
      </w:tr>
      <w:tr>
        <w:trPr>
          <w:trHeight w:val="165"/>
        </w:trPr>
        <w:tc>
          <w:tcPr>
            <w:tcW w:w="21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800" w:type="dxa"/>
            <w:vAlign w:val="bottom"/>
          </w:tcPr>
          <w:p>
            <w:pPr>
              <w:ind w:left="260"/>
              <w:spacing w:after="0"/>
              <w:rPr>
                <w:sz w:val="20"/>
                <w:szCs w:val="20"/>
                <w:color w:val="auto"/>
              </w:rPr>
            </w:pPr>
            <w:r>
              <w:rPr>
                <w:rFonts w:ascii="Arial" w:cs="Arial" w:eastAsia="Arial" w:hAnsi="Arial"/>
                <w:sz w:val="13"/>
                <w:szCs w:val="13"/>
                <w:color w:val="auto"/>
              </w:rPr>
              <w:t>3±80</w:t>
            </w:r>
          </w:p>
        </w:tc>
      </w:tr>
      <w:tr>
        <w:trPr>
          <w:trHeight w:val="239"/>
        </w:trPr>
        <w:tc>
          <w:tcPr>
            <w:tcW w:w="2120" w:type="dxa"/>
            <w:vAlign w:val="bottom"/>
          </w:tcPr>
          <w:p>
            <w:pPr>
              <w:spacing w:after="0"/>
              <w:rPr>
                <w:sz w:val="20"/>
                <w:szCs w:val="20"/>
                <w:color w:val="auto"/>
              </w:rPr>
            </w:pPr>
            <w:r>
              <w:rPr>
                <w:rFonts w:ascii="Arial" w:cs="Arial" w:eastAsia="Arial" w:hAnsi="Arial"/>
                <w:sz w:val="14"/>
                <w:szCs w:val="14"/>
                <w:color w:val="auto"/>
              </w:rPr>
              <w:t>Microstegium vimineum</w:t>
            </w:r>
          </w:p>
        </w:tc>
        <w:tc>
          <w:tcPr>
            <w:tcW w:w="420" w:type="dxa"/>
            <w:vAlign w:val="bottom"/>
          </w:tcPr>
          <w:p>
            <w:pPr>
              <w:spacing w:after="0"/>
              <w:rPr>
                <w:sz w:val="20"/>
                <w:szCs w:val="20"/>
                <w:color w:val="auto"/>
              </w:rPr>
            </w:pPr>
          </w:p>
        </w:tc>
        <w:tc>
          <w:tcPr>
            <w:tcW w:w="1120" w:type="dxa"/>
            <w:vAlign w:val="bottom"/>
          </w:tcPr>
          <w:p>
            <w:pPr>
              <w:ind w:left="420"/>
              <w:spacing w:after="0"/>
              <w:rPr>
                <w:sz w:val="20"/>
                <w:szCs w:val="20"/>
                <w:color w:val="auto"/>
              </w:rPr>
            </w:pPr>
            <w:r>
              <w:rPr>
                <w:rFonts w:ascii="Arial" w:cs="Arial" w:eastAsia="Arial" w:hAnsi="Arial"/>
                <w:sz w:val="12"/>
                <w:szCs w:val="12"/>
                <w:color w:val="auto"/>
              </w:rPr>
              <w:t>0</w:t>
            </w:r>
          </w:p>
        </w:tc>
        <w:tc>
          <w:tcPr>
            <w:tcW w:w="1040" w:type="dxa"/>
            <w:vAlign w:val="bottom"/>
          </w:tcPr>
          <w:p>
            <w:pPr>
              <w:ind w:left="400"/>
              <w:spacing w:after="0"/>
              <w:rPr>
                <w:sz w:val="20"/>
                <w:szCs w:val="20"/>
                <w:color w:val="auto"/>
              </w:rPr>
            </w:pPr>
            <w:r>
              <w:rPr>
                <w:rFonts w:ascii="Arial" w:cs="Arial" w:eastAsia="Arial" w:hAnsi="Arial"/>
                <w:sz w:val="13"/>
                <w:szCs w:val="13"/>
                <w:color w:val="auto"/>
              </w:rPr>
              <w:t>0.14</w:t>
            </w:r>
          </w:p>
        </w:tc>
        <w:tc>
          <w:tcPr>
            <w:tcW w:w="800" w:type="dxa"/>
            <w:vAlign w:val="bottom"/>
          </w:tcPr>
          <w:p>
            <w:pPr>
              <w:ind w:left="320"/>
              <w:spacing w:after="0"/>
              <w:rPr>
                <w:sz w:val="20"/>
                <w:szCs w:val="20"/>
                <w:color w:val="auto"/>
              </w:rPr>
            </w:pPr>
            <w:r>
              <w:rPr>
                <w:rFonts w:ascii="Arial" w:cs="Arial" w:eastAsia="Arial" w:hAnsi="Arial"/>
                <w:sz w:val="13"/>
                <w:szCs w:val="13"/>
                <w:color w:val="auto"/>
              </w:rPr>
              <w:t>0</w:t>
            </w:r>
          </w:p>
        </w:tc>
      </w:tr>
      <w:tr>
        <w:trPr>
          <w:trHeight w:val="212"/>
        </w:trPr>
        <w:tc>
          <w:tcPr>
            <w:tcW w:w="2120" w:type="dxa"/>
            <w:vAlign w:val="bottom"/>
          </w:tcPr>
          <w:p>
            <w:pPr>
              <w:ind w:left="180"/>
              <w:spacing w:after="0"/>
              <w:rPr>
                <w:sz w:val="20"/>
                <w:szCs w:val="20"/>
                <w:color w:val="auto"/>
              </w:rPr>
            </w:pPr>
            <w:r>
              <w:rPr>
                <w:rFonts w:ascii="Arial" w:cs="Arial" w:eastAsia="Arial" w:hAnsi="Arial"/>
                <w:sz w:val="16"/>
                <w:szCs w:val="16"/>
                <w:color w:val="auto"/>
              </w:rPr>
              <w:t>(Trin.) A. Camus</w:t>
            </w:r>
          </w:p>
        </w:tc>
        <w:tc>
          <w:tcPr>
            <w:tcW w:w="42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040" w:type="dxa"/>
            <w:vAlign w:val="bottom"/>
          </w:tcPr>
          <w:p>
            <w:pPr>
              <w:ind w:left="420"/>
              <w:spacing w:after="0"/>
              <w:rPr>
                <w:sz w:val="20"/>
                <w:szCs w:val="20"/>
                <w:color w:val="auto"/>
              </w:rPr>
            </w:pPr>
            <w:r>
              <w:rPr>
                <w:rFonts w:ascii="Arial" w:cs="Arial" w:eastAsia="Arial" w:hAnsi="Arial"/>
                <w:sz w:val="12"/>
                <w:szCs w:val="12"/>
                <w:color w:val="auto"/>
              </w:rPr>
              <w:t>7±461</w:t>
            </w:r>
          </w:p>
        </w:tc>
        <w:tc>
          <w:tcPr>
            <w:tcW w:w="800" w:type="dxa"/>
            <w:vAlign w:val="bottom"/>
          </w:tcPr>
          <w:p>
            <w:pPr>
              <w:spacing w:after="0"/>
              <w:rPr>
                <w:sz w:val="18"/>
                <w:szCs w:val="18"/>
                <w:color w:val="auto"/>
              </w:rPr>
            </w:pPr>
          </w:p>
        </w:tc>
      </w:tr>
      <w:tr>
        <w:trPr>
          <w:trHeight w:val="207"/>
        </w:trPr>
        <w:tc>
          <w:tcPr>
            <w:tcW w:w="2120" w:type="dxa"/>
            <w:vAlign w:val="bottom"/>
          </w:tcPr>
          <w:p>
            <w:pPr>
              <w:spacing w:after="0"/>
              <w:rPr>
                <w:sz w:val="20"/>
                <w:szCs w:val="20"/>
                <w:color w:val="auto"/>
              </w:rPr>
            </w:pPr>
            <w:r>
              <w:rPr>
                <w:rFonts w:ascii="Arial" w:cs="Arial" w:eastAsia="Arial" w:hAnsi="Arial"/>
                <w:sz w:val="14"/>
                <w:szCs w:val="14"/>
                <w:color w:val="auto"/>
              </w:rPr>
              <w:t>Muhlenbergia asperifolia</w:t>
            </w:r>
          </w:p>
        </w:tc>
        <w:tc>
          <w:tcPr>
            <w:tcW w:w="420" w:type="dxa"/>
            <w:vAlign w:val="bottom"/>
          </w:tcPr>
          <w:p>
            <w:pPr>
              <w:spacing w:after="0"/>
              <w:rPr>
                <w:sz w:val="18"/>
                <w:szCs w:val="18"/>
                <w:color w:val="auto"/>
              </w:rPr>
            </w:pPr>
          </w:p>
        </w:tc>
        <w:tc>
          <w:tcPr>
            <w:tcW w:w="1120" w:type="dxa"/>
            <w:vAlign w:val="bottom"/>
          </w:tcPr>
          <w:p>
            <w:pPr>
              <w:ind w:left="460"/>
              <w:spacing w:after="0"/>
              <w:rPr>
                <w:sz w:val="20"/>
                <w:szCs w:val="20"/>
                <w:color w:val="auto"/>
              </w:rPr>
            </w:pPr>
            <w:r>
              <w:rPr>
                <w:rFonts w:ascii="Arial" w:cs="Arial" w:eastAsia="Arial" w:hAnsi="Arial"/>
                <w:sz w:val="12"/>
                <w:szCs w:val="12"/>
                <w:color w:val="auto"/>
              </w:rPr>
              <w:t>0.09</w:t>
            </w:r>
          </w:p>
        </w:tc>
        <w:tc>
          <w:tcPr>
            <w:tcW w:w="1040" w:type="dxa"/>
            <w:vAlign w:val="bottom"/>
          </w:tcPr>
          <w:p>
            <w:pPr>
              <w:ind w:left="440"/>
              <w:spacing w:after="0"/>
              <w:rPr>
                <w:sz w:val="20"/>
                <w:szCs w:val="20"/>
                <w:color w:val="auto"/>
              </w:rPr>
            </w:pPr>
            <w:r>
              <w:rPr>
                <w:rFonts w:ascii="Arial" w:cs="Arial" w:eastAsia="Arial" w:hAnsi="Arial"/>
                <w:sz w:val="13"/>
                <w:szCs w:val="13"/>
                <w:color w:val="auto"/>
              </w:rPr>
              <w:t>0.14</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206"/>
        </w:trPr>
        <w:tc>
          <w:tcPr>
            <w:tcW w:w="2120" w:type="dxa"/>
            <w:vAlign w:val="bottom"/>
          </w:tcPr>
          <w:p>
            <w:pPr>
              <w:ind w:left="180"/>
              <w:spacing w:after="0"/>
              <w:rPr>
                <w:sz w:val="20"/>
                <w:szCs w:val="20"/>
                <w:color w:val="auto"/>
              </w:rPr>
            </w:pPr>
            <w:r>
              <w:rPr>
                <w:rFonts w:ascii="Arial" w:cs="Arial" w:eastAsia="Arial" w:hAnsi="Arial"/>
                <w:sz w:val="16"/>
                <w:szCs w:val="16"/>
                <w:color w:val="auto"/>
              </w:rPr>
              <w:t>(Nees &amp; Meyen</w:t>
            </w:r>
          </w:p>
        </w:tc>
        <w:tc>
          <w:tcPr>
            <w:tcW w:w="420" w:type="dxa"/>
            <w:vAlign w:val="bottom"/>
          </w:tcPr>
          <w:p>
            <w:pPr>
              <w:spacing w:after="0"/>
              <w:rPr>
                <w:sz w:val="17"/>
                <w:szCs w:val="17"/>
                <w:color w:val="auto"/>
              </w:rPr>
            </w:pPr>
          </w:p>
        </w:tc>
        <w:tc>
          <w:tcPr>
            <w:tcW w:w="1120" w:type="dxa"/>
            <w:vAlign w:val="bottom"/>
          </w:tcPr>
          <w:p>
            <w:pPr>
              <w:ind w:left="440"/>
              <w:spacing w:after="0"/>
              <w:rPr>
                <w:sz w:val="20"/>
                <w:szCs w:val="20"/>
                <w:color w:val="auto"/>
              </w:rPr>
            </w:pPr>
            <w:r>
              <w:rPr>
                <w:rFonts w:ascii="Arial" w:cs="Arial" w:eastAsia="Arial" w:hAnsi="Arial"/>
                <w:sz w:val="13"/>
                <w:szCs w:val="13"/>
                <w:color w:val="auto"/>
              </w:rPr>
              <w:t>1 ±52</w:t>
            </w:r>
          </w:p>
        </w:tc>
        <w:tc>
          <w:tcPr>
            <w:tcW w:w="1040" w:type="dxa"/>
            <w:vAlign w:val="bottom"/>
          </w:tcPr>
          <w:p>
            <w:pPr>
              <w:ind w:left="200"/>
              <w:spacing w:after="0"/>
              <w:rPr>
                <w:sz w:val="20"/>
                <w:szCs w:val="20"/>
                <w:color w:val="auto"/>
              </w:rPr>
            </w:pPr>
            <w:r>
              <w:rPr>
                <w:rFonts w:ascii="Arial" w:cs="Arial" w:eastAsia="Arial" w:hAnsi="Arial"/>
                <w:sz w:val="13"/>
                <w:szCs w:val="13"/>
                <w:color w:val="auto"/>
              </w:rPr>
              <w:t>0.03±0.03</w:t>
            </w:r>
          </w:p>
        </w:tc>
        <w:tc>
          <w:tcPr>
            <w:tcW w:w="800" w:type="dxa"/>
            <w:vAlign w:val="bottom"/>
          </w:tcPr>
          <w:p>
            <w:pPr>
              <w:spacing w:after="0"/>
              <w:rPr>
                <w:sz w:val="17"/>
                <w:szCs w:val="17"/>
                <w:color w:val="auto"/>
              </w:rPr>
            </w:pPr>
          </w:p>
        </w:tc>
      </w:tr>
      <w:tr>
        <w:trPr>
          <w:trHeight w:val="200"/>
        </w:trPr>
        <w:tc>
          <w:tcPr>
            <w:tcW w:w="2120" w:type="dxa"/>
            <w:vAlign w:val="bottom"/>
          </w:tcPr>
          <w:p>
            <w:pPr>
              <w:ind w:left="200"/>
              <w:spacing w:after="0"/>
              <w:rPr>
                <w:sz w:val="20"/>
                <w:szCs w:val="20"/>
                <w:color w:val="auto"/>
              </w:rPr>
            </w:pPr>
            <w:r>
              <w:rPr>
                <w:rFonts w:ascii="Arial" w:cs="Arial" w:eastAsia="Arial" w:hAnsi="Arial"/>
                <w:sz w:val="15"/>
                <w:szCs w:val="15"/>
                <w:color w:val="auto"/>
              </w:rPr>
              <w:t>ex Trin.) Parodi</w:t>
            </w:r>
          </w:p>
        </w:tc>
        <w:tc>
          <w:tcPr>
            <w:tcW w:w="42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209"/>
        </w:trPr>
        <w:tc>
          <w:tcPr>
            <w:tcW w:w="2120" w:type="dxa"/>
            <w:vAlign w:val="bottom"/>
          </w:tcPr>
          <w:p>
            <w:pPr>
              <w:ind w:left="20"/>
              <w:spacing w:after="0"/>
              <w:rPr>
                <w:sz w:val="20"/>
                <w:szCs w:val="20"/>
                <w:color w:val="auto"/>
              </w:rPr>
            </w:pPr>
            <w:r>
              <w:rPr>
                <w:rFonts w:ascii="Arial" w:cs="Arial" w:eastAsia="Arial" w:hAnsi="Arial"/>
                <w:sz w:val="15"/>
                <w:szCs w:val="15"/>
                <w:color w:val="auto"/>
              </w:rPr>
              <w:t>Panicum flexile (Gatt.)</w:t>
            </w:r>
          </w:p>
        </w:tc>
        <w:tc>
          <w:tcPr>
            <w:tcW w:w="420" w:type="dxa"/>
            <w:vAlign w:val="bottom"/>
          </w:tcPr>
          <w:p>
            <w:pPr>
              <w:spacing w:after="0"/>
              <w:rPr>
                <w:sz w:val="18"/>
                <w:szCs w:val="18"/>
                <w:color w:val="auto"/>
              </w:rPr>
            </w:pPr>
          </w:p>
        </w:tc>
        <w:tc>
          <w:tcPr>
            <w:tcW w:w="1120" w:type="dxa"/>
            <w:vAlign w:val="bottom"/>
          </w:tcPr>
          <w:p>
            <w:pPr>
              <w:ind w:left="420"/>
              <w:spacing w:after="0"/>
              <w:rPr>
                <w:sz w:val="20"/>
                <w:szCs w:val="20"/>
                <w:color w:val="auto"/>
              </w:rPr>
            </w:pPr>
            <w:r>
              <w:rPr>
                <w:rFonts w:ascii="Arial" w:cs="Arial" w:eastAsia="Arial" w:hAnsi="Arial"/>
                <w:sz w:val="12"/>
                <w:szCs w:val="12"/>
                <w:color w:val="auto"/>
              </w:rPr>
              <w:t>0</w:t>
            </w:r>
          </w:p>
        </w:tc>
        <w:tc>
          <w:tcPr>
            <w:tcW w:w="1040" w:type="dxa"/>
            <w:vAlign w:val="bottom"/>
          </w:tcPr>
          <w:p>
            <w:pPr>
              <w:ind w:left="400"/>
              <w:spacing w:after="0"/>
              <w:rPr>
                <w:sz w:val="20"/>
                <w:szCs w:val="20"/>
                <w:color w:val="auto"/>
              </w:rPr>
            </w:pPr>
            <w:r>
              <w:rPr>
                <w:rFonts w:ascii="Arial" w:cs="Arial" w:eastAsia="Arial" w:hAnsi="Arial"/>
                <w:sz w:val="12"/>
                <w:szCs w:val="12"/>
                <w:color w:val="auto"/>
              </w:rPr>
              <w:t>0</w:t>
            </w:r>
          </w:p>
        </w:tc>
        <w:tc>
          <w:tcPr>
            <w:tcW w:w="800" w:type="dxa"/>
            <w:vAlign w:val="bottom"/>
          </w:tcPr>
          <w:p>
            <w:pPr>
              <w:ind w:left="320"/>
              <w:spacing w:after="0"/>
              <w:rPr>
                <w:sz w:val="20"/>
                <w:szCs w:val="20"/>
                <w:color w:val="auto"/>
              </w:rPr>
            </w:pPr>
            <w:r>
              <w:rPr>
                <w:rFonts w:ascii="Arial" w:cs="Arial" w:eastAsia="Arial" w:hAnsi="Arial"/>
                <w:sz w:val="12"/>
                <w:szCs w:val="12"/>
                <w:color w:val="auto"/>
              </w:rPr>
              <w:t>0.75</w:t>
            </w:r>
          </w:p>
        </w:tc>
      </w:tr>
      <w:tr>
        <w:trPr>
          <w:trHeight w:val="167"/>
        </w:trPr>
        <w:tc>
          <w:tcPr>
            <w:tcW w:w="2120" w:type="dxa"/>
            <w:vAlign w:val="bottom"/>
          </w:tcPr>
          <w:p>
            <w:pPr>
              <w:ind w:left="180"/>
              <w:spacing w:after="0"/>
              <w:rPr>
                <w:sz w:val="20"/>
                <w:szCs w:val="20"/>
                <w:color w:val="auto"/>
              </w:rPr>
            </w:pPr>
            <w:r>
              <w:rPr>
                <w:rFonts w:ascii="Arial" w:cs="Arial" w:eastAsia="Arial" w:hAnsi="Arial"/>
                <w:sz w:val="13"/>
                <w:szCs w:val="13"/>
                <w:color w:val="auto"/>
              </w:rPr>
              <w:t>Scribn.</w:t>
            </w:r>
          </w:p>
        </w:tc>
        <w:tc>
          <w:tcPr>
            <w:tcW w:w="42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1040" w:type="dxa"/>
            <w:vAlign w:val="bottom"/>
          </w:tcPr>
          <w:p>
            <w:pPr>
              <w:spacing w:after="0"/>
              <w:rPr>
                <w:sz w:val="14"/>
                <w:szCs w:val="14"/>
                <w:color w:val="auto"/>
              </w:rPr>
            </w:pPr>
          </w:p>
        </w:tc>
        <w:tc>
          <w:tcPr>
            <w:tcW w:w="800" w:type="dxa"/>
            <w:vAlign w:val="bottom"/>
          </w:tcPr>
          <w:p>
            <w:pPr>
              <w:ind w:left="260"/>
              <w:spacing w:after="0"/>
              <w:rPr>
                <w:sz w:val="20"/>
                <w:szCs w:val="20"/>
                <w:color w:val="auto"/>
              </w:rPr>
            </w:pPr>
            <w:r>
              <w:rPr>
                <w:rFonts w:ascii="Arial" w:cs="Arial" w:eastAsia="Arial" w:hAnsi="Arial"/>
                <w:sz w:val="13"/>
                <w:szCs w:val="13"/>
                <w:color w:val="auto"/>
              </w:rPr>
              <w:t>9±241</w:t>
            </w:r>
          </w:p>
        </w:tc>
      </w:tr>
      <w:tr>
        <w:trPr>
          <w:trHeight w:val="238"/>
        </w:trPr>
        <w:tc>
          <w:tcPr>
            <w:tcW w:w="2540" w:type="dxa"/>
            <w:vAlign w:val="bottom"/>
            <w:gridSpan w:val="2"/>
          </w:tcPr>
          <w:p>
            <w:pPr>
              <w:spacing w:after="0"/>
              <w:rPr>
                <w:sz w:val="20"/>
                <w:szCs w:val="20"/>
                <w:color w:val="auto"/>
              </w:rPr>
            </w:pPr>
            <w:r>
              <w:rPr>
                <w:rFonts w:ascii="Arial" w:cs="Arial" w:eastAsia="Arial" w:hAnsi="Arial"/>
                <w:sz w:val="15"/>
                <w:szCs w:val="15"/>
                <w:color w:val="auto"/>
              </w:rPr>
              <w:t>Paspalum dilatatum Poir.</w:t>
            </w:r>
          </w:p>
        </w:tc>
        <w:tc>
          <w:tcPr>
            <w:tcW w:w="1120" w:type="dxa"/>
            <w:vAlign w:val="bottom"/>
          </w:tcPr>
          <w:p>
            <w:pPr>
              <w:ind w:left="420"/>
              <w:spacing w:after="0"/>
              <w:rPr>
                <w:sz w:val="20"/>
                <w:szCs w:val="20"/>
                <w:color w:val="auto"/>
              </w:rPr>
            </w:pPr>
            <w:r>
              <w:rPr>
                <w:rFonts w:ascii="Arial" w:cs="Arial" w:eastAsia="Arial" w:hAnsi="Arial"/>
                <w:sz w:val="12"/>
                <w:szCs w:val="12"/>
                <w:color w:val="auto"/>
              </w:rPr>
              <w:t>0</w:t>
            </w:r>
          </w:p>
        </w:tc>
        <w:tc>
          <w:tcPr>
            <w:tcW w:w="1040" w:type="dxa"/>
            <w:vAlign w:val="bottom"/>
          </w:tcPr>
          <w:p>
            <w:pPr>
              <w:ind w:left="400"/>
              <w:spacing w:after="0"/>
              <w:rPr>
                <w:sz w:val="20"/>
                <w:szCs w:val="20"/>
                <w:color w:val="auto"/>
              </w:rPr>
            </w:pPr>
            <w:r>
              <w:rPr>
                <w:rFonts w:ascii="Arial" w:cs="Arial" w:eastAsia="Arial" w:hAnsi="Arial"/>
                <w:sz w:val="12"/>
                <w:szCs w:val="12"/>
                <w:color w:val="auto"/>
              </w:rPr>
              <w:t>0</w:t>
            </w:r>
          </w:p>
        </w:tc>
        <w:tc>
          <w:tcPr>
            <w:tcW w:w="800" w:type="dxa"/>
            <w:vAlign w:val="bottom"/>
          </w:tcPr>
          <w:p>
            <w:pPr>
              <w:ind w:left="340"/>
              <w:spacing w:after="0"/>
              <w:rPr>
                <w:sz w:val="20"/>
                <w:szCs w:val="20"/>
                <w:color w:val="auto"/>
              </w:rPr>
            </w:pPr>
            <w:r>
              <w:rPr>
                <w:rFonts w:ascii="Arial" w:cs="Arial" w:eastAsia="Arial" w:hAnsi="Arial"/>
                <w:sz w:val="12"/>
                <w:szCs w:val="12"/>
                <w:color w:val="auto"/>
              </w:rPr>
              <w:t>0.50</w:t>
            </w:r>
          </w:p>
        </w:tc>
      </w:tr>
    </w:tbl>
    <w:p>
      <w:pPr>
        <w:spacing w:after="0" w:line="3" w:lineRule="exact"/>
        <w:rPr>
          <w:sz w:val="20"/>
          <w:szCs w:val="20"/>
          <w:color w:val="auto"/>
        </w:rPr>
      </w:pPr>
    </w:p>
    <w:p>
      <w:pPr>
        <w:ind w:left="820"/>
        <w:spacing w:after="0"/>
        <w:tabs>
          <w:tab w:leader="none" w:pos="1980" w:val="left"/>
          <w:tab w:leader="none" w:pos="2440" w:val="left"/>
          <w:tab w:leader="none" w:pos="3180" w:val="left"/>
          <w:tab w:leader="none" w:pos="4900" w:val="left"/>
        </w:tabs>
        <w:rPr>
          <w:sz w:val="20"/>
          <w:szCs w:val="20"/>
          <w:color w:val="auto"/>
        </w:rPr>
      </w:pPr>
      <w:r>
        <w:rPr>
          <w:rFonts w:ascii="Arial" w:cs="Arial" w:eastAsia="Arial" w:hAnsi="Arial"/>
          <w:sz w:val="16"/>
          <w:szCs w:val="16"/>
          <w:color w:val="auto"/>
        </w:rPr>
        <w:t>(tenn:</w:t>
        <w:tab/>
        <w:t>#</w:t>
        <w:tab/>
        <w:t>not</w:t>
        <w:tab/>
        <w:t>available)</w:t>
        <w:tab/>
        <w:t>8±243</w:t>
      </w:r>
    </w:p>
    <w:p>
      <w:pPr>
        <w:sectPr>
          <w:pgSz w:w="9360" w:h="14632" w:orient="portrait"/>
          <w:cols w:equalWidth="0" w:num="1">
            <w:col w:w="6480"/>
          </w:cols>
          <w:pgMar w:left="1440" w:top="1440"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31" w:name="page32"/>
    <w:bookmarkEnd w:id="31"/>
    <w:p>
      <w:pPr>
        <w:spacing w:after="0" w:line="200" w:lineRule="exact"/>
        <w:rPr>
          <w:sz w:val="20"/>
          <w:szCs w:val="20"/>
          <w:color w:val="auto"/>
        </w:rPr>
      </w:pPr>
    </w:p>
    <w:p>
      <w:pPr>
        <w:spacing w:after="0" w:line="312"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2011] Record—Species Associated with Pedicularis lanceolata 155</w:t>
      </w:r>
    </w:p>
    <w:p>
      <w:pPr>
        <w:spacing w:after="0" w:line="228" w:lineRule="exact"/>
        <w:rPr>
          <w:sz w:val="20"/>
          <w:szCs w:val="20"/>
          <w:color w:val="auto"/>
        </w:rPr>
      </w:pPr>
    </w:p>
    <w:p>
      <w:pPr>
        <w:jc w:val="center"/>
        <w:ind w:right="-139"/>
        <w:spacing w:after="0"/>
        <w:rPr>
          <w:sz w:val="20"/>
          <w:szCs w:val="20"/>
          <w:color w:val="auto"/>
        </w:rPr>
      </w:pPr>
      <w:r>
        <w:rPr>
          <w:rFonts w:ascii="Arial" w:cs="Arial" w:eastAsia="Arial" w:hAnsi="Arial"/>
          <w:sz w:val="15"/>
          <w:szCs w:val="15"/>
          <w:color w:val="auto"/>
        </w:rPr>
        <w:t>Appendix. Continued.</w:t>
      </w:r>
    </w:p>
    <w:p>
      <w:pPr>
        <w:spacing w:after="0" w:line="254" w:lineRule="exact"/>
        <w:rPr>
          <w:sz w:val="20"/>
          <w:szCs w:val="20"/>
          <w:color w:val="auto"/>
        </w:rPr>
      </w:pPr>
    </w:p>
    <w:tbl>
      <w:tblPr>
        <w:tblLayout w:type="fixed"/>
        <w:tblInd w:w="440" w:type="dxa"/>
        <w:tblCellMar>
          <w:top w:w="0" w:type="dxa"/>
          <w:left w:w="0" w:type="dxa"/>
          <w:bottom w:w="0" w:type="dxa"/>
          <w:right w:w="0" w:type="dxa"/>
        </w:tblCellMar>
      </w:tblPr>
      <w:tr>
        <w:trPr>
          <w:trHeight w:val="169"/>
        </w:trPr>
        <w:tc>
          <w:tcPr>
            <w:tcW w:w="228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900" w:type="dxa"/>
            <w:vAlign w:val="bottom"/>
            <w:gridSpan w:val="4"/>
          </w:tcPr>
          <w:p>
            <w:pPr>
              <w:jc w:val="right"/>
              <w:ind w:right="19"/>
              <w:spacing w:after="0"/>
              <w:rPr>
                <w:sz w:val="20"/>
                <w:szCs w:val="20"/>
                <w:color w:val="auto"/>
              </w:rPr>
            </w:pPr>
            <w:r>
              <w:rPr>
                <w:rFonts w:ascii="Arial" w:cs="Arial" w:eastAsia="Arial" w:hAnsi="Arial"/>
                <w:sz w:val="13"/>
                <w:szCs w:val="13"/>
                <w:color w:val="auto"/>
              </w:rPr>
              <w:t>Occurrence and % Cover ± Variance</w:t>
            </w:r>
          </w:p>
        </w:tc>
        <w:tc>
          <w:tcPr>
            <w:tcW w:w="0" w:type="dxa"/>
            <w:vAlign w:val="bottom"/>
          </w:tcPr>
          <w:p>
            <w:pPr>
              <w:spacing w:after="0"/>
              <w:rPr>
                <w:sz w:val="1"/>
                <w:szCs w:val="1"/>
                <w:color w:val="auto"/>
              </w:rPr>
            </w:pPr>
          </w:p>
        </w:tc>
      </w:tr>
      <w:tr>
        <w:trPr>
          <w:trHeight w:val="327"/>
        </w:trPr>
        <w:tc>
          <w:tcPr>
            <w:tcW w:w="2760" w:type="dxa"/>
            <w:vAlign w:val="bottom"/>
            <w:gridSpan w:val="2"/>
          </w:tcPr>
          <w:p>
            <w:pPr>
              <w:ind w:left="420"/>
              <w:spacing w:after="0"/>
              <w:rPr>
                <w:sz w:val="20"/>
                <w:szCs w:val="20"/>
                <w:color w:val="auto"/>
              </w:rPr>
            </w:pPr>
            <w:r>
              <w:rPr>
                <w:rFonts w:ascii="Arial" w:cs="Arial" w:eastAsia="Arial" w:hAnsi="Arial"/>
                <w:sz w:val="16"/>
                <w:szCs w:val="16"/>
                <w:color w:val="auto"/>
              </w:rPr>
              <w:t>Tax on (Voucher) Cit.</w:t>
            </w:r>
          </w:p>
        </w:tc>
        <w:tc>
          <w:tcPr>
            <w:tcW w:w="200" w:type="dxa"/>
            <w:vAlign w:val="bottom"/>
          </w:tcPr>
          <w:p>
            <w:pPr>
              <w:spacing w:after="0"/>
              <w:rPr>
                <w:sz w:val="24"/>
                <w:szCs w:val="24"/>
                <w:color w:val="auto"/>
              </w:rPr>
            </w:pPr>
          </w:p>
        </w:tc>
        <w:tc>
          <w:tcPr>
            <w:tcW w:w="2700" w:type="dxa"/>
            <w:vAlign w:val="bottom"/>
            <w:gridSpan w:val="3"/>
          </w:tcPr>
          <w:p>
            <w:pPr>
              <w:jc w:val="center"/>
              <w:spacing w:after="0"/>
              <w:rPr>
                <w:sz w:val="20"/>
                <w:szCs w:val="20"/>
                <w:color w:val="auto"/>
              </w:rPr>
            </w:pPr>
            <w:r>
              <w:rPr>
                <w:rFonts w:ascii="Arial" w:cs="Arial" w:eastAsia="Arial" w:hAnsi="Arial"/>
                <w:sz w:val="12"/>
                <w:szCs w:val="12"/>
                <w:color w:val="auto"/>
              </w:rPr>
              <w:t>Midwest Northeast Southeast</w:t>
            </w:r>
          </w:p>
        </w:tc>
        <w:tc>
          <w:tcPr>
            <w:tcW w:w="0" w:type="dxa"/>
            <w:vAlign w:val="bottom"/>
          </w:tcPr>
          <w:p>
            <w:pPr>
              <w:spacing w:after="0"/>
              <w:rPr>
                <w:sz w:val="1"/>
                <w:szCs w:val="1"/>
                <w:color w:val="auto"/>
              </w:rPr>
            </w:pPr>
          </w:p>
        </w:tc>
      </w:tr>
      <w:tr>
        <w:trPr>
          <w:trHeight w:val="241"/>
        </w:trPr>
        <w:tc>
          <w:tcPr>
            <w:tcW w:w="2760" w:type="dxa"/>
            <w:vAlign w:val="bottom"/>
            <w:gridSpan w:val="2"/>
          </w:tcPr>
          <w:p>
            <w:pPr>
              <w:ind w:left="180"/>
              <w:spacing w:after="0"/>
              <w:rPr>
                <w:sz w:val="20"/>
                <w:szCs w:val="20"/>
                <w:color w:val="auto"/>
              </w:rPr>
            </w:pPr>
            <w:r>
              <w:rPr>
                <w:rFonts w:ascii="Arial" w:cs="Arial" w:eastAsia="Arial" w:hAnsi="Arial"/>
                <w:sz w:val="15"/>
                <w:szCs w:val="15"/>
                <w:color w:val="auto"/>
              </w:rPr>
              <w:t>*Phalaris arundinacea L. EF; RF</w:t>
            </w:r>
          </w:p>
        </w:tc>
        <w:tc>
          <w:tcPr>
            <w:tcW w:w="200" w:type="dxa"/>
            <w:vAlign w:val="bottom"/>
          </w:tcPr>
          <w:p>
            <w:pPr>
              <w:spacing w:after="0"/>
              <w:rPr>
                <w:sz w:val="20"/>
                <w:szCs w:val="20"/>
                <w:color w:val="auto"/>
              </w:rPr>
            </w:pPr>
          </w:p>
        </w:tc>
        <w:tc>
          <w:tcPr>
            <w:tcW w:w="2700" w:type="dxa"/>
            <w:vAlign w:val="bottom"/>
            <w:gridSpan w:val="3"/>
          </w:tcPr>
          <w:p>
            <w:pPr>
              <w:jc w:val="right"/>
              <w:ind w:right="359"/>
              <w:spacing w:after="0"/>
              <w:rPr>
                <w:sz w:val="20"/>
                <w:szCs w:val="20"/>
                <w:color w:val="auto"/>
              </w:rPr>
            </w:pPr>
            <w:r>
              <w:rPr>
                <w:rFonts w:ascii="Arial" w:cs="Arial" w:eastAsia="Arial" w:hAnsi="Arial"/>
                <w:sz w:val="17"/>
                <w:szCs w:val="17"/>
                <w:color w:val="auto"/>
              </w:rPr>
              <w:t>Ö45  Ö29  Ö</w:t>
            </w:r>
          </w:p>
        </w:tc>
        <w:tc>
          <w:tcPr>
            <w:tcW w:w="0" w:type="dxa"/>
            <w:vAlign w:val="bottom"/>
          </w:tcPr>
          <w:p>
            <w:pPr>
              <w:spacing w:after="0"/>
              <w:rPr>
                <w:sz w:val="1"/>
                <w:szCs w:val="1"/>
                <w:color w:val="auto"/>
              </w:rPr>
            </w:pPr>
          </w:p>
        </w:tc>
      </w:tr>
      <w:tr>
        <w:trPr>
          <w:trHeight w:val="211"/>
        </w:trPr>
        <w:tc>
          <w:tcPr>
            <w:tcW w:w="2280" w:type="dxa"/>
            <w:vAlign w:val="bottom"/>
          </w:tcPr>
          <w:p>
            <w:pPr>
              <w:ind w:left="380"/>
              <w:spacing w:after="0"/>
              <w:rPr>
                <w:sz w:val="20"/>
                <w:szCs w:val="20"/>
                <w:color w:val="auto"/>
              </w:rPr>
            </w:pPr>
            <w:r>
              <w:rPr>
                <w:rFonts w:ascii="Arial" w:cs="Arial" w:eastAsia="Arial" w:hAnsi="Arial"/>
                <w:sz w:val="15"/>
                <w:szCs w:val="15"/>
                <w:color w:val="auto"/>
              </w:rPr>
              <w:t>(wis: #0260359)</w:t>
            </w:r>
          </w:p>
        </w:tc>
        <w:tc>
          <w:tcPr>
            <w:tcW w:w="4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900" w:type="dxa"/>
            <w:vAlign w:val="bottom"/>
            <w:gridSpan w:val="2"/>
          </w:tcPr>
          <w:p>
            <w:pPr>
              <w:ind w:left="260"/>
              <w:spacing w:after="0"/>
              <w:rPr>
                <w:sz w:val="20"/>
                <w:szCs w:val="20"/>
                <w:color w:val="auto"/>
              </w:rPr>
            </w:pPr>
            <w:r>
              <w:rPr>
                <w:rFonts w:ascii="Arial" w:cs="Arial" w:eastAsia="Arial" w:hAnsi="Arial"/>
                <w:sz w:val="13"/>
                <w:szCs w:val="13"/>
                <w:color w:val="auto"/>
              </w:rPr>
              <w:t>7 ±272 3±92</w:t>
            </w:r>
          </w:p>
        </w:tc>
        <w:tc>
          <w:tcPr>
            <w:tcW w:w="8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6"/>
        </w:trPr>
        <w:tc>
          <w:tcPr>
            <w:tcW w:w="2280" w:type="dxa"/>
            <w:vAlign w:val="bottom"/>
          </w:tcPr>
          <w:p>
            <w:pPr>
              <w:ind w:left="380"/>
              <w:spacing w:after="0"/>
              <w:rPr>
                <w:sz w:val="20"/>
                <w:szCs w:val="20"/>
                <w:color w:val="auto"/>
              </w:rPr>
            </w:pPr>
            <w:r>
              <w:rPr>
                <w:rFonts w:ascii="Arial" w:cs="Arial" w:eastAsia="Arial" w:hAnsi="Arial"/>
                <w:sz w:val="15"/>
                <w:szCs w:val="15"/>
                <w:color w:val="auto"/>
              </w:rPr>
              <w:t>(tenn: # not available)</w:t>
            </w:r>
          </w:p>
        </w:tc>
        <w:tc>
          <w:tcPr>
            <w:tcW w:w="4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4"/>
        </w:trPr>
        <w:tc>
          <w:tcPr>
            <w:tcW w:w="2280" w:type="dxa"/>
            <w:vAlign w:val="bottom"/>
          </w:tcPr>
          <w:p>
            <w:pPr>
              <w:ind w:left="180"/>
              <w:spacing w:after="0"/>
              <w:rPr>
                <w:sz w:val="20"/>
                <w:szCs w:val="20"/>
                <w:color w:val="auto"/>
              </w:rPr>
            </w:pPr>
            <w:r>
              <w:rPr>
                <w:rFonts w:ascii="Arial" w:cs="Arial" w:eastAsia="Arial" w:hAnsi="Arial"/>
                <w:sz w:val="14"/>
                <w:szCs w:val="14"/>
                <w:color w:val="auto"/>
              </w:rPr>
              <w:t>Phleum pratense L.</w:t>
            </w:r>
          </w:p>
        </w:tc>
        <w:tc>
          <w:tcPr>
            <w:tcW w:w="4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700" w:type="dxa"/>
            <w:vAlign w:val="bottom"/>
            <w:gridSpan w:val="3"/>
          </w:tcPr>
          <w:p>
            <w:pPr>
              <w:jc w:val="right"/>
              <w:ind w:right="359"/>
              <w:spacing w:after="0"/>
              <w:rPr>
                <w:sz w:val="20"/>
                <w:szCs w:val="20"/>
                <w:color w:val="auto"/>
              </w:rPr>
            </w:pPr>
            <w:r>
              <w:rPr>
                <w:rFonts w:ascii="Arial" w:cs="Arial" w:eastAsia="Arial" w:hAnsi="Arial"/>
                <w:sz w:val="12"/>
                <w:szCs w:val="12"/>
                <w:color w:val="auto"/>
              </w:rPr>
              <w:t>0   0.57   0</w:t>
            </w:r>
          </w:p>
        </w:tc>
        <w:tc>
          <w:tcPr>
            <w:tcW w:w="0" w:type="dxa"/>
            <w:vAlign w:val="bottom"/>
          </w:tcPr>
          <w:p>
            <w:pPr>
              <w:spacing w:after="0"/>
              <w:rPr>
                <w:sz w:val="1"/>
                <w:szCs w:val="1"/>
                <w:color w:val="auto"/>
              </w:rPr>
            </w:pPr>
          </w:p>
        </w:tc>
      </w:tr>
      <w:tr>
        <w:trPr>
          <w:trHeight w:val="155"/>
        </w:trPr>
        <w:tc>
          <w:tcPr>
            <w:tcW w:w="22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1080" w:type="dxa"/>
            <w:vAlign w:val="bottom"/>
          </w:tcPr>
          <w:p>
            <w:pPr>
              <w:ind w:left="480"/>
              <w:spacing w:after="0"/>
              <w:rPr>
                <w:sz w:val="20"/>
                <w:szCs w:val="20"/>
                <w:color w:val="auto"/>
              </w:rPr>
            </w:pPr>
            <w:r>
              <w:rPr>
                <w:rFonts w:ascii="Arial" w:cs="Arial" w:eastAsia="Arial" w:hAnsi="Arial"/>
                <w:sz w:val="12"/>
                <w:szCs w:val="12"/>
                <w:color w:val="auto"/>
              </w:rPr>
              <w:t>5± 153</w:t>
            </w:r>
          </w:p>
        </w:tc>
        <w:tc>
          <w:tcPr>
            <w:tcW w:w="8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55"/>
        </w:trPr>
        <w:tc>
          <w:tcPr>
            <w:tcW w:w="2280" w:type="dxa"/>
            <w:vAlign w:val="bottom"/>
          </w:tcPr>
          <w:p>
            <w:pPr>
              <w:ind w:left="180"/>
              <w:spacing w:after="0"/>
              <w:rPr>
                <w:sz w:val="20"/>
                <w:szCs w:val="20"/>
                <w:color w:val="auto"/>
              </w:rPr>
            </w:pPr>
            <w:r>
              <w:rPr>
                <w:rFonts w:ascii="Arial" w:cs="Arial" w:eastAsia="Arial" w:hAnsi="Arial"/>
                <w:sz w:val="15"/>
                <w:szCs w:val="15"/>
                <w:color w:val="auto"/>
              </w:rPr>
              <w:t>Poa palustris L.</w:t>
            </w:r>
          </w:p>
        </w:tc>
        <w:tc>
          <w:tcPr>
            <w:tcW w:w="48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700" w:type="dxa"/>
            <w:vAlign w:val="bottom"/>
            <w:gridSpan w:val="3"/>
          </w:tcPr>
          <w:p>
            <w:pPr>
              <w:jc w:val="right"/>
              <w:ind w:right="359"/>
              <w:spacing w:after="0"/>
              <w:rPr>
                <w:sz w:val="20"/>
                <w:szCs w:val="20"/>
                <w:color w:val="auto"/>
              </w:rPr>
            </w:pPr>
            <w:r>
              <w:rPr>
                <w:rFonts w:ascii="Arial" w:cs="Arial" w:eastAsia="Arial" w:hAnsi="Arial"/>
                <w:sz w:val="13"/>
                <w:szCs w:val="13"/>
                <w:color w:val="auto"/>
              </w:rPr>
              <w:t>010</w:t>
            </w:r>
          </w:p>
        </w:tc>
        <w:tc>
          <w:tcPr>
            <w:tcW w:w="0" w:type="dxa"/>
            <w:vAlign w:val="bottom"/>
          </w:tcPr>
          <w:p>
            <w:pPr>
              <w:spacing w:after="0"/>
              <w:rPr>
                <w:sz w:val="1"/>
                <w:szCs w:val="1"/>
                <w:color w:val="auto"/>
              </w:rPr>
            </w:pPr>
          </w:p>
        </w:tc>
      </w:tr>
      <w:tr>
        <w:trPr>
          <w:trHeight w:val="200"/>
        </w:trPr>
        <w:tc>
          <w:tcPr>
            <w:tcW w:w="2280" w:type="dxa"/>
            <w:vAlign w:val="bottom"/>
          </w:tcPr>
          <w:p>
            <w:pPr>
              <w:ind w:left="380"/>
              <w:spacing w:after="0"/>
              <w:rPr>
                <w:sz w:val="20"/>
                <w:szCs w:val="20"/>
                <w:color w:val="auto"/>
              </w:rPr>
            </w:pPr>
            <w:r>
              <w:rPr>
                <w:rFonts w:ascii="Arial" w:cs="Arial" w:eastAsia="Arial" w:hAnsi="Arial"/>
                <w:sz w:val="15"/>
                <w:szCs w:val="15"/>
                <w:color w:val="auto"/>
              </w:rPr>
              <w:t>(mass: #313336)</w:t>
            </w:r>
          </w:p>
        </w:tc>
        <w:tc>
          <w:tcPr>
            <w:tcW w:w="4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080" w:type="dxa"/>
            <w:vAlign w:val="bottom"/>
          </w:tcPr>
          <w:p>
            <w:pPr>
              <w:ind w:left="260"/>
              <w:spacing w:after="0"/>
              <w:rPr>
                <w:sz w:val="20"/>
                <w:szCs w:val="20"/>
                <w:color w:val="auto"/>
              </w:rPr>
            </w:pPr>
            <w:r>
              <w:rPr>
                <w:rFonts w:ascii="Arial" w:cs="Arial" w:eastAsia="Arial" w:hAnsi="Arial"/>
                <w:sz w:val="12"/>
                <w:szCs w:val="12"/>
                <w:color w:val="auto"/>
              </w:rPr>
              <w:t>0.03±0.03</w:t>
            </w: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2280" w:type="dxa"/>
            <w:vAlign w:val="bottom"/>
          </w:tcPr>
          <w:p>
            <w:pPr>
              <w:ind w:left="180"/>
              <w:spacing w:after="0"/>
              <w:rPr>
                <w:sz w:val="20"/>
                <w:szCs w:val="20"/>
                <w:color w:val="auto"/>
              </w:rPr>
            </w:pPr>
            <w:r>
              <w:rPr>
                <w:rFonts w:ascii="Arial" w:cs="Arial" w:eastAsia="Arial" w:hAnsi="Arial"/>
                <w:sz w:val="15"/>
                <w:szCs w:val="15"/>
                <w:color w:val="auto"/>
              </w:rPr>
              <w:t>Poa pratensis L.</w:t>
            </w:r>
          </w:p>
        </w:tc>
        <w:tc>
          <w:tcPr>
            <w:tcW w:w="4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700" w:type="dxa"/>
            <w:vAlign w:val="bottom"/>
            <w:gridSpan w:val="3"/>
          </w:tcPr>
          <w:p>
            <w:pPr>
              <w:jc w:val="right"/>
              <w:ind w:right="159"/>
              <w:spacing w:after="0"/>
              <w:rPr>
                <w:sz w:val="20"/>
                <w:szCs w:val="20"/>
                <w:color w:val="auto"/>
              </w:rPr>
            </w:pPr>
            <w:r>
              <w:rPr>
                <w:rFonts w:ascii="Arial" w:cs="Arial" w:eastAsia="Arial" w:hAnsi="Arial"/>
                <w:sz w:val="13"/>
                <w:szCs w:val="13"/>
                <w:color w:val="auto"/>
              </w:rPr>
              <w:t>0.55  0.29  0.25</w:t>
            </w:r>
          </w:p>
        </w:tc>
        <w:tc>
          <w:tcPr>
            <w:tcW w:w="0" w:type="dxa"/>
            <w:vAlign w:val="bottom"/>
          </w:tcPr>
          <w:p>
            <w:pPr>
              <w:spacing w:after="0"/>
              <w:rPr>
                <w:sz w:val="1"/>
                <w:szCs w:val="1"/>
                <w:color w:val="auto"/>
              </w:rPr>
            </w:pPr>
          </w:p>
        </w:tc>
      </w:tr>
      <w:tr>
        <w:trPr>
          <w:trHeight w:val="162"/>
        </w:trPr>
        <w:tc>
          <w:tcPr>
            <w:tcW w:w="228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700" w:type="dxa"/>
            <w:vAlign w:val="bottom"/>
            <w:gridSpan w:val="3"/>
          </w:tcPr>
          <w:p>
            <w:pPr>
              <w:jc w:val="right"/>
              <w:ind w:right="59"/>
              <w:spacing w:after="0"/>
              <w:rPr>
                <w:sz w:val="20"/>
                <w:szCs w:val="20"/>
                <w:color w:val="auto"/>
              </w:rPr>
            </w:pPr>
            <w:r>
              <w:rPr>
                <w:rFonts w:ascii="Arial" w:cs="Arial" w:eastAsia="Arial" w:hAnsi="Arial"/>
                <w:sz w:val="13"/>
                <w:szCs w:val="13"/>
                <w:color w:val="auto"/>
              </w:rPr>
              <w:t>5+165  2±52  3±80</w:t>
            </w:r>
          </w:p>
        </w:tc>
        <w:tc>
          <w:tcPr>
            <w:tcW w:w="0" w:type="dxa"/>
            <w:vAlign w:val="bottom"/>
          </w:tcPr>
          <w:p>
            <w:pPr>
              <w:spacing w:after="0"/>
              <w:rPr>
                <w:sz w:val="1"/>
                <w:szCs w:val="1"/>
                <w:color w:val="auto"/>
              </w:rPr>
            </w:pPr>
          </w:p>
        </w:tc>
      </w:tr>
      <w:tr>
        <w:trPr>
          <w:trHeight w:val="246"/>
        </w:trPr>
        <w:tc>
          <w:tcPr>
            <w:tcW w:w="2280" w:type="dxa"/>
            <w:vAlign w:val="bottom"/>
          </w:tcPr>
          <w:p>
            <w:pPr>
              <w:ind w:left="180"/>
              <w:spacing w:after="0"/>
              <w:rPr>
                <w:sz w:val="20"/>
                <w:szCs w:val="20"/>
                <w:color w:val="auto"/>
              </w:rPr>
            </w:pPr>
            <w:r>
              <w:rPr>
                <w:rFonts w:ascii="Arial" w:cs="Arial" w:eastAsia="Arial" w:hAnsi="Arial"/>
                <w:sz w:val="14"/>
                <w:szCs w:val="14"/>
                <w:color w:val="auto"/>
              </w:rPr>
              <w:t>Schizachyrium scoparium</w:t>
            </w:r>
          </w:p>
        </w:tc>
        <w:tc>
          <w:tcPr>
            <w:tcW w:w="48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700" w:type="dxa"/>
            <w:vAlign w:val="bottom"/>
            <w:gridSpan w:val="3"/>
          </w:tcPr>
          <w:p>
            <w:pPr>
              <w:jc w:val="right"/>
              <w:ind w:right="359"/>
              <w:spacing w:after="0"/>
              <w:rPr>
                <w:sz w:val="20"/>
                <w:szCs w:val="20"/>
                <w:color w:val="auto"/>
              </w:rPr>
            </w:pPr>
            <w:r>
              <w:rPr>
                <w:rFonts w:ascii="Arial" w:cs="Arial" w:eastAsia="Arial" w:hAnsi="Arial"/>
                <w:sz w:val="12"/>
                <w:szCs w:val="12"/>
                <w:color w:val="auto"/>
              </w:rPr>
              <w:t>0.09   0   0</w:t>
            </w:r>
          </w:p>
        </w:tc>
        <w:tc>
          <w:tcPr>
            <w:tcW w:w="0" w:type="dxa"/>
            <w:vAlign w:val="bottom"/>
          </w:tcPr>
          <w:p>
            <w:pPr>
              <w:spacing w:after="0"/>
              <w:rPr>
                <w:sz w:val="1"/>
                <w:szCs w:val="1"/>
                <w:color w:val="auto"/>
              </w:rPr>
            </w:pPr>
          </w:p>
        </w:tc>
      </w:tr>
      <w:tr>
        <w:trPr>
          <w:trHeight w:val="206"/>
        </w:trPr>
        <w:tc>
          <w:tcPr>
            <w:tcW w:w="2280" w:type="dxa"/>
            <w:vAlign w:val="bottom"/>
          </w:tcPr>
          <w:p>
            <w:pPr>
              <w:ind w:left="380"/>
              <w:spacing w:after="0"/>
              <w:rPr>
                <w:sz w:val="20"/>
                <w:szCs w:val="20"/>
                <w:color w:val="auto"/>
              </w:rPr>
            </w:pPr>
            <w:r>
              <w:rPr>
                <w:rFonts w:ascii="Arial" w:cs="Arial" w:eastAsia="Arial" w:hAnsi="Arial"/>
                <w:sz w:val="16"/>
                <w:szCs w:val="16"/>
                <w:color w:val="auto"/>
              </w:rPr>
              <w:t>(Michx.) Nash</w:t>
            </w:r>
          </w:p>
        </w:tc>
        <w:tc>
          <w:tcPr>
            <w:tcW w:w="4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20" w:type="dxa"/>
            <w:vAlign w:val="bottom"/>
          </w:tcPr>
          <w:p>
            <w:pPr>
              <w:jc w:val="right"/>
              <w:ind w:right="200"/>
              <w:spacing w:after="0"/>
              <w:rPr>
                <w:sz w:val="20"/>
                <w:szCs w:val="20"/>
                <w:color w:val="auto"/>
              </w:rPr>
            </w:pPr>
            <w:r>
              <w:rPr>
                <w:rFonts w:ascii="Arial" w:cs="Arial" w:eastAsia="Arial" w:hAnsi="Arial"/>
                <w:sz w:val="12"/>
                <w:szCs w:val="12"/>
                <w:color w:val="auto"/>
              </w:rPr>
              <w:t>0.7±26</w:t>
            </w:r>
          </w:p>
        </w:tc>
        <w:tc>
          <w:tcPr>
            <w:tcW w:w="108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7"/>
        </w:trPr>
        <w:tc>
          <w:tcPr>
            <w:tcW w:w="2280" w:type="dxa"/>
            <w:vAlign w:val="bottom"/>
          </w:tcPr>
          <w:p>
            <w:pPr>
              <w:ind w:left="180"/>
              <w:spacing w:after="0"/>
              <w:rPr>
                <w:sz w:val="20"/>
                <w:szCs w:val="20"/>
                <w:color w:val="auto"/>
              </w:rPr>
            </w:pPr>
            <w:r>
              <w:rPr>
                <w:rFonts w:ascii="Arial" w:cs="Arial" w:eastAsia="Arial" w:hAnsi="Arial"/>
                <w:sz w:val="15"/>
                <w:szCs w:val="15"/>
                <w:color w:val="auto"/>
              </w:rPr>
              <w:t>Spartina pectinata</w:t>
            </w:r>
          </w:p>
        </w:tc>
        <w:tc>
          <w:tcPr>
            <w:tcW w:w="4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700" w:type="dxa"/>
            <w:vAlign w:val="bottom"/>
            <w:gridSpan w:val="3"/>
          </w:tcPr>
          <w:p>
            <w:pPr>
              <w:jc w:val="right"/>
              <w:ind w:right="359"/>
              <w:spacing w:after="0"/>
              <w:rPr>
                <w:sz w:val="20"/>
                <w:szCs w:val="20"/>
                <w:color w:val="auto"/>
              </w:rPr>
            </w:pPr>
            <w:r>
              <w:rPr>
                <w:rFonts w:ascii="Arial" w:cs="Arial" w:eastAsia="Arial" w:hAnsi="Arial"/>
                <w:sz w:val="13"/>
                <w:szCs w:val="13"/>
                <w:color w:val="auto"/>
              </w:rPr>
              <w:t>0.09   0   0</w:t>
            </w:r>
          </w:p>
        </w:tc>
        <w:tc>
          <w:tcPr>
            <w:tcW w:w="0" w:type="dxa"/>
            <w:vAlign w:val="bottom"/>
          </w:tcPr>
          <w:p>
            <w:pPr>
              <w:spacing w:after="0"/>
              <w:rPr>
                <w:sz w:val="1"/>
                <w:szCs w:val="1"/>
                <w:color w:val="auto"/>
              </w:rPr>
            </w:pPr>
          </w:p>
        </w:tc>
      </w:tr>
      <w:tr>
        <w:trPr>
          <w:trHeight w:val="162"/>
        </w:trPr>
        <w:tc>
          <w:tcPr>
            <w:tcW w:w="2280" w:type="dxa"/>
            <w:vAlign w:val="bottom"/>
          </w:tcPr>
          <w:p>
            <w:pPr>
              <w:ind w:left="380"/>
              <w:spacing w:after="0"/>
              <w:rPr>
                <w:sz w:val="20"/>
                <w:szCs w:val="20"/>
                <w:color w:val="auto"/>
              </w:rPr>
            </w:pPr>
            <w:r>
              <w:rPr>
                <w:rFonts w:ascii="Arial" w:cs="Arial" w:eastAsia="Arial" w:hAnsi="Arial"/>
                <w:sz w:val="12"/>
                <w:szCs w:val="12"/>
                <w:color w:val="auto"/>
              </w:rPr>
              <w:t>Bosc ex Link</w:t>
            </w:r>
          </w:p>
        </w:tc>
        <w:tc>
          <w:tcPr>
            <w:tcW w:w="4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820" w:type="dxa"/>
            <w:vAlign w:val="bottom"/>
          </w:tcPr>
          <w:p>
            <w:pPr>
              <w:jc w:val="right"/>
              <w:ind w:right="200"/>
              <w:spacing w:after="0"/>
              <w:rPr>
                <w:sz w:val="20"/>
                <w:szCs w:val="20"/>
                <w:color w:val="auto"/>
              </w:rPr>
            </w:pPr>
            <w:r>
              <w:rPr>
                <w:rFonts w:ascii="Arial" w:cs="Arial" w:eastAsia="Arial" w:hAnsi="Arial"/>
                <w:sz w:val="13"/>
                <w:szCs w:val="13"/>
                <w:color w:val="auto"/>
              </w:rPr>
              <w:t>1+52</w:t>
            </w:r>
          </w:p>
        </w:tc>
        <w:tc>
          <w:tcPr>
            <w:tcW w:w="108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6"/>
        </w:trPr>
        <w:tc>
          <w:tcPr>
            <w:tcW w:w="2760" w:type="dxa"/>
            <w:vAlign w:val="bottom"/>
            <w:gridSpan w:val="2"/>
          </w:tcPr>
          <w:p>
            <w:pPr>
              <w:ind w:left="180"/>
              <w:spacing w:after="0"/>
              <w:rPr>
                <w:sz w:val="20"/>
                <w:szCs w:val="20"/>
                <w:color w:val="auto"/>
              </w:rPr>
            </w:pPr>
            <w:r>
              <w:rPr>
                <w:rFonts w:ascii="Arial" w:cs="Arial" w:eastAsia="Arial" w:hAnsi="Arial"/>
                <w:sz w:val="13"/>
                <w:szCs w:val="13"/>
                <w:color w:val="auto"/>
              </w:rPr>
              <w:t>*Triticum aestivum L. VL</w:t>
            </w:r>
          </w:p>
        </w:tc>
        <w:tc>
          <w:tcPr>
            <w:tcW w:w="200" w:type="dxa"/>
            <w:vAlign w:val="bottom"/>
          </w:tcPr>
          <w:p>
            <w:pPr>
              <w:spacing w:after="0"/>
              <w:rPr>
                <w:sz w:val="17"/>
                <w:szCs w:val="17"/>
                <w:color w:val="auto"/>
              </w:rPr>
            </w:pPr>
          </w:p>
        </w:tc>
        <w:tc>
          <w:tcPr>
            <w:tcW w:w="2700" w:type="dxa"/>
            <w:vAlign w:val="bottom"/>
            <w:gridSpan w:val="3"/>
          </w:tcPr>
          <w:p>
            <w:pPr>
              <w:jc w:val="center"/>
              <w:spacing w:after="0"/>
              <w:rPr>
                <w:sz w:val="20"/>
                <w:szCs w:val="20"/>
                <w:color w:val="auto"/>
              </w:rPr>
            </w:pPr>
            <w:r>
              <w:rPr>
                <w:rFonts w:ascii="Arial" w:cs="Arial" w:eastAsia="Arial" w:hAnsi="Arial"/>
                <w:sz w:val="13"/>
                <w:szCs w:val="13"/>
                <w:color w:val="auto"/>
              </w:rPr>
              <w:t>N/A  N/A  N/A</w:t>
            </w:r>
          </w:p>
        </w:tc>
        <w:tc>
          <w:tcPr>
            <w:tcW w:w="0" w:type="dxa"/>
            <w:vAlign w:val="bottom"/>
          </w:tcPr>
          <w:p>
            <w:pPr>
              <w:spacing w:after="0"/>
              <w:rPr>
                <w:sz w:val="1"/>
                <w:szCs w:val="1"/>
                <w:color w:val="auto"/>
              </w:rPr>
            </w:pPr>
          </w:p>
        </w:tc>
      </w:tr>
      <w:tr>
        <w:trPr>
          <w:trHeight w:val="278"/>
        </w:trPr>
        <w:tc>
          <w:tcPr>
            <w:tcW w:w="2280" w:type="dxa"/>
            <w:vAlign w:val="bottom"/>
          </w:tcPr>
          <w:p>
            <w:pPr>
              <w:spacing w:after="0"/>
              <w:rPr>
                <w:sz w:val="20"/>
                <w:szCs w:val="20"/>
                <w:color w:val="auto"/>
              </w:rPr>
            </w:pPr>
            <w:r>
              <w:rPr>
                <w:rFonts w:ascii="Arial" w:cs="Arial" w:eastAsia="Arial" w:hAnsi="Arial"/>
                <w:sz w:val="9"/>
                <w:szCs w:val="9"/>
                <w:color w:val="auto"/>
              </w:rPr>
              <w:t>POLYGONACEAE</w:t>
            </w:r>
          </w:p>
        </w:tc>
        <w:tc>
          <w:tcPr>
            <w:tcW w:w="4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228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700" w:type="dxa"/>
            <w:vAlign w:val="bottom"/>
            <w:gridSpan w:val="3"/>
          </w:tcPr>
          <w:p>
            <w:pPr>
              <w:jc w:val="right"/>
              <w:ind w:right="359"/>
              <w:spacing w:after="0"/>
              <w:rPr>
                <w:sz w:val="20"/>
                <w:szCs w:val="20"/>
                <w:color w:val="auto"/>
              </w:rPr>
            </w:pPr>
            <w:r>
              <w:rPr>
                <w:rFonts w:ascii="Arial" w:cs="Arial" w:eastAsia="Arial" w:hAnsi="Arial"/>
                <w:sz w:val="12"/>
                <w:szCs w:val="12"/>
                <w:color w:val="auto"/>
              </w:rPr>
              <w:t>0.27   0   0</w:t>
            </w:r>
          </w:p>
        </w:tc>
        <w:tc>
          <w:tcPr>
            <w:tcW w:w="0" w:type="dxa"/>
            <w:vAlign w:val="bottom"/>
          </w:tcPr>
          <w:p>
            <w:pPr>
              <w:spacing w:after="0"/>
              <w:rPr>
                <w:sz w:val="1"/>
                <w:szCs w:val="1"/>
                <w:color w:val="auto"/>
              </w:rPr>
            </w:pPr>
          </w:p>
        </w:tc>
      </w:tr>
      <w:tr>
        <w:trPr>
          <w:trHeight w:val="85"/>
        </w:trPr>
        <w:tc>
          <w:tcPr>
            <w:tcW w:w="3780" w:type="dxa"/>
            <w:vAlign w:val="bottom"/>
            <w:gridSpan w:val="4"/>
          </w:tcPr>
          <w:p>
            <w:pPr>
              <w:ind w:left="200"/>
              <w:spacing w:after="0" w:line="85" w:lineRule="exact"/>
              <w:rPr>
                <w:sz w:val="20"/>
                <w:szCs w:val="20"/>
                <w:color w:val="auto"/>
              </w:rPr>
            </w:pPr>
            <w:r>
              <w:rPr>
                <w:rFonts w:ascii="Arial" w:cs="Arial" w:eastAsia="Arial" w:hAnsi="Arial"/>
                <w:sz w:val="9"/>
                <w:szCs w:val="9"/>
                <w:color w:val="auto"/>
              </w:rPr>
              <w:t>* Polygonum amphibium L. MP</w:t>
            </w:r>
          </w:p>
        </w:tc>
        <w:tc>
          <w:tcPr>
            <w:tcW w:w="1080" w:type="dxa"/>
            <w:vAlign w:val="bottom"/>
          </w:tcPr>
          <w:p>
            <w:pPr>
              <w:spacing w:after="0"/>
              <w:rPr>
                <w:sz w:val="7"/>
                <w:szCs w:val="7"/>
                <w:color w:val="auto"/>
              </w:rPr>
            </w:pPr>
          </w:p>
        </w:tc>
        <w:tc>
          <w:tcPr>
            <w:tcW w:w="8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02"/>
        </w:trPr>
        <w:tc>
          <w:tcPr>
            <w:tcW w:w="2280" w:type="dxa"/>
            <w:vAlign w:val="bottom"/>
          </w:tcPr>
          <w:p>
            <w:pPr>
              <w:ind w:left="400"/>
              <w:spacing w:after="0"/>
              <w:rPr>
                <w:sz w:val="20"/>
                <w:szCs w:val="20"/>
                <w:color w:val="auto"/>
              </w:rPr>
            </w:pPr>
            <w:r>
              <w:rPr>
                <w:rFonts w:ascii="Arial" w:cs="Arial" w:eastAsia="Arial" w:hAnsi="Arial"/>
                <w:sz w:val="15"/>
                <w:szCs w:val="15"/>
                <w:color w:val="auto"/>
              </w:rPr>
              <w:t>(wis: #0260348)</w:t>
            </w:r>
          </w:p>
        </w:tc>
        <w:tc>
          <w:tcPr>
            <w:tcW w:w="4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700" w:type="dxa"/>
            <w:vAlign w:val="bottom"/>
            <w:gridSpan w:val="3"/>
          </w:tcPr>
          <w:p>
            <w:pPr>
              <w:jc w:val="right"/>
              <w:ind w:right="559"/>
              <w:spacing w:after="0"/>
              <w:rPr>
                <w:sz w:val="20"/>
                <w:szCs w:val="20"/>
                <w:color w:val="auto"/>
              </w:rPr>
            </w:pPr>
            <w:r>
              <w:rPr>
                <w:rFonts w:ascii="Arial" w:cs="Arial" w:eastAsia="Arial" w:hAnsi="Arial"/>
                <w:sz w:val="13"/>
                <w:szCs w:val="13"/>
                <w:color w:val="auto"/>
              </w:rPr>
              <w:t>3±   121</w:t>
            </w:r>
          </w:p>
        </w:tc>
        <w:tc>
          <w:tcPr>
            <w:tcW w:w="0" w:type="dxa"/>
            <w:vAlign w:val="bottom"/>
          </w:tcPr>
          <w:p>
            <w:pPr>
              <w:spacing w:after="0"/>
              <w:rPr>
                <w:sz w:val="1"/>
                <w:szCs w:val="1"/>
                <w:color w:val="auto"/>
              </w:rPr>
            </w:pPr>
          </w:p>
        </w:tc>
      </w:tr>
      <w:tr>
        <w:trPr>
          <w:trHeight w:val="206"/>
        </w:trPr>
        <w:tc>
          <w:tcPr>
            <w:tcW w:w="2760" w:type="dxa"/>
            <w:vAlign w:val="bottom"/>
            <w:gridSpan w:val="2"/>
          </w:tcPr>
          <w:p>
            <w:pPr>
              <w:ind w:left="200"/>
              <w:spacing w:after="0"/>
              <w:rPr>
                <w:sz w:val="20"/>
                <w:szCs w:val="20"/>
                <w:color w:val="auto"/>
              </w:rPr>
            </w:pPr>
            <w:r>
              <w:rPr>
                <w:rFonts w:ascii="Arial" w:cs="Arial" w:eastAsia="Arial" w:hAnsi="Arial"/>
                <w:sz w:val="14"/>
                <w:szCs w:val="14"/>
                <w:color w:val="auto"/>
              </w:rPr>
              <w:t>Polygonum cespitosum</w:t>
            </w:r>
          </w:p>
        </w:tc>
        <w:tc>
          <w:tcPr>
            <w:tcW w:w="200" w:type="dxa"/>
            <w:vAlign w:val="bottom"/>
          </w:tcPr>
          <w:p>
            <w:pPr>
              <w:spacing w:after="0"/>
              <w:rPr>
                <w:sz w:val="17"/>
                <w:szCs w:val="17"/>
                <w:color w:val="auto"/>
              </w:rPr>
            </w:pPr>
          </w:p>
        </w:tc>
        <w:tc>
          <w:tcPr>
            <w:tcW w:w="2700" w:type="dxa"/>
            <w:vAlign w:val="bottom"/>
            <w:gridSpan w:val="3"/>
          </w:tcPr>
          <w:p>
            <w:pPr>
              <w:jc w:val="right"/>
              <w:ind w:right="159"/>
              <w:spacing w:after="0"/>
              <w:rPr>
                <w:sz w:val="20"/>
                <w:szCs w:val="20"/>
                <w:color w:val="auto"/>
              </w:rPr>
            </w:pPr>
            <w:r>
              <w:rPr>
                <w:rFonts w:ascii="Arial" w:cs="Arial" w:eastAsia="Arial" w:hAnsi="Arial"/>
                <w:sz w:val="13"/>
                <w:szCs w:val="13"/>
                <w:color w:val="auto"/>
              </w:rPr>
              <w:t>0   0   0.25</w:t>
            </w:r>
          </w:p>
        </w:tc>
        <w:tc>
          <w:tcPr>
            <w:tcW w:w="0" w:type="dxa"/>
            <w:vAlign w:val="bottom"/>
          </w:tcPr>
          <w:p>
            <w:pPr>
              <w:spacing w:after="0"/>
              <w:rPr>
                <w:sz w:val="1"/>
                <w:szCs w:val="1"/>
                <w:color w:val="auto"/>
              </w:rPr>
            </w:pPr>
          </w:p>
        </w:tc>
      </w:tr>
      <w:tr>
        <w:trPr>
          <w:trHeight w:val="160"/>
        </w:trPr>
        <w:tc>
          <w:tcPr>
            <w:tcW w:w="2280" w:type="dxa"/>
            <w:vAlign w:val="bottom"/>
          </w:tcPr>
          <w:p>
            <w:pPr>
              <w:ind w:left="380"/>
              <w:spacing w:after="0"/>
              <w:rPr>
                <w:sz w:val="20"/>
                <w:szCs w:val="20"/>
                <w:color w:val="auto"/>
              </w:rPr>
            </w:pPr>
            <w:r>
              <w:rPr>
                <w:rFonts w:ascii="Arial" w:cs="Arial" w:eastAsia="Arial" w:hAnsi="Arial"/>
                <w:sz w:val="12"/>
                <w:szCs w:val="12"/>
                <w:color w:val="auto"/>
              </w:rPr>
              <w:t>Blume</w:t>
            </w:r>
          </w:p>
        </w:tc>
        <w:tc>
          <w:tcPr>
            <w:tcW w:w="4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800" w:type="dxa"/>
            <w:vAlign w:val="bottom"/>
          </w:tcPr>
          <w:p>
            <w:pPr>
              <w:ind w:left="340"/>
              <w:spacing w:after="0"/>
              <w:rPr>
                <w:sz w:val="20"/>
                <w:szCs w:val="20"/>
                <w:color w:val="auto"/>
              </w:rPr>
            </w:pPr>
            <w:r>
              <w:rPr>
                <w:rFonts w:ascii="Arial" w:cs="Arial" w:eastAsia="Arial" w:hAnsi="Arial"/>
                <w:sz w:val="12"/>
                <w:szCs w:val="12"/>
                <w:color w:val="auto"/>
              </w:rPr>
              <w:t>6±261</w:t>
            </w:r>
          </w:p>
        </w:tc>
        <w:tc>
          <w:tcPr>
            <w:tcW w:w="0" w:type="dxa"/>
            <w:vAlign w:val="bottom"/>
          </w:tcPr>
          <w:p>
            <w:pPr>
              <w:spacing w:after="0"/>
              <w:rPr>
                <w:sz w:val="1"/>
                <w:szCs w:val="1"/>
                <w:color w:val="auto"/>
              </w:rPr>
            </w:pPr>
          </w:p>
        </w:tc>
      </w:tr>
      <w:tr>
        <w:trPr>
          <w:trHeight w:val="248"/>
        </w:trPr>
        <w:tc>
          <w:tcPr>
            <w:tcW w:w="2760" w:type="dxa"/>
            <w:vAlign w:val="bottom"/>
            <w:gridSpan w:val="2"/>
          </w:tcPr>
          <w:p>
            <w:pPr>
              <w:ind w:left="180"/>
              <w:spacing w:after="0"/>
              <w:rPr>
                <w:sz w:val="20"/>
                <w:szCs w:val="20"/>
                <w:color w:val="auto"/>
              </w:rPr>
            </w:pPr>
            <w:r>
              <w:rPr>
                <w:rFonts w:ascii="Arial" w:cs="Arial" w:eastAsia="Arial" w:hAnsi="Arial"/>
                <w:sz w:val="16"/>
                <w:szCs w:val="16"/>
                <w:color w:val="auto"/>
              </w:rPr>
              <w:t>Polygonum sagittatum L. EF</w:t>
            </w:r>
          </w:p>
        </w:tc>
        <w:tc>
          <w:tcPr>
            <w:tcW w:w="200" w:type="dxa"/>
            <w:vAlign w:val="bottom"/>
          </w:tcPr>
          <w:p>
            <w:pPr>
              <w:spacing w:after="0"/>
              <w:rPr>
                <w:sz w:val="21"/>
                <w:szCs w:val="21"/>
                <w:color w:val="auto"/>
              </w:rPr>
            </w:pPr>
          </w:p>
        </w:tc>
        <w:tc>
          <w:tcPr>
            <w:tcW w:w="2700" w:type="dxa"/>
            <w:vAlign w:val="bottom"/>
            <w:gridSpan w:val="3"/>
          </w:tcPr>
          <w:p>
            <w:pPr>
              <w:jc w:val="right"/>
              <w:ind w:right="159"/>
              <w:spacing w:after="0"/>
              <w:rPr>
                <w:sz w:val="20"/>
                <w:szCs w:val="20"/>
                <w:color w:val="auto"/>
              </w:rPr>
            </w:pPr>
            <w:r>
              <w:rPr>
                <w:rFonts w:ascii="Arial" w:cs="Arial" w:eastAsia="Arial" w:hAnsi="Arial"/>
                <w:sz w:val="13"/>
                <w:szCs w:val="13"/>
                <w:color w:val="auto"/>
              </w:rPr>
              <w:t>0.09  0.29  0.25</w:t>
            </w:r>
          </w:p>
        </w:tc>
        <w:tc>
          <w:tcPr>
            <w:tcW w:w="0" w:type="dxa"/>
            <w:vAlign w:val="bottom"/>
          </w:tcPr>
          <w:p>
            <w:pPr>
              <w:spacing w:after="0"/>
              <w:rPr>
                <w:sz w:val="1"/>
                <w:szCs w:val="1"/>
                <w:color w:val="auto"/>
              </w:rPr>
            </w:pPr>
          </w:p>
        </w:tc>
      </w:tr>
      <w:tr>
        <w:trPr>
          <w:trHeight w:val="162"/>
        </w:trPr>
        <w:tc>
          <w:tcPr>
            <w:tcW w:w="228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700" w:type="dxa"/>
            <w:vAlign w:val="bottom"/>
            <w:gridSpan w:val="3"/>
          </w:tcPr>
          <w:p>
            <w:pPr>
              <w:jc w:val="right"/>
              <w:ind w:right="59"/>
              <w:spacing w:after="0"/>
              <w:rPr>
                <w:sz w:val="20"/>
                <w:szCs w:val="20"/>
                <w:color w:val="auto"/>
              </w:rPr>
            </w:pPr>
            <w:r>
              <w:rPr>
                <w:rFonts w:ascii="Arial" w:cs="Arial" w:eastAsia="Arial" w:hAnsi="Arial"/>
                <w:sz w:val="13"/>
                <w:szCs w:val="13"/>
                <w:color w:val="auto"/>
              </w:rPr>
              <w:t>2+76  4+150  3±80</w:t>
            </w:r>
          </w:p>
        </w:tc>
        <w:tc>
          <w:tcPr>
            <w:tcW w:w="0" w:type="dxa"/>
            <w:vAlign w:val="bottom"/>
          </w:tcPr>
          <w:p>
            <w:pPr>
              <w:spacing w:after="0"/>
              <w:rPr>
                <w:sz w:val="1"/>
                <w:szCs w:val="1"/>
                <w:color w:val="auto"/>
              </w:rPr>
            </w:pPr>
          </w:p>
        </w:tc>
      </w:tr>
      <w:tr>
        <w:trPr>
          <w:trHeight w:val="244"/>
        </w:trPr>
        <w:tc>
          <w:tcPr>
            <w:tcW w:w="2280" w:type="dxa"/>
            <w:vAlign w:val="bottom"/>
          </w:tcPr>
          <w:p>
            <w:pPr>
              <w:ind w:left="180"/>
              <w:spacing w:after="0"/>
              <w:rPr>
                <w:sz w:val="20"/>
                <w:szCs w:val="20"/>
                <w:color w:val="auto"/>
              </w:rPr>
            </w:pPr>
            <w:r>
              <w:rPr>
                <w:rFonts w:ascii="Arial" w:cs="Arial" w:eastAsia="Arial" w:hAnsi="Arial"/>
                <w:sz w:val="14"/>
                <w:szCs w:val="14"/>
                <w:color w:val="auto"/>
              </w:rPr>
              <w:t>Polygonum virginianum L.</w:t>
            </w:r>
          </w:p>
        </w:tc>
        <w:tc>
          <w:tcPr>
            <w:tcW w:w="48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700" w:type="dxa"/>
            <w:vAlign w:val="bottom"/>
            <w:gridSpan w:val="3"/>
          </w:tcPr>
          <w:p>
            <w:pPr>
              <w:jc w:val="right"/>
              <w:ind w:right="159"/>
              <w:spacing w:after="0"/>
              <w:rPr>
                <w:sz w:val="20"/>
                <w:szCs w:val="20"/>
                <w:color w:val="auto"/>
              </w:rPr>
            </w:pPr>
            <w:r>
              <w:rPr>
                <w:rFonts w:ascii="Arial" w:cs="Arial" w:eastAsia="Arial" w:hAnsi="Arial"/>
                <w:sz w:val="13"/>
                <w:szCs w:val="13"/>
                <w:color w:val="auto"/>
              </w:rPr>
              <w:t>0   0   0.25</w:t>
            </w:r>
          </w:p>
        </w:tc>
        <w:tc>
          <w:tcPr>
            <w:tcW w:w="0" w:type="dxa"/>
            <w:vAlign w:val="bottom"/>
          </w:tcPr>
          <w:p>
            <w:pPr>
              <w:spacing w:after="0"/>
              <w:rPr>
                <w:sz w:val="1"/>
                <w:szCs w:val="1"/>
                <w:color w:val="auto"/>
              </w:rPr>
            </w:pPr>
          </w:p>
        </w:tc>
      </w:tr>
      <w:tr>
        <w:trPr>
          <w:trHeight w:val="157"/>
        </w:trPr>
        <w:tc>
          <w:tcPr>
            <w:tcW w:w="22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1080" w:type="dxa"/>
            <w:vAlign w:val="bottom"/>
          </w:tcPr>
          <w:p>
            <w:pPr>
              <w:spacing w:after="0"/>
              <w:rPr>
                <w:sz w:val="13"/>
                <w:szCs w:val="13"/>
                <w:color w:val="auto"/>
              </w:rPr>
            </w:pPr>
          </w:p>
        </w:tc>
        <w:tc>
          <w:tcPr>
            <w:tcW w:w="800" w:type="dxa"/>
            <w:vAlign w:val="bottom"/>
          </w:tcPr>
          <w:p>
            <w:pPr>
              <w:jc w:val="right"/>
              <w:spacing w:after="0"/>
              <w:rPr>
                <w:sz w:val="20"/>
                <w:szCs w:val="20"/>
                <w:color w:val="auto"/>
              </w:rPr>
            </w:pPr>
            <w:r>
              <w:rPr>
                <w:rFonts w:ascii="Arial" w:cs="Arial" w:eastAsia="Arial" w:hAnsi="Arial"/>
                <w:sz w:val="12"/>
                <w:szCs w:val="12"/>
                <w:color w:val="auto"/>
              </w:rPr>
              <w:t>0.05+0.05</w:t>
            </w:r>
          </w:p>
        </w:tc>
        <w:tc>
          <w:tcPr>
            <w:tcW w:w="0" w:type="dxa"/>
            <w:vAlign w:val="bottom"/>
          </w:tcPr>
          <w:p>
            <w:pPr>
              <w:spacing w:after="0"/>
              <w:rPr>
                <w:sz w:val="1"/>
                <w:szCs w:val="1"/>
                <w:color w:val="auto"/>
              </w:rPr>
            </w:pPr>
          </w:p>
        </w:tc>
      </w:tr>
      <w:tr>
        <w:trPr>
          <w:trHeight w:val="253"/>
        </w:trPr>
        <w:tc>
          <w:tcPr>
            <w:tcW w:w="2280" w:type="dxa"/>
            <w:vAlign w:val="bottom"/>
          </w:tcPr>
          <w:p>
            <w:pPr>
              <w:ind w:left="180"/>
              <w:spacing w:after="0"/>
              <w:rPr>
                <w:sz w:val="20"/>
                <w:szCs w:val="20"/>
                <w:color w:val="auto"/>
              </w:rPr>
            </w:pPr>
            <w:r>
              <w:rPr>
                <w:rFonts w:ascii="Arial" w:cs="Arial" w:eastAsia="Arial" w:hAnsi="Arial"/>
                <w:sz w:val="15"/>
                <w:szCs w:val="15"/>
                <w:color w:val="auto"/>
              </w:rPr>
              <w:t>Rumex crispus L.</w:t>
            </w:r>
          </w:p>
        </w:tc>
        <w:tc>
          <w:tcPr>
            <w:tcW w:w="48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700" w:type="dxa"/>
            <w:vAlign w:val="bottom"/>
            <w:gridSpan w:val="3"/>
          </w:tcPr>
          <w:p>
            <w:pPr>
              <w:jc w:val="right"/>
              <w:ind w:right="359"/>
              <w:spacing w:after="0"/>
              <w:rPr>
                <w:sz w:val="20"/>
                <w:szCs w:val="20"/>
                <w:color w:val="auto"/>
              </w:rPr>
            </w:pPr>
            <w:r>
              <w:rPr>
                <w:rFonts w:ascii="Arial" w:cs="Arial" w:eastAsia="Arial" w:hAnsi="Arial"/>
                <w:sz w:val="12"/>
                <w:szCs w:val="12"/>
                <w:color w:val="auto"/>
              </w:rPr>
              <w:t>0.09   0   0</w:t>
            </w:r>
          </w:p>
        </w:tc>
        <w:tc>
          <w:tcPr>
            <w:tcW w:w="0" w:type="dxa"/>
            <w:vAlign w:val="bottom"/>
          </w:tcPr>
          <w:p>
            <w:pPr>
              <w:spacing w:after="0"/>
              <w:rPr>
                <w:sz w:val="1"/>
                <w:szCs w:val="1"/>
                <w:color w:val="auto"/>
              </w:rPr>
            </w:pPr>
          </w:p>
        </w:tc>
      </w:tr>
      <w:tr>
        <w:trPr>
          <w:trHeight w:val="162"/>
        </w:trPr>
        <w:tc>
          <w:tcPr>
            <w:tcW w:w="228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820" w:type="dxa"/>
            <w:vAlign w:val="bottom"/>
          </w:tcPr>
          <w:p>
            <w:pPr>
              <w:jc w:val="right"/>
              <w:ind w:right="300"/>
              <w:spacing w:after="0"/>
              <w:rPr>
                <w:sz w:val="20"/>
                <w:szCs w:val="20"/>
                <w:color w:val="auto"/>
              </w:rPr>
            </w:pPr>
            <w:r>
              <w:rPr>
                <w:rFonts w:ascii="Arial" w:cs="Arial" w:eastAsia="Arial" w:hAnsi="Arial"/>
                <w:sz w:val="13"/>
                <w:szCs w:val="13"/>
                <w:color w:val="auto"/>
              </w:rPr>
              <w:t>0.5±8</w:t>
            </w:r>
          </w:p>
        </w:tc>
        <w:tc>
          <w:tcPr>
            <w:tcW w:w="108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69"/>
        </w:trPr>
        <w:tc>
          <w:tcPr>
            <w:tcW w:w="2280" w:type="dxa"/>
            <w:vAlign w:val="bottom"/>
          </w:tcPr>
          <w:p>
            <w:pPr>
              <w:spacing w:after="0"/>
              <w:rPr>
                <w:sz w:val="20"/>
                <w:szCs w:val="20"/>
                <w:color w:val="auto"/>
              </w:rPr>
            </w:pPr>
            <w:r>
              <w:rPr>
                <w:rFonts w:ascii="Arial" w:cs="Arial" w:eastAsia="Arial" w:hAnsi="Arial"/>
                <w:sz w:val="8"/>
                <w:szCs w:val="8"/>
                <w:color w:val="auto"/>
              </w:rPr>
              <w:t>PRIMULACEAE</w:t>
            </w:r>
          </w:p>
        </w:tc>
        <w:tc>
          <w:tcPr>
            <w:tcW w:w="48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108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13"/>
        </w:trPr>
        <w:tc>
          <w:tcPr>
            <w:tcW w:w="2280" w:type="dxa"/>
            <w:vAlign w:val="bottom"/>
          </w:tcPr>
          <w:p>
            <w:pPr>
              <w:spacing w:after="0"/>
              <w:rPr>
                <w:sz w:val="18"/>
                <w:szCs w:val="18"/>
                <w:color w:val="auto"/>
              </w:rPr>
            </w:pPr>
          </w:p>
        </w:tc>
        <w:tc>
          <w:tcPr>
            <w:tcW w:w="480" w:type="dxa"/>
            <w:vAlign w:val="bottom"/>
          </w:tcPr>
          <w:p>
            <w:pPr>
              <w:ind w:left="40"/>
              <w:spacing w:after="0"/>
              <w:rPr>
                <w:sz w:val="20"/>
                <w:szCs w:val="20"/>
                <w:color w:val="auto"/>
              </w:rPr>
            </w:pPr>
            <w:r>
              <w:rPr>
                <w:rFonts w:ascii="Arial" w:cs="Arial" w:eastAsia="Arial" w:hAnsi="Arial"/>
                <w:sz w:val="12"/>
                <w:szCs w:val="12"/>
                <w:color w:val="auto"/>
              </w:rPr>
              <w:t>EF</w:t>
            </w:r>
          </w:p>
        </w:tc>
        <w:tc>
          <w:tcPr>
            <w:tcW w:w="200" w:type="dxa"/>
            <w:vAlign w:val="bottom"/>
          </w:tcPr>
          <w:p>
            <w:pPr>
              <w:spacing w:after="0"/>
              <w:rPr>
                <w:sz w:val="18"/>
                <w:szCs w:val="18"/>
                <w:color w:val="auto"/>
              </w:rPr>
            </w:pPr>
          </w:p>
        </w:tc>
        <w:tc>
          <w:tcPr>
            <w:tcW w:w="820" w:type="dxa"/>
            <w:vAlign w:val="bottom"/>
          </w:tcPr>
          <w:p>
            <w:pPr>
              <w:ind w:left="200"/>
              <w:spacing w:after="0"/>
              <w:rPr>
                <w:sz w:val="20"/>
                <w:szCs w:val="20"/>
                <w:color w:val="auto"/>
              </w:rPr>
            </w:pPr>
            <w:r>
              <w:rPr>
                <w:rFonts w:ascii="Arial" w:cs="Arial" w:eastAsia="Arial" w:hAnsi="Arial"/>
                <w:sz w:val="12"/>
                <w:szCs w:val="12"/>
                <w:color w:val="auto"/>
              </w:rPr>
              <w:t>0.09</w:t>
            </w:r>
          </w:p>
        </w:tc>
        <w:tc>
          <w:tcPr>
            <w:tcW w:w="1080" w:type="dxa"/>
            <w:vAlign w:val="bottom"/>
          </w:tcPr>
          <w:p>
            <w:pPr>
              <w:ind w:left="480"/>
              <w:spacing w:after="0"/>
              <w:rPr>
                <w:sz w:val="20"/>
                <w:szCs w:val="20"/>
                <w:color w:val="auto"/>
              </w:rPr>
            </w:pPr>
            <w:r>
              <w:rPr>
                <w:rFonts w:ascii="Arial" w:cs="Arial" w:eastAsia="Arial" w:hAnsi="Arial"/>
                <w:sz w:val="12"/>
                <w:szCs w:val="12"/>
                <w:color w:val="auto"/>
              </w:rPr>
              <w:t>0.14</w:t>
            </w:r>
          </w:p>
        </w:tc>
        <w:tc>
          <w:tcPr>
            <w:tcW w:w="800" w:type="dxa"/>
            <w:vAlign w:val="bottom"/>
          </w:tcPr>
          <w:p>
            <w:pPr>
              <w:jc w:val="right"/>
              <w:ind w:right="359"/>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79"/>
        </w:trPr>
        <w:tc>
          <w:tcPr>
            <w:tcW w:w="2760" w:type="dxa"/>
            <w:vAlign w:val="bottom"/>
            <w:gridSpan w:val="2"/>
          </w:tcPr>
          <w:p>
            <w:pPr>
              <w:ind w:left="200"/>
              <w:spacing w:after="0" w:line="79" w:lineRule="exact"/>
              <w:rPr>
                <w:sz w:val="20"/>
                <w:szCs w:val="20"/>
                <w:color w:val="auto"/>
              </w:rPr>
            </w:pPr>
            <w:r>
              <w:rPr>
                <w:rFonts w:ascii="Arial" w:cs="Arial" w:eastAsia="Arial" w:hAnsi="Arial"/>
                <w:sz w:val="9"/>
                <w:szCs w:val="9"/>
                <w:color w:val="auto"/>
              </w:rPr>
              <w:t>Lysimachia ciliata L.</w:t>
            </w:r>
          </w:p>
        </w:tc>
        <w:tc>
          <w:tcPr>
            <w:tcW w:w="200" w:type="dxa"/>
            <w:vAlign w:val="bottom"/>
          </w:tcPr>
          <w:p>
            <w:pPr>
              <w:spacing w:after="0"/>
              <w:rPr>
                <w:sz w:val="6"/>
                <w:szCs w:val="6"/>
                <w:color w:val="auto"/>
              </w:rPr>
            </w:pPr>
          </w:p>
        </w:tc>
        <w:tc>
          <w:tcPr>
            <w:tcW w:w="820" w:type="dxa"/>
            <w:vAlign w:val="bottom"/>
          </w:tcPr>
          <w:p>
            <w:pPr>
              <w:spacing w:after="0"/>
              <w:rPr>
                <w:sz w:val="6"/>
                <w:szCs w:val="6"/>
                <w:color w:val="auto"/>
              </w:rPr>
            </w:pPr>
          </w:p>
        </w:tc>
        <w:tc>
          <w:tcPr>
            <w:tcW w:w="1080" w:type="dxa"/>
            <w:vAlign w:val="bottom"/>
          </w:tcPr>
          <w:p>
            <w:pPr>
              <w:spacing w:after="0"/>
              <w:rPr>
                <w:sz w:val="6"/>
                <w:szCs w:val="6"/>
                <w:color w:val="auto"/>
              </w:rPr>
            </w:pPr>
          </w:p>
        </w:tc>
        <w:tc>
          <w:tcPr>
            <w:tcW w:w="8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2"/>
        </w:trPr>
        <w:tc>
          <w:tcPr>
            <w:tcW w:w="22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820" w:type="dxa"/>
            <w:vAlign w:val="bottom"/>
          </w:tcPr>
          <w:p>
            <w:pPr>
              <w:jc w:val="right"/>
              <w:ind w:right="200"/>
              <w:spacing w:after="0"/>
              <w:rPr>
                <w:sz w:val="20"/>
                <w:szCs w:val="20"/>
                <w:color w:val="auto"/>
              </w:rPr>
            </w:pPr>
            <w:r>
              <w:rPr>
                <w:rFonts w:ascii="Arial" w:cs="Arial" w:eastAsia="Arial" w:hAnsi="Arial"/>
                <w:sz w:val="12"/>
                <w:szCs w:val="12"/>
                <w:color w:val="auto"/>
              </w:rPr>
              <w:t>0.7±26</w:t>
            </w:r>
          </w:p>
        </w:tc>
        <w:tc>
          <w:tcPr>
            <w:tcW w:w="1080" w:type="dxa"/>
            <w:vAlign w:val="bottom"/>
          </w:tcPr>
          <w:p>
            <w:pPr>
              <w:ind w:left="480"/>
              <w:spacing w:after="0"/>
              <w:rPr>
                <w:sz w:val="20"/>
                <w:szCs w:val="20"/>
                <w:color w:val="auto"/>
              </w:rPr>
            </w:pPr>
            <w:r>
              <w:rPr>
                <w:rFonts w:ascii="Arial" w:cs="Arial" w:eastAsia="Arial" w:hAnsi="Arial"/>
                <w:sz w:val="12"/>
                <w:szCs w:val="12"/>
                <w:color w:val="auto"/>
              </w:rPr>
              <w:t>3±92</w:t>
            </w:r>
          </w:p>
        </w:tc>
        <w:tc>
          <w:tcPr>
            <w:tcW w:w="8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8"/>
        </w:trPr>
        <w:tc>
          <w:tcPr>
            <w:tcW w:w="2280" w:type="dxa"/>
            <w:vAlign w:val="bottom"/>
          </w:tcPr>
          <w:p>
            <w:pPr>
              <w:spacing w:after="0"/>
              <w:rPr>
                <w:sz w:val="14"/>
                <w:szCs w:val="14"/>
                <w:color w:val="auto"/>
              </w:rPr>
            </w:pPr>
          </w:p>
        </w:tc>
        <w:tc>
          <w:tcPr>
            <w:tcW w:w="480" w:type="dxa"/>
            <w:vAlign w:val="bottom"/>
          </w:tcPr>
          <w:p>
            <w:pPr>
              <w:ind w:left="40"/>
              <w:spacing w:after="0"/>
              <w:rPr>
                <w:sz w:val="20"/>
                <w:szCs w:val="20"/>
                <w:color w:val="auto"/>
              </w:rPr>
            </w:pPr>
            <w:r>
              <w:rPr>
                <w:rFonts w:ascii="Arial" w:cs="Arial" w:eastAsia="Arial" w:hAnsi="Arial"/>
                <w:sz w:val="12"/>
                <w:szCs w:val="12"/>
                <w:color w:val="auto"/>
              </w:rPr>
              <w:t>EF</w:t>
            </w:r>
          </w:p>
        </w:tc>
        <w:tc>
          <w:tcPr>
            <w:tcW w:w="200" w:type="dxa"/>
            <w:vAlign w:val="bottom"/>
          </w:tcPr>
          <w:p>
            <w:pPr>
              <w:spacing w:after="0"/>
              <w:rPr>
                <w:sz w:val="14"/>
                <w:szCs w:val="14"/>
                <w:color w:val="auto"/>
              </w:rPr>
            </w:pPr>
          </w:p>
        </w:tc>
        <w:tc>
          <w:tcPr>
            <w:tcW w:w="820" w:type="dxa"/>
            <w:vAlign w:val="bottom"/>
          </w:tcPr>
          <w:p>
            <w:pPr>
              <w:ind w:left="200"/>
              <w:spacing w:after="0"/>
              <w:rPr>
                <w:sz w:val="20"/>
                <w:szCs w:val="20"/>
                <w:color w:val="auto"/>
              </w:rPr>
            </w:pPr>
            <w:r>
              <w:rPr>
                <w:rFonts w:ascii="Arial" w:cs="Arial" w:eastAsia="Arial" w:hAnsi="Arial"/>
                <w:sz w:val="12"/>
                <w:szCs w:val="12"/>
                <w:color w:val="auto"/>
              </w:rPr>
              <w:t>N/A</w:t>
            </w:r>
          </w:p>
        </w:tc>
        <w:tc>
          <w:tcPr>
            <w:tcW w:w="1080" w:type="dxa"/>
            <w:vAlign w:val="bottom"/>
          </w:tcPr>
          <w:p>
            <w:pPr>
              <w:ind w:left="480"/>
              <w:spacing w:after="0"/>
              <w:rPr>
                <w:sz w:val="20"/>
                <w:szCs w:val="20"/>
                <w:color w:val="auto"/>
              </w:rPr>
            </w:pPr>
            <w:r>
              <w:rPr>
                <w:rFonts w:ascii="Arial" w:cs="Arial" w:eastAsia="Arial" w:hAnsi="Arial"/>
                <w:sz w:val="13"/>
                <w:szCs w:val="13"/>
                <w:color w:val="auto"/>
              </w:rPr>
              <w:t>N/A</w:t>
            </w:r>
          </w:p>
        </w:tc>
        <w:tc>
          <w:tcPr>
            <w:tcW w:w="800" w:type="dxa"/>
            <w:vAlign w:val="bottom"/>
          </w:tcPr>
          <w:p>
            <w:pPr>
              <w:ind w:left="320"/>
              <w:spacing w:after="0"/>
              <w:rPr>
                <w:sz w:val="20"/>
                <w:szCs w:val="20"/>
                <w:color w:val="auto"/>
              </w:rPr>
            </w:pPr>
            <w:r>
              <w:rPr>
                <w:rFonts w:ascii="Arial" w:cs="Arial" w:eastAsia="Arial" w:hAnsi="Arial"/>
                <w:sz w:val="12"/>
                <w:szCs w:val="12"/>
                <w:color w:val="auto"/>
              </w:rPr>
              <w:t>N/A</w:t>
            </w:r>
          </w:p>
        </w:tc>
        <w:tc>
          <w:tcPr>
            <w:tcW w:w="0" w:type="dxa"/>
            <w:vAlign w:val="bottom"/>
          </w:tcPr>
          <w:p>
            <w:pPr>
              <w:spacing w:after="0"/>
              <w:rPr>
                <w:sz w:val="1"/>
                <w:szCs w:val="1"/>
                <w:color w:val="auto"/>
              </w:rPr>
            </w:pPr>
          </w:p>
        </w:tc>
      </w:tr>
      <w:tr>
        <w:trPr>
          <w:trHeight w:val="84"/>
        </w:trPr>
        <w:tc>
          <w:tcPr>
            <w:tcW w:w="2960" w:type="dxa"/>
            <w:vAlign w:val="bottom"/>
            <w:gridSpan w:val="3"/>
          </w:tcPr>
          <w:p>
            <w:pPr>
              <w:ind w:left="200"/>
              <w:spacing w:after="0" w:line="85" w:lineRule="exact"/>
              <w:rPr>
                <w:sz w:val="20"/>
                <w:szCs w:val="20"/>
                <w:color w:val="auto"/>
              </w:rPr>
            </w:pPr>
            <w:r>
              <w:rPr>
                <w:rFonts w:ascii="Arial" w:cs="Arial" w:eastAsia="Arial" w:hAnsi="Arial"/>
                <w:sz w:val="9"/>
                <w:szCs w:val="9"/>
                <w:color w:val="auto"/>
              </w:rPr>
              <w:t>Lysimachia terrestris (L.)</w:t>
            </w:r>
          </w:p>
        </w:tc>
        <w:tc>
          <w:tcPr>
            <w:tcW w:w="820" w:type="dxa"/>
            <w:vAlign w:val="bottom"/>
          </w:tcPr>
          <w:p>
            <w:pPr>
              <w:spacing w:after="0"/>
              <w:rPr>
                <w:sz w:val="7"/>
                <w:szCs w:val="7"/>
                <w:color w:val="auto"/>
              </w:rPr>
            </w:pPr>
          </w:p>
        </w:tc>
        <w:tc>
          <w:tcPr>
            <w:tcW w:w="1080" w:type="dxa"/>
            <w:vAlign w:val="bottom"/>
          </w:tcPr>
          <w:p>
            <w:pPr>
              <w:spacing w:after="0"/>
              <w:rPr>
                <w:sz w:val="7"/>
                <w:szCs w:val="7"/>
                <w:color w:val="auto"/>
              </w:rPr>
            </w:pPr>
          </w:p>
        </w:tc>
        <w:tc>
          <w:tcPr>
            <w:tcW w:w="8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3"/>
        </w:trPr>
        <w:tc>
          <w:tcPr>
            <w:tcW w:w="2280" w:type="dxa"/>
            <w:vAlign w:val="bottom"/>
          </w:tcPr>
          <w:p>
            <w:pPr>
              <w:ind w:left="400"/>
              <w:spacing w:after="0"/>
              <w:rPr>
                <w:sz w:val="20"/>
                <w:szCs w:val="20"/>
                <w:color w:val="auto"/>
              </w:rPr>
            </w:pPr>
            <w:r>
              <w:rPr>
                <w:rFonts w:ascii="Arial" w:cs="Arial" w:eastAsia="Arial" w:hAnsi="Arial"/>
                <w:sz w:val="14"/>
                <w:szCs w:val="14"/>
                <w:color w:val="auto"/>
              </w:rPr>
              <w:t>Britton, Sterns &amp;</w:t>
            </w:r>
          </w:p>
        </w:tc>
        <w:tc>
          <w:tcPr>
            <w:tcW w:w="4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3"/>
        </w:trPr>
        <w:tc>
          <w:tcPr>
            <w:tcW w:w="2280" w:type="dxa"/>
            <w:vAlign w:val="bottom"/>
          </w:tcPr>
          <w:p>
            <w:pPr>
              <w:ind w:left="360"/>
              <w:spacing w:after="0"/>
              <w:rPr>
                <w:sz w:val="20"/>
                <w:szCs w:val="20"/>
                <w:color w:val="auto"/>
              </w:rPr>
            </w:pPr>
            <w:r>
              <w:rPr>
                <w:rFonts w:ascii="Arial" w:cs="Arial" w:eastAsia="Arial" w:hAnsi="Arial"/>
                <w:sz w:val="15"/>
                <w:szCs w:val="15"/>
                <w:color w:val="auto"/>
              </w:rPr>
              <w:t>Poggenb.</w:t>
            </w:r>
          </w:p>
        </w:tc>
        <w:tc>
          <w:tcPr>
            <w:tcW w:w="4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800" w:type="dxa"/>
            <w:vAlign w:val="bottom"/>
            <w:vMerge w:val="restart"/>
          </w:tcPr>
          <w:p>
            <w:pPr>
              <w:ind w:left="320"/>
              <w:spacing w:after="0"/>
              <w:rPr>
                <w:sz w:val="20"/>
                <w:szCs w:val="20"/>
                <w:color w:val="auto"/>
              </w:rPr>
            </w:pPr>
            <w:r>
              <w:rPr>
                <w:rFonts w:ascii="Arial" w:cs="Arial" w:eastAsia="Arial" w:hAnsi="Arial"/>
                <w:sz w:val="13"/>
                <w:szCs w:val="13"/>
                <w:color w:val="auto"/>
              </w:rPr>
              <w:t>N/A</w:t>
            </w:r>
          </w:p>
        </w:tc>
        <w:tc>
          <w:tcPr>
            <w:tcW w:w="0" w:type="dxa"/>
            <w:vAlign w:val="bottom"/>
          </w:tcPr>
          <w:p>
            <w:pPr>
              <w:spacing w:after="0"/>
              <w:rPr>
                <w:sz w:val="1"/>
                <w:szCs w:val="1"/>
                <w:color w:val="auto"/>
              </w:rPr>
            </w:pPr>
          </w:p>
        </w:tc>
      </w:tr>
      <w:tr>
        <w:trPr>
          <w:trHeight w:val="198"/>
        </w:trPr>
        <w:tc>
          <w:tcPr>
            <w:tcW w:w="2280" w:type="dxa"/>
            <w:vAlign w:val="bottom"/>
          </w:tcPr>
          <w:p>
            <w:pPr>
              <w:ind w:left="160"/>
              <w:spacing w:after="0"/>
              <w:rPr>
                <w:sz w:val="20"/>
                <w:szCs w:val="20"/>
                <w:color w:val="auto"/>
              </w:rPr>
            </w:pPr>
            <w:r>
              <w:rPr>
                <w:rFonts w:ascii="Arial" w:cs="Arial" w:eastAsia="Arial" w:hAnsi="Arial"/>
                <w:sz w:val="14"/>
                <w:szCs w:val="14"/>
                <w:color w:val="auto"/>
              </w:rPr>
              <w:t>* Lysimachia</w:t>
            </w:r>
          </w:p>
        </w:tc>
        <w:tc>
          <w:tcPr>
            <w:tcW w:w="480" w:type="dxa"/>
            <w:vAlign w:val="bottom"/>
          </w:tcPr>
          <w:p>
            <w:pPr>
              <w:spacing w:after="0"/>
              <w:rPr>
                <w:sz w:val="20"/>
                <w:szCs w:val="20"/>
                <w:color w:val="auto"/>
              </w:rPr>
            </w:pPr>
            <w:r>
              <w:rPr>
                <w:rFonts w:ascii="Arial" w:cs="Arial" w:eastAsia="Arial" w:hAnsi="Arial"/>
                <w:sz w:val="12"/>
                <w:szCs w:val="12"/>
                <w:color w:val="auto"/>
              </w:rPr>
              <w:t>MP</w:t>
            </w:r>
          </w:p>
        </w:tc>
        <w:tc>
          <w:tcPr>
            <w:tcW w:w="200" w:type="dxa"/>
            <w:vAlign w:val="bottom"/>
          </w:tcPr>
          <w:p>
            <w:pPr>
              <w:spacing w:after="0"/>
              <w:rPr>
                <w:sz w:val="17"/>
                <w:szCs w:val="17"/>
                <w:color w:val="auto"/>
              </w:rPr>
            </w:pPr>
          </w:p>
        </w:tc>
        <w:tc>
          <w:tcPr>
            <w:tcW w:w="820" w:type="dxa"/>
            <w:vAlign w:val="bottom"/>
          </w:tcPr>
          <w:p>
            <w:pPr>
              <w:ind w:left="200"/>
              <w:spacing w:after="0"/>
              <w:rPr>
                <w:sz w:val="20"/>
                <w:szCs w:val="20"/>
                <w:color w:val="auto"/>
              </w:rPr>
            </w:pPr>
            <w:r>
              <w:rPr>
                <w:rFonts w:ascii="Arial" w:cs="Arial" w:eastAsia="Arial" w:hAnsi="Arial"/>
                <w:sz w:val="12"/>
                <w:szCs w:val="12"/>
                <w:color w:val="auto"/>
              </w:rPr>
              <w:t>N/A</w:t>
            </w:r>
          </w:p>
        </w:tc>
        <w:tc>
          <w:tcPr>
            <w:tcW w:w="1080" w:type="dxa"/>
            <w:vAlign w:val="bottom"/>
          </w:tcPr>
          <w:p>
            <w:pPr>
              <w:jc w:val="center"/>
              <w:spacing w:after="0"/>
              <w:rPr>
                <w:sz w:val="20"/>
                <w:szCs w:val="20"/>
                <w:color w:val="auto"/>
              </w:rPr>
            </w:pPr>
            <w:r>
              <w:rPr>
                <w:rFonts w:ascii="Arial" w:cs="Arial" w:eastAsia="Arial" w:hAnsi="Arial"/>
                <w:sz w:val="12"/>
                <w:szCs w:val="12"/>
                <w:color w:val="auto"/>
                <w:w w:val="89"/>
              </w:rPr>
              <w:t>N/A</w:t>
            </w:r>
          </w:p>
        </w:tc>
        <w:tc>
          <w:tcPr>
            <w:tcW w:w="8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4"/>
        </w:trPr>
        <w:tc>
          <w:tcPr>
            <w:tcW w:w="2280" w:type="dxa"/>
            <w:vAlign w:val="bottom"/>
          </w:tcPr>
          <w:p>
            <w:pPr>
              <w:ind w:left="360"/>
              <w:spacing w:after="0"/>
              <w:rPr>
                <w:sz w:val="20"/>
                <w:szCs w:val="20"/>
                <w:color w:val="auto"/>
              </w:rPr>
            </w:pPr>
            <w:r>
              <w:rPr>
                <w:rFonts w:ascii="Arial" w:cs="Arial" w:eastAsia="Arial" w:hAnsi="Arial"/>
                <w:sz w:val="15"/>
                <w:szCs w:val="15"/>
                <w:color w:val="auto"/>
              </w:rPr>
              <w:t>quadrifolia L.</w:t>
            </w:r>
          </w:p>
        </w:tc>
        <w:tc>
          <w:tcPr>
            <w:tcW w:w="4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7"/>
        </w:trPr>
        <w:tc>
          <w:tcPr>
            <w:tcW w:w="2280" w:type="dxa"/>
            <w:vAlign w:val="bottom"/>
          </w:tcPr>
          <w:p>
            <w:pPr>
              <w:spacing w:after="0"/>
              <w:rPr>
                <w:sz w:val="20"/>
                <w:szCs w:val="20"/>
                <w:color w:val="auto"/>
              </w:rPr>
            </w:pPr>
            <w:r>
              <w:rPr>
                <w:rFonts w:ascii="Arial" w:cs="Arial" w:eastAsia="Arial" w:hAnsi="Arial"/>
                <w:sz w:val="9"/>
                <w:szCs w:val="9"/>
                <w:color w:val="auto"/>
              </w:rPr>
              <w:t>RANUNCULACEAE</w:t>
            </w:r>
          </w:p>
        </w:tc>
        <w:tc>
          <w:tcPr>
            <w:tcW w:w="4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96"/>
        </w:trPr>
        <w:tc>
          <w:tcPr>
            <w:tcW w:w="2280" w:type="dxa"/>
            <w:vAlign w:val="bottom"/>
          </w:tcPr>
          <w:p>
            <w:pPr>
              <w:ind w:left="200"/>
              <w:spacing w:after="0"/>
              <w:rPr>
                <w:sz w:val="20"/>
                <w:szCs w:val="20"/>
                <w:color w:val="auto"/>
              </w:rPr>
            </w:pPr>
            <w:r>
              <w:rPr>
                <w:rFonts w:ascii="Arial" w:cs="Arial" w:eastAsia="Arial" w:hAnsi="Arial"/>
                <w:sz w:val="15"/>
                <w:szCs w:val="15"/>
                <w:color w:val="auto"/>
              </w:rPr>
              <w:t>Caltha palustris L.</w:t>
            </w:r>
          </w:p>
        </w:tc>
        <w:tc>
          <w:tcPr>
            <w:tcW w:w="4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20" w:type="dxa"/>
            <w:vAlign w:val="bottom"/>
          </w:tcPr>
          <w:p>
            <w:pPr>
              <w:ind w:left="200"/>
              <w:spacing w:after="0"/>
              <w:rPr>
                <w:sz w:val="20"/>
                <w:szCs w:val="20"/>
                <w:color w:val="auto"/>
              </w:rPr>
            </w:pPr>
            <w:r>
              <w:rPr>
                <w:rFonts w:ascii="Arial" w:cs="Arial" w:eastAsia="Arial" w:hAnsi="Arial"/>
                <w:sz w:val="12"/>
                <w:szCs w:val="12"/>
                <w:color w:val="auto"/>
              </w:rPr>
              <w:t>0.18</w:t>
            </w:r>
          </w:p>
        </w:tc>
        <w:tc>
          <w:tcPr>
            <w:tcW w:w="1080" w:type="dxa"/>
            <w:vAlign w:val="bottom"/>
          </w:tcPr>
          <w:p>
            <w:pPr>
              <w:jc w:val="center"/>
              <w:spacing w:after="0"/>
              <w:rPr>
                <w:sz w:val="20"/>
                <w:szCs w:val="20"/>
                <w:color w:val="auto"/>
              </w:rPr>
            </w:pPr>
            <w:r>
              <w:rPr>
                <w:rFonts w:ascii="Arial" w:cs="Arial" w:eastAsia="Arial" w:hAnsi="Arial"/>
                <w:sz w:val="11"/>
                <w:szCs w:val="11"/>
                <w:color w:val="auto"/>
                <w:w w:val="74"/>
              </w:rPr>
              <w:t>0.43</w:t>
            </w:r>
          </w:p>
        </w:tc>
        <w:tc>
          <w:tcPr>
            <w:tcW w:w="800" w:type="dxa"/>
            <w:vAlign w:val="bottom"/>
          </w:tcPr>
          <w:p>
            <w:pPr>
              <w:ind w:left="360"/>
              <w:spacing w:after="0"/>
              <w:rPr>
                <w:sz w:val="20"/>
                <w:szCs w:val="20"/>
                <w:color w:val="auto"/>
              </w:rPr>
            </w:pPr>
            <w:r>
              <w:rPr>
                <w:rFonts w:ascii="Arial" w:cs="Arial" w:eastAsia="Arial" w:hAnsi="Arial"/>
                <w:sz w:val="12"/>
                <w:szCs w:val="12"/>
                <w:color w:val="auto"/>
              </w:rPr>
              <w:t>0.25</w:t>
            </w:r>
          </w:p>
        </w:tc>
        <w:tc>
          <w:tcPr>
            <w:tcW w:w="0" w:type="dxa"/>
            <w:vAlign w:val="bottom"/>
          </w:tcPr>
          <w:p>
            <w:pPr>
              <w:spacing w:after="0"/>
              <w:rPr>
                <w:sz w:val="1"/>
                <w:szCs w:val="1"/>
                <w:color w:val="auto"/>
              </w:rPr>
            </w:pPr>
          </w:p>
        </w:tc>
      </w:tr>
      <w:tr>
        <w:trPr>
          <w:trHeight w:val="160"/>
        </w:trPr>
        <w:tc>
          <w:tcPr>
            <w:tcW w:w="22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820" w:type="dxa"/>
            <w:vAlign w:val="bottom"/>
          </w:tcPr>
          <w:p>
            <w:pPr>
              <w:jc w:val="right"/>
              <w:ind w:right="200"/>
              <w:spacing w:after="0"/>
              <w:rPr>
                <w:sz w:val="20"/>
                <w:szCs w:val="20"/>
                <w:color w:val="auto"/>
              </w:rPr>
            </w:pPr>
            <w:r>
              <w:rPr>
                <w:rFonts w:ascii="Arial" w:cs="Arial" w:eastAsia="Arial" w:hAnsi="Arial"/>
                <w:sz w:val="12"/>
                <w:szCs w:val="12"/>
                <w:color w:val="auto"/>
              </w:rPr>
              <w:t>1+33</w:t>
            </w:r>
          </w:p>
        </w:tc>
        <w:tc>
          <w:tcPr>
            <w:tcW w:w="1080" w:type="dxa"/>
            <w:vAlign w:val="bottom"/>
          </w:tcPr>
          <w:p>
            <w:pPr>
              <w:ind w:left="480"/>
              <w:spacing w:after="0"/>
              <w:rPr>
                <w:sz w:val="20"/>
                <w:szCs w:val="20"/>
                <w:color w:val="auto"/>
              </w:rPr>
            </w:pPr>
            <w:r>
              <w:rPr>
                <w:rFonts w:ascii="Arial" w:cs="Arial" w:eastAsia="Arial" w:hAnsi="Arial"/>
                <w:sz w:val="12"/>
                <w:szCs w:val="12"/>
                <w:color w:val="auto"/>
              </w:rPr>
              <w:t>9 ±297</w:t>
            </w:r>
          </w:p>
        </w:tc>
        <w:tc>
          <w:tcPr>
            <w:tcW w:w="800" w:type="dxa"/>
            <w:vAlign w:val="bottom"/>
          </w:tcPr>
          <w:p>
            <w:pPr>
              <w:ind w:left="340"/>
              <w:spacing w:after="0"/>
              <w:rPr>
                <w:sz w:val="20"/>
                <w:szCs w:val="20"/>
                <w:color w:val="auto"/>
              </w:rPr>
            </w:pPr>
            <w:r>
              <w:rPr>
                <w:rFonts w:ascii="Arial" w:cs="Arial" w:eastAsia="Arial" w:hAnsi="Arial"/>
                <w:sz w:val="12"/>
                <w:szCs w:val="12"/>
                <w:color w:val="auto"/>
              </w:rPr>
              <w:t>2±30</w:t>
            </w:r>
          </w:p>
        </w:tc>
        <w:tc>
          <w:tcPr>
            <w:tcW w:w="0" w:type="dxa"/>
            <w:vAlign w:val="bottom"/>
          </w:tcPr>
          <w:p>
            <w:pPr>
              <w:spacing w:after="0"/>
              <w:rPr>
                <w:sz w:val="1"/>
                <w:szCs w:val="1"/>
                <w:color w:val="auto"/>
              </w:rPr>
            </w:pPr>
          </w:p>
        </w:tc>
      </w:tr>
      <w:tr>
        <w:trPr>
          <w:trHeight w:val="251"/>
        </w:trPr>
        <w:tc>
          <w:tcPr>
            <w:tcW w:w="2760" w:type="dxa"/>
            <w:vAlign w:val="bottom"/>
            <w:gridSpan w:val="2"/>
          </w:tcPr>
          <w:p>
            <w:pPr>
              <w:ind w:left="200"/>
              <w:spacing w:after="0"/>
              <w:rPr>
                <w:sz w:val="20"/>
                <w:szCs w:val="20"/>
                <w:color w:val="auto"/>
              </w:rPr>
            </w:pPr>
            <w:r>
              <w:rPr>
                <w:rFonts w:ascii="Arial" w:cs="Arial" w:eastAsia="Arial" w:hAnsi="Arial"/>
                <w:sz w:val="14"/>
                <w:szCs w:val="14"/>
                <w:color w:val="auto"/>
              </w:rPr>
              <w:t>* Clematis virginianaEF;L.RF</w:t>
            </w:r>
          </w:p>
        </w:tc>
        <w:tc>
          <w:tcPr>
            <w:tcW w:w="200" w:type="dxa"/>
            <w:vAlign w:val="bottom"/>
          </w:tcPr>
          <w:p>
            <w:pPr>
              <w:spacing w:after="0"/>
              <w:rPr>
                <w:sz w:val="21"/>
                <w:szCs w:val="21"/>
                <w:color w:val="auto"/>
              </w:rPr>
            </w:pPr>
          </w:p>
        </w:tc>
        <w:tc>
          <w:tcPr>
            <w:tcW w:w="820" w:type="dxa"/>
            <w:vAlign w:val="bottom"/>
          </w:tcPr>
          <w:p>
            <w:pPr>
              <w:ind w:left="180"/>
              <w:spacing w:after="0"/>
              <w:rPr>
                <w:sz w:val="20"/>
                <w:szCs w:val="20"/>
                <w:color w:val="auto"/>
              </w:rPr>
            </w:pPr>
            <w:r>
              <w:rPr>
                <w:rFonts w:ascii="Arial" w:cs="Arial" w:eastAsia="Arial" w:hAnsi="Arial"/>
                <w:sz w:val="12"/>
                <w:szCs w:val="12"/>
                <w:color w:val="auto"/>
              </w:rPr>
              <w:t>0</w:t>
            </w:r>
          </w:p>
        </w:tc>
        <w:tc>
          <w:tcPr>
            <w:tcW w:w="1080" w:type="dxa"/>
            <w:vAlign w:val="bottom"/>
          </w:tcPr>
          <w:p>
            <w:pPr>
              <w:ind w:left="480"/>
              <w:spacing w:after="0"/>
              <w:rPr>
                <w:sz w:val="20"/>
                <w:szCs w:val="20"/>
                <w:color w:val="auto"/>
              </w:rPr>
            </w:pPr>
            <w:r>
              <w:rPr>
                <w:rFonts w:ascii="Arial" w:cs="Arial" w:eastAsia="Arial" w:hAnsi="Arial"/>
                <w:sz w:val="12"/>
                <w:szCs w:val="12"/>
                <w:color w:val="auto"/>
              </w:rPr>
              <w:t>0.14</w:t>
            </w:r>
          </w:p>
        </w:tc>
        <w:tc>
          <w:tcPr>
            <w:tcW w:w="800" w:type="dxa"/>
            <w:vAlign w:val="bottom"/>
          </w:tcPr>
          <w:p>
            <w:pPr>
              <w:jc w:val="right"/>
              <w:ind w:right="79"/>
              <w:spacing w:after="0"/>
              <w:rPr>
                <w:sz w:val="20"/>
                <w:szCs w:val="20"/>
                <w:color w:val="auto"/>
              </w:rPr>
            </w:pPr>
            <w:r>
              <w:rPr>
                <w:rFonts w:ascii="Arial" w:cs="Arial" w:eastAsia="Arial" w:hAnsi="Arial"/>
                <w:sz w:val="13"/>
                <w:szCs w:val="13"/>
                <w:color w:val="auto"/>
              </w:rPr>
              <w:t>0.75</w:t>
            </w:r>
          </w:p>
        </w:tc>
        <w:tc>
          <w:tcPr>
            <w:tcW w:w="0" w:type="dxa"/>
            <w:vAlign w:val="bottom"/>
          </w:tcPr>
          <w:p>
            <w:pPr>
              <w:spacing w:after="0"/>
              <w:rPr>
                <w:sz w:val="1"/>
                <w:szCs w:val="1"/>
                <w:color w:val="auto"/>
              </w:rPr>
            </w:pPr>
          </w:p>
        </w:tc>
      </w:tr>
      <w:tr>
        <w:trPr>
          <w:trHeight w:val="164"/>
        </w:trPr>
        <w:tc>
          <w:tcPr>
            <w:tcW w:w="228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1080" w:type="dxa"/>
            <w:vAlign w:val="bottom"/>
          </w:tcPr>
          <w:p>
            <w:pPr>
              <w:ind w:left="480"/>
              <w:spacing w:after="0"/>
              <w:rPr>
                <w:sz w:val="20"/>
                <w:szCs w:val="20"/>
                <w:color w:val="auto"/>
              </w:rPr>
            </w:pPr>
            <w:r>
              <w:rPr>
                <w:rFonts w:ascii="Arial" w:cs="Arial" w:eastAsia="Arial" w:hAnsi="Arial"/>
                <w:sz w:val="13"/>
                <w:szCs w:val="13"/>
                <w:color w:val="auto"/>
              </w:rPr>
              <w:t>1 ±41</w:t>
            </w:r>
          </w:p>
        </w:tc>
        <w:tc>
          <w:tcPr>
            <w:tcW w:w="800" w:type="dxa"/>
            <w:vAlign w:val="bottom"/>
          </w:tcPr>
          <w:p>
            <w:pPr>
              <w:ind w:left="340"/>
              <w:spacing w:after="0"/>
              <w:rPr>
                <w:sz w:val="20"/>
                <w:szCs w:val="20"/>
                <w:color w:val="auto"/>
              </w:rPr>
            </w:pPr>
            <w:r>
              <w:rPr>
                <w:rFonts w:ascii="Arial" w:cs="Arial" w:eastAsia="Arial" w:hAnsi="Arial"/>
                <w:sz w:val="12"/>
                <w:szCs w:val="12"/>
                <w:color w:val="auto"/>
              </w:rPr>
              <w:t>9±241</w:t>
            </w:r>
          </w:p>
        </w:tc>
        <w:tc>
          <w:tcPr>
            <w:tcW w:w="0" w:type="dxa"/>
            <w:vAlign w:val="bottom"/>
          </w:tcPr>
          <w:p>
            <w:pPr>
              <w:spacing w:after="0"/>
              <w:rPr>
                <w:sz w:val="1"/>
                <w:szCs w:val="1"/>
                <w:color w:val="auto"/>
              </w:rPr>
            </w:pPr>
          </w:p>
        </w:tc>
      </w:tr>
      <w:tr>
        <w:trPr>
          <w:trHeight w:val="206"/>
        </w:trPr>
        <w:tc>
          <w:tcPr>
            <w:tcW w:w="2280" w:type="dxa"/>
            <w:vAlign w:val="bottom"/>
          </w:tcPr>
          <w:p>
            <w:pPr>
              <w:ind w:left="160"/>
              <w:spacing w:after="0"/>
              <w:rPr>
                <w:sz w:val="20"/>
                <w:szCs w:val="20"/>
                <w:color w:val="auto"/>
              </w:rPr>
            </w:pPr>
            <w:r>
              <w:rPr>
                <w:rFonts w:ascii="Arial" w:cs="Arial" w:eastAsia="Arial" w:hAnsi="Arial"/>
                <w:sz w:val="13"/>
                <w:szCs w:val="13"/>
                <w:color w:val="auto"/>
              </w:rPr>
              <w:t>Ranunculus acris L.</w:t>
            </w:r>
          </w:p>
        </w:tc>
        <w:tc>
          <w:tcPr>
            <w:tcW w:w="4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20" w:type="dxa"/>
            <w:vAlign w:val="bottom"/>
          </w:tcPr>
          <w:p>
            <w:pPr>
              <w:ind w:left="180"/>
              <w:spacing w:after="0"/>
              <w:rPr>
                <w:sz w:val="20"/>
                <w:szCs w:val="20"/>
                <w:color w:val="auto"/>
              </w:rPr>
            </w:pPr>
            <w:r>
              <w:rPr>
                <w:rFonts w:ascii="Arial" w:cs="Arial" w:eastAsia="Arial" w:hAnsi="Arial"/>
                <w:sz w:val="13"/>
                <w:szCs w:val="13"/>
                <w:color w:val="auto"/>
              </w:rPr>
              <w:t>0</w:t>
            </w:r>
          </w:p>
        </w:tc>
        <w:tc>
          <w:tcPr>
            <w:tcW w:w="1080" w:type="dxa"/>
            <w:vAlign w:val="bottom"/>
          </w:tcPr>
          <w:p>
            <w:pPr>
              <w:ind w:left="480"/>
              <w:spacing w:after="0"/>
              <w:rPr>
                <w:sz w:val="20"/>
                <w:szCs w:val="20"/>
                <w:color w:val="auto"/>
              </w:rPr>
            </w:pPr>
            <w:r>
              <w:rPr>
                <w:rFonts w:ascii="Arial" w:cs="Arial" w:eastAsia="Arial" w:hAnsi="Arial"/>
                <w:sz w:val="12"/>
                <w:szCs w:val="12"/>
                <w:color w:val="auto"/>
              </w:rPr>
              <w:t>0.71</w:t>
            </w:r>
          </w:p>
        </w:tc>
        <w:tc>
          <w:tcPr>
            <w:tcW w:w="800" w:type="dxa"/>
            <w:vAlign w:val="bottom"/>
          </w:tcPr>
          <w:p>
            <w:pPr>
              <w:jc w:val="right"/>
              <w:ind w:right="379"/>
              <w:spacing w:after="0"/>
              <w:rPr>
                <w:sz w:val="20"/>
                <w:szCs w:val="20"/>
                <w:color w:val="auto"/>
              </w:rPr>
            </w:pPr>
            <w:r>
              <w:rPr>
                <w:rFonts w:ascii="Arial" w:cs="Arial" w:eastAsia="Arial" w:hAnsi="Arial"/>
                <w:sz w:val="12"/>
                <w:szCs w:val="12"/>
                <w:color w:val="auto"/>
              </w:rPr>
              <w:t>0</w:t>
            </w:r>
          </w:p>
        </w:tc>
        <w:tc>
          <w:tcPr>
            <w:tcW w:w="0" w:type="dxa"/>
            <w:vAlign w:val="bottom"/>
          </w:tcPr>
          <w:p>
            <w:pPr>
              <w:spacing w:after="0"/>
              <w:rPr>
                <w:sz w:val="1"/>
                <w:szCs w:val="1"/>
                <w:color w:val="auto"/>
              </w:rPr>
            </w:pPr>
          </w:p>
        </w:tc>
      </w:tr>
      <w:tr>
        <w:trPr>
          <w:trHeight w:val="202"/>
        </w:trPr>
        <w:tc>
          <w:tcPr>
            <w:tcW w:w="22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080" w:type="dxa"/>
            <w:vAlign w:val="bottom"/>
          </w:tcPr>
          <w:p>
            <w:pPr>
              <w:ind w:left="480"/>
              <w:spacing w:after="0"/>
              <w:rPr>
                <w:sz w:val="20"/>
                <w:szCs w:val="20"/>
                <w:color w:val="auto"/>
              </w:rPr>
            </w:pPr>
            <w:r>
              <w:rPr>
                <w:rFonts w:ascii="Arial" w:cs="Arial" w:eastAsia="Arial" w:hAnsi="Arial"/>
                <w:sz w:val="13"/>
                <w:szCs w:val="13"/>
                <w:color w:val="auto"/>
              </w:rPr>
              <w:t>6+181</w:t>
            </w:r>
          </w:p>
        </w:tc>
        <w:tc>
          <w:tcPr>
            <w:tcW w:w="8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32" w:name="page33"/>
    <w:bookmarkEnd w:id="32"/>
    <w:p>
      <w:pPr>
        <w:spacing w:after="0" w:line="305" w:lineRule="exact"/>
        <w:rPr>
          <w:sz w:val="20"/>
          <w:szCs w:val="20"/>
          <w:color w:val="auto"/>
        </w:rPr>
      </w:pPr>
    </w:p>
    <w:p>
      <w:pPr>
        <w:ind w:left="460"/>
        <w:spacing w:after="0"/>
        <w:tabs>
          <w:tab w:leader="none" w:pos="2920" w:val="left"/>
          <w:tab w:leader="none" w:pos="5520" w:val="left"/>
        </w:tabs>
        <w:rPr>
          <w:sz w:val="20"/>
          <w:szCs w:val="20"/>
          <w:color w:val="auto"/>
        </w:rPr>
      </w:pPr>
      <w:r>
        <w:rPr>
          <w:rFonts w:ascii="Arial" w:cs="Arial" w:eastAsia="Arial" w:hAnsi="Arial"/>
          <w:sz w:val="15"/>
          <w:szCs w:val="15"/>
          <w:color w:val="auto"/>
        </w:rPr>
        <w:t>156</w:t>
      </w:r>
      <w:r>
        <w:rPr>
          <w:sz w:val="20"/>
          <w:szCs w:val="20"/>
          <w:color w:val="auto"/>
        </w:rPr>
        <w:tab/>
      </w:r>
      <w:r>
        <w:rPr>
          <w:rFonts w:ascii="Arial" w:cs="Arial" w:eastAsia="Arial" w:hAnsi="Arial"/>
          <w:sz w:val="15"/>
          <w:szCs w:val="15"/>
          <w:color w:val="auto"/>
        </w:rPr>
        <w:t>Rhodora</w:t>
      </w:r>
      <w:r>
        <w:rPr>
          <w:sz w:val="20"/>
          <w:szCs w:val="20"/>
          <w:color w:val="auto"/>
        </w:rPr>
        <w:tab/>
      </w:r>
      <w:r>
        <w:rPr>
          <w:rFonts w:ascii="Arial" w:cs="Arial" w:eastAsia="Arial" w:hAnsi="Arial"/>
          <w:sz w:val="22"/>
          <w:szCs w:val="22"/>
          <w:color w:val="auto"/>
          <w:vertAlign w:val="subscript"/>
        </w:rPr>
        <w:t>[Vol. 113</w:t>
      </w:r>
    </w:p>
    <w:p>
      <w:pPr>
        <w:spacing w:after="0" w:line="369" w:lineRule="exact"/>
        <w:rPr>
          <w:sz w:val="20"/>
          <w:szCs w:val="20"/>
          <w:color w:val="auto"/>
        </w:rPr>
      </w:pPr>
    </w:p>
    <w:p>
      <w:pPr>
        <w:ind w:left="2520"/>
        <w:spacing w:after="0"/>
        <w:rPr>
          <w:sz w:val="20"/>
          <w:szCs w:val="20"/>
          <w:color w:val="auto"/>
        </w:rPr>
      </w:pPr>
      <w:r>
        <w:rPr>
          <w:rFonts w:ascii="Arial" w:cs="Arial" w:eastAsia="Arial" w:hAnsi="Arial"/>
          <w:sz w:val="15"/>
          <w:szCs w:val="15"/>
          <w:color w:val="auto"/>
        </w:rPr>
        <w:t>Appendix. Continued.</w:t>
      </w:r>
    </w:p>
    <w:p>
      <w:pPr>
        <w:spacing w:after="0" w:line="258" w:lineRule="exact"/>
        <w:rPr>
          <w:sz w:val="20"/>
          <w:szCs w:val="20"/>
          <w:color w:val="auto"/>
        </w:rPr>
      </w:pPr>
    </w:p>
    <w:p>
      <w:pPr>
        <w:ind w:left="3320"/>
        <w:spacing w:after="0"/>
        <w:rPr>
          <w:sz w:val="20"/>
          <w:szCs w:val="20"/>
          <w:color w:val="auto"/>
        </w:rPr>
      </w:pPr>
      <w:r>
        <w:rPr>
          <w:rFonts w:ascii="Arial" w:cs="Arial" w:eastAsia="Arial" w:hAnsi="Arial"/>
          <w:sz w:val="13"/>
          <w:szCs w:val="13"/>
          <w:color w:val="auto"/>
        </w:rPr>
        <w:t>Occurrence and % Cover ± Variance</w:t>
      </w:r>
    </w:p>
    <w:p>
      <w:pPr>
        <w:spacing w:after="0" w:line="149" w:lineRule="exact"/>
        <w:rPr>
          <w:sz w:val="20"/>
          <w:szCs w:val="20"/>
          <w:color w:val="auto"/>
        </w:rPr>
      </w:pPr>
    </w:p>
    <w:p>
      <w:pPr>
        <w:ind w:left="860"/>
        <w:spacing w:after="0"/>
        <w:rPr>
          <w:sz w:val="20"/>
          <w:szCs w:val="20"/>
          <w:color w:val="auto"/>
        </w:rPr>
      </w:pPr>
      <w:r>
        <w:rPr>
          <w:rFonts w:ascii="Arial" w:cs="Arial" w:eastAsia="Arial" w:hAnsi="Arial"/>
          <w:sz w:val="15"/>
          <w:szCs w:val="15"/>
          <w:color w:val="auto"/>
        </w:rPr>
        <w:t>Taxon (Voucher) Cit. Midwest Northeast Southeast</w:t>
      </w:r>
    </w:p>
    <w:p>
      <w:pPr>
        <w:spacing w:after="0" w:line="70" w:lineRule="exact"/>
        <w:rPr>
          <w:sz w:val="20"/>
          <w:szCs w:val="20"/>
          <w:color w:val="auto"/>
        </w:rPr>
      </w:pPr>
    </w:p>
    <w:p>
      <w:pPr>
        <w:jc w:val="center"/>
        <w:ind w:right="-59"/>
        <w:spacing w:after="0"/>
        <w:rPr>
          <w:sz w:val="20"/>
          <w:szCs w:val="20"/>
          <w:color w:val="auto"/>
        </w:rPr>
      </w:pPr>
      <w:r>
        <w:rPr>
          <w:rFonts w:ascii="Arial" w:cs="Arial" w:eastAsia="Arial" w:hAnsi="Arial"/>
          <w:sz w:val="16"/>
          <w:szCs w:val="16"/>
          <w:color w:val="auto"/>
        </w:rPr>
        <w:t>* Ranunculus hispidus MP N/A N/A N/A</w:t>
      </w:r>
    </w:p>
    <w:p>
      <w:pPr>
        <w:spacing w:after="0" w:line="15" w:lineRule="exact"/>
        <w:rPr>
          <w:sz w:val="20"/>
          <w:szCs w:val="20"/>
          <w:color w:val="auto"/>
        </w:rPr>
      </w:pPr>
    </w:p>
    <w:p>
      <w:pPr>
        <w:ind w:left="840"/>
        <w:spacing w:after="0"/>
        <w:rPr>
          <w:sz w:val="20"/>
          <w:szCs w:val="20"/>
          <w:color w:val="auto"/>
        </w:rPr>
      </w:pPr>
      <w:r>
        <w:rPr>
          <w:rFonts w:ascii="Arial" w:cs="Arial" w:eastAsia="Arial" w:hAnsi="Arial"/>
          <w:sz w:val="13"/>
          <w:szCs w:val="13"/>
          <w:color w:val="auto"/>
        </w:rPr>
        <w:t>Michx.</w:t>
      </w:r>
    </w:p>
    <w:p>
      <w:pPr>
        <w:spacing w:after="0" w:line="65" w:lineRule="exact"/>
        <w:rPr>
          <w:sz w:val="20"/>
          <w:szCs w:val="20"/>
          <w:color w:val="auto"/>
        </w:rPr>
      </w:pPr>
    </w:p>
    <w:p>
      <w:pPr>
        <w:ind w:left="680"/>
        <w:spacing w:after="0"/>
        <w:rPr>
          <w:sz w:val="20"/>
          <w:szCs w:val="20"/>
          <w:color w:val="auto"/>
        </w:rPr>
      </w:pPr>
      <w:r>
        <w:rPr>
          <w:rFonts w:ascii="Arial" w:cs="Arial" w:eastAsia="Arial" w:hAnsi="Arial"/>
          <w:sz w:val="16"/>
          <w:szCs w:val="16"/>
          <w:color w:val="auto"/>
        </w:rPr>
        <w:t>Ranunculus  sp.  EF  N/A  N/A  N/A</w:t>
      </w:r>
    </w:p>
    <w:p>
      <w:pPr>
        <w:spacing w:after="0" w:line="19" w:lineRule="exact"/>
        <w:rPr>
          <w:sz w:val="20"/>
          <w:szCs w:val="20"/>
          <w:color w:val="auto"/>
        </w:rPr>
      </w:pPr>
    </w:p>
    <w:p>
      <w:pPr>
        <w:jc w:val="center"/>
        <w:ind w:right="-59"/>
        <w:spacing w:after="0"/>
        <w:rPr>
          <w:sz w:val="20"/>
          <w:szCs w:val="20"/>
          <w:color w:val="auto"/>
        </w:rPr>
      </w:pPr>
      <w:r>
        <w:rPr>
          <w:rFonts w:ascii="Arial" w:cs="Arial" w:eastAsia="Arial" w:hAnsi="Arial"/>
          <w:sz w:val="16"/>
          <w:szCs w:val="16"/>
          <w:color w:val="auto"/>
        </w:rPr>
        <w:t>*Thalictrum dasycarpum MP N/A N/A N/A</w:t>
      </w:r>
    </w:p>
    <w:p>
      <w:pPr>
        <w:spacing w:after="0" w:line="18" w:lineRule="exact"/>
        <w:rPr>
          <w:sz w:val="20"/>
          <w:szCs w:val="20"/>
          <w:color w:val="auto"/>
        </w:rPr>
      </w:pPr>
    </w:p>
    <w:p>
      <w:pPr>
        <w:ind w:left="800"/>
        <w:spacing w:after="0"/>
        <w:rPr>
          <w:sz w:val="20"/>
          <w:szCs w:val="20"/>
          <w:color w:val="auto"/>
        </w:rPr>
      </w:pPr>
      <w:r>
        <w:rPr>
          <w:rFonts w:ascii="Arial" w:cs="Arial" w:eastAsia="Arial" w:hAnsi="Arial"/>
          <w:sz w:val="13"/>
          <w:szCs w:val="13"/>
          <w:color w:val="auto"/>
        </w:rPr>
        <w:t>Fisch. &amp; Avé-Lall.</w:t>
      </w:r>
    </w:p>
    <w:p>
      <w:pPr>
        <w:spacing w:after="0" w:line="57" w:lineRule="exact"/>
        <w:rPr>
          <w:sz w:val="20"/>
          <w:szCs w:val="20"/>
          <w:color w:val="auto"/>
        </w:rPr>
      </w:pPr>
    </w:p>
    <w:p>
      <w:pPr>
        <w:ind w:left="2460" w:right="820" w:hanging="2833"/>
        <w:spacing w:after="0" w:line="295" w:lineRule="auto"/>
        <w:tabs>
          <w:tab w:leader="none" w:pos="2440" w:val="left"/>
        </w:tabs>
        <w:rPr>
          <w:sz w:val="20"/>
          <w:szCs w:val="20"/>
          <w:color w:val="auto"/>
        </w:rPr>
      </w:pPr>
      <w:r>
        <w:rPr>
          <w:rFonts w:ascii="Arial" w:cs="Arial" w:eastAsia="Arial" w:hAnsi="Arial"/>
          <w:sz w:val="13"/>
          <w:szCs w:val="13"/>
          <w:color w:val="auto"/>
        </w:rPr>
        <w:t>Thalictrum</w:t>
        <w:tab/>
        <w:t>dioicum L. 0.18 0.14 0 0.7±26 1+41</w:t>
      </w:r>
    </w:p>
    <w:p>
      <w:pPr>
        <w:spacing w:after="0" w:line="228" w:lineRule="exact"/>
        <w:rPr>
          <w:sz w:val="20"/>
          <w:szCs w:val="20"/>
          <w:color w:val="auto"/>
        </w:rPr>
      </w:pPr>
    </w:p>
    <w:p>
      <w:pPr>
        <w:ind w:left="660"/>
        <w:spacing w:after="0"/>
        <w:rPr>
          <w:sz w:val="20"/>
          <w:szCs w:val="20"/>
          <w:color w:val="auto"/>
        </w:rPr>
      </w:pPr>
      <w:r>
        <w:rPr>
          <w:rFonts w:ascii="Arial" w:cs="Arial" w:eastAsia="Arial" w:hAnsi="Arial"/>
          <w:sz w:val="16"/>
          <w:szCs w:val="16"/>
          <w:color w:val="auto"/>
        </w:rPr>
        <w:t>Thalictrum pubescens EF 0.27 0.57 0</w:t>
      </w:r>
    </w:p>
    <w:p>
      <w:pPr>
        <w:spacing w:after="0" w:line="18" w:lineRule="exact"/>
        <w:rPr>
          <w:sz w:val="20"/>
          <w:szCs w:val="20"/>
          <w:color w:val="auto"/>
        </w:rPr>
      </w:pPr>
    </w:p>
    <w:p>
      <w:pPr>
        <w:ind w:left="940"/>
        <w:spacing w:after="0"/>
        <w:tabs>
          <w:tab w:leader="none" w:pos="2460" w:val="left"/>
          <w:tab w:leader="none" w:pos="3960" w:val="left"/>
        </w:tabs>
        <w:rPr>
          <w:sz w:val="20"/>
          <w:szCs w:val="20"/>
          <w:color w:val="auto"/>
        </w:rPr>
      </w:pPr>
      <w:r>
        <w:rPr>
          <w:rFonts w:ascii="Arial" w:cs="Arial" w:eastAsia="Arial" w:hAnsi="Arial"/>
          <w:sz w:val="13"/>
          <w:szCs w:val="13"/>
          <w:color w:val="auto"/>
        </w:rPr>
        <w:t>Pursh</w:t>
        <w:tab/>
        <w:t>4+151</w:t>
        <w:tab/>
        <w:t>3+88</w:t>
      </w:r>
    </w:p>
    <w:p>
      <w:pPr>
        <w:spacing w:after="0" w:line="177" w:lineRule="exact"/>
        <w:rPr>
          <w:sz w:val="20"/>
          <w:szCs w:val="20"/>
          <w:color w:val="auto"/>
        </w:rPr>
      </w:pPr>
    </w:p>
    <w:p>
      <w:pPr>
        <w:ind w:left="420"/>
        <w:spacing w:after="0"/>
        <w:rPr>
          <w:sz w:val="20"/>
          <w:szCs w:val="20"/>
          <w:color w:val="auto"/>
        </w:rPr>
      </w:pPr>
      <w:r>
        <w:rPr>
          <w:rFonts w:ascii="Arial" w:cs="Arial" w:eastAsia="Arial" w:hAnsi="Arial"/>
          <w:sz w:val="9"/>
          <w:szCs w:val="9"/>
          <w:color w:val="auto"/>
        </w:rPr>
        <w:t>RHAMNACEAE</w:t>
      </w:r>
    </w:p>
    <w:p>
      <w:pPr>
        <w:spacing w:after="0" w:line="107" w:lineRule="exact"/>
        <w:rPr>
          <w:sz w:val="20"/>
          <w:szCs w:val="20"/>
          <w:color w:val="auto"/>
        </w:rPr>
      </w:pPr>
    </w:p>
    <w:p>
      <w:pPr>
        <w:ind w:left="640"/>
        <w:spacing w:after="0"/>
        <w:rPr>
          <w:sz w:val="20"/>
          <w:szCs w:val="20"/>
          <w:color w:val="auto"/>
        </w:rPr>
      </w:pPr>
      <w:r>
        <w:rPr>
          <w:rFonts w:ascii="Arial" w:cs="Arial" w:eastAsia="Arial" w:hAnsi="Arial"/>
          <w:sz w:val="16"/>
          <w:szCs w:val="16"/>
          <w:color w:val="auto"/>
        </w:rPr>
        <w:t>*Rhamnus frangula L. EF; MP 0.45 0.29 0</w:t>
      </w:r>
    </w:p>
    <w:p>
      <w:pPr>
        <w:spacing w:after="0" w:line="18" w:lineRule="exact"/>
        <w:rPr>
          <w:sz w:val="20"/>
          <w:szCs w:val="20"/>
          <w:color w:val="auto"/>
        </w:rPr>
      </w:pPr>
    </w:p>
    <w:p>
      <w:pPr>
        <w:ind w:left="3600"/>
        <w:spacing w:after="0"/>
        <w:rPr>
          <w:sz w:val="20"/>
          <w:szCs w:val="20"/>
          <w:color w:val="auto"/>
        </w:rPr>
      </w:pPr>
      <w:r>
        <w:rPr>
          <w:rFonts w:ascii="Arial" w:cs="Arial" w:eastAsia="Arial" w:hAnsi="Arial"/>
          <w:sz w:val="13"/>
          <w:szCs w:val="13"/>
          <w:color w:val="auto"/>
        </w:rPr>
        <w:t>7 ±209 0.06±0.06</w:t>
      </w:r>
    </w:p>
    <w:p>
      <w:pPr>
        <w:spacing w:after="0" w:line="177" w:lineRule="exact"/>
        <w:rPr>
          <w:sz w:val="20"/>
          <w:szCs w:val="20"/>
          <w:color w:val="auto"/>
        </w:rPr>
      </w:pPr>
    </w:p>
    <w:p>
      <w:pPr>
        <w:ind w:left="420"/>
        <w:spacing w:after="0"/>
        <w:rPr>
          <w:sz w:val="20"/>
          <w:szCs w:val="20"/>
          <w:color w:val="auto"/>
        </w:rPr>
      </w:pPr>
      <w:r>
        <w:rPr>
          <w:rFonts w:ascii="Arial" w:cs="Arial" w:eastAsia="Arial" w:hAnsi="Arial"/>
          <w:sz w:val="9"/>
          <w:szCs w:val="9"/>
          <w:color w:val="auto"/>
        </w:rPr>
        <w:t>ROSACEAE</w:t>
      </w:r>
    </w:p>
    <w:p>
      <w:pPr>
        <w:spacing w:after="0" w:line="107" w:lineRule="exact"/>
        <w:rPr>
          <w:sz w:val="20"/>
          <w:szCs w:val="20"/>
          <w:color w:val="auto"/>
        </w:rPr>
      </w:pPr>
    </w:p>
    <w:p>
      <w:pPr>
        <w:jc w:val="center"/>
        <w:ind w:right="-59"/>
        <w:spacing w:after="0"/>
        <w:rPr>
          <w:sz w:val="20"/>
          <w:szCs w:val="20"/>
          <w:color w:val="auto"/>
        </w:rPr>
      </w:pPr>
      <w:r>
        <w:rPr>
          <w:rFonts w:ascii="Arial" w:cs="Arial" w:eastAsia="Arial" w:hAnsi="Arial"/>
          <w:sz w:val="16"/>
          <w:szCs w:val="16"/>
          <w:color w:val="auto"/>
        </w:rPr>
        <w:t>Agrimonia  parviflora  0  0.14  0.50</w:t>
      </w:r>
    </w:p>
    <w:p>
      <w:pPr>
        <w:spacing w:after="0" w:line="18" w:lineRule="exact"/>
        <w:rPr>
          <w:sz w:val="20"/>
          <w:szCs w:val="20"/>
          <w:color w:val="auto"/>
        </w:rPr>
      </w:pPr>
    </w:p>
    <w:p>
      <w:pPr>
        <w:ind w:left="980"/>
        <w:spacing w:after="0"/>
        <w:tabs>
          <w:tab w:leader="none" w:pos="2860" w:val="left"/>
          <w:tab w:leader="none" w:pos="3420" w:val="left"/>
          <w:tab w:leader="none" w:pos="4620" w:val="left"/>
        </w:tabs>
        <w:rPr>
          <w:sz w:val="20"/>
          <w:szCs w:val="20"/>
          <w:color w:val="auto"/>
        </w:rPr>
      </w:pPr>
      <w:r>
        <w:rPr>
          <w:rFonts w:ascii="Arial" w:cs="Arial" w:eastAsia="Arial" w:hAnsi="Arial"/>
          <w:sz w:val="13"/>
          <w:szCs w:val="13"/>
          <w:color w:val="auto"/>
        </w:rPr>
        <w:t>Aiton</w:t>
      </w:r>
      <w:r>
        <w:rPr>
          <w:sz w:val="20"/>
          <w:szCs w:val="20"/>
          <w:color w:val="auto"/>
        </w:rPr>
        <w:tab/>
      </w:r>
      <w:r>
        <w:rPr>
          <w:rFonts w:ascii="Arial" w:cs="Arial" w:eastAsia="Arial" w:hAnsi="Arial"/>
          <w:sz w:val="13"/>
          <w:szCs w:val="13"/>
          <w:color w:val="auto"/>
        </w:rPr>
        <w:t>1</w:t>
      </w:r>
      <w:r>
        <w:rPr>
          <w:sz w:val="20"/>
          <w:szCs w:val="20"/>
          <w:color w:val="auto"/>
        </w:rPr>
        <w:tab/>
      </w:r>
      <w:r>
        <w:rPr>
          <w:rFonts w:ascii="Arial" w:cs="Arial" w:eastAsia="Arial" w:hAnsi="Arial"/>
          <w:sz w:val="13"/>
          <w:szCs w:val="13"/>
          <w:color w:val="auto"/>
        </w:rPr>
        <w:t>±41</w:t>
      </w:r>
      <w:r>
        <w:rPr>
          <w:sz w:val="20"/>
          <w:szCs w:val="20"/>
          <w:color w:val="auto"/>
        </w:rPr>
        <w:tab/>
      </w:r>
      <w:r>
        <w:rPr>
          <w:rFonts w:ascii="Arial" w:cs="Arial" w:eastAsia="Arial" w:hAnsi="Arial"/>
          <w:sz w:val="13"/>
          <w:szCs w:val="13"/>
          <w:color w:val="auto"/>
        </w:rPr>
        <w:t>2±21</w:t>
      </w:r>
    </w:p>
    <w:p>
      <w:pPr>
        <w:spacing w:after="0" w:line="57" w:lineRule="exact"/>
        <w:rPr>
          <w:sz w:val="20"/>
          <w:szCs w:val="20"/>
          <w:color w:val="auto"/>
        </w:rPr>
      </w:pPr>
    </w:p>
    <w:p>
      <w:pPr>
        <w:ind w:left="900" w:right="820" w:hanging="217"/>
        <w:spacing w:after="0" w:line="267" w:lineRule="auto"/>
        <w:rPr>
          <w:sz w:val="20"/>
          <w:szCs w:val="20"/>
          <w:color w:val="auto"/>
        </w:rPr>
      </w:pPr>
      <w:r>
        <w:rPr>
          <w:rFonts w:ascii="Arial" w:cs="Arial" w:eastAsia="Arial" w:hAnsi="Arial"/>
          <w:sz w:val="16"/>
          <w:szCs w:val="16"/>
          <w:color w:val="auto"/>
        </w:rPr>
        <w:t>Argentina</w:t>
      </w:r>
      <w:r>
        <w:rPr>
          <w:sz w:val="20"/>
          <w:szCs w:val="20"/>
          <w:color w:val="auto"/>
        </w:rPr>
        <w:t xml:space="preserve"> </w:t>
      </w:r>
      <w:r>
        <w:rPr>
          <w:rFonts w:ascii="Arial" w:cs="Arial" w:eastAsia="Arial" w:hAnsi="Arial"/>
          <w:sz w:val="16"/>
          <w:szCs w:val="16"/>
          <w:color w:val="auto"/>
        </w:rPr>
        <w:t>anserine 0.09 0 0 (L.)Rydb. 3± 120</w:t>
      </w:r>
    </w:p>
    <w:p>
      <w:pPr>
        <w:spacing w:after="0" w:line="206" w:lineRule="exact"/>
        <w:rPr>
          <w:sz w:val="20"/>
          <w:szCs w:val="20"/>
          <w:color w:val="auto"/>
        </w:rPr>
      </w:pPr>
    </w:p>
    <w:p>
      <w:pPr>
        <w:ind w:left="840" w:right="820" w:hanging="183"/>
        <w:spacing w:after="0" w:line="260" w:lineRule="auto"/>
        <w:rPr>
          <w:sz w:val="20"/>
          <w:szCs w:val="20"/>
          <w:color w:val="auto"/>
        </w:rPr>
      </w:pPr>
      <w:r>
        <w:rPr>
          <w:rFonts w:ascii="Arial" w:cs="Arial" w:eastAsia="Arial" w:hAnsi="Arial"/>
          <w:sz w:val="16"/>
          <w:szCs w:val="16"/>
          <w:color w:val="auto"/>
        </w:rPr>
        <w:t xml:space="preserve">Dasiphora floribunda 0.27 0.14 0 </w:t>
      </w:r>
      <w:r>
        <w:rPr>
          <w:rFonts w:ascii="Arial" w:cs="Arial" w:eastAsia="Arial" w:hAnsi="Arial"/>
          <w:sz w:val="15"/>
          <w:szCs w:val="15"/>
          <w:color w:val="auto"/>
        </w:rPr>
        <w:t>(Pursh) Raf. comb. 5+129 4±120</w:t>
      </w:r>
    </w:p>
    <w:p>
      <w:pPr>
        <w:spacing w:after="0" w:line="206" w:lineRule="exact"/>
        <w:rPr>
          <w:sz w:val="20"/>
          <w:szCs w:val="20"/>
          <w:color w:val="auto"/>
        </w:rPr>
      </w:pPr>
    </w:p>
    <w:p>
      <w:pPr>
        <w:ind w:left="820"/>
        <w:spacing w:after="0"/>
        <w:rPr>
          <w:sz w:val="20"/>
          <w:szCs w:val="20"/>
          <w:color w:val="auto"/>
        </w:rPr>
      </w:pPr>
      <w:r>
        <w:rPr>
          <w:rFonts w:ascii="Arial" w:cs="Arial" w:eastAsia="Arial" w:hAnsi="Arial"/>
          <w:sz w:val="13"/>
          <w:szCs w:val="13"/>
          <w:color w:val="auto"/>
        </w:rPr>
        <w:t>nov. ined.</w:t>
      </w:r>
    </w:p>
    <w:tbl>
      <w:tblPr>
        <w:tblLayout w:type="fixed"/>
        <w:tblInd w:w="640" w:type="dxa"/>
        <w:tblCellMar>
          <w:top w:w="0" w:type="dxa"/>
          <w:left w:w="0" w:type="dxa"/>
          <w:bottom w:w="0" w:type="dxa"/>
          <w:right w:w="0" w:type="dxa"/>
        </w:tblCellMar>
      </w:tblPr>
      <w:tr>
        <w:trPr>
          <w:trHeight w:val="258"/>
        </w:trPr>
        <w:tc>
          <w:tcPr>
            <w:tcW w:w="3720" w:type="dxa"/>
            <w:vAlign w:val="bottom"/>
            <w:gridSpan w:val="2"/>
          </w:tcPr>
          <w:p>
            <w:pPr>
              <w:jc w:val="right"/>
              <w:ind w:right="260"/>
              <w:spacing w:after="0" w:line="258" w:lineRule="exact"/>
              <w:rPr>
                <w:sz w:val="20"/>
                <w:szCs w:val="20"/>
                <w:color w:val="auto"/>
              </w:rPr>
            </w:pPr>
            <w:r>
              <w:rPr>
                <w:rFonts w:ascii="Arial" w:cs="Arial" w:eastAsia="Arial" w:hAnsi="Arial"/>
                <w:sz w:val="15"/>
                <w:szCs w:val="15"/>
                <w:color w:val="auto"/>
              </w:rPr>
              <w:t xml:space="preserve">Filipendula rubra (Hill) </w:t>
            </w:r>
            <w:r>
              <w:rPr>
                <w:rFonts w:ascii="Arial" w:cs="Arial" w:eastAsia="Arial" w:hAnsi="Arial"/>
                <w:sz w:val="25"/>
                <w:szCs w:val="25"/>
                <w:color w:val="auto"/>
                <w:vertAlign w:val="superscript"/>
              </w:rPr>
              <w:t>0.09</w:t>
            </w:r>
          </w:p>
        </w:tc>
        <w:tc>
          <w:tcPr>
            <w:tcW w:w="800" w:type="dxa"/>
            <w:vAlign w:val="bottom"/>
          </w:tcPr>
          <w:p>
            <w:pPr>
              <w:jc w:val="right"/>
              <w:ind w:right="400"/>
              <w:spacing w:after="0"/>
              <w:rPr>
                <w:sz w:val="20"/>
                <w:szCs w:val="20"/>
                <w:color w:val="auto"/>
              </w:rPr>
            </w:pPr>
            <w:r>
              <w:rPr>
                <w:rFonts w:ascii="Arial" w:cs="Arial" w:eastAsia="Arial" w:hAnsi="Arial"/>
                <w:sz w:val="12"/>
                <w:szCs w:val="12"/>
                <w:color w:val="auto"/>
              </w:rPr>
              <w:t>0</w:t>
            </w:r>
          </w:p>
        </w:tc>
        <w:tc>
          <w:tcPr>
            <w:tcW w:w="480" w:type="dxa"/>
            <w:vAlign w:val="bottom"/>
          </w:tcPr>
          <w:p>
            <w:pPr>
              <w:jc w:val="right"/>
              <w:spacing w:after="0"/>
              <w:rPr>
                <w:sz w:val="20"/>
                <w:szCs w:val="20"/>
                <w:color w:val="auto"/>
              </w:rPr>
            </w:pPr>
            <w:r>
              <w:rPr>
                <w:rFonts w:ascii="Arial" w:cs="Arial" w:eastAsia="Arial" w:hAnsi="Arial"/>
                <w:sz w:val="13"/>
                <w:szCs w:val="13"/>
                <w:color w:val="auto"/>
              </w:rPr>
              <w:t>0</w:t>
            </w:r>
          </w:p>
        </w:tc>
      </w:tr>
      <w:tr>
        <w:trPr>
          <w:trHeight w:val="155"/>
        </w:trPr>
        <w:tc>
          <w:tcPr>
            <w:tcW w:w="1880" w:type="dxa"/>
            <w:vAlign w:val="bottom"/>
          </w:tcPr>
          <w:p>
            <w:pPr>
              <w:ind w:left="160"/>
              <w:spacing w:after="0"/>
              <w:rPr>
                <w:sz w:val="20"/>
                <w:szCs w:val="20"/>
                <w:color w:val="auto"/>
              </w:rPr>
            </w:pPr>
            <w:r>
              <w:rPr>
                <w:rFonts w:ascii="Arial" w:cs="Arial" w:eastAsia="Arial" w:hAnsi="Arial"/>
                <w:sz w:val="12"/>
                <w:szCs w:val="12"/>
                <w:color w:val="auto"/>
              </w:rPr>
              <w:t>B.L. Robins.</w:t>
            </w:r>
          </w:p>
        </w:tc>
        <w:tc>
          <w:tcPr>
            <w:tcW w:w="1840" w:type="dxa"/>
            <w:vAlign w:val="bottom"/>
          </w:tcPr>
          <w:p>
            <w:pPr>
              <w:jc w:val="right"/>
              <w:ind w:right="260"/>
              <w:spacing w:after="0"/>
              <w:rPr>
                <w:sz w:val="20"/>
                <w:szCs w:val="20"/>
                <w:color w:val="auto"/>
              </w:rPr>
            </w:pPr>
            <w:r>
              <w:rPr>
                <w:rFonts w:ascii="Arial" w:cs="Arial" w:eastAsia="Arial" w:hAnsi="Arial"/>
                <w:sz w:val="12"/>
                <w:szCs w:val="12"/>
                <w:color w:val="auto"/>
              </w:rPr>
              <w:t>0.02+0.02</w:t>
            </w:r>
          </w:p>
        </w:tc>
        <w:tc>
          <w:tcPr>
            <w:tcW w:w="800" w:type="dxa"/>
            <w:vAlign w:val="bottom"/>
          </w:tcPr>
          <w:p>
            <w:pPr>
              <w:spacing w:after="0"/>
              <w:rPr>
                <w:sz w:val="13"/>
                <w:szCs w:val="13"/>
                <w:color w:val="auto"/>
              </w:rPr>
            </w:pPr>
          </w:p>
        </w:tc>
        <w:tc>
          <w:tcPr>
            <w:tcW w:w="480" w:type="dxa"/>
            <w:vAlign w:val="bottom"/>
          </w:tcPr>
          <w:p>
            <w:pPr>
              <w:spacing w:after="0"/>
              <w:rPr>
                <w:sz w:val="13"/>
                <w:szCs w:val="13"/>
                <w:color w:val="auto"/>
              </w:rPr>
            </w:pPr>
          </w:p>
        </w:tc>
      </w:tr>
    </w:tbl>
    <w:p>
      <w:pPr>
        <w:spacing w:after="0" w:line="42" w:lineRule="exact"/>
        <w:rPr>
          <w:sz w:val="20"/>
          <w:szCs w:val="20"/>
          <w:color w:val="auto"/>
        </w:rPr>
      </w:pPr>
    </w:p>
    <w:tbl>
      <w:tblPr>
        <w:tblLayout w:type="fixed"/>
        <w:tblInd w:w="580" w:type="dxa"/>
        <w:tblCellMar>
          <w:top w:w="0" w:type="dxa"/>
          <w:left w:w="0" w:type="dxa"/>
          <w:bottom w:w="0" w:type="dxa"/>
          <w:right w:w="0" w:type="dxa"/>
        </w:tblCellMar>
      </w:tblPr>
      <w:tr>
        <w:trPr>
          <w:trHeight w:val="194"/>
        </w:trPr>
        <w:tc>
          <w:tcPr>
            <w:tcW w:w="2080" w:type="dxa"/>
            <w:vAlign w:val="bottom"/>
          </w:tcPr>
          <w:p>
            <w:pPr>
              <w:ind w:left="40"/>
              <w:spacing w:after="0"/>
              <w:rPr>
                <w:sz w:val="20"/>
                <w:szCs w:val="20"/>
                <w:color w:val="auto"/>
              </w:rPr>
            </w:pPr>
            <w:r>
              <w:rPr>
                <w:rFonts w:ascii="Arial" w:cs="Arial" w:eastAsia="Arial" w:hAnsi="Arial"/>
                <w:sz w:val="15"/>
                <w:szCs w:val="15"/>
                <w:color w:val="auto"/>
              </w:rPr>
              <w:t>Fragaria vesca L.</w:t>
            </w:r>
          </w:p>
        </w:tc>
        <w:tc>
          <w:tcPr>
            <w:tcW w:w="460" w:type="dxa"/>
            <w:vAlign w:val="bottom"/>
          </w:tcPr>
          <w:p>
            <w:pPr>
              <w:spacing w:after="0"/>
              <w:rPr>
                <w:sz w:val="16"/>
                <w:szCs w:val="16"/>
                <w:color w:val="auto"/>
              </w:rPr>
            </w:pPr>
          </w:p>
        </w:tc>
        <w:tc>
          <w:tcPr>
            <w:tcW w:w="1140" w:type="dxa"/>
            <w:vAlign w:val="bottom"/>
          </w:tcPr>
          <w:p>
            <w:pPr>
              <w:ind w:left="460"/>
              <w:spacing w:after="0"/>
              <w:rPr>
                <w:sz w:val="20"/>
                <w:szCs w:val="20"/>
                <w:color w:val="auto"/>
              </w:rPr>
            </w:pPr>
            <w:r>
              <w:rPr>
                <w:rFonts w:ascii="Arial" w:cs="Arial" w:eastAsia="Arial" w:hAnsi="Arial"/>
                <w:sz w:val="12"/>
                <w:szCs w:val="12"/>
                <w:color w:val="auto"/>
              </w:rPr>
              <w:t>0.09</w:t>
            </w:r>
          </w:p>
        </w:tc>
        <w:tc>
          <w:tcPr>
            <w:tcW w:w="1020" w:type="dxa"/>
            <w:vAlign w:val="bottom"/>
          </w:tcPr>
          <w:p>
            <w:pPr>
              <w:ind w:left="420"/>
              <w:spacing w:after="0"/>
              <w:rPr>
                <w:sz w:val="20"/>
                <w:szCs w:val="20"/>
                <w:color w:val="auto"/>
              </w:rPr>
            </w:pPr>
            <w:r>
              <w:rPr>
                <w:rFonts w:ascii="Arial" w:cs="Arial" w:eastAsia="Arial" w:hAnsi="Arial"/>
                <w:sz w:val="12"/>
                <w:szCs w:val="12"/>
                <w:color w:val="auto"/>
              </w:rPr>
              <w:t>0.14</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158"/>
        </w:trPr>
        <w:tc>
          <w:tcPr>
            <w:tcW w:w="20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140" w:type="dxa"/>
            <w:vAlign w:val="bottom"/>
          </w:tcPr>
          <w:p>
            <w:pPr>
              <w:ind w:left="340"/>
              <w:spacing w:after="0"/>
              <w:rPr>
                <w:sz w:val="20"/>
                <w:szCs w:val="20"/>
                <w:color w:val="auto"/>
              </w:rPr>
            </w:pPr>
            <w:r>
              <w:rPr>
                <w:rFonts w:ascii="Arial" w:cs="Arial" w:eastAsia="Arial" w:hAnsi="Arial"/>
                <w:sz w:val="12"/>
                <w:szCs w:val="12"/>
                <w:color w:val="auto"/>
              </w:rPr>
              <w:t>0.7±26</w:t>
            </w:r>
          </w:p>
        </w:tc>
        <w:tc>
          <w:tcPr>
            <w:tcW w:w="1020" w:type="dxa"/>
            <w:vAlign w:val="bottom"/>
          </w:tcPr>
          <w:p>
            <w:pPr>
              <w:ind w:left="440"/>
              <w:spacing w:after="0"/>
              <w:rPr>
                <w:sz w:val="20"/>
                <w:szCs w:val="20"/>
                <w:color w:val="auto"/>
              </w:rPr>
            </w:pPr>
            <w:r>
              <w:rPr>
                <w:rFonts w:ascii="Arial" w:cs="Arial" w:eastAsia="Arial" w:hAnsi="Arial"/>
                <w:sz w:val="12"/>
                <w:szCs w:val="12"/>
                <w:color w:val="auto"/>
              </w:rPr>
              <w:t>1 ±41</w:t>
            </w:r>
          </w:p>
        </w:tc>
        <w:tc>
          <w:tcPr>
            <w:tcW w:w="800" w:type="dxa"/>
            <w:vAlign w:val="bottom"/>
          </w:tcPr>
          <w:p>
            <w:pPr>
              <w:spacing w:after="0"/>
              <w:rPr>
                <w:sz w:val="13"/>
                <w:szCs w:val="13"/>
                <w:color w:val="auto"/>
              </w:rPr>
            </w:pPr>
          </w:p>
        </w:tc>
      </w:tr>
      <w:tr>
        <w:trPr>
          <w:trHeight w:val="248"/>
        </w:trPr>
        <w:tc>
          <w:tcPr>
            <w:tcW w:w="2080" w:type="dxa"/>
            <w:vAlign w:val="bottom"/>
          </w:tcPr>
          <w:p>
            <w:pPr>
              <w:ind w:left="20"/>
              <w:spacing w:after="0"/>
              <w:rPr>
                <w:sz w:val="20"/>
                <w:szCs w:val="20"/>
                <w:color w:val="auto"/>
              </w:rPr>
            </w:pPr>
            <w:r>
              <w:rPr>
                <w:rFonts w:ascii="Arial" w:cs="Arial" w:eastAsia="Arial" w:hAnsi="Arial"/>
                <w:sz w:val="14"/>
                <w:szCs w:val="14"/>
                <w:color w:val="auto"/>
              </w:rPr>
              <w:t>Fragaria virginiana</w:t>
            </w:r>
          </w:p>
        </w:tc>
        <w:tc>
          <w:tcPr>
            <w:tcW w:w="460" w:type="dxa"/>
            <w:vAlign w:val="bottom"/>
          </w:tcPr>
          <w:p>
            <w:pPr>
              <w:spacing w:after="0"/>
              <w:rPr>
                <w:sz w:val="21"/>
                <w:szCs w:val="21"/>
                <w:color w:val="auto"/>
              </w:rPr>
            </w:pPr>
          </w:p>
        </w:tc>
        <w:tc>
          <w:tcPr>
            <w:tcW w:w="1140" w:type="dxa"/>
            <w:vAlign w:val="bottom"/>
          </w:tcPr>
          <w:p>
            <w:pPr>
              <w:ind w:left="460"/>
              <w:spacing w:after="0"/>
              <w:rPr>
                <w:sz w:val="20"/>
                <w:szCs w:val="20"/>
                <w:color w:val="auto"/>
              </w:rPr>
            </w:pPr>
            <w:r>
              <w:rPr>
                <w:rFonts w:ascii="Arial" w:cs="Arial" w:eastAsia="Arial" w:hAnsi="Arial"/>
                <w:sz w:val="12"/>
                <w:szCs w:val="12"/>
                <w:color w:val="auto"/>
              </w:rPr>
              <w:t>0.18</w:t>
            </w:r>
          </w:p>
        </w:tc>
        <w:tc>
          <w:tcPr>
            <w:tcW w:w="1020" w:type="dxa"/>
            <w:vAlign w:val="bottom"/>
          </w:tcPr>
          <w:p>
            <w:pPr>
              <w:ind w:left="400"/>
              <w:spacing w:after="0"/>
              <w:rPr>
                <w:sz w:val="20"/>
                <w:szCs w:val="20"/>
                <w:color w:val="auto"/>
              </w:rPr>
            </w:pPr>
            <w:r>
              <w:rPr>
                <w:rFonts w:ascii="Arial" w:cs="Arial" w:eastAsia="Arial" w:hAnsi="Arial"/>
                <w:sz w:val="12"/>
                <w:szCs w:val="12"/>
                <w:color w:val="auto"/>
              </w:rPr>
              <w:t>0</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162"/>
        </w:trPr>
        <w:tc>
          <w:tcPr>
            <w:tcW w:w="2080" w:type="dxa"/>
            <w:vAlign w:val="bottom"/>
          </w:tcPr>
          <w:p>
            <w:pPr>
              <w:ind w:left="220"/>
              <w:spacing w:after="0"/>
              <w:rPr>
                <w:sz w:val="20"/>
                <w:szCs w:val="20"/>
                <w:color w:val="auto"/>
              </w:rPr>
            </w:pPr>
            <w:r>
              <w:rPr>
                <w:rFonts w:ascii="Arial" w:cs="Arial" w:eastAsia="Arial" w:hAnsi="Arial"/>
                <w:sz w:val="13"/>
                <w:szCs w:val="13"/>
                <w:color w:val="auto"/>
              </w:rPr>
              <w:t>Duchesne</w:t>
            </w:r>
          </w:p>
        </w:tc>
        <w:tc>
          <w:tcPr>
            <w:tcW w:w="460" w:type="dxa"/>
            <w:vAlign w:val="bottom"/>
          </w:tcPr>
          <w:p>
            <w:pPr>
              <w:spacing w:after="0"/>
              <w:rPr>
                <w:sz w:val="14"/>
                <w:szCs w:val="14"/>
                <w:color w:val="auto"/>
              </w:rPr>
            </w:pPr>
          </w:p>
        </w:tc>
        <w:tc>
          <w:tcPr>
            <w:tcW w:w="1140" w:type="dxa"/>
            <w:vAlign w:val="bottom"/>
          </w:tcPr>
          <w:p>
            <w:pPr>
              <w:ind w:left="480"/>
              <w:spacing w:after="0"/>
              <w:rPr>
                <w:sz w:val="20"/>
                <w:szCs w:val="20"/>
                <w:color w:val="auto"/>
              </w:rPr>
            </w:pPr>
            <w:r>
              <w:rPr>
                <w:rFonts w:ascii="Arial" w:cs="Arial" w:eastAsia="Arial" w:hAnsi="Arial"/>
                <w:sz w:val="12"/>
                <w:szCs w:val="12"/>
                <w:color w:val="auto"/>
              </w:rPr>
              <w:t>1 ±33</w:t>
            </w:r>
          </w:p>
        </w:tc>
        <w:tc>
          <w:tcPr>
            <w:tcW w:w="1020" w:type="dxa"/>
            <w:vAlign w:val="bottom"/>
          </w:tcPr>
          <w:p>
            <w:pPr>
              <w:spacing w:after="0"/>
              <w:rPr>
                <w:sz w:val="14"/>
                <w:szCs w:val="14"/>
                <w:color w:val="auto"/>
              </w:rPr>
            </w:pPr>
          </w:p>
        </w:tc>
        <w:tc>
          <w:tcPr>
            <w:tcW w:w="800" w:type="dxa"/>
            <w:vAlign w:val="bottom"/>
          </w:tcPr>
          <w:p>
            <w:pPr>
              <w:spacing w:after="0"/>
              <w:rPr>
                <w:sz w:val="14"/>
                <w:szCs w:val="14"/>
                <w:color w:val="auto"/>
              </w:rPr>
            </w:pPr>
          </w:p>
        </w:tc>
      </w:tr>
      <w:tr>
        <w:trPr>
          <w:trHeight w:val="236"/>
        </w:trPr>
        <w:tc>
          <w:tcPr>
            <w:tcW w:w="2080" w:type="dxa"/>
            <w:vAlign w:val="bottom"/>
          </w:tcPr>
          <w:p>
            <w:pPr>
              <w:ind w:left="40"/>
              <w:spacing w:after="0"/>
              <w:rPr>
                <w:sz w:val="20"/>
                <w:szCs w:val="20"/>
                <w:color w:val="auto"/>
              </w:rPr>
            </w:pPr>
            <w:r>
              <w:rPr>
                <w:rFonts w:ascii="Arial" w:cs="Arial" w:eastAsia="Arial" w:hAnsi="Arial"/>
                <w:sz w:val="15"/>
                <w:szCs w:val="15"/>
                <w:color w:val="auto"/>
              </w:rPr>
              <w:t>Geum canadense Jacq.</w:t>
            </w:r>
          </w:p>
        </w:tc>
        <w:tc>
          <w:tcPr>
            <w:tcW w:w="460" w:type="dxa"/>
            <w:vAlign w:val="bottom"/>
          </w:tcPr>
          <w:p>
            <w:pPr>
              <w:spacing w:after="0"/>
              <w:rPr>
                <w:sz w:val="20"/>
                <w:szCs w:val="20"/>
                <w:color w:val="auto"/>
              </w:rPr>
            </w:pPr>
          </w:p>
        </w:tc>
        <w:tc>
          <w:tcPr>
            <w:tcW w:w="1140" w:type="dxa"/>
            <w:vAlign w:val="bottom"/>
          </w:tcPr>
          <w:p>
            <w:pPr>
              <w:ind w:left="460"/>
              <w:spacing w:after="0"/>
              <w:rPr>
                <w:sz w:val="20"/>
                <w:szCs w:val="20"/>
                <w:color w:val="auto"/>
              </w:rPr>
            </w:pPr>
            <w:r>
              <w:rPr>
                <w:rFonts w:ascii="Arial" w:cs="Arial" w:eastAsia="Arial" w:hAnsi="Arial"/>
                <w:sz w:val="12"/>
                <w:szCs w:val="12"/>
                <w:color w:val="auto"/>
              </w:rPr>
              <w:t>0.09</w:t>
            </w:r>
          </w:p>
        </w:tc>
        <w:tc>
          <w:tcPr>
            <w:tcW w:w="1020" w:type="dxa"/>
            <w:vAlign w:val="bottom"/>
          </w:tcPr>
          <w:p>
            <w:pPr>
              <w:ind w:left="420"/>
              <w:spacing w:after="0"/>
              <w:rPr>
                <w:sz w:val="20"/>
                <w:szCs w:val="20"/>
                <w:color w:val="auto"/>
              </w:rPr>
            </w:pPr>
            <w:r>
              <w:rPr>
                <w:rFonts w:ascii="Arial" w:cs="Arial" w:eastAsia="Arial" w:hAnsi="Arial"/>
                <w:sz w:val="12"/>
                <w:szCs w:val="12"/>
                <w:color w:val="auto"/>
              </w:rPr>
              <w:t>0.14</w:t>
            </w:r>
          </w:p>
        </w:tc>
        <w:tc>
          <w:tcPr>
            <w:tcW w:w="800" w:type="dxa"/>
            <w:vAlign w:val="bottom"/>
          </w:tcPr>
          <w:p>
            <w:pPr>
              <w:ind w:left="340"/>
              <w:spacing w:after="0"/>
              <w:rPr>
                <w:sz w:val="20"/>
                <w:szCs w:val="20"/>
                <w:color w:val="auto"/>
              </w:rPr>
            </w:pPr>
            <w:r>
              <w:rPr>
                <w:rFonts w:ascii="Arial" w:cs="Arial" w:eastAsia="Arial" w:hAnsi="Arial"/>
                <w:sz w:val="12"/>
                <w:szCs w:val="12"/>
                <w:color w:val="auto"/>
              </w:rPr>
              <w:t>0.25</w:t>
            </w:r>
          </w:p>
        </w:tc>
      </w:tr>
      <w:tr>
        <w:trPr>
          <w:trHeight w:val="199"/>
        </w:trPr>
        <w:tc>
          <w:tcPr>
            <w:tcW w:w="2080" w:type="dxa"/>
            <w:vAlign w:val="bottom"/>
          </w:tcPr>
          <w:p>
            <w:pPr>
              <w:ind w:left="220"/>
              <w:spacing w:after="0"/>
              <w:rPr>
                <w:sz w:val="20"/>
                <w:szCs w:val="20"/>
                <w:color w:val="auto"/>
              </w:rPr>
            </w:pPr>
            <w:r>
              <w:rPr>
                <w:rFonts w:ascii="Arial" w:cs="Arial" w:eastAsia="Arial" w:hAnsi="Arial"/>
                <w:sz w:val="15"/>
                <w:szCs w:val="15"/>
                <w:color w:val="auto"/>
              </w:rPr>
              <w:t>(wis: #0260345)</w:t>
            </w:r>
          </w:p>
        </w:tc>
        <w:tc>
          <w:tcPr>
            <w:tcW w:w="460" w:type="dxa"/>
            <w:vAlign w:val="bottom"/>
          </w:tcPr>
          <w:p>
            <w:pPr>
              <w:spacing w:after="0"/>
              <w:rPr>
                <w:sz w:val="17"/>
                <w:szCs w:val="17"/>
                <w:color w:val="auto"/>
              </w:rPr>
            </w:pPr>
          </w:p>
        </w:tc>
        <w:tc>
          <w:tcPr>
            <w:tcW w:w="1140" w:type="dxa"/>
            <w:vAlign w:val="bottom"/>
          </w:tcPr>
          <w:p>
            <w:pPr>
              <w:ind w:left="240"/>
              <w:spacing w:after="0"/>
              <w:rPr>
                <w:sz w:val="20"/>
                <w:szCs w:val="20"/>
                <w:color w:val="auto"/>
              </w:rPr>
            </w:pPr>
            <w:r>
              <w:rPr>
                <w:rFonts w:ascii="Arial" w:cs="Arial" w:eastAsia="Arial" w:hAnsi="Arial"/>
                <w:sz w:val="12"/>
                <w:szCs w:val="12"/>
                <w:color w:val="auto"/>
              </w:rPr>
              <w:t>0.02±0.02</w:t>
            </w:r>
          </w:p>
        </w:tc>
        <w:tc>
          <w:tcPr>
            <w:tcW w:w="1020" w:type="dxa"/>
            <w:vAlign w:val="bottom"/>
          </w:tcPr>
          <w:p>
            <w:pPr>
              <w:ind w:left="200"/>
              <w:spacing w:after="0"/>
              <w:rPr>
                <w:sz w:val="20"/>
                <w:szCs w:val="20"/>
                <w:color w:val="auto"/>
              </w:rPr>
            </w:pPr>
            <w:r>
              <w:rPr>
                <w:rFonts w:ascii="Arial" w:cs="Arial" w:eastAsia="Arial" w:hAnsi="Arial"/>
                <w:sz w:val="12"/>
                <w:szCs w:val="12"/>
                <w:color w:val="auto"/>
              </w:rPr>
              <w:t>0.03±0.03</w:t>
            </w:r>
          </w:p>
        </w:tc>
        <w:tc>
          <w:tcPr>
            <w:tcW w:w="800" w:type="dxa"/>
            <w:vAlign w:val="bottom"/>
          </w:tcPr>
          <w:p>
            <w:pPr>
              <w:ind w:left="140"/>
              <w:spacing w:after="0"/>
              <w:rPr>
                <w:sz w:val="20"/>
                <w:szCs w:val="20"/>
                <w:color w:val="auto"/>
              </w:rPr>
            </w:pPr>
            <w:r>
              <w:rPr>
                <w:rFonts w:ascii="Arial" w:cs="Arial" w:eastAsia="Arial" w:hAnsi="Arial"/>
                <w:sz w:val="12"/>
                <w:szCs w:val="12"/>
                <w:color w:val="auto"/>
              </w:rPr>
              <w:t>0.05±0.05</w:t>
            </w:r>
          </w:p>
        </w:tc>
      </w:tr>
      <w:tr>
        <w:trPr>
          <w:trHeight w:val="163"/>
        </w:trPr>
        <w:tc>
          <w:tcPr>
            <w:tcW w:w="2080" w:type="dxa"/>
            <w:vAlign w:val="bottom"/>
          </w:tcPr>
          <w:p>
            <w:pPr>
              <w:ind w:left="20"/>
              <w:spacing w:after="0"/>
              <w:rPr>
                <w:sz w:val="20"/>
                <w:szCs w:val="20"/>
                <w:color w:val="auto"/>
              </w:rPr>
            </w:pPr>
            <w:r>
              <w:rPr>
                <w:rFonts w:ascii="Arial" w:cs="Arial" w:eastAsia="Arial" w:hAnsi="Arial"/>
                <w:sz w:val="12"/>
                <w:szCs w:val="12"/>
                <w:color w:val="auto"/>
              </w:rPr>
              <w:t>Geum rivale L.</w:t>
            </w:r>
          </w:p>
        </w:tc>
        <w:tc>
          <w:tcPr>
            <w:tcW w:w="460" w:type="dxa"/>
            <w:vAlign w:val="bottom"/>
          </w:tcPr>
          <w:p>
            <w:pPr>
              <w:spacing w:after="0"/>
              <w:rPr>
                <w:sz w:val="14"/>
                <w:szCs w:val="14"/>
                <w:color w:val="auto"/>
              </w:rPr>
            </w:pPr>
          </w:p>
        </w:tc>
        <w:tc>
          <w:tcPr>
            <w:tcW w:w="1140" w:type="dxa"/>
            <w:vAlign w:val="bottom"/>
          </w:tcPr>
          <w:p>
            <w:pPr>
              <w:ind w:left="460"/>
              <w:spacing w:after="0"/>
              <w:rPr>
                <w:sz w:val="20"/>
                <w:szCs w:val="20"/>
                <w:color w:val="auto"/>
              </w:rPr>
            </w:pPr>
            <w:r>
              <w:rPr>
                <w:rFonts w:ascii="Arial" w:cs="Arial" w:eastAsia="Arial" w:hAnsi="Arial"/>
                <w:sz w:val="12"/>
                <w:szCs w:val="12"/>
                <w:color w:val="auto"/>
              </w:rPr>
              <w:t>0.18</w:t>
            </w:r>
          </w:p>
        </w:tc>
        <w:tc>
          <w:tcPr>
            <w:tcW w:w="1020" w:type="dxa"/>
            <w:vAlign w:val="bottom"/>
          </w:tcPr>
          <w:p>
            <w:pPr>
              <w:ind w:left="420"/>
              <w:spacing w:after="0"/>
              <w:rPr>
                <w:sz w:val="20"/>
                <w:szCs w:val="20"/>
                <w:color w:val="auto"/>
              </w:rPr>
            </w:pPr>
            <w:r>
              <w:rPr>
                <w:rFonts w:ascii="Arial" w:cs="Arial" w:eastAsia="Arial" w:hAnsi="Arial"/>
                <w:sz w:val="12"/>
                <w:szCs w:val="12"/>
                <w:color w:val="auto"/>
              </w:rPr>
              <w:t>0.14</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197"/>
        </w:trPr>
        <w:tc>
          <w:tcPr>
            <w:tcW w:w="20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1140" w:type="dxa"/>
            <w:vAlign w:val="bottom"/>
          </w:tcPr>
          <w:p>
            <w:pPr>
              <w:ind w:left="460"/>
              <w:spacing w:after="0"/>
              <w:rPr>
                <w:sz w:val="20"/>
                <w:szCs w:val="20"/>
                <w:color w:val="auto"/>
              </w:rPr>
            </w:pPr>
            <w:r>
              <w:rPr>
                <w:rFonts w:ascii="Arial" w:cs="Arial" w:eastAsia="Arial" w:hAnsi="Arial"/>
                <w:sz w:val="12"/>
                <w:szCs w:val="12"/>
                <w:color w:val="auto"/>
              </w:rPr>
              <w:t>1±51</w:t>
            </w:r>
          </w:p>
        </w:tc>
        <w:tc>
          <w:tcPr>
            <w:tcW w:w="1020" w:type="dxa"/>
            <w:vAlign w:val="bottom"/>
          </w:tcPr>
          <w:p>
            <w:pPr>
              <w:ind w:left="200"/>
              <w:spacing w:after="0"/>
              <w:rPr>
                <w:sz w:val="20"/>
                <w:szCs w:val="20"/>
                <w:color w:val="auto"/>
              </w:rPr>
            </w:pPr>
            <w:r>
              <w:rPr>
                <w:rFonts w:ascii="Arial" w:cs="Arial" w:eastAsia="Arial" w:hAnsi="Arial"/>
                <w:sz w:val="12"/>
                <w:szCs w:val="12"/>
                <w:color w:val="auto"/>
              </w:rPr>
              <w:t>0.03±0.03</w:t>
            </w:r>
          </w:p>
        </w:tc>
        <w:tc>
          <w:tcPr>
            <w:tcW w:w="800" w:type="dxa"/>
            <w:vAlign w:val="bottom"/>
          </w:tcPr>
          <w:p>
            <w:pPr>
              <w:spacing w:after="0"/>
              <w:rPr>
                <w:sz w:val="17"/>
                <w:szCs w:val="17"/>
                <w:color w:val="auto"/>
              </w:rPr>
            </w:pPr>
          </w:p>
        </w:tc>
      </w:tr>
      <w:tr>
        <w:trPr>
          <w:trHeight w:val="253"/>
        </w:trPr>
        <w:tc>
          <w:tcPr>
            <w:tcW w:w="2080" w:type="dxa"/>
            <w:vAlign w:val="bottom"/>
          </w:tcPr>
          <w:p>
            <w:pPr>
              <w:ind w:left="20"/>
              <w:spacing w:after="0"/>
              <w:rPr>
                <w:sz w:val="20"/>
                <w:szCs w:val="20"/>
                <w:color w:val="auto"/>
              </w:rPr>
            </w:pPr>
            <w:r>
              <w:rPr>
                <w:rFonts w:ascii="Arial" w:cs="Arial" w:eastAsia="Arial" w:hAnsi="Arial"/>
                <w:sz w:val="14"/>
                <w:szCs w:val="14"/>
                <w:color w:val="auto"/>
              </w:rPr>
              <w:t>Geum sp.</w:t>
            </w:r>
          </w:p>
        </w:tc>
        <w:tc>
          <w:tcPr>
            <w:tcW w:w="460" w:type="dxa"/>
            <w:vAlign w:val="bottom"/>
          </w:tcPr>
          <w:p>
            <w:pPr>
              <w:ind w:left="60"/>
              <w:spacing w:after="0"/>
              <w:rPr>
                <w:sz w:val="20"/>
                <w:szCs w:val="20"/>
                <w:color w:val="auto"/>
              </w:rPr>
            </w:pPr>
            <w:r>
              <w:rPr>
                <w:rFonts w:ascii="Arial" w:cs="Arial" w:eastAsia="Arial" w:hAnsi="Arial"/>
                <w:sz w:val="12"/>
                <w:szCs w:val="12"/>
                <w:color w:val="auto"/>
              </w:rPr>
              <w:t>EF</w:t>
            </w:r>
          </w:p>
        </w:tc>
        <w:tc>
          <w:tcPr>
            <w:tcW w:w="1140" w:type="dxa"/>
            <w:vAlign w:val="bottom"/>
          </w:tcPr>
          <w:p>
            <w:pPr>
              <w:ind w:left="460"/>
              <w:spacing w:after="0"/>
              <w:rPr>
                <w:sz w:val="20"/>
                <w:szCs w:val="20"/>
                <w:color w:val="auto"/>
              </w:rPr>
            </w:pPr>
            <w:r>
              <w:rPr>
                <w:rFonts w:ascii="Arial" w:cs="Arial" w:eastAsia="Arial" w:hAnsi="Arial"/>
                <w:sz w:val="13"/>
                <w:szCs w:val="13"/>
                <w:color w:val="auto"/>
              </w:rPr>
              <w:t>N/A</w:t>
            </w:r>
          </w:p>
        </w:tc>
        <w:tc>
          <w:tcPr>
            <w:tcW w:w="1020" w:type="dxa"/>
            <w:vAlign w:val="bottom"/>
          </w:tcPr>
          <w:p>
            <w:pPr>
              <w:ind w:left="420"/>
              <w:spacing w:after="0"/>
              <w:rPr>
                <w:sz w:val="20"/>
                <w:szCs w:val="20"/>
                <w:color w:val="auto"/>
              </w:rPr>
            </w:pPr>
            <w:r>
              <w:rPr>
                <w:rFonts w:ascii="Arial" w:cs="Arial" w:eastAsia="Arial" w:hAnsi="Arial"/>
                <w:sz w:val="13"/>
                <w:szCs w:val="13"/>
                <w:color w:val="auto"/>
              </w:rPr>
              <w:t>N/A</w:t>
            </w:r>
          </w:p>
        </w:tc>
        <w:tc>
          <w:tcPr>
            <w:tcW w:w="800" w:type="dxa"/>
            <w:vAlign w:val="bottom"/>
          </w:tcPr>
          <w:p>
            <w:pPr>
              <w:ind w:left="340"/>
              <w:spacing w:after="0"/>
              <w:rPr>
                <w:sz w:val="20"/>
                <w:szCs w:val="20"/>
                <w:color w:val="auto"/>
              </w:rPr>
            </w:pPr>
            <w:r>
              <w:rPr>
                <w:rFonts w:ascii="Arial" w:cs="Arial" w:eastAsia="Arial" w:hAnsi="Arial"/>
                <w:sz w:val="13"/>
                <w:szCs w:val="13"/>
                <w:color w:val="auto"/>
              </w:rPr>
              <w:t>N/A</w:t>
            </w:r>
          </w:p>
        </w:tc>
      </w:tr>
      <w:tr>
        <w:trPr>
          <w:trHeight w:val="169"/>
        </w:trPr>
        <w:tc>
          <w:tcPr>
            <w:tcW w:w="2080" w:type="dxa"/>
            <w:vAlign w:val="bottom"/>
          </w:tcPr>
          <w:p>
            <w:pPr>
              <w:ind w:left="20"/>
              <w:spacing w:after="0"/>
              <w:rPr>
                <w:sz w:val="20"/>
                <w:szCs w:val="20"/>
                <w:color w:val="auto"/>
              </w:rPr>
            </w:pPr>
            <w:r>
              <w:rPr>
                <w:rFonts w:ascii="Arial" w:cs="Arial" w:eastAsia="Arial" w:hAnsi="Arial"/>
                <w:sz w:val="13"/>
                <w:szCs w:val="13"/>
                <w:color w:val="auto"/>
              </w:rPr>
              <w:t>Potentilla recta L.</w:t>
            </w:r>
          </w:p>
        </w:tc>
        <w:tc>
          <w:tcPr>
            <w:tcW w:w="460" w:type="dxa"/>
            <w:vAlign w:val="bottom"/>
          </w:tcPr>
          <w:p>
            <w:pPr>
              <w:spacing w:after="0"/>
              <w:rPr>
                <w:sz w:val="14"/>
                <w:szCs w:val="14"/>
                <w:color w:val="auto"/>
              </w:rPr>
            </w:pPr>
          </w:p>
        </w:tc>
        <w:tc>
          <w:tcPr>
            <w:tcW w:w="1140" w:type="dxa"/>
            <w:vAlign w:val="bottom"/>
          </w:tcPr>
          <w:p>
            <w:pPr>
              <w:ind w:left="440"/>
              <w:spacing w:after="0"/>
              <w:rPr>
                <w:sz w:val="20"/>
                <w:szCs w:val="20"/>
                <w:color w:val="auto"/>
              </w:rPr>
            </w:pPr>
            <w:r>
              <w:rPr>
                <w:rFonts w:ascii="Arial" w:cs="Arial" w:eastAsia="Arial" w:hAnsi="Arial"/>
                <w:sz w:val="13"/>
                <w:szCs w:val="13"/>
                <w:color w:val="auto"/>
              </w:rPr>
              <w:t>0</w:t>
            </w:r>
          </w:p>
        </w:tc>
        <w:tc>
          <w:tcPr>
            <w:tcW w:w="1020" w:type="dxa"/>
            <w:vAlign w:val="bottom"/>
          </w:tcPr>
          <w:p>
            <w:pPr>
              <w:ind w:left="400"/>
              <w:spacing w:after="0"/>
              <w:rPr>
                <w:sz w:val="20"/>
                <w:szCs w:val="20"/>
                <w:color w:val="auto"/>
              </w:rPr>
            </w:pPr>
            <w:r>
              <w:rPr>
                <w:rFonts w:ascii="Arial" w:cs="Arial" w:eastAsia="Arial" w:hAnsi="Arial"/>
                <w:sz w:val="13"/>
                <w:szCs w:val="13"/>
                <w:color w:val="auto"/>
              </w:rPr>
              <w:t>0.29</w:t>
            </w:r>
          </w:p>
        </w:tc>
        <w:tc>
          <w:tcPr>
            <w:tcW w:w="800" w:type="dxa"/>
            <w:vAlign w:val="bottom"/>
          </w:tcPr>
          <w:p>
            <w:pPr>
              <w:ind w:left="320"/>
              <w:spacing w:after="0"/>
              <w:rPr>
                <w:sz w:val="20"/>
                <w:szCs w:val="20"/>
                <w:color w:val="auto"/>
              </w:rPr>
            </w:pPr>
            <w:r>
              <w:rPr>
                <w:rFonts w:ascii="Arial" w:cs="Arial" w:eastAsia="Arial" w:hAnsi="Arial"/>
                <w:sz w:val="13"/>
                <w:szCs w:val="13"/>
                <w:color w:val="auto"/>
              </w:rPr>
              <w:t>0</w:t>
            </w:r>
          </w:p>
        </w:tc>
      </w:tr>
      <w:tr>
        <w:trPr>
          <w:trHeight w:val="241"/>
        </w:trPr>
        <w:tc>
          <w:tcPr>
            <w:tcW w:w="2080" w:type="dxa"/>
            <w:vAlign w:val="bottom"/>
          </w:tcPr>
          <w:p>
            <w:pPr>
              <w:ind w:left="200"/>
              <w:spacing w:after="0"/>
              <w:rPr>
                <w:sz w:val="20"/>
                <w:szCs w:val="20"/>
                <w:color w:val="auto"/>
              </w:rPr>
            </w:pPr>
            <w:r>
              <w:rPr>
                <w:rFonts w:ascii="Arial" w:cs="Arial" w:eastAsia="Arial" w:hAnsi="Arial"/>
                <w:sz w:val="15"/>
                <w:szCs w:val="15"/>
                <w:color w:val="auto"/>
              </w:rPr>
              <w:t>(mass: #313335)</w:t>
            </w:r>
          </w:p>
        </w:tc>
        <w:tc>
          <w:tcPr>
            <w:tcW w:w="46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1020" w:type="dxa"/>
            <w:vAlign w:val="bottom"/>
          </w:tcPr>
          <w:p>
            <w:pPr>
              <w:ind w:left="440"/>
              <w:spacing w:after="0"/>
              <w:rPr>
                <w:sz w:val="20"/>
                <w:szCs w:val="20"/>
                <w:color w:val="auto"/>
              </w:rPr>
            </w:pPr>
            <w:r>
              <w:rPr>
                <w:rFonts w:ascii="Arial" w:cs="Arial" w:eastAsia="Arial" w:hAnsi="Arial"/>
                <w:sz w:val="13"/>
                <w:szCs w:val="13"/>
                <w:color w:val="auto"/>
              </w:rPr>
              <w:t>1+41</w:t>
            </w:r>
          </w:p>
        </w:tc>
        <w:tc>
          <w:tcPr>
            <w:tcW w:w="800" w:type="dxa"/>
            <w:vAlign w:val="bottom"/>
          </w:tcPr>
          <w:p>
            <w:pPr>
              <w:spacing w:after="0"/>
              <w:rPr>
                <w:sz w:val="20"/>
                <w:szCs w:val="20"/>
                <w:color w:val="auto"/>
              </w:rPr>
            </w:pPr>
          </w:p>
        </w:tc>
      </w:tr>
      <w:tr>
        <w:trPr>
          <w:trHeight w:val="204"/>
        </w:trPr>
        <w:tc>
          <w:tcPr>
            <w:tcW w:w="2080" w:type="dxa"/>
            <w:vAlign w:val="bottom"/>
          </w:tcPr>
          <w:p>
            <w:pPr>
              <w:ind w:left="20"/>
              <w:spacing w:after="0"/>
              <w:rPr>
                <w:sz w:val="20"/>
                <w:szCs w:val="20"/>
                <w:color w:val="auto"/>
              </w:rPr>
            </w:pPr>
            <w:r>
              <w:rPr>
                <w:rFonts w:ascii="Arial" w:cs="Arial" w:eastAsia="Arial" w:hAnsi="Arial"/>
                <w:sz w:val="15"/>
                <w:szCs w:val="15"/>
                <w:color w:val="auto"/>
              </w:rPr>
              <w:t>Potentilla simplex Michx.</w:t>
            </w:r>
          </w:p>
        </w:tc>
        <w:tc>
          <w:tcPr>
            <w:tcW w:w="460" w:type="dxa"/>
            <w:vAlign w:val="bottom"/>
          </w:tcPr>
          <w:p>
            <w:pPr>
              <w:ind w:left="80"/>
              <w:spacing w:after="0"/>
              <w:rPr>
                <w:sz w:val="20"/>
                <w:szCs w:val="20"/>
                <w:color w:val="auto"/>
              </w:rPr>
            </w:pPr>
            <w:r>
              <w:rPr>
                <w:rFonts w:ascii="Arial" w:cs="Arial" w:eastAsia="Arial" w:hAnsi="Arial"/>
                <w:sz w:val="12"/>
                <w:szCs w:val="12"/>
                <w:color w:val="auto"/>
              </w:rPr>
              <w:t>EF</w:t>
            </w:r>
          </w:p>
        </w:tc>
        <w:tc>
          <w:tcPr>
            <w:tcW w:w="1140" w:type="dxa"/>
            <w:vAlign w:val="bottom"/>
          </w:tcPr>
          <w:p>
            <w:pPr>
              <w:ind w:left="460"/>
              <w:spacing w:after="0"/>
              <w:rPr>
                <w:sz w:val="20"/>
                <w:szCs w:val="20"/>
                <w:color w:val="auto"/>
              </w:rPr>
            </w:pPr>
            <w:r>
              <w:rPr>
                <w:rFonts w:ascii="Arial" w:cs="Arial" w:eastAsia="Arial" w:hAnsi="Arial"/>
                <w:sz w:val="12"/>
                <w:szCs w:val="12"/>
                <w:color w:val="auto"/>
              </w:rPr>
              <w:t>0.09</w:t>
            </w:r>
          </w:p>
        </w:tc>
        <w:tc>
          <w:tcPr>
            <w:tcW w:w="1020" w:type="dxa"/>
            <w:vAlign w:val="bottom"/>
          </w:tcPr>
          <w:p>
            <w:pPr>
              <w:ind w:left="420"/>
              <w:spacing w:after="0"/>
              <w:rPr>
                <w:sz w:val="20"/>
                <w:szCs w:val="20"/>
                <w:color w:val="auto"/>
              </w:rPr>
            </w:pPr>
            <w:r>
              <w:rPr>
                <w:rFonts w:ascii="Arial" w:cs="Arial" w:eastAsia="Arial" w:hAnsi="Arial"/>
                <w:sz w:val="12"/>
                <w:szCs w:val="12"/>
                <w:color w:val="auto"/>
              </w:rPr>
              <w:t>0.29</w:t>
            </w:r>
          </w:p>
        </w:tc>
        <w:tc>
          <w:tcPr>
            <w:tcW w:w="800" w:type="dxa"/>
            <w:vAlign w:val="bottom"/>
          </w:tcPr>
          <w:p>
            <w:pPr>
              <w:ind w:left="340"/>
              <w:spacing w:after="0"/>
              <w:rPr>
                <w:sz w:val="20"/>
                <w:szCs w:val="20"/>
                <w:color w:val="auto"/>
              </w:rPr>
            </w:pPr>
            <w:r>
              <w:rPr>
                <w:rFonts w:ascii="Arial" w:cs="Arial" w:eastAsia="Arial" w:hAnsi="Arial"/>
                <w:sz w:val="12"/>
                <w:szCs w:val="12"/>
                <w:color w:val="auto"/>
              </w:rPr>
              <w:t>0.50</w:t>
            </w:r>
          </w:p>
        </w:tc>
      </w:tr>
      <w:tr>
        <w:trPr>
          <w:trHeight w:val="204"/>
        </w:trPr>
        <w:tc>
          <w:tcPr>
            <w:tcW w:w="2080" w:type="dxa"/>
            <w:vAlign w:val="bottom"/>
          </w:tcPr>
          <w:p>
            <w:pPr>
              <w:ind w:left="220"/>
              <w:spacing w:after="0"/>
              <w:rPr>
                <w:sz w:val="20"/>
                <w:szCs w:val="20"/>
                <w:color w:val="auto"/>
              </w:rPr>
            </w:pPr>
            <w:r>
              <w:rPr>
                <w:rFonts w:ascii="Arial" w:cs="Arial" w:eastAsia="Arial" w:hAnsi="Arial"/>
                <w:sz w:val="15"/>
                <w:szCs w:val="15"/>
                <w:color w:val="auto"/>
              </w:rPr>
              <w:t>(wis: #0260349)</w:t>
            </w:r>
          </w:p>
        </w:tc>
        <w:tc>
          <w:tcPr>
            <w:tcW w:w="460" w:type="dxa"/>
            <w:vAlign w:val="bottom"/>
          </w:tcPr>
          <w:p>
            <w:pPr>
              <w:spacing w:after="0"/>
              <w:rPr>
                <w:sz w:val="17"/>
                <w:szCs w:val="17"/>
                <w:color w:val="auto"/>
              </w:rPr>
            </w:pPr>
          </w:p>
        </w:tc>
        <w:tc>
          <w:tcPr>
            <w:tcW w:w="1140" w:type="dxa"/>
            <w:vAlign w:val="bottom"/>
          </w:tcPr>
          <w:p>
            <w:pPr>
              <w:ind w:left="480"/>
              <w:spacing w:after="0"/>
              <w:rPr>
                <w:sz w:val="20"/>
                <w:szCs w:val="20"/>
                <w:color w:val="auto"/>
              </w:rPr>
            </w:pPr>
            <w:r>
              <w:rPr>
                <w:rFonts w:ascii="Arial" w:cs="Arial" w:eastAsia="Arial" w:hAnsi="Arial"/>
                <w:sz w:val="12"/>
                <w:szCs w:val="12"/>
                <w:color w:val="auto"/>
              </w:rPr>
              <w:t>1 ±30</w:t>
            </w:r>
          </w:p>
        </w:tc>
        <w:tc>
          <w:tcPr>
            <w:tcW w:w="1020" w:type="dxa"/>
            <w:vAlign w:val="bottom"/>
          </w:tcPr>
          <w:p>
            <w:pPr>
              <w:ind w:left="420"/>
              <w:spacing w:after="0"/>
              <w:rPr>
                <w:sz w:val="20"/>
                <w:szCs w:val="20"/>
                <w:color w:val="auto"/>
              </w:rPr>
            </w:pPr>
            <w:r>
              <w:rPr>
                <w:rFonts w:ascii="Arial" w:cs="Arial" w:eastAsia="Arial" w:hAnsi="Arial"/>
                <w:sz w:val="12"/>
                <w:szCs w:val="12"/>
                <w:color w:val="auto"/>
              </w:rPr>
              <w:t>4±120</w:t>
            </w:r>
          </w:p>
        </w:tc>
        <w:tc>
          <w:tcPr>
            <w:tcW w:w="800" w:type="dxa"/>
            <w:vAlign w:val="bottom"/>
          </w:tcPr>
          <w:p>
            <w:pPr>
              <w:ind w:left="360"/>
              <w:spacing w:after="0"/>
              <w:rPr>
                <w:sz w:val="20"/>
                <w:szCs w:val="20"/>
                <w:color w:val="auto"/>
              </w:rPr>
            </w:pPr>
            <w:r>
              <w:rPr>
                <w:rFonts w:ascii="Arial" w:cs="Arial" w:eastAsia="Arial" w:hAnsi="Arial"/>
                <w:sz w:val="13"/>
                <w:szCs w:val="13"/>
                <w:color w:val="auto"/>
              </w:rPr>
              <w:t>3±80</w:t>
            </w:r>
          </w:p>
        </w:tc>
      </w:tr>
      <w:tr>
        <w:trPr>
          <w:trHeight w:val="170"/>
        </w:trPr>
        <w:tc>
          <w:tcPr>
            <w:tcW w:w="2080" w:type="dxa"/>
            <w:vAlign w:val="bottom"/>
          </w:tcPr>
          <w:p>
            <w:pPr>
              <w:ind w:left="20"/>
              <w:spacing w:after="0"/>
              <w:rPr>
                <w:sz w:val="20"/>
                <w:szCs w:val="20"/>
                <w:color w:val="auto"/>
              </w:rPr>
            </w:pPr>
            <w:r>
              <w:rPr>
                <w:rFonts w:ascii="Arial" w:cs="Arial" w:eastAsia="Arial" w:hAnsi="Arial"/>
                <w:sz w:val="13"/>
                <w:szCs w:val="13"/>
                <w:color w:val="auto"/>
              </w:rPr>
              <w:t>Prunus serotina Ehrh.</w:t>
            </w:r>
          </w:p>
        </w:tc>
        <w:tc>
          <w:tcPr>
            <w:tcW w:w="460" w:type="dxa"/>
            <w:vAlign w:val="bottom"/>
          </w:tcPr>
          <w:p>
            <w:pPr>
              <w:spacing w:after="0"/>
              <w:rPr>
                <w:sz w:val="14"/>
                <w:szCs w:val="14"/>
                <w:color w:val="auto"/>
              </w:rPr>
            </w:pPr>
          </w:p>
        </w:tc>
        <w:tc>
          <w:tcPr>
            <w:tcW w:w="1140" w:type="dxa"/>
            <w:vAlign w:val="bottom"/>
          </w:tcPr>
          <w:p>
            <w:pPr>
              <w:ind w:left="460"/>
              <w:spacing w:after="0"/>
              <w:rPr>
                <w:sz w:val="20"/>
                <w:szCs w:val="20"/>
                <w:color w:val="auto"/>
              </w:rPr>
            </w:pPr>
            <w:r>
              <w:rPr>
                <w:rFonts w:ascii="Arial" w:cs="Arial" w:eastAsia="Arial" w:hAnsi="Arial"/>
                <w:sz w:val="12"/>
                <w:szCs w:val="12"/>
                <w:color w:val="auto"/>
              </w:rPr>
              <w:t>0.09</w:t>
            </w:r>
          </w:p>
        </w:tc>
        <w:tc>
          <w:tcPr>
            <w:tcW w:w="1020" w:type="dxa"/>
            <w:vAlign w:val="bottom"/>
          </w:tcPr>
          <w:p>
            <w:pPr>
              <w:ind w:left="400"/>
              <w:spacing w:after="0"/>
              <w:rPr>
                <w:sz w:val="20"/>
                <w:szCs w:val="20"/>
                <w:color w:val="auto"/>
              </w:rPr>
            </w:pPr>
            <w:r>
              <w:rPr>
                <w:rFonts w:ascii="Arial" w:cs="Arial" w:eastAsia="Arial" w:hAnsi="Arial"/>
                <w:sz w:val="12"/>
                <w:szCs w:val="12"/>
                <w:color w:val="auto"/>
              </w:rPr>
              <w:t>0</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200"/>
        </w:trPr>
        <w:tc>
          <w:tcPr>
            <w:tcW w:w="20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1140" w:type="dxa"/>
            <w:vAlign w:val="bottom"/>
          </w:tcPr>
          <w:p>
            <w:pPr>
              <w:ind w:left="340"/>
              <w:spacing w:after="0"/>
              <w:rPr>
                <w:sz w:val="20"/>
                <w:szCs w:val="20"/>
                <w:color w:val="auto"/>
              </w:rPr>
            </w:pPr>
            <w:r>
              <w:rPr>
                <w:rFonts w:ascii="Arial" w:cs="Arial" w:eastAsia="Arial" w:hAnsi="Arial"/>
                <w:sz w:val="12"/>
                <w:szCs w:val="12"/>
                <w:color w:val="auto"/>
              </w:rPr>
              <w:t>0.3±4</w:t>
            </w:r>
          </w:p>
        </w:tc>
        <w:tc>
          <w:tcPr>
            <w:tcW w:w="102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213"/>
        </w:trPr>
        <w:tc>
          <w:tcPr>
            <w:tcW w:w="2080" w:type="dxa"/>
            <w:vAlign w:val="bottom"/>
          </w:tcPr>
          <w:p>
            <w:pPr>
              <w:ind w:left="20"/>
              <w:spacing w:after="0"/>
              <w:rPr>
                <w:sz w:val="20"/>
                <w:szCs w:val="20"/>
                <w:color w:val="auto"/>
              </w:rPr>
            </w:pPr>
            <w:r>
              <w:rPr>
                <w:rFonts w:ascii="Arial" w:cs="Arial" w:eastAsia="Arial" w:hAnsi="Arial"/>
                <w:sz w:val="13"/>
                <w:szCs w:val="13"/>
                <w:color w:val="auto"/>
              </w:rPr>
              <w:t>Rosa Carolina L.</w:t>
            </w:r>
          </w:p>
        </w:tc>
        <w:tc>
          <w:tcPr>
            <w:tcW w:w="460" w:type="dxa"/>
            <w:vAlign w:val="bottom"/>
          </w:tcPr>
          <w:p>
            <w:pPr>
              <w:spacing w:after="0"/>
              <w:rPr>
                <w:sz w:val="18"/>
                <w:szCs w:val="18"/>
                <w:color w:val="auto"/>
              </w:rPr>
            </w:pPr>
          </w:p>
        </w:tc>
        <w:tc>
          <w:tcPr>
            <w:tcW w:w="1140" w:type="dxa"/>
            <w:vAlign w:val="bottom"/>
          </w:tcPr>
          <w:p>
            <w:pPr>
              <w:ind w:left="460"/>
              <w:spacing w:after="0"/>
              <w:rPr>
                <w:sz w:val="20"/>
                <w:szCs w:val="20"/>
                <w:color w:val="auto"/>
              </w:rPr>
            </w:pPr>
            <w:r>
              <w:rPr>
                <w:rFonts w:ascii="Arial" w:cs="Arial" w:eastAsia="Arial" w:hAnsi="Arial"/>
                <w:sz w:val="12"/>
                <w:szCs w:val="12"/>
                <w:color w:val="auto"/>
              </w:rPr>
              <w:t>0.09</w:t>
            </w:r>
          </w:p>
        </w:tc>
        <w:tc>
          <w:tcPr>
            <w:tcW w:w="1020" w:type="dxa"/>
            <w:vAlign w:val="bottom"/>
          </w:tcPr>
          <w:p>
            <w:pPr>
              <w:ind w:left="400"/>
              <w:spacing w:after="0"/>
              <w:rPr>
                <w:sz w:val="20"/>
                <w:szCs w:val="20"/>
                <w:color w:val="auto"/>
              </w:rPr>
            </w:pPr>
            <w:r>
              <w:rPr>
                <w:rFonts w:ascii="Arial" w:cs="Arial" w:eastAsia="Arial" w:hAnsi="Arial"/>
                <w:sz w:val="12"/>
                <w:szCs w:val="12"/>
                <w:color w:val="auto"/>
              </w:rPr>
              <w:t>0</w:t>
            </w:r>
          </w:p>
        </w:tc>
        <w:tc>
          <w:tcPr>
            <w:tcW w:w="800" w:type="dxa"/>
            <w:vAlign w:val="bottom"/>
          </w:tcPr>
          <w:p>
            <w:pPr>
              <w:ind w:left="320"/>
              <w:spacing w:after="0"/>
              <w:rPr>
                <w:sz w:val="20"/>
                <w:szCs w:val="20"/>
                <w:color w:val="auto"/>
              </w:rPr>
            </w:pPr>
            <w:r>
              <w:rPr>
                <w:rFonts w:ascii="Arial" w:cs="Arial" w:eastAsia="Arial" w:hAnsi="Arial"/>
                <w:sz w:val="13"/>
                <w:szCs w:val="13"/>
                <w:color w:val="auto"/>
              </w:rPr>
              <w:t>0</w:t>
            </w:r>
          </w:p>
        </w:tc>
      </w:tr>
      <w:tr>
        <w:trPr>
          <w:trHeight w:val="200"/>
        </w:trPr>
        <w:tc>
          <w:tcPr>
            <w:tcW w:w="20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1140" w:type="dxa"/>
            <w:vAlign w:val="bottom"/>
          </w:tcPr>
          <w:p>
            <w:pPr>
              <w:ind w:left="460"/>
              <w:spacing w:after="0"/>
              <w:rPr>
                <w:sz w:val="20"/>
                <w:szCs w:val="20"/>
                <w:color w:val="auto"/>
              </w:rPr>
            </w:pPr>
            <w:r>
              <w:rPr>
                <w:rFonts w:ascii="Arial" w:cs="Arial" w:eastAsia="Arial" w:hAnsi="Arial"/>
                <w:sz w:val="12"/>
                <w:szCs w:val="12"/>
                <w:color w:val="auto"/>
              </w:rPr>
              <w:t>1 ±30</w:t>
            </w:r>
          </w:p>
        </w:tc>
        <w:tc>
          <w:tcPr>
            <w:tcW w:w="1020" w:type="dxa"/>
            <w:vAlign w:val="bottom"/>
          </w:tcPr>
          <w:p>
            <w:pPr>
              <w:spacing w:after="0"/>
              <w:rPr>
                <w:sz w:val="17"/>
                <w:szCs w:val="17"/>
                <w:color w:val="auto"/>
              </w:rPr>
            </w:pPr>
          </w:p>
        </w:tc>
        <w:tc>
          <w:tcPr>
            <w:tcW w:w="800" w:type="dxa"/>
            <w:vAlign w:val="bottom"/>
          </w:tcPr>
          <w:p>
            <w:pPr>
              <w:spacing w:after="0"/>
              <w:rPr>
                <w:sz w:val="17"/>
                <w:szCs w:val="17"/>
                <w:color w:val="auto"/>
              </w:rPr>
            </w:pPr>
          </w:p>
        </w:tc>
      </w:tr>
      <w:tr>
        <w:trPr>
          <w:trHeight w:val="253"/>
        </w:trPr>
        <w:tc>
          <w:tcPr>
            <w:tcW w:w="2080" w:type="dxa"/>
            <w:vAlign w:val="bottom"/>
          </w:tcPr>
          <w:p>
            <w:pPr>
              <w:spacing w:after="0"/>
              <w:rPr>
                <w:sz w:val="20"/>
                <w:szCs w:val="20"/>
                <w:color w:val="auto"/>
              </w:rPr>
            </w:pPr>
            <w:r>
              <w:rPr>
                <w:rFonts w:ascii="Arial" w:cs="Arial" w:eastAsia="Arial" w:hAnsi="Arial"/>
                <w:sz w:val="14"/>
                <w:szCs w:val="14"/>
                <w:color w:val="auto"/>
              </w:rPr>
              <w:t>Rosa multiflora</w:t>
            </w:r>
          </w:p>
        </w:tc>
        <w:tc>
          <w:tcPr>
            <w:tcW w:w="460" w:type="dxa"/>
            <w:vAlign w:val="bottom"/>
          </w:tcPr>
          <w:p>
            <w:pPr>
              <w:ind w:left="80"/>
              <w:spacing w:after="0"/>
              <w:rPr>
                <w:sz w:val="20"/>
                <w:szCs w:val="20"/>
                <w:color w:val="auto"/>
              </w:rPr>
            </w:pPr>
            <w:r>
              <w:rPr>
                <w:rFonts w:ascii="Arial" w:cs="Arial" w:eastAsia="Arial" w:hAnsi="Arial"/>
                <w:sz w:val="12"/>
                <w:szCs w:val="12"/>
                <w:color w:val="auto"/>
              </w:rPr>
              <w:t>EF</w:t>
            </w:r>
          </w:p>
        </w:tc>
        <w:tc>
          <w:tcPr>
            <w:tcW w:w="1140" w:type="dxa"/>
            <w:vAlign w:val="bottom"/>
          </w:tcPr>
          <w:p>
            <w:pPr>
              <w:ind w:left="440"/>
              <w:spacing w:after="0"/>
              <w:rPr>
                <w:sz w:val="20"/>
                <w:szCs w:val="20"/>
                <w:color w:val="auto"/>
              </w:rPr>
            </w:pPr>
            <w:r>
              <w:rPr>
                <w:rFonts w:ascii="Arial" w:cs="Arial" w:eastAsia="Arial" w:hAnsi="Arial"/>
                <w:sz w:val="12"/>
                <w:szCs w:val="12"/>
                <w:color w:val="auto"/>
              </w:rPr>
              <w:t>0</w:t>
            </w:r>
          </w:p>
        </w:tc>
        <w:tc>
          <w:tcPr>
            <w:tcW w:w="1020" w:type="dxa"/>
            <w:vAlign w:val="bottom"/>
          </w:tcPr>
          <w:p>
            <w:pPr>
              <w:ind w:left="400"/>
              <w:spacing w:after="0"/>
              <w:rPr>
                <w:sz w:val="20"/>
                <w:szCs w:val="20"/>
                <w:color w:val="auto"/>
              </w:rPr>
            </w:pPr>
            <w:r>
              <w:rPr>
                <w:rFonts w:ascii="Arial" w:cs="Arial" w:eastAsia="Arial" w:hAnsi="Arial"/>
                <w:sz w:val="13"/>
                <w:szCs w:val="13"/>
                <w:color w:val="auto"/>
              </w:rPr>
              <w:t>0.29</w:t>
            </w:r>
          </w:p>
        </w:tc>
        <w:tc>
          <w:tcPr>
            <w:tcW w:w="800" w:type="dxa"/>
            <w:vAlign w:val="bottom"/>
          </w:tcPr>
          <w:p>
            <w:pPr>
              <w:ind w:left="320"/>
              <w:spacing w:after="0"/>
              <w:rPr>
                <w:sz w:val="20"/>
                <w:szCs w:val="20"/>
                <w:color w:val="auto"/>
              </w:rPr>
            </w:pPr>
            <w:r>
              <w:rPr>
                <w:rFonts w:ascii="Arial" w:cs="Arial" w:eastAsia="Arial" w:hAnsi="Arial"/>
                <w:sz w:val="12"/>
                <w:szCs w:val="12"/>
                <w:color w:val="auto"/>
              </w:rPr>
              <w:t>0</w:t>
            </w:r>
          </w:p>
        </w:tc>
      </w:tr>
      <w:tr>
        <w:trPr>
          <w:trHeight w:val="199"/>
        </w:trPr>
        <w:tc>
          <w:tcPr>
            <w:tcW w:w="2080" w:type="dxa"/>
            <w:vAlign w:val="bottom"/>
          </w:tcPr>
          <w:p>
            <w:pPr>
              <w:ind w:left="200"/>
              <w:spacing w:after="0"/>
              <w:rPr>
                <w:sz w:val="20"/>
                <w:szCs w:val="20"/>
                <w:color w:val="auto"/>
              </w:rPr>
            </w:pPr>
            <w:r>
              <w:rPr>
                <w:rFonts w:ascii="Arial" w:cs="Arial" w:eastAsia="Arial" w:hAnsi="Arial"/>
                <w:sz w:val="15"/>
                <w:szCs w:val="15"/>
                <w:color w:val="auto"/>
              </w:rPr>
              <w:t>Thunb. ex Murray</w:t>
            </w:r>
          </w:p>
        </w:tc>
        <w:tc>
          <w:tcPr>
            <w:tcW w:w="46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020" w:type="dxa"/>
            <w:vAlign w:val="bottom"/>
          </w:tcPr>
          <w:p>
            <w:pPr>
              <w:ind w:left="420"/>
              <w:spacing w:after="0"/>
              <w:rPr>
                <w:sz w:val="20"/>
                <w:szCs w:val="20"/>
                <w:color w:val="auto"/>
              </w:rPr>
            </w:pPr>
            <w:r>
              <w:rPr>
                <w:rFonts w:ascii="Arial" w:cs="Arial" w:eastAsia="Arial" w:hAnsi="Arial"/>
                <w:sz w:val="11"/>
                <w:szCs w:val="11"/>
                <w:color w:val="auto"/>
              </w:rPr>
              <w:t>1 ±41</w:t>
            </w:r>
          </w:p>
        </w:tc>
        <w:tc>
          <w:tcPr>
            <w:tcW w:w="800" w:type="dxa"/>
            <w:vAlign w:val="bottom"/>
          </w:tcPr>
          <w:p>
            <w:pPr>
              <w:spacing w:after="0"/>
              <w:rPr>
                <w:sz w:val="17"/>
                <w:szCs w:val="17"/>
                <w:color w:val="auto"/>
              </w:rPr>
            </w:pPr>
          </w:p>
        </w:tc>
      </w:tr>
    </w:tbl>
    <w:p>
      <w:pPr>
        <w:spacing w:after="0" w:line="200" w:lineRule="exact"/>
        <w:rPr>
          <w:sz w:val="20"/>
          <w:szCs w:val="20"/>
          <w:color w:val="auto"/>
        </w:rPr>
      </w:pP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33" w:name="page34"/>
    <w:bookmarkEnd w:id="33"/>
    <w:p>
      <w:pPr>
        <w:spacing w:after="0" w:line="200" w:lineRule="exact"/>
        <w:rPr>
          <w:sz w:val="20"/>
          <w:szCs w:val="20"/>
          <w:color w:val="auto"/>
        </w:rPr>
      </w:pPr>
    </w:p>
    <w:p>
      <w:pPr>
        <w:spacing w:after="0" w:line="312" w:lineRule="exact"/>
        <w:rPr>
          <w:sz w:val="20"/>
          <w:szCs w:val="20"/>
          <w:color w:val="auto"/>
        </w:rPr>
      </w:pPr>
    </w:p>
    <w:p>
      <w:pPr>
        <w:jc w:val="center"/>
        <w:ind w:right="20"/>
        <w:spacing w:after="0"/>
        <w:rPr>
          <w:sz w:val="20"/>
          <w:szCs w:val="20"/>
          <w:color w:val="auto"/>
        </w:rPr>
      </w:pPr>
      <w:r>
        <w:rPr>
          <w:rFonts w:ascii="Arial" w:cs="Arial" w:eastAsia="Arial" w:hAnsi="Arial"/>
          <w:sz w:val="18"/>
          <w:szCs w:val="18"/>
          <w:color w:val="auto"/>
        </w:rPr>
        <w:t>2011] Record—Species Associated with Pedicularis lanceolata 157</w:t>
      </w:r>
    </w:p>
    <w:p>
      <w:pPr>
        <w:spacing w:after="0" w:line="228" w:lineRule="exact"/>
        <w:rPr>
          <w:sz w:val="20"/>
          <w:szCs w:val="20"/>
          <w:color w:val="auto"/>
        </w:rPr>
      </w:pPr>
    </w:p>
    <w:p>
      <w:pPr>
        <w:jc w:val="center"/>
        <w:ind w:right="-99"/>
        <w:spacing w:after="0"/>
        <w:rPr>
          <w:sz w:val="20"/>
          <w:szCs w:val="20"/>
          <w:color w:val="auto"/>
        </w:rPr>
      </w:pPr>
      <w:r>
        <w:rPr>
          <w:rFonts w:ascii="Arial" w:cs="Arial" w:eastAsia="Arial" w:hAnsi="Arial"/>
          <w:sz w:val="15"/>
          <w:szCs w:val="15"/>
          <w:color w:val="auto"/>
        </w:rPr>
        <w:t>Appendix. Continued.</w:t>
      </w: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356" w:lineRule="exact"/>
        <w:rPr>
          <w:sz w:val="20"/>
          <w:szCs w:val="20"/>
          <w:color w:val="auto"/>
        </w:rPr>
      </w:pPr>
    </w:p>
    <w:p>
      <w:pPr>
        <w:ind w:left="820"/>
        <w:spacing w:after="0"/>
        <w:rPr>
          <w:sz w:val="20"/>
          <w:szCs w:val="20"/>
          <w:color w:val="auto"/>
        </w:rPr>
      </w:pPr>
      <w:r>
        <w:rPr>
          <w:rFonts w:ascii="Arial" w:cs="Arial" w:eastAsia="Arial" w:hAnsi="Arial"/>
          <w:sz w:val="16"/>
          <w:szCs w:val="16"/>
          <w:color w:val="auto"/>
        </w:rPr>
        <w:t>Taxon (Voucher)</w:t>
      </w:r>
    </w:p>
    <w:p>
      <w:pPr>
        <w:spacing w:after="0" w:line="69" w:lineRule="exact"/>
        <w:rPr>
          <w:sz w:val="20"/>
          <w:szCs w:val="20"/>
          <w:color w:val="auto"/>
        </w:rPr>
      </w:pPr>
    </w:p>
    <w:p>
      <w:pPr>
        <w:ind w:left="600"/>
        <w:spacing w:after="0"/>
        <w:rPr>
          <w:sz w:val="20"/>
          <w:szCs w:val="20"/>
          <w:color w:val="auto"/>
        </w:rPr>
      </w:pPr>
      <w:r>
        <w:rPr>
          <w:rFonts w:ascii="Arial" w:cs="Arial" w:eastAsia="Arial" w:hAnsi="Arial"/>
          <w:sz w:val="15"/>
          <w:szCs w:val="15"/>
          <w:color w:val="auto"/>
        </w:rPr>
        <w:t>Rosa virginiana Mill.</w:t>
      </w:r>
    </w:p>
    <w:p>
      <w:pPr>
        <w:spacing w:after="0" w:line="240" w:lineRule="exact"/>
        <w:rPr>
          <w:sz w:val="20"/>
          <w:szCs w:val="20"/>
          <w:color w:val="auto"/>
        </w:rPr>
      </w:pPr>
    </w:p>
    <w:p>
      <w:pPr>
        <w:ind w:left="600"/>
        <w:spacing w:after="0"/>
        <w:rPr>
          <w:sz w:val="20"/>
          <w:szCs w:val="20"/>
          <w:color w:val="auto"/>
        </w:rPr>
      </w:pPr>
      <w:r>
        <w:rPr>
          <w:rFonts w:ascii="Arial" w:cs="Arial" w:eastAsia="Arial" w:hAnsi="Arial"/>
          <w:sz w:val="14"/>
          <w:szCs w:val="14"/>
          <w:color w:val="auto"/>
        </w:rPr>
        <w:t>Rubus allegheniensis</w:t>
      </w:r>
    </w:p>
    <w:p>
      <w:pPr>
        <w:spacing w:after="0" w:line="35" w:lineRule="exact"/>
        <w:rPr>
          <w:sz w:val="20"/>
          <w:szCs w:val="20"/>
          <w:color w:val="auto"/>
        </w:rPr>
      </w:pPr>
    </w:p>
    <w:p>
      <w:pPr>
        <w:ind w:left="780"/>
        <w:spacing w:after="0"/>
        <w:rPr>
          <w:sz w:val="20"/>
          <w:szCs w:val="20"/>
          <w:color w:val="auto"/>
        </w:rPr>
      </w:pPr>
      <w:r>
        <w:rPr>
          <w:rFonts w:ascii="Arial" w:cs="Arial" w:eastAsia="Arial" w:hAnsi="Arial"/>
          <w:sz w:val="12"/>
          <w:szCs w:val="12"/>
          <w:color w:val="auto"/>
        </w:rPr>
        <w:t>Porter</w:t>
      </w:r>
    </w:p>
    <w:p>
      <w:pPr>
        <w:spacing w:after="0" w:line="61" w:lineRule="exact"/>
        <w:rPr>
          <w:sz w:val="20"/>
          <w:szCs w:val="20"/>
          <w:color w:val="auto"/>
        </w:rPr>
      </w:pPr>
    </w:p>
    <w:p>
      <w:pPr>
        <w:ind w:left="600"/>
        <w:spacing w:after="0"/>
        <w:rPr>
          <w:sz w:val="20"/>
          <w:szCs w:val="20"/>
          <w:color w:val="auto"/>
        </w:rPr>
      </w:pPr>
      <w:r>
        <w:rPr>
          <w:rFonts w:ascii="Arial" w:cs="Arial" w:eastAsia="Arial" w:hAnsi="Arial"/>
          <w:sz w:val="13"/>
          <w:szCs w:val="13"/>
          <w:color w:val="auto"/>
        </w:rPr>
        <w:t>Rubus idaeus L.</w:t>
      </w:r>
    </w:p>
    <w:p>
      <w:pPr>
        <w:spacing w:after="0" w:line="277" w:lineRule="exact"/>
        <w:rPr>
          <w:sz w:val="20"/>
          <w:szCs w:val="20"/>
          <w:color w:val="auto"/>
        </w:rPr>
      </w:pPr>
    </w:p>
    <w:p>
      <w:pPr>
        <w:ind w:left="600"/>
        <w:spacing w:after="0"/>
        <w:rPr>
          <w:sz w:val="20"/>
          <w:szCs w:val="20"/>
          <w:color w:val="auto"/>
        </w:rPr>
      </w:pPr>
      <w:r>
        <w:rPr>
          <w:rFonts w:ascii="Arial" w:cs="Arial" w:eastAsia="Arial" w:hAnsi="Arial"/>
          <w:sz w:val="14"/>
          <w:szCs w:val="14"/>
          <w:color w:val="auto"/>
        </w:rPr>
        <w:t>Rubus hispidus L.</w:t>
      </w:r>
    </w:p>
    <w:p>
      <w:pPr>
        <w:spacing w:after="0" w:line="248" w:lineRule="exact"/>
        <w:rPr>
          <w:sz w:val="20"/>
          <w:szCs w:val="20"/>
          <w:color w:val="auto"/>
        </w:rPr>
      </w:pPr>
    </w:p>
    <w:p>
      <w:pPr>
        <w:ind w:left="600"/>
        <w:spacing w:after="0"/>
        <w:rPr>
          <w:sz w:val="20"/>
          <w:szCs w:val="20"/>
          <w:color w:val="auto"/>
        </w:rPr>
      </w:pPr>
      <w:r>
        <w:rPr>
          <w:rFonts w:ascii="Arial" w:cs="Arial" w:eastAsia="Arial" w:hAnsi="Arial"/>
          <w:sz w:val="15"/>
          <w:szCs w:val="15"/>
          <w:color w:val="auto"/>
        </w:rPr>
        <w:t>Rubus pubescens Raf.</w:t>
      </w:r>
    </w:p>
    <w:p>
      <w:pPr>
        <w:spacing w:after="0" w:line="239" w:lineRule="exact"/>
        <w:rPr>
          <w:sz w:val="20"/>
          <w:szCs w:val="20"/>
          <w:color w:val="auto"/>
        </w:rPr>
      </w:pPr>
    </w:p>
    <w:p>
      <w:pPr>
        <w:ind w:left="580"/>
        <w:spacing w:after="0"/>
        <w:rPr>
          <w:sz w:val="20"/>
          <w:szCs w:val="20"/>
          <w:color w:val="auto"/>
        </w:rPr>
      </w:pPr>
      <w:r>
        <w:rPr>
          <w:rFonts w:ascii="Arial" w:cs="Arial" w:eastAsia="Arial" w:hAnsi="Arial"/>
          <w:sz w:val="14"/>
          <w:szCs w:val="14"/>
          <w:color w:val="auto"/>
        </w:rPr>
        <w:t>Rubus sp.</w:t>
      </w:r>
    </w:p>
    <w:p>
      <w:pPr>
        <w:spacing w:after="0" w:line="26" w:lineRule="exact"/>
        <w:rPr>
          <w:sz w:val="20"/>
          <w:szCs w:val="20"/>
          <w:color w:val="auto"/>
        </w:rPr>
      </w:pPr>
    </w:p>
    <w:p>
      <w:pPr>
        <w:ind w:left="600"/>
        <w:spacing w:after="0"/>
        <w:rPr>
          <w:sz w:val="20"/>
          <w:szCs w:val="20"/>
          <w:color w:val="auto"/>
        </w:rPr>
      </w:pPr>
      <w:r>
        <w:rPr>
          <w:rFonts w:ascii="Arial" w:cs="Arial" w:eastAsia="Arial" w:hAnsi="Arial"/>
          <w:sz w:val="16"/>
          <w:szCs w:val="16"/>
          <w:color w:val="auto"/>
        </w:rPr>
        <w:t>Spiraea alba Du Roi</w:t>
      </w:r>
    </w:p>
    <w:p>
      <w:pPr>
        <w:spacing w:after="0" w:line="231" w:lineRule="exact"/>
        <w:rPr>
          <w:sz w:val="20"/>
          <w:szCs w:val="20"/>
          <w:color w:val="auto"/>
        </w:rPr>
      </w:pPr>
    </w:p>
    <w:p>
      <w:pPr>
        <w:ind w:left="580"/>
        <w:spacing w:after="0"/>
        <w:rPr>
          <w:sz w:val="20"/>
          <w:szCs w:val="20"/>
          <w:color w:val="auto"/>
        </w:rPr>
      </w:pPr>
      <w:r>
        <w:rPr>
          <w:rFonts w:ascii="Arial" w:cs="Arial" w:eastAsia="Arial" w:hAnsi="Arial"/>
          <w:sz w:val="15"/>
          <w:szCs w:val="15"/>
          <w:color w:val="auto"/>
        </w:rPr>
        <w:t>Spiraea tomentosa L.</w:t>
      </w:r>
    </w:p>
    <w:p>
      <w:pPr>
        <w:spacing w:after="0" w:line="349" w:lineRule="exact"/>
        <w:rPr>
          <w:sz w:val="20"/>
          <w:szCs w:val="20"/>
          <w:color w:val="auto"/>
        </w:rPr>
      </w:pPr>
    </w:p>
    <w:p>
      <w:pPr>
        <w:ind w:left="400"/>
        <w:spacing w:after="0"/>
        <w:rPr>
          <w:sz w:val="20"/>
          <w:szCs w:val="20"/>
          <w:color w:val="auto"/>
        </w:rPr>
      </w:pPr>
      <w:r>
        <w:rPr>
          <w:rFonts w:ascii="Arial" w:cs="Arial" w:eastAsia="Arial" w:hAnsi="Arial"/>
          <w:sz w:val="9"/>
          <w:szCs w:val="9"/>
          <w:color w:val="auto"/>
        </w:rPr>
        <w:t>RUBIACEAE</w:t>
      </w:r>
    </w:p>
    <w:p>
      <w:pPr>
        <w:spacing w:after="0" w:line="103" w:lineRule="exact"/>
        <w:rPr>
          <w:sz w:val="20"/>
          <w:szCs w:val="20"/>
          <w:color w:val="auto"/>
        </w:rPr>
      </w:pPr>
    </w:p>
    <w:p>
      <w:pPr>
        <w:ind w:left="580"/>
        <w:spacing w:after="0"/>
        <w:rPr>
          <w:sz w:val="20"/>
          <w:szCs w:val="20"/>
          <w:color w:val="auto"/>
        </w:rPr>
      </w:pPr>
      <w:r>
        <w:rPr>
          <w:rFonts w:ascii="Arial" w:cs="Arial" w:eastAsia="Arial" w:hAnsi="Arial"/>
          <w:sz w:val="13"/>
          <w:szCs w:val="13"/>
          <w:color w:val="auto"/>
        </w:rPr>
        <w:t>Diodia teres Walter</w:t>
      </w:r>
    </w:p>
    <w:p>
      <w:pPr>
        <w:spacing w:after="0" w:line="277" w:lineRule="exact"/>
        <w:rPr>
          <w:sz w:val="20"/>
          <w:szCs w:val="20"/>
          <w:color w:val="auto"/>
        </w:rPr>
      </w:pPr>
    </w:p>
    <w:p>
      <w:pPr>
        <w:ind w:left="620"/>
        <w:spacing w:after="0"/>
        <w:rPr>
          <w:sz w:val="20"/>
          <w:szCs w:val="20"/>
          <w:color w:val="auto"/>
        </w:rPr>
      </w:pPr>
      <w:r>
        <w:rPr>
          <w:rFonts w:ascii="Arial" w:cs="Arial" w:eastAsia="Arial" w:hAnsi="Arial"/>
          <w:sz w:val="15"/>
          <w:szCs w:val="15"/>
          <w:color w:val="auto"/>
        </w:rPr>
        <w:t>Galium aparine L.</w:t>
      </w:r>
    </w:p>
    <w:p>
      <w:pPr>
        <w:spacing w:after="0" w:line="240" w:lineRule="exact"/>
        <w:rPr>
          <w:sz w:val="20"/>
          <w:szCs w:val="20"/>
          <w:color w:val="auto"/>
        </w:rPr>
      </w:pPr>
    </w:p>
    <w:p>
      <w:pPr>
        <w:jc w:val="center"/>
        <w:ind w:left="220"/>
        <w:spacing w:after="0"/>
        <w:rPr>
          <w:sz w:val="20"/>
          <w:szCs w:val="20"/>
          <w:color w:val="auto"/>
        </w:rPr>
      </w:pPr>
      <w:r>
        <w:rPr>
          <w:rFonts w:ascii="Arial" w:cs="Arial" w:eastAsia="Arial" w:hAnsi="Arial"/>
          <w:sz w:val="14"/>
          <w:szCs w:val="14"/>
          <w:color w:val="auto"/>
        </w:rPr>
        <w:t>Galium palustre L.</w:t>
      </w:r>
    </w:p>
    <w:p>
      <w:pPr>
        <w:spacing w:after="0" w:line="236" w:lineRule="exact"/>
        <w:rPr>
          <w:sz w:val="20"/>
          <w:szCs w:val="20"/>
          <w:color w:val="auto"/>
        </w:rPr>
      </w:pPr>
    </w:p>
    <w:p>
      <w:pPr>
        <w:ind w:left="600"/>
        <w:spacing w:after="0"/>
        <w:rPr>
          <w:sz w:val="20"/>
          <w:szCs w:val="20"/>
          <w:color w:val="auto"/>
        </w:rPr>
      </w:pPr>
      <w:r>
        <w:rPr>
          <w:rFonts w:ascii="Arial" w:cs="Arial" w:eastAsia="Arial" w:hAnsi="Arial"/>
          <w:sz w:val="12"/>
          <w:szCs w:val="12"/>
          <w:color w:val="auto"/>
        </w:rPr>
        <w:t>Galium tinctorium L.</w:t>
      </w:r>
    </w:p>
    <w:p>
      <w:pPr>
        <w:spacing w:after="0" w:line="289" w:lineRule="exact"/>
        <w:rPr>
          <w:sz w:val="20"/>
          <w:szCs w:val="20"/>
          <w:color w:val="auto"/>
        </w:rPr>
      </w:pPr>
    </w:p>
    <w:p>
      <w:pPr>
        <w:ind w:left="600"/>
        <w:spacing w:after="0"/>
        <w:rPr>
          <w:sz w:val="20"/>
          <w:szCs w:val="20"/>
          <w:color w:val="auto"/>
        </w:rPr>
      </w:pPr>
      <w:r>
        <w:rPr>
          <w:rFonts w:ascii="Arial" w:cs="Arial" w:eastAsia="Arial" w:hAnsi="Arial"/>
          <w:sz w:val="14"/>
          <w:szCs w:val="14"/>
          <w:color w:val="auto"/>
        </w:rPr>
        <w:t>Galium trifidum L.</w:t>
      </w:r>
    </w:p>
    <w:p>
      <w:pPr>
        <w:spacing w:after="0" w:line="229" w:lineRule="exact"/>
        <w:rPr>
          <w:sz w:val="20"/>
          <w:szCs w:val="20"/>
          <w:color w:val="auto"/>
        </w:rPr>
      </w:pPr>
    </w:p>
    <w:p>
      <w:pPr>
        <w:ind w:left="600"/>
        <w:spacing w:after="0"/>
        <w:rPr>
          <w:sz w:val="20"/>
          <w:szCs w:val="20"/>
          <w:color w:val="auto"/>
        </w:rPr>
      </w:pPr>
      <w:r>
        <w:rPr>
          <w:rFonts w:ascii="Arial" w:cs="Arial" w:eastAsia="Arial" w:hAnsi="Arial"/>
          <w:sz w:val="14"/>
          <w:szCs w:val="14"/>
          <w:color w:val="auto"/>
        </w:rPr>
        <w:t>Galium sp.</w:t>
      </w:r>
    </w:p>
    <w:p>
      <w:pPr>
        <w:spacing w:after="0" w:line="142" w:lineRule="exact"/>
        <w:rPr>
          <w:sz w:val="20"/>
          <w:szCs w:val="20"/>
          <w:color w:val="auto"/>
        </w:rPr>
      </w:pPr>
    </w:p>
    <w:p>
      <w:pPr>
        <w:ind w:left="400"/>
        <w:spacing w:after="0"/>
        <w:rPr>
          <w:sz w:val="20"/>
          <w:szCs w:val="20"/>
          <w:color w:val="auto"/>
        </w:rPr>
      </w:pPr>
      <w:r>
        <w:rPr>
          <w:rFonts w:ascii="Arial" w:cs="Arial" w:eastAsia="Arial" w:hAnsi="Arial"/>
          <w:sz w:val="9"/>
          <w:szCs w:val="9"/>
          <w:color w:val="auto"/>
        </w:rPr>
        <w:t>SALICACEAE</w:t>
      </w:r>
    </w:p>
    <w:p>
      <w:pPr>
        <w:spacing w:after="0" w:line="20" w:lineRule="exact"/>
        <w:rPr>
          <w:sz w:val="20"/>
          <w:szCs w:val="20"/>
          <w:color w:val="auto"/>
        </w:rPr>
      </w:pPr>
      <w:r>
        <w:rPr>
          <w:sz w:val="20"/>
          <w:szCs w:val="20"/>
          <w:color w:val="auto"/>
        </w:rPr>
        <w:br w:type="column"/>
      </w:r>
    </w:p>
    <w:p>
      <w:pPr>
        <w:spacing w:after="0" w:line="23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62"/>
        </w:trPr>
        <w:tc>
          <w:tcPr>
            <w:tcW w:w="400" w:type="dxa"/>
            <w:vAlign w:val="bottom"/>
          </w:tcPr>
          <w:p>
            <w:pPr>
              <w:spacing w:after="0"/>
              <w:rPr>
                <w:sz w:val="14"/>
                <w:szCs w:val="14"/>
                <w:color w:val="auto"/>
              </w:rPr>
            </w:pPr>
          </w:p>
        </w:tc>
        <w:tc>
          <w:tcPr>
            <w:tcW w:w="2260" w:type="dxa"/>
            <w:vAlign w:val="bottom"/>
            <w:gridSpan w:val="2"/>
          </w:tcPr>
          <w:p>
            <w:pPr>
              <w:ind w:left="200"/>
              <w:spacing w:after="0"/>
              <w:rPr>
                <w:sz w:val="20"/>
                <w:szCs w:val="20"/>
                <w:color w:val="auto"/>
              </w:rPr>
            </w:pPr>
            <w:r>
              <w:rPr>
                <w:rFonts w:ascii="Arial" w:cs="Arial" w:eastAsia="Arial" w:hAnsi="Arial"/>
                <w:sz w:val="12"/>
                <w:szCs w:val="12"/>
                <w:color w:val="auto"/>
              </w:rPr>
              <w:t>Occurrence and I % Cover ±</w:t>
            </w:r>
          </w:p>
        </w:tc>
        <w:tc>
          <w:tcPr>
            <w:tcW w:w="760" w:type="dxa"/>
            <w:vAlign w:val="bottom"/>
          </w:tcPr>
          <w:p>
            <w:pPr>
              <w:ind w:left="60"/>
              <w:spacing w:after="0"/>
              <w:rPr>
                <w:sz w:val="20"/>
                <w:szCs w:val="20"/>
                <w:color w:val="auto"/>
              </w:rPr>
            </w:pPr>
            <w:r>
              <w:rPr>
                <w:rFonts w:ascii="Arial" w:cs="Arial" w:eastAsia="Arial" w:hAnsi="Arial"/>
                <w:sz w:val="13"/>
                <w:szCs w:val="13"/>
                <w:color w:val="auto"/>
              </w:rPr>
              <w:t>Variance</w:t>
            </w:r>
          </w:p>
        </w:tc>
      </w:tr>
      <w:tr>
        <w:trPr>
          <w:trHeight w:val="298"/>
        </w:trPr>
        <w:tc>
          <w:tcPr>
            <w:tcW w:w="400" w:type="dxa"/>
            <w:vAlign w:val="bottom"/>
          </w:tcPr>
          <w:p>
            <w:pPr>
              <w:jc w:val="center"/>
              <w:ind w:right="140"/>
              <w:spacing w:after="0"/>
              <w:rPr>
                <w:sz w:val="20"/>
                <w:szCs w:val="20"/>
                <w:color w:val="auto"/>
              </w:rPr>
            </w:pPr>
            <w:r>
              <w:rPr>
                <w:rFonts w:ascii="Arial" w:cs="Arial" w:eastAsia="Arial" w:hAnsi="Arial"/>
                <w:sz w:val="12"/>
                <w:szCs w:val="12"/>
                <w:color w:val="auto"/>
              </w:rPr>
              <w:t>Cit.</w:t>
            </w:r>
          </w:p>
        </w:tc>
        <w:tc>
          <w:tcPr>
            <w:tcW w:w="1160" w:type="dxa"/>
            <w:vAlign w:val="bottom"/>
          </w:tcPr>
          <w:p>
            <w:pPr>
              <w:jc w:val="center"/>
              <w:spacing w:after="0"/>
              <w:rPr>
                <w:sz w:val="20"/>
                <w:szCs w:val="20"/>
                <w:color w:val="auto"/>
              </w:rPr>
            </w:pPr>
            <w:r>
              <w:rPr>
                <w:rFonts w:ascii="Arial" w:cs="Arial" w:eastAsia="Arial" w:hAnsi="Arial"/>
                <w:sz w:val="12"/>
                <w:szCs w:val="12"/>
                <w:color w:val="auto"/>
              </w:rPr>
              <w:t>Midwest</w:t>
            </w:r>
          </w:p>
        </w:tc>
        <w:tc>
          <w:tcPr>
            <w:tcW w:w="1100" w:type="dxa"/>
            <w:vAlign w:val="bottom"/>
          </w:tcPr>
          <w:p>
            <w:pPr>
              <w:ind w:left="200"/>
              <w:spacing w:after="0"/>
              <w:rPr>
                <w:sz w:val="20"/>
                <w:szCs w:val="20"/>
                <w:color w:val="auto"/>
              </w:rPr>
            </w:pPr>
            <w:r>
              <w:rPr>
                <w:rFonts w:ascii="Arial" w:cs="Arial" w:eastAsia="Arial" w:hAnsi="Arial"/>
                <w:sz w:val="13"/>
                <w:szCs w:val="13"/>
                <w:color w:val="auto"/>
              </w:rPr>
              <w:t>Northeast</w:t>
            </w:r>
          </w:p>
        </w:tc>
        <w:tc>
          <w:tcPr>
            <w:tcW w:w="760" w:type="dxa"/>
            <w:vAlign w:val="bottom"/>
          </w:tcPr>
          <w:p>
            <w:pPr>
              <w:jc w:val="center"/>
              <w:spacing w:after="0"/>
              <w:rPr>
                <w:sz w:val="20"/>
                <w:szCs w:val="20"/>
                <w:color w:val="auto"/>
              </w:rPr>
            </w:pPr>
            <w:r>
              <w:rPr>
                <w:rFonts w:ascii="Arial" w:cs="Arial" w:eastAsia="Arial" w:hAnsi="Arial"/>
                <w:sz w:val="12"/>
                <w:szCs w:val="12"/>
                <w:color w:val="auto"/>
              </w:rPr>
              <w:t>Southeast</w:t>
            </w:r>
          </w:p>
        </w:tc>
      </w:tr>
      <w:tr>
        <w:trPr>
          <w:trHeight w:val="238"/>
        </w:trPr>
        <w:tc>
          <w:tcPr>
            <w:tcW w:w="400" w:type="dxa"/>
            <w:vAlign w:val="bottom"/>
          </w:tcPr>
          <w:p>
            <w:pPr>
              <w:spacing w:after="0"/>
              <w:rPr>
                <w:sz w:val="20"/>
                <w:szCs w:val="20"/>
                <w:color w:val="auto"/>
              </w:rPr>
            </w:pPr>
          </w:p>
        </w:tc>
        <w:tc>
          <w:tcPr>
            <w:tcW w:w="1160" w:type="dxa"/>
            <w:vAlign w:val="bottom"/>
          </w:tcPr>
          <w:p>
            <w:pPr>
              <w:ind w:left="480"/>
              <w:spacing w:after="0"/>
              <w:rPr>
                <w:sz w:val="20"/>
                <w:szCs w:val="20"/>
                <w:color w:val="auto"/>
              </w:rPr>
            </w:pPr>
            <w:r>
              <w:rPr>
                <w:rFonts w:ascii="Arial" w:cs="Arial" w:eastAsia="Arial" w:hAnsi="Arial"/>
                <w:sz w:val="12"/>
                <w:szCs w:val="12"/>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60" w:type="dxa"/>
            <w:vAlign w:val="bottom"/>
          </w:tcPr>
          <w:p>
            <w:pPr>
              <w:ind w:left="260"/>
              <w:spacing w:after="0"/>
              <w:rPr>
                <w:sz w:val="20"/>
                <w:szCs w:val="20"/>
                <w:color w:val="auto"/>
              </w:rPr>
            </w:pPr>
            <w:r>
              <w:rPr>
                <w:rFonts w:ascii="Arial" w:cs="Arial" w:eastAsia="Arial" w:hAnsi="Arial"/>
                <w:sz w:val="12"/>
                <w:szCs w:val="12"/>
                <w:color w:val="auto"/>
              </w:rPr>
              <w:t>0.50</w:t>
            </w:r>
          </w:p>
        </w:tc>
      </w:tr>
      <w:tr>
        <w:trPr>
          <w:trHeight w:val="208"/>
        </w:trPr>
        <w:tc>
          <w:tcPr>
            <w:tcW w:w="400" w:type="dxa"/>
            <w:vAlign w:val="bottom"/>
          </w:tcPr>
          <w:p>
            <w:pPr>
              <w:spacing w:after="0"/>
              <w:rPr>
                <w:sz w:val="18"/>
                <w:szCs w:val="18"/>
                <w:color w:val="auto"/>
              </w:rPr>
            </w:pPr>
          </w:p>
        </w:tc>
        <w:tc>
          <w:tcPr>
            <w:tcW w:w="1160" w:type="dxa"/>
            <w:vAlign w:val="bottom"/>
          </w:tcPr>
          <w:p>
            <w:pPr>
              <w:jc w:val="center"/>
              <w:spacing w:after="0"/>
              <w:rPr>
                <w:sz w:val="20"/>
                <w:szCs w:val="20"/>
                <w:color w:val="auto"/>
              </w:rPr>
            </w:pPr>
            <w:r>
              <w:rPr>
                <w:rFonts w:ascii="Arial" w:cs="Arial" w:eastAsia="Arial" w:hAnsi="Arial"/>
                <w:sz w:val="13"/>
                <w:szCs w:val="13"/>
                <w:color w:val="auto"/>
              </w:rPr>
              <w:t>0.7±26</w:t>
            </w:r>
          </w:p>
        </w:tc>
        <w:tc>
          <w:tcPr>
            <w:tcW w:w="1100" w:type="dxa"/>
            <w:vAlign w:val="bottom"/>
          </w:tcPr>
          <w:p>
            <w:pPr>
              <w:spacing w:after="0"/>
              <w:rPr>
                <w:sz w:val="18"/>
                <w:szCs w:val="18"/>
                <w:color w:val="auto"/>
              </w:rPr>
            </w:pPr>
          </w:p>
        </w:tc>
        <w:tc>
          <w:tcPr>
            <w:tcW w:w="760" w:type="dxa"/>
            <w:vAlign w:val="bottom"/>
          </w:tcPr>
          <w:p>
            <w:pPr>
              <w:ind w:left="280"/>
              <w:spacing w:after="0"/>
              <w:rPr>
                <w:sz w:val="20"/>
                <w:szCs w:val="20"/>
                <w:color w:val="auto"/>
              </w:rPr>
            </w:pPr>
            <w:r>
              <w:rPr>
                <w:rFonts w:ascii="Arial" w:cs="Arial" w:eastAsia="Arial" w:hAnsi="Arial"/>
                <w:sz w:val="13"/>
                <w:szCs w:val="13"/>
                <w:color w:val="auto"/>
              </w:rPr>
              <w:t>6± 149</w:t>
            </w:r>
          </w:p>
        </w:tc>
      </w:tr>
      <w:tr>
        <w:trPr>
          <w:trHeight w:val="200"/>
        </w:trPr>
        <w:tc>
          <w:tcPr>
            <w:tcW w:w="400" w:type="dxa"/>
            <w:vAlign w:val="bottom"/>
          </w:tcPr>
          <w:p>
            <w:pPr>
              <w:spacing w:after="0"/>
              <w:rPr>
                <w:sz w:val="17"/>
                <w:szCs w:val="17"/>
                <w:color w:val="auto"/>
              </w:rPr>
            </w:pPr>
          </w:p>
        </w:tc>
        <w:tc>
          <w:tcPr>
            <w:tcW w:w="1160" w:type="dxa"/>
            <w:vAlign w:val="bottom"/>
          </w:tcPr>
          <w:p>
            <w:pPr>
              <w:ind w:left="480"/>
              <w:spacing w:after="0"/>
              <w:rPr>
                <w:sz w:val="20"/>
                <w:szCs w:val="20"/>
                <w:color w:val="auto"/>
              </w:rPr>
            </w:pPr>
            <w:r>
              <w:rPr>
                <w:rFonts w:ascii="Arial" w:cs="Arial" w:eastAsia="Arial" w:hAnsi="Arial"/>
                <w:sz w:val="12"/>
                <w:szCs w:val="12"/>
                <w:color w:val="auto"/>
              </w:rPr>
              <w:t>0.09</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60" w:type="dxa"/>
            <w:vAlign w:val="bottom"/>
          </w:tcPr>
          <w:p>
            <w:pPr>
              <w:ind w:left="260"/>
              <w:spacing w:after="0"/>
              <w:rPr>
                <w:sz w:val="20"/>
                <w:szCs w:val="20"/>
                <w:color w:val="auto"/>
              </w:rPr>
            </w:pPr>
            <w:r>
              <w:rPr>
                <w:rFonts w:ascii="Arial" w:cs="Arial" w:eastAsia="Arial" w:hAnsi="Arial"/>
                <w:sz w:val="12"/>
                <w:szCs w:val="12"/>
                <w:color w:val="auto"/>
              </w:rPr>
              <w:t>0.50</w:t>
            </w:r>
          </w:p>
        </w:tc>
      </w:tr>
      <w:tr>
        <w:trPr>
          <w:trHeight w:val="208"/>
        </w:trPr>
        <w:tc>
          <w:tcPr>
            <w:tcW w:w="400" w:type="dxa"/>
            <w:vAlign w:val="bottom"/>
          </w:tcPr>
          <w:p>
            <w:pPr>
              <w:spacing w:after="0"/>
              <w:rPr>
                <w:sz w:val="18"/>
                <w:szCs w:val="18"/>
                <w:color w:val="auto"/>
              </w:rPr>
            </w:pPr>
          </w:p>
        </w:tc>
        <w:tc>
          <w:tcPr>
            <w:tcW w:w="1160" w:type="dxa"/>
            <w:vAlign w:val="bottom"/>
          </w:tcPr>
          <w:p>
            <w:pPr>
              <w:ind w:left="500"/>
              <w:spacing w:after="0"/>
              <w:rPr>
                <w:sz w:val="20"/>
                <w:szCs w:val="20"/>
                <w:color w:val="auto"/>
              </w:rPr>
            </w:pPr>
            <w:r>
              <w:rPr>
                <w:rFonts w:ascii="Arial" w:cs="Arial" w:eastAsia="Arial" w:hAnsi="Arial"/>
                <w:sz w:val="13"/>
                <w:szCs w:val="13"/>
                <w:color w:val="auto"/>
              </w:rPr>
              <w:t>1 ±52</w:t>
            </w:r>
          </w:p>
        </w:tc>
        <w:tc>
          <w:tcPr>
            <w:tcW w:w="1100" w:type="dxa"/>
            <w:vAlign w:val="bottom"/>
          </w:tcPr>
          <w:p>
            <w:pPr>
              <w:spacing w:after="0"/>
              <w:rPr>
                <w:sz w:val="18"/>
                <w:szCs w:val="18"/>
                <w:color w:val="auto"/>
              </w:rPr>
            </w:pPr>
          </w:p>
        </w:tc>
        <w:tc>
          <w:tcPr>
            <w:tcW w:w="760" w:type="dxa"/>
            <w:vAlign w:val="bottom"/>
          </w:tcPr>
          <w:p>
            <w:pPr>
              <w:ind w:left="280"/>
              <w:spacing w:after="0"/>
              <w:rPr>
                <w:sz w:val="20"/>
                <w:szCs w:val="20"/>
                <w:color w:val="auto"/>
              </w:rPr>
            </w:pPr>
            <w:r>
              <w:rPr>
                <w:rFonts w:ascii="Arial" w:cs="Arial" w:eastAsia="Arial" w:hAnsi="Arial"/>
                <w:sz w:val="12"/>
                <w:szCs w:val="12"/>
                <w:color w:val="auto"/>
              </w:rPr>
              <w:t>9±241</w:t>
            </w:r>
          </w:p>
        </w:tc>
      </w:tr>
      <w:tr>
        <w:trPr>
          <w:trHeight w:val="206"/>
        </w:trPr>
        <w:tc>
          <w:tcPr>
            <w:tcW w:w="400" w:type="dxa"/>
            <w:vAlign w:val="bottom"/>
          </w:tcPr>
          <w:p>
            <w:pPr>
              <w:spacing w:after="0"/>
              <w:rPr>
                <w:sz w:val="17"/>
                <w:szCs w:val="17"/>
                <w:color w:val="auto"/>
              </w:rPr>
            </w:pPr>
          </w:p>
        </w:tc>
        <w:tc>
          <w:tcPr>
            <w:tcW w:w="1160" w:type="dxa"/>
            <w:vAlign w:val="bottom"/>
          </w:tcPr>
          <w:p>
            <w:pPr>
              <w:ind w:left="480"/>
              <w:spacing w:after="0"/>
              <w:rPr>
                <w:sz w:val="20"/>
                <w:szCs w:val="20"/>
                <w:color w:val="auto"/>
              </w:rPr>
            </w:pPr>
            <w:r>
              <w:rPr>
                <w:rFonts w:ascii="Arial" w:cs="Arial" w:eastAsia="Arial" w:hAnsi="Arial"/>
                <w:sz w:val="13"/>
                <w:szCs w:val="13"/>
                <w:color w:val="auto"/>
              </w:rPr>
              <w:t>0.09</w:t>
            </w:r>
          </w:p>
        </w:tc>
        <w:tc>
          <w:tcPr>
            <w:tcW w:w="1100" w:type="dxa"/>
            <w:vAlign w:val="bottom"/>
          </w:tcPr>
          <w:p>
            <w:pPr>
              <w:jc w:val="right"/>
              <w:ind w:right="378"/>
              <w:spacing w:after="0"/>
              <w:rPr>
                <w:sz w:val="20"/>
                <w:szCs w:val="20"/>
                <w:color w:val="auto"/>
              </w:rPr>
            </w:pPr>
            <w:r>
              <w:rPr>
                <w:rFonts w:ascii="Arial" w:cs="Arial" w:eastAsia="Arial" w:hAnsi="Arial"/>
                <w:sz w:val="12"/>
                <w:szCs w:val="12"/>
                <w:color w:val="auto"/>
              </w:rPr>
              <w:t>0.14</w:t>
            </w:r>
          </w:p>
        </w:tc>
        <w:tc>
          <w:tcPr>
            <w:tcW w:w="76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06"/>
        </w:trPr>
        <w:tc>
          <w:tcPr>
            <w:tcW w:w="400" w:type="dxa"/>
            <w:vAlign w:val="bottom"/>
          </w:tcPr>
          <w:p>
            <w:pPr>
              <w:spacing w:after="0"/>
              <w:rPr>
                <w:sz w:val="17"/>
                <w:szCs w:val="17"/>
                <w:color w:val="auto"/>
              </w:rPr>
            </w:pPr>
          </w:p>
        </w:tc>
        <w:tc>
          <w:tcPr>
            <w:tcW w:w="1160" w:type="dxa"/>
            <w:vAlign w:val="bottom"/>
          </w:tcPr>
          <w:p>
            <w:pPr>
              <w:jc w:val="center"/>
              <w:spacing w:after="0"/>
              <w:rPr>
                <w:sz w:val="20"/>
                <w:szCs w:val="20"/>
                <w:color w:val="auto"/>
              </w:rPr>
            </w:pPr>
            <w:r>
              <w:rPr>
                <w:rFonts w:ascii="Arial" w:cs="Arial" w:eastAsia="Arial" w:hAnsi="Arial"/>
                <w:sz w:val="13"/>
                <w:szCs w:val="13"/>
                <w:color w:val="auto"/>
              </w:rPr>
              <w:t>0.7±26</w:t>
            </w:r>
          </w:p>
        </w:tc>
        <w:tc>
          <w:tcPr>
            <w:tcW w:w="1100" w:type="dxa"/>
            <w:vAlign w:val="bottom"/>
          </w:tcPr>
          <w:p>
            <w:pPr>
              <w:ind w:left="440"/>
              <w:spacing w:after="0"/>
              <w:rPr>
                <w:sz w:val="20"/>
                <w:szCs w:val="20"/>
                <w:color w:val="auto"/>
              </w:rPr>
            </w:pPr>
            <w:r>
              <w:rPr>
                <w:rFonts w:ascii="Arial" w:cs="Arial" w:eastAsia="Arial" w:hAnsi="Arial"/>
                <w:sz w:val="12"/>
                <w:szCs w:val="12"/>
                <w:color w:val="auto"/>
              </w:rPr>
              <w:t>1 ±41</w:t>
            </w:r>
          </w:p>
        </w:tc>
        <w:tc>
          <w:tcPr>
            <w:tcW w:w="760" w:type="dxa"/>
            <w:vAlign w:val="bottom"/>
          </w:tcPr>
          <w:p>
            <w:pPr>
              <w:spacing w:after="0"/>
              <w:rPr>
                <w:sz w:val="17"/>
                <w:szCs w:val="17"/>
                <w:color w:val="auto"/>
              </w:rPr>
            </w:pPr>
          </w:p>
        </w:tc>
      </w:tr>
      <w:tr>
        <w:trPr>
          <w:trHeight w:val="200"/>
        </w:trPr>
        <w:tc>
          <w:tcPr>
            <w:tcW w:w="400" w:type="dxa"/>
            <w:vAlign w:val="bottom"/>
          </w:tcPr>
          <w:p>
            <w:pPr>
              <w:spacing w:after="0"/>
              <w:rPr>
                <w:sz w:val="17"/>
                <w:szCs w:val="17"/>
                <w:color w:val="auto"/>
              </w:rPr>
            </w:pPr>
          </w:p>
        </w:tc>
        <w:tc>
          <w:tcPr>
            <w:tcW w:w="1160" w:type="dxa"/>
            <w:vAlign w:val="bottom"/>
          </w:tcPr>
          <w:p>
            <w:pPr>
              <w:ind w:left="460"/>
              <w:spacing w:after="0"/>
              <w:rPr>
                <w:sz w:val="20"/>
                <w:szCs w:val="20"/>
                <w:color w:val="auto"/>
              </w:rPr>
            </w:pPr>
            <w:r>
              <w:rPr>
                <w:rFonts w:ascii="Arial" w:cs="Arial" w:eastAsia="Arial" w:hAnsi="Arial"/>
                <w:sz w:val="12"/>
                <w:szCs w:val="12"/>
                <w:color w:val="auto"/>
              </w:rPr>
              <w:t>0</w:t>
            </w:r>
          </w:p>
        </w:tc>
        <w:tc>
          <w:tcPr>
            <w:tcW w:w="1100" w:type="dxa"/>
            <w:vAlign w:val="bottom"/>
          </w:tcPr>
          <w:p>
            <w:pPr>
              <w:jc w:val="right"/>
              <w:ind w:right="378"/>
              <w:spacing w:after="0"/>
              <w:rPr>
                <w:sz w:val="20"/>
                <w:szCs w:val="20"/>
                <w:color w:val="auto"/>
              </w:rPr>
            </w:pPr>
            <w:r>
              <w:rPr>
                <w:rFonts w:ascii="Arial" w:cs="Arial" w:eastAsia="Arial" w:hAnsi="Arial"/>
                <w:sz w:val="12"/>
                <w:szCs w:val="12"/>
                <w:color w:val="auto"/>
              </w:rPr>
              <w:t>0.14</w:t>
            </w:r>
          </w:p>
        </w:tc>
        <w:tc>
          <w:tcPr>
            <w:tcW w:w="76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08"/>
        </w:trPr>
        <w:tc>
          <w:tcPr>
            <w:tcW w:w="400" w:type="dxa"/>
            <w:vAlign w:val="bottom"/>
          </w:tcPr>
          <w:p>
            <w:pPr>
              <w:spacing w:after="0"/>
              <w:rPr>
                <w:sz w:val="18"/>
                <w:szCs w:val="18"/>
                <w:color w:val="auto"/>
              </w:rPr>
            </w:pPr>
          </w:p>
        </w:tc>
        <w:tc>
          <w:tcPr>
            <w:tcW w:w="1160" w:type="dxa"/>
            <w:vAlign w:val="bottom"/>
          </w:tcPr>
          <w:p>
            <w:pPr>
              <w:spacing w:after="0"/>
              <w:rPr>
                <w:sz w:val="18"/>
                <w:szCs w:val="18"/>
                <w:color w:val="auto"/>
              </w:rPr>
            </w:pPr>
          </w:p>
        </w:tc>
        <w:tc>
          <w:tcPr>
            <w:tcW w:w="1100" w:type="dxa"/>
            <w:vAlign w:val="bottom"/>
          </w:tcPr>
          <w:p>
            <w:pPr>
              <w:ind w:left="420"/>
              <w:spacing w:after="0"/>
              <w:rPr>
                <w:sz w:val="20"/>
                <w:szCs w:val="20"/>
                <w:color w:val="auto"/>
              </w:rPr>
            </w:pPr>
            <w:r>
              <w:rPr>
                <w:rFonts w:ascii="Arial" w:cs="Arial" w:eastAsia="Arial" w:hAnsi="Arial"/>
                <w:sz w:val="13"/>
                <w:szCs w:val="13"/>
                <w:color w:val="auto"/>
              </w:rPr>
              <w:t>2±80</w:t>
            </w:r>
          </w:p>
        </w:tc>
        <w:tc>
          <w:tcPr>
            <w:tcW w:w="760" w:type="dxa"/>
            <w:vAlign w:val="bottom"/>
          </w:tcPr>
          <w:p>
            <w:pPr>
              <w:spacing w:after="0"/>
              <w:rPr>
                <w:sz w:val="18"/>
                <w:szCs w:val="18"/>
                <w:color w:val="auto"/>
              </w:rPr>
            </w:pPr>
          </w:p>
        </w:tc>
      </w:tr>
      <w:tr>
        <w:trPr>
          <w:trHeight w:val="200"/>
        </w:trPr>
        <w:tc>
          <w:tcPr>
            <w:tcW w:w="400" w:type="dxa"/>
            <w:vAlign w:val="bottom"/>
          </w:tcPr>
          <w:p>
            <w:pPr>
              <w:spacing w:after="0"/>
              <w:rPr>
                <w:sz w:val="17"/>
                <w:szCs w:val="17"/>
                <w:color w:val="auto"/>
              </w:rPr>
            </w:pPr>
          </w:p>
        </w:tc>
        <w:tc>
          <w:tcPr>
            <w:tcW w:w="1160" w:type="dxa"/>
            <w:vAlign w:val="bottom"/>
          </w:tcPr>
          <w:p>
            <w:pPr>
              <w:ind w:left="460"/>
              <w:spacing w:after="0"/>
              <w:rPr>
                <w:sz w:val="20"/>
                <w:szCs w:val="20"/>
                <w:color w:val="auto"/>
              </w:rPr>
            </w:pPr>
            <w:r>
              <w:rPr>
                <w:rFonts w:ascii="Arial" w:cs="Arial" w:eastAsia="Arial" w:hAnsi="Arial"/>
                <w:sz w:val="12"/>
                <w:szCs w:val="12"/>
                <w:color w:val="auto"/>
              </w:rPr>
              <w:t>0</w:t>
            </w:r>
          </w:p>
        </w:tc>
        <w:tc>
          <w:tcPr>
            <w:tcW w:w="1100" w:type="dxa"/>
            <w:vAlign w:val="bottom"/>
          </w:tcPr>
          <w:p>
            <w:pPr>
              <w:jc w:val="right"/>
              <w:ind w:right="378"/>
              <w:spacing w:after="0"/>
              <w:rPr>
                <w:sz w:val="20"/>
                <w:szCs w:val="20"/>
                <w:color w:val="auto"/>
              </w:rPr>
            </w:pPr>
            <w:r>
              <w:rPr>
                <w:rFonts w:ascii="Arial" w:cs="Arial" w:eastAsia="Arial" w:hAnsi="Arial"/>
                <w:sz w:val="12"/>
                <w:szCs w:val="12"/>
                <w:color w:val="auto"/>
              </w:rPr>
              <w:t>0.14</w:t>
            </w:r>
          </w:p>
        </w:tc>
        <w:tc>
          <w:tcPr>
            <w:tcW w:w="76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06"/>
        </w:trPr>
        <w:tc>
          <w:tcPr>
            <w:tcW w:w="40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100" w:type="dxa"/>
            <w:vAlign w:val="bottom"/>
          </w:tcPr>
          <w:p>
            <w:pPr>
              <w:jc w:val="right"/>
              <w:ind w:right="378"/>
              <w:spacing w:after="0"/>
              <w:rPr>
                <w:sz w:val="20"/>
                <w:szCs w:val="20"/>
                <w:color w:val="auto"/>
              </w:rPr>
            </w:pPr>
            <w:r>
              <w:rPr>
                <w:rFonts w:ascii="Arial" w:cs="Arial" w:eastAsia="Arial" w:hAnsi="Arial"/>
                <w:sz w:val="12"/>
                <w:szCs w:val="12"/>
                <w:color w:val="auto"/>
              </w:rPr>
              <w:t>0.4±6</w:t>
            </w:r>
          </w:p>
        </w:tc>
        <w:tc>
          <w:tcPr>
            <w:tcW w:w="760" w:type="dxa"/>
            <w:vAlign w:val="bottom"/>
          </w:tcPr>
          <w:p>
            <w:pPr>
              <w:spacing w:after="0"/>
              <w:rPr>
                <w:sz w:val="17"/>
                <w:szCs w:val="17"/>
                <w:color w:val="auto"/>
              </w:rPr>
            </w:pPr>
          </w:p>
        </w:tc>
      </w:tr>
      <w:tr>
        <w:trPr>
          <w:trHeight w:val="208"/>
        </w:trPr>
        <w:tc>
          <w:tcPr>
            <w:tcW w:w="400" w:type="dxa"/>
            <w:vAlign w:val="bottom"/>
          </w:tcPr>
          <w:p>
            <w:pPr>
              <w:jc w:val="center"/>
              <w:ind w:right="140"/>
              <w:spacing w:after="0"/>
              <w:rPr>
                <w:sz w:val="20"/>
                <w:szCs w:val="20"/>
                <w:color w:val="auto"/>
              </w:rPr>
            </w:pPr>
            <w:r>
              <w:rPr>
                <w:rFonts w:ascii="Arial" w:cs="Arial" w:eastAsia="Arial" w:hAnsi="Arial"/>
                <w:sz w:val="12"/>
                <w:szCs w:val="12"/>
                <w:color w:val="auto"/>
              </w:rPr>
              <w:t>EF</w:t>
            </w:r>
          </w:p>
        </w:tc>
        <w:tc>
          <w:tcPr>
            <w:tcW w:w="1160" w:type="dxa"/>
            <w:vAlign w:val="bottom"/>
          </w:tcPr>
          <w:p>
            <w:pPr>
              <w:ind w:left="480"/>
              <w:spacing w:after="0"/>
              <w:rPr>
                <w:sz w:val="20"/>
                <w:szCs w:val="20"/>
                <w:color w:val="auto"/>
              </w:rPr>
            </w:pPr>
            <w:r>
              <w:rPr>
                <w:rFonts w:ascii="Arial" w:cs="Arial" w:eastAsia="Arial" w:hAnsi="Arial"/>
                <w:sz w:val="13"/>
                <w:szCs w:val="13"/>
                <w:color w:val="auto"/>
              </w:rPr>
              <w:t>N/A</w:t>
            </w:r>
          </w:p>
        </w:tc>
        <w:tc>
          <w:tcPr>
            <w:tcW w:w="1100" w:type="dxa"/>
            <w:vAlign w:val="bottom"/>
          </w:tcPr>
          <w:p>
            <w:pPr>
              <w:ind w:left="400"/>
              <w:spacing w:after="0"/>
              <w:rPr>
                <w:sz w:val="20"/>
                <w:szCs w:val="20"/>
                <w:color w:val="auto"/>
              </w:rPr>
            </w:pPr>
            <w:r>
              <w:rPr>
                <w:rFonts w:ascii="Arial" w:cs="Arial" w:eastAsia="Arial" w:hAnsi="Arial"/>
                <w:sz w:val="13"/>
                <w:szCs w:val="13"/>
                <w:color w:val="auto"/>
              </w:rPr>
              <w:t>N/A</w:t>
            </w:r>
          </w:p>
        </w:tc>
        <w:tc>
          <w:tcPr>
            <w:tcW w:w="760" w:type="dxa"/>
            <w:vAlign w:val="bottom"/>
          </w:tcPr>
          <w:p>
            <w:pPr>
              <w:jc w:val="center"/>
              <w:spacing w:after="0"/>
              <w:rPr>
                <w:sz w:val="20"/>
                <w:szCs w:val="20"/>
                <w:color w:val="auto"/>
              </w:rPr>
            </w:pPr>
            <w:r>
              <w:rPr>
                <w:rFonts w:ascii="Arial" w:cs="Arial" w:eastAsia="Arial" w:hAnsi="Arial"/>
                <w:sz w:val="13"/>
                <w:szCs w:val="13"/>
                <w:color w:val="auto"/>
              </w:rPr>
              <w:t>N/A</w:t>
            </w:r>
          </w:p>
        </w:tc>
      </w:tr>
      <w:tr>
        <w:trPr>
          <w:trHeight w:val="204"/>
        </w:trPr>
        <w:tc>
          <w:tcPr>
            <w:tcW w:w="400" w:type="dxa"/>
            <w:vAlign w:val="bottom"/>
          </w:tcPr>
          <w:p>
            <w:pPr>
              <w:spacing w:after="0"/>
              <w:rPr>
                <w:sz w:val="17"/>
                <w:szCs w:val="17"/>
                <w:color w:val="auto"/>
              </w:rPr>
            </w:pPr>
          </w:p>
        </w:tc>
        <w:tc>
          <w:tcPr>
            <w:tcW w:w="1160" w:type="dxa"/>
            <w:vAlign w:val="bottom"/>
          </w:tcPr>
          <w:p>
            <w:pPr>
              <w:ind w:left="460"/>
              <w:spacing w:after="0"/>
              <w:rPr>
                <w:sz w:val="20"/>
                <w:szCs w:val="20"/>
                <w:color w:val="auto"/>
              </w:rPr>
            </w:pPr>
            <w:r>
              <w:rPr>
                <w:rFonts w:ascii="Arial" w:cs="Arial" w:eastAsia="Arial" w:hAnsi="Arial"/>
                <w:sz w:val="12"/>
                <w:szCs w:val="12"/>
                <w:color w:val="auto"/>
              </w:rPr>
              <w:t>0</w:t>
            </w:r>
          </w:p>
        </w:tc>
        <w:tc>
          <w:tcPr>
            <w:tcW w:w="1100" w:type="dxa"/>
            <w:vAlign w:val="bottom"/>
          </w:tcPr>
          <w:p>
            <w:pPr>
              <w:jc w:val="right"/>
              <w:ind w:right="378"/>
              <w:spacing w:after="0"/>
              <w:rPr>
                <w:sz w:val="20"/>
                <w:szCs w:val="20"/>
                <w:color w:val="auto"/>
              </w:rPr>
            </w:pPr>
            <w:r>
              <w:rPr>
                <w:rFonts w:ascii="Arial" w:cs="Arial" w:eastAsia="Arial" w:hAnsi="Arial"/>
                <w:sz w:val="12"/>
                <w:szCs w:val="12"/>
                <w:color w:val="auto"/>
              </w:rPr>
              <w:t>0.14</w:t>
            </w:r>
          </w:p>
        </w:tc>
        <w:tc>
          <w:tcPr>
            <w:tcW w:w="76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02"/>
        </w:trPr>
        <w:tc>
          <w:tcPr>
            <w:tcW w:w="40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100" w:type="dxa"/>
            <w:vAlign w:val="bottom"/>
          </w:tcPr>
          <w:p>
            <w:pPr>
              <w:ind w:left="400"/>
              <w:spacing w:after="0"/>
              <w:rPr>
                <w:sz w:val="20"/>
                <w:szCs w:val="20"/>
                <w:color w:val="auto"/>
              </w:rPr>
            </w:pPr>
            <w:r>
              <w:rPr>
                <w:rFonts w:ascii="Arial" w:cs="Arial" w:eastAsia="Arial" w:hAnsi="Arial"/>
                <w:sz w:val="12"/>
                <w:szCs w:val="12"/>
                <w:color w:val="auto"/>
              </w:rPr>
              <w:t>1 ±41</w:t>
            </w:r>
          </w:p>
        </w:tc>
        <w:tc>
          <w:tcPr>
            <w:tcW w:w="760" w:type="dxa"/>
            <w:vAlign w:val="bottom"/>
          </w:tcPr>
          <w:p>
            <w:pPr>
              <w:spacing w:after="0"/>
              <w:rPr>
                <w:sz w:val="17"/>
                <w:szCs w:val="17"/>
                <w:color w:val="auto"/>
              </w:rPr>
            </w:pPr>
          </w:p>
        </w:tc>
      </w:tr>
      <w:tr>
        <w:trPr>
          <w:trHeight w:val="208"/>
        </w:trPr>
        <w:tc>
          <w:tcPr>
            <w:tcW w:w="400" w:type="dxa"/>
            <w:vAlign w:val="bottom"/>
          </w:tcPr>
          <w:p>
            <w:pPr>
              <w:jc w:val="center"/>
              <w:ind w:right="140"/>
              <w:spacing w:after="0"/>
              <w:rPr>
                <w:sz w:val="20"/>
                <w:szCs w:val="20"/>
                <w:color w:val="auto"/>
              </w:rPr>
            </w:pPr>
            <w:r>
              <w:rPr>
                <w:rFonts w:ascii="Arial" w:cs="Arial" w:eastAsia="Arial" w:hAnsi="Arial"/>
                <w:sz w:val="12"/>
                <w:szCs w:val="12"/>
                <w:color w:val="auto"/>
              </w:rPr>
              <w:t>EF</w:t>
            </w:r>
          </w:p>
        </w:tc>
        <w:tc>
          <w:tcPr>
            <w:tcW w:w="1160" w:type="dxa"/>
            <w:vAlign w:val="bottom"/>
          </w:tcPr>
          <w:p>
            <w:pPr>
              <w:ind w:left="460"/>
              <w:spacing w:after="0"/>
              <w:rPr>
                <w:sz w:val="20"/>
                <w:szCs w:val="20"/>
                <w:color w:val="auto"/>
              </w:rPr>
            </w:pPr>
            <w:r>
              <w:rPr>
                <w:rFonts w:ascii="Arial" w:cs="Arial" w:eastAsia="Arial" w:hAnsi="Arial"/>
                <w:sz w:val="12"/>
                <w:szCs w:val="12"/>
                <w:color w:val="auto"/>
              </w:rPr>
              <w:t>0</w:t>
            </w:r>
          </w:p>
        </w:tc>
        <w:tc>
          <w:tcPr>
            <w:tcW w:w="1100" w:type="dxa"/>
            <w:vAlign w:val="bottom"/>
          </w:tcPr>
          <w:p>
            <w:pPr>
              <w:ind w:left="400"/>
              <w:spacing w:after="0"/>
              <w:rPr>
                <w:sz w:val="20"/>
                <w:szCs w:val="20"/>
                <w:color w:val="auto"/>
              </w:rPr>
            </w:pPr>
            <w:r>
              <w:rPr>
                <w:rFonts w:ascii="Arial" w:cs="Arial" w:eastAsia="Arial" w:hAnsi="Arial"/>
                <w:sz w:val="13"/>
                <w:szCs w:val="13"/>
                <w:color w:val="auto"/>
              </w:rPr>
              <w:t>0.14</w:t>
            </w:r>
          </w:p>
        </w:tc>
        <w:tc>
          <w:tcPr>
            <w:tcW w:w="76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06"/>
        </w:trPr>
        <w:tc>
          <w:tcPr>
            <w:tcW w:w="40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100" w:type="dxa"/>
            <w:vAlign w:val="bottom"/>
          </w:tcPr>
          <w:p>
            <w:pPr>
              <w:jc w:val="right"/>
              <w:ind w:right="378"/>
              <w:spacing w:after="0"/>
              <w:rPr>
                <w:sz w:val="20"/>
                <w:szCs w:val="20"/>
                <w:color w:val="auto"/>
              </w:rPr>
            </w:pPr>
            <w:r>
              <w:rPr>
                <w:rFonts w:ascii="Arial" w:cs="Arial" w:eastAsia="Arial" w:hAnsi="Arial"/>
                <w:sz w:val="13"/>
                <w:szCs w:val="13"/>
                <w:color w:val="auto"/>
              </w:rPr>
              <w:t>0.4±6</w:t>
            </w:r>
          </w:p>
        </w:tc>
        <w:tc>
          <w:tcPr>
            <w:tcW w:w="760" w:type="dxa"/>
            <w:vAlign w:val="bottom"/>
          </w:tcPr>
          <w:p>
            <w:pPr>
              <w:spacing w:after="0"/>
              <w:rPr>
                <w:sz w:val="17"/>
                <w:szCs w:val="17"/>
                <w:color w:val="auto"/>
              </w:rPr>
            </w:pPr>
          </w:p>
        </w:tc>
      </w:tr>
      <w:tr>
        <w:trPr>
          <w:trHeight w:val="533"/>
        </w:trPr>
        <w:tc>
          <w:tcPr>
            <w:tcW w:w="400" w:type="dxa"/>
            <w:vAlign w:val="bottom"/>
          </w:tcPr>
          <w:p>
            <w:pPr>
              <w:spacing w:after="0"/>
              <w:rPr>
                <w:sz w:val="24"/>
                <w:szCs w:val="24"/>
                <w:color w:val="auto"/>
              </w:rPr>
            </w:pPr>
          </w:p>
        </w:tc>
        <w:tc>
          <w:tcPr>
            <w:tcW w:w="1160" w:type="dxa"/>
            <w:vAlign w:val="bottom"/>
          </w:tcPr>
          <w:p>
            <w:pPr>
              <w:ind w:left="460"/>
              <w:spacing w:after="0"/>
              <w:rPr>
                <w:sz w:val="20"/>
                <w:szCs w:val="20"/>
                <w:color w:val="auto"/>
              </w:rPr>
            </w:pPr>
            <w:r>
              <w:rPr>
                <w:rFonts w:ascii="Arial" w:cs="Arial" w:eastAsia="Arial" w:hAnsi="Arial"/>
                <w:sz w:val="12"/>
                <w:szCs w:val="12"/>
                <w:color w:val="auto"/>
              </w:rPr>
              <w:t>0</w:t>
            </w:r>
          </w:p>
        </w:tc>
        <w:tc>
          <w:tcPr>
            <w:tcW w:w="1100" w:type="dxa"/>
            <w:vAlign w:val="bottom"/>
          </w:tcPr>
          <w:p>
            <w:pPr>
              <w:ind w:left="400"/>
              <w:spacing w:after="0"/>
              <w:rPr>
                <w:sz w:val="20"/>
                <w:szCs w:val="20"/>
                <w:color w:val="auto"/>
              </w:rPr>
            </w:pPr>
            <w:r>
              <w:rPr>
                <w:rFonts w:ascii="Arial" w:cs="Arial" w:eastAsia="Arial" w:hAnsi="Arial"/>
                <w:sz w:val="12"/>
                <w:szCs w:val="12"/>
                <w:color w:val="auto"/>
              </w:rPr>
              <w:t>0</w:t>
            </w:r>
          </w:p>
        </w:tc>
        <w:tc>
          <w:tcPr>
            <w:tcW w:w="760" w:type="dxa"/>
            <w:vAlign w:val="bottom"/>
          </w:tcPr>
          <w:p>
            <w:pPr>
              <w:ind w:left="240"/>
              <w:spacing w:after="0"/>
              <w:rPr>
                <w:sz w:val="20"/>
                <w:szCs w:val="20"/>
                <w:color w:val="auto"/>
              </w:rPr>
            </w:pPr>
            <w:r>
              <w:rPr>
                <w:rFonts w:ascii="Arial" w:cs="Arial" w:eastAsia="Arial" w:hAnsi="Arial"/>
                <w:sz w:val="13"/>
                <w:szCs w:val="13"/>
                <w:color w:val="auto"/>
              </w:rPr>
              <w:t>0.25</w:t>
            </w:r>
          </w:p>
        </w:tc>
      </w:tr>
      <w:tr>
        <w:trPr>
          <w:trHeight w:val="200"/>
        </w:trPr>
        <w:tc>
          <w:tcPr>
            <w:tcW w:w="40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760" w:type="dxa"/>
            <w:vAlign w:val="bottom"/>
          </w:tcPr>
          <w:p>
            <w:pPr>
              <w:ind w:left="280"/>
              <w:spacing w:after="0"/>
              <w:rPr>
                <w:sz w:val="20"/>
                <w:szCs w:val="20"/>
                <w:color w:val="auto"/>
              </w:rPr>
            </w:pPr>
            <w:r>
              <w:rPr>
                <w:rFonts w:ascii="Arial" w:cs="Arial" w:eastAsia="Arial" w:hAnsi="Arial"/>
                <w:sz w:val="12"/>
                <w:szCs w:val="12"/>
                <w:color w:val="auto"/>
              </w:rPr>
              <w:t>2±72</w:t>
            </w:r>
          </w:p>
        </w:tc>
      </w:tr>
      <w:tr>
        <w:trPr>
          <w:trHeight w:val="208"/>
        </w:trPr>
        <w:tc>
          <w:tcPr>
            <w:tcW w:w="400" w:type="dxa"/>
            <w:vAlign w:val="bottom"/>
          </w:tcPr>
          <w:p>
            <w:pPr>
              <w:spacing w:after="0"/>
              <w:rPr>
                <w:sz w:val="18"/>
                <w:szCs w:val="18"/>
                <w:color w:val="auto"/>
              </w:rPr>
            </w:pPr>
          </w:p>
        </w:tc>
        <w:tc>
          <w:tcPr>
            <w:tcW w:w="1160" w:type="dxa"/>
            <w:vAlign w:val="bottom"/>
          </w:tcPr>
          <w:p>
            <w:pPr>
              <w:ind w:left="460"/>
              <w:spacing w:after="0"/>
              <w:rPr>
                <w:sz w:val="20"/>
                <w:szCs w:val="20"/>
                <w:color w:val="auto"/>
              </w:rPr>
            </w:pPr>
            <w:r>
              <w:rPr>
                <w:rFonts w:ascii="Arial" w:cs="Arial" w:eastAsia="Arial" w:hAnsi="Arial"/>
                <w:sz w:val="13"/>
                <w:szCs w:val="13"/>
                <w:color w:val="auto"/>
              </w:rPr>
              <w:t>0</w:t>
            </w:r>
          </w:p>
        </w:tc>
        <w:tc>
          <w:tcPr>
            <w:tcW w:w="1100" w:type="dxa"/>
            <w:vAlign w:val="bottom"/>
          </w:tcPr>
          <w:p>
            <w:pPr>
              <w:ind w:left="400"/>
              <w:spacing w:after="0"/>
              <w:rPr>
                <w:sz w:val="20"/>
                <w:szCs w:val="20"/>
                <w:color w:val="auto"/>
              </w:rPr>
            </w:pPr>
            <w:r>
              <w:rPr>
                <w:rFonts w:ascii="Arial" w:cs="Arial" w:eastAsia="Arial" w:hAnsi="Arial"/>
                <w:sz w:val="12"/>
                <w:szCs w:val="12"/>
                <w:color w:val="auto"/>
              </w:rPr>
              <w:t>0.57</w:t>
            </w:r>
          </w:p>
        </w:tc>
        <w:tc>
          <w:tcPr>
            <w:tcW w:w="760" w:type="dxa"/>
            <w:vAlign w:val="bottom"/>
          </w:tcPr>
          <w:p>
            <w:pPr>
              <w:ind w:left="240"/>
              <w:spacing w:after="0"/>
              <w:rPr>
                <w:sz w:val="20"/>
                <w:szCs w:val="20"/>
                <w:color w:val="auto"/>
              </w:rPr>
            </w:pPr>
            <w:r>
              <w:rPr>
                <w:rFonts w:ascii="Arial" w:cs="Arial" w:eastAsia="Arial" w:hAnsi="Arial"/>
                <w:sz w:val="13"/>
                <w:szCs w:val="13"/>
                <w:color w:val="auto"/>
              </w:rPr>
              <w:t>0.25</w:t>
            </w:r>
          </w:p>
        </w:tc>
      </w:tr>
      <w:tr>
        <w:trPr>
          <w:trHeight w:val="206"/>
        </w:trPr>
        <w:tc>
          <w:tcPr>
            <w:tcW w:w="400" w:type="dxa"/>
            <w:vAlign w:val="bottom"/>
          </w:tcPr>
          <w:p>
            <w:pPr>
              <w:spacing w:after="0"/>
              <w:rPr>
                <w:sz w:val="17"/>
                <w:szCs w:val="17"/>
                <w:color w:val="auto"/>
              </w:rPr>
            </w:pPr>
          </w:p>
        </w:tc>
        <w:tc>
          <w:tcPr>
            <w:tcW w:w="1160" w:type="dxa"/>
            <w:vAlign w:val="bottom"/>
          </w:tcPr>
          <w:p>
            <w:pPr>
              <w:spacing w:after="0"/>
              <w:rPr>
                <w:sz w:val="17"/>
                <w:szCs w:val="17"/>
                <w:color w:val="auto"/>
              </w:rPr>
            </w:pPr>
          </w:p>
        </w:tc>
        <w:tc>
          <w:tcPr>
            <w:tcW w:w="1100" w:type="dxa"/>
            <w:vAlign w:val="bottom"/>
          </w:tcPr>
          <w:p>
            <w:pPr>
              <w:ind w:left="420"/>
              <w:spacing w:after="0"/>
              <w:rPr>
                <w:sz w:val="20"/>
                <w:szCs w:val="20"/>
                <w:color w:val="auto"/>
              </w:rPr>
            </w:pPr>
            <w:r>
              <w:rPr>
                <w:rFonts w:ascii="Arial" w:cs="Arial" w:eastAsia="Arial" w:hAnsi="Arial"/>
                <w:sz w:val="13"/>
                <w:szCs w:val="13"/>
                <w:color w:val="auto"/>
              </w:rPr>
              <w:t>2±79</w:t>
            </w:r>
          </w:p>
        </w:tc>
        <w:tc>
          <w:tcPr>
            <w:tcW w:w="760" w:type="dxa"/>
            <w:vAlign w:val="bottom"/>
          </w:tcPr>
          <w:p>
            <w:pPr>
              <w:jc w:val="center"/>
              <w:spacing w:after="0"/>
              <w:rPr>
                <w:sz w:val="20"/>
                <w:szCs w:val="20"/>
                <w:color w:val="auto"/>
              </w:rPr>
            </w:pPr>
            <w:r>
              <w:rPr>
                <w:rFonts w:ascii="Arial" w:cs="Arial" w:eastAsia="Arial" w:hAnsi="Arial"/>
                <w:sz w:val="12"/>
                <w:szCs w:val="12"/>
                <w:color w:val="auto"/>
              </w:rPr>
              <w:t>0.1 ±0.1</w:t>
            </w:r>
          </w:p>
        </w:tc>
      </w:tr>
      <w:tr>
        <w:trPr>
          <w:trHeight w:val="200"/>
        </w:trPr>
        <w:tc>
          <w:tcPr>
            <w:tcW w:w="400" w:type="dxa"/>
            <w:vAlign w:val="bottom"/>
          </w:tcPr>
          <w:p>
            <w:pPr>
              <w:spacing w:after="0"/>
              <w:rPr>
                <w:sz w:val="17"/>
                <w:szCs w:val="17"/>
                <w:color w:val="auto"/>
              </w:rPr>
            </w:pPr>
          </w:p>
        </w:tc>
        <w:tc>
          <w:tcPr>
            <w:tcW w:w="1160" w:type="dxa"/>
            <w:vAlign w:val="bottom"/>
          </w:tcPr>
          <w:p>
            <w:pPr>
              <w:ind w:left="480"/>
              <w:spacing w:after="0"/>
              <w:rPr>
                <w:sz w:val="20"/>
                <w:szCs w:val="20"/>
                <w:color w:val="auto"/>
              </w:rPr>
            </w:pPr>
            <w:r>
              <w:rPr>
                <w:rFonts w:ascii="Arial" w:cs="Arial" w:eastAsia="Arial" w:hAnsi="Arial"/>
                <w:sz w:val="12"/>
                <w:szCs w:val="12"/>
                <w:color w:val="auto"/>
              </w:rPr>
              <w:t>0.09</w:t>
            </w:r>
          </w:p>
        </w:tc>
        <w:tc>
          <w:tcPr>
            <w:tcW w:w="1100" w:type="dxa"/>
            <w:vAlign w:val="bottom"/>
          </w:tcPr>
          <w:p>
            <w:pPr>
              <w:jc w:val="right"/>
              <w:ind w:right="378"/>
              <w:spacing w:after="0"/>
              <w:rPr>
                <w:sz w:val="20"/>
                <w:szCs w:val="20"/>
                <w:color w:val="auto"/>
              </w:rPr>
            </w:pPr>
            <w:r>
              <w:rPr>
                <w:rFonts w:ascii="Arial" w:cs="Arial" w:eastAsia="Arial" w:hAnsi="Arial"/>
                <w:sz w:val="12"/>
                <w:szCs w:val="12"/>
                <w:color w:val="auto"/>
              </w:rPr>
              <w:t>0.14</w:t>
            </w:r>
          </w:p>
        </w:tc>
        <w:tc>
          <w:tcPr>
            <w:tcW w:w="76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208"/>
        </w:trPr>
        <w:tc>
          <w:tcPr>
            <w:tcW w:w="400" w:type="dxa"/>
            <w:vAlign w:val="bottom"/>
          </w:tcPr>
          <w:p>
            <w:pPr>
              <w:spacing w:after="0"/>
              <w:rPr>
                <w:sz w:val="18"/>
                <w:szCs w:val="18"/>
                <w:color w:val="auto"/>
              </w:rPr>
            </w:pPr>
          </w:p>
        </w:tc>
        <w:tc>
          <w:tcPr>
            <w:tcW w:w="1160" w:type="dxa"/>
            <w:vAlign w:val="bottom"/>
          </w:tcPr>
          <w:p>
            <w:pPr>
              <w:jc w:val="center"/>
              <w:spacing w:after="0"/>
              <w:rPr>
                <w:sz w:val="20"/>
                <w:szCs w:val="20"/>
                <w:color w:val="auto"/>
              </w:rPr>
            </w:pPr>
            <w:r>
              <w:rPr>
                <w:rFonts w:ascii="Arial" w:cs="Arial" w:eastAsia="Arial" w:hAnsi="Arial"/>
                <w:sz w:val="13"/>
                <w:szCs w:val="13"/>
                <w:color w:val="auto"/>
              </w:rPr>
              <w:t>0.04±0.04</w:t>
            </w:r>
          </w:p>
        </w:tc>
        <w:tc>
          <w:tcPr>
            <w:tcW w:w="1100" w:type="dxa"/>
            <w:vAlign w:val="bottom"/>
          </w:tcPr>
          <w:p>
            <w:pPr>
              <w:ind w:left="420"/>
              <w:spacing w:after="0"/>
              <w:rPr>
                <w:sz w:val="20"/>
                <w:szCs w:val="20"/>
                <w:color w:val="auto"/>
              </w:rPr>
            </w:pPr>
            <w:r>
              <w:rPr>
                <w:rFonts w:ascii="Arial" w:cs="Arial" w:eastAsia="Arial" w:hAnsi="Arial"/>
                <w:sz w:val="12"/>
                <w:szCs w:val="12"/>
                <w:color w:val="auto"/>
              </w:rPr>
              <w:t>1 ±41</w:t>
            </w:r>
          </w:p>
        </w:tc>
        <w:tc>
          <w:tcPr>
            <w:tcW w:w="760" w:type="dxa"/>
            <w:vAlign w:val="bottom"/>
          </w:tcPr>
          <w:p>
            <w:pPr>
              <w:spacing w:after="0"/>
              <w:rPr>
                <w:sz w:val="18"/>
                <w:szCs w:val="18"/>
                <w:color w:val="auto"/>
              </w:rPr>
            </w:pPr>
          </w:p>
        </w:tc>
      </w:tr>
      <w:tr>
        <w:trPr>
          <w:trHeight w:val="204"/>
        </w:trPr>
        <w:tc>
          <w:tcPr>
            <w:tcW w:w="400" w:type="dxa"/>
            <w:vAlign w:val="bottom"/>
          </w:tcPr>
          <w:p>
            <w:pPr>
              <w:spacing w:after="0"/>
              <w:rPr>
                <w:sz w:val="17"/>
                <w:szCs w:val="17"/>
                <w:color w:val="auto"/>
              </w:rPr>
            </w:pPr>
          </w:p>
        </w:tc>
        <w:tc>
          <w:tcPr>
            <w:tcW w:w="1160" w:type="dxa"/>
            <w:vAlign w:val="bottom"/>
          </w:tcPr>
          <w:p>
            <w:pPr>
              <w:ind w:left="460"/>
              <w:spacing w:after="0"/>
              <w:rPr>
                <w:sz w:val="20"/>
                <w:szCs w:val="20"/>
                <w:color w:val="auto"/>
              </w:rPr>
            </w:pPr>
            <w:r>
              <w:rPr>
                <w:rFonts w:ascii="Arial" w:cs="Arial" w:eastAsia="Arial" w:hAnsi="Arial"/>
                <w:sz w:val="12"/>
                <w:szCs w:val="12"/>
                <w:color w:val="auto"/>
              </w:rPr>
              <w:t>0</w:t>
            </w:r>
          </w:p>
        </w:tc>
        <w:tc>
          <w:tcPr>
            <w:tcW w:w="1100" w:type="dxa"/>
            <w:vAlign w:val="bottom"/>
          </w:tcPr>
          <w:p>
            <w:pPr>
              <w:ind w:left="380"/>
              <w:spacing w:after="0"/>
              <w:rPr>
                <w:sz w:val="20"/>
                <w:szCs w:val="20"/>
                <w:color w:val="auto"/>
              </w:rPr>
            </w:pPr>
            <w:r>
              <w:rPr>
                <w:rFonts w:ascii="Arial" w:cs="Arial" w:eastAsia="Arial" w:hAnsi="Arial"/>
                <w:sz w:val="12"/>
                <w:szCs w:val="12"/>
                <w:color w:val="auto"/>
              </w:rPr>
              <w:t>0</w:t>
            </w:r>
          </w:p>
        </w:tc>
        <w:tc>
          <w:tcPr>
            <w:tcW w:w="760" w:type="dxa"/>
            <w:vAlign w:val="bottom"/>
          </w:tcPr>
          <w:p>
            <w:pPr>
              <w:ind w:left="240"/>
              <w:spacing w:after="0"/>
              <w:rPr>
                <w:sz w:val="20"/>
                <w:szCs w:val="20"/>
                <w:color w:val="auto"/>
              </w:rPr>
            </w:pPr>
            <w:r>
              <w:rPr>
                <w:rFonts w:ascii="Arial" w:cs="Arial" w:eastAsia="Arial" w:hAnsi="Arial"/>
                <w:sz w:val="12"/>
                <w:szCs w:val="12"/>
                <w:color w:val="auto"/>
              </w:rPr>
              <w:t>0.25</w:t>
            </w:r>
          </w:p>
        </w:tc>
      </w:tr>
      <w:tr>
        <w:trPr>
          <w:trHeight w:val="208"/>
        </w:trPr>
        <w:tc>
          <w:tcPr>
            <w:tcW w:w="400" w:type="dxa"/>
            <w:vAlign w:val="bottom"/>
          </w:tcPr>
          <w:p>
            <w:pPr>
              <w:spacing w:after="0"/>
              <w:rPr>
                <w:sz w:val="18"/>
                <w:szCs w:val="18"/>
                <w:color w:val="auto"/>
              </w:rPr>
            </w:pPr>
          </w:p>
        </w:tc>
        <w:tc>
          <w:tcPr>
            <w:tcW w:w="116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760" w:type="dxa"/>
            <w:vAlign w:val="bottom"/>
          </w:tcPr>
          <w:p>
            <w:pPr>
              <w:jc w:val="center"/>
              <w:spacing w:after="0"/>
              <w:rPr>
                <w:sz w:val="20"/>
                <w:szCs w:val="20"/>
                <w:color w:val="auto"/>
              </w:rPr>
            </w:pPr>
            <w:r>
              <w:rPr>
                <w:rFonts w:ascii="Arial" w:cs="Arial" w:eastAsia="Arial" w:hAnsi="Arial"/>
                <w:sz w:val="13"/>
                <w:szCs w:val="13"/>
                <w:color w:val="auto"/>
              </w:rPr>
              <w:t>0.05±0.05</w:t>
            </w:r>
          </w:p>
        </w:tc>
      </w:tr>
      <w:tr>
        <w:trPr>
          <w:trHeight w:val="202"/>
        </w:trPr>
        <w:tc>
          <w:tcPr>
            <w:tcW w:w="400" w:type="dxa"/>
            <w:vAlign w:val="bottom"/>
          </w:tcPr>
          <w:p>
            <w:pPr>
              <w:spacing w:after="0"/>
              <w:rPr>
                <w:sz w:val="17"/>
                <w:szCs w:val="17"/>
                <w:color w:val="auto"/>
              </w:rPr>
            </w:pPr>
          </w:p>
        </w:tc>
        <w:tc>
          <w:tcPr>
            <w:tcW w:w="1160" w:type="dxa"/>
            <w:vAlign w:val="bottom"/>
          </w:tcPr>
          <w:p>
            <w:pPr>
              <w:ind w:left="480"/>
              <w:spacing w:after="0"/>
              <w:rPr>
                <w:sz w:val="20"/>
                <w:szCs w:val="20"/>
                <w:color w:val="auto"/>
              </w:rPr>
            </w:pPr>
            <w:r>
              <w:rPr>
                <w:rFonts w:ascii="Arial" w:cs="Arial" w:eastAsia="Arial" w:hAnsi="Arial"/>
                <w:sz w:val="13"/>
                <w:szCs w:val="13"/>
                <w:color w:val="auto"/>
              </w:rPr>
              <w:t>0.09</w:t>
            </w:r>
          </w:p>
        </w:tc>
        <w:tc>
          <w:tcPr>
            <w:tcW w:w="1100" w:type="dxa"/>
            <w:vAlign w:val="bottom"/>
          </w:tcPr>
          <w:p>
            <w:pPr>
              <w:ind w:left="380"/>
              <w:spacing w:after="0"/>
              <w:rPr>
                <w:sz w:val="20"/>
                <w:szCs w:val="20"/>
                <w:color w:val="auto"/>
              </w:rPr>
            </w:pPr>
            <w:r>
              <w:rPr>
                <w:rFonts w:ascii="Arial" w:cs="Arial" w:eastAsia="Arial" w:hAnsi="Arial"/>
                <w:sz w:val="12"/>
                <w:szCs w:val="12"/>
                <w:color w:val="auto"/>
              </w:rPr>
              <w:t>0</w:t>
            </w:r>
          </w:p>
        </w:tc>
        <w:tc>
          <w:tcPr>
            <w:tcW w:w="760" w:type="dxa"/>
            <w:vAlign w:val="bottom"/>
          </w:tcPr>
          <w:p>
            <w:pPr>
              <w:ind w:left="240"/>
              <w:spacing w:after="0"/>
              <w:rPr>
                <w:sz w:val="20"/>
                <w:szCs w:val="20"/>
                <w:color w:val="auto"/>
              </w:rPr>
            </w:pPr>
            <w:r>
              <w:rPr>
                <w:rFonts w:ascii="Arial" w:cs="Arial" w:eastAsia="Arial" w:hAnsi="Arial"/>
                <w:sz w:val="12"/>
                <w:szCs w:val="12"/>
                <w:color w:val="auto"/>
              </w:rPr>
              <w:t>0</w:t>
            </w:r>
          </w:p>
        </w:tc>
      </w:tr>
      <w:tr>
        <w:trPr>
          <w:trHeight w:val="193"/>
        </w:trPr>
        <w:tc>
          <w:tcPr>
            <w:tcW w:w="400" w:type="dxa"/>
            <w:vAlign w:val="bottom"/>
          </w:tcPr>
          <w:p>
            <w:pPr>
              <w:spacing w:after="0"/>
              <w:rPr>
                <w:sz w:val="16"/>
                <w:szCs w:val="16"/>
                <w:color w:val="auto"/>
              </w:rPr>
            </w:pPr>
          </w:p>
        </w:tc>
        <w:tc>
          <w:tcPr>
            <w:tcW w:w="1160" w:type="dxa"/>
            <w:vAlign w:val="bottom"/>
          </w:tcPr>
          <w:p>
            <w:pPr>
              <w:jc w:val="center"/>
              <w:spacing w:after="0"/>
              <w:rPr>
                <w:sz w:val="20"/>
                <w:szCs w:val="20"/>
                <w:color w:val="auto"/>
              </w:rPr>
            </w:pPr>
            <w:r>
              <w:rPr>
                <w:rFonts w:ascii="Arial" w:cs="Arial" w:eastAsia="Arial" w:hAnsi="Arial"/>
                <w:sz w:val="11"/>
                <w:szCs w:val="11"/>
                <w:color w:val="auto"/>
              </w:rPr>
              <w:t>0.02±0.02</w:t>
            </w:r>
          </w:p>
        </w:tc>
        <w:tc>
          <w:tcPr>
            <w:tcW w:w="1100" w:type="dxa"/>
            <w:vAlign w:val="bottom"/>
          </w:tcPr>
          <w:p>
            <w:pPr>
              <w:spacing w:after="0"/>
              <w:rPr>
                <w:sz w:val="16"/>
                <w:szCs w:val="16"/>
                <w:color w:val="auto"/>
              </w:rPr>
            </w:pPr>
          </w:p>
        </w:tc>
        <w:tc>
          <w:tcPr>
            <w:tcW w:w="760" w:type="dxa"/>
            <w:vAlign w:val="bottom"/>
          </w:tcPr>
          <w:p>
            <w:pPr>
              <w:spacing w:after="0"/>
              <w:rPr>
                <w:sz w:val="16"/>
                <w:szCs w:val="16"/>
                <w:color w:val="auto"/>
              </w:rPr>
            </w:pPr>
          </w:p>
        </w:tc>
      </w:tr>
      <w:tr>
        <w:trPr>
          <w:trHeight w:val="199"/>
        </w:trPr>
        <w:tc>
          <w:tcPr>
            <w:tcW w:w="400" w:type="dxa"/>
            <w:vAlign w:val="bottom"/>
          </w:tcPr>
          <w:p>
            <w:pPr>
              <w:jc w:val="center"/>
              <w:ind w:right="140"/>
              <w:spacing w:after="0"/>
              <w:rPr>
                <w:sz w:val="20"/>
                <w:szCs w:val="20"/>
                <w:color w:val="auto"/>
              </w:rPr>
            </w:pPr>
            <w:r>
              <w:rPr>
                <w:rFonts w:ascii="Arial" w:cs="Arial" w:eastAsia="Arial" w:hAnsi="Arial"/>
                <w:sz w:val="12"/>
                <w:szCs w:val="12"/>
                <w:color w:val="auto"/>
              </w:rPr>
              <w:t>EF</w:t>
            </w:r>
          </w:p>
        </w:tc>
        <w:tc>
          <w:tcPr>
            <w:tcW w:w="1160" w:type="dxa"/>
            <w:vAlign w:val="bottom"/>
          </w:tcPr>
          <w:p>
            <w:pPr>
              <w:ind w:left="460"/>
              <w:spacing w:after="0"/>
              <w:rPr>
                <w:sz w:val="20"/>
                <w:szCs w:val="20"/>
                <w:color w:val="auto"/>
              </w:rPr>
            </w:pPr>
            <w:r>
              <w:rPr>
                <w:rFonts w:ascii="Arial" w:cs="Arial" w:eastAsia="Arial" w:hAnsi="Arial"/>
                <w:sz w:val="12"/>
                <w:szCs w:val="12"/>
                <w:color w:val="auto"/>
              </w:rPr>
              <w:t>N/A</w:t>
            </w:r>
          </w:p>
        </w:tc>
        <w:tc>
          <w:tcPr>
            <w:tcW w:w="1100" w:type="dxa"/>
            <w:vAlign w:val="bottom"/>
          </w:tcPr>
          <w:p>
            <w:pPr>
              <w:ind w:left="400"/>
              <w:spacing w:after="0"/>
              <w:rPr>
                <w:sz w:val="20"/>
                <w:szCs w:val="20"/>
                <w:color w:val="auto"/>
              </w:rPr>
            </w:pPr>
            <w:r>
              <w:rPr>
                <w:rFonts w:ascii="Arial" w:cs="Arial" w:eastAsia="Arial" w:hAnsi="Arial"/>
                <w:sz w:val="12"/>
                <w:szCs w:val="12"/>
                <w:color w:val="auto"/>
              </w:rPr>
              <w:t>N/A</w:t>
            </w:r>
          </w:p>
        </w:tc>
        <w:tc>
          <w:tcPr>
            <w:tcW w:w="760" w:type="dxa"/>
            <w:vAlign w:val="bottom"/>
          </w:tcPr>
          <w:p>
            <w:pPr>
              <w:jc w:val="center"/>
              <w:spacing w:after="0"/>
              <w:rPr>
                <w:sz w:val="20"/>
                <w:szCs w:val="20"/>
                <w:color w:val="auto"/>
              </w:rPr>
            </w:pPr>
            <w:r>
              <w:rPr>
                <w:rFonts w:ascii="Arial" w:cs="Arial" w:eastAsia="Arial" w:hAnsi="Arial"/>
                <w:sz w:val="12"/>
                <w:szCs w:val="12"/>
                <w:color w:val="auto"/>
              </w:rPr>
              <w:t>N/A</w:t>
            </w:r>
          </w:p>
        </w:tc>
      </w:tr>
    </w:tbl>
    <w:p>
      <w:pPr>
        <w:spacing w:after="0" w:line="371" w:lineRule="exact"/>
        <w:rPr>
          <w:sz w:val="20"/>
          <w:szCs w:val="20"/>
          <w:color w:val="auto"/>
        </w:rPr>
      </w:pPr>
    </w:p>
    <w:p>
      <w:pPr>
        <w:sectPr>
          <w:pgSz w:w="9360" w:h="14632" w:orient="portrait"/>
          <w:cols w:equalWidth="0" w:num="2">
            <w:col w:w="2440" w:space="260"/>
            <w:col w:w="3780"/>
          </w:cols>
          <w:pgMar w:left="1440" w:top="1440" w:right="1440" w:bottom="0" w:gutter="0" w:footer="0" w:header="0"/>
          <w:type w:val="continuous"/>
        </w:sectPr>
      </w:pPr>
    </w:p>
    <w:tbl>
      <w:tblPr>
        <w:tblLayout w:type="fixed"/>
        <w:tblInd w:w="580" w:type="dxa"/>
        <w:tblCellMar>
          <w:top w:w="0" w:type="dxa"/>
          <w:left w:w="0" w:type="dxa"/>
          <w:bottom w:w="0" w:type="dxa"/>
          <w:right w:w="0" w:type="dxa"/>
        </w:tblCellMar>
      </w:tblPr>
      <w:tr>
        <w:trPr>
          <w:trHeight w:val="194"/>
        </w:trPr>
        <w:tc>
          <w:tcPr>
            <w:tcW w:w="2640" w:type="dxa"/>
            <w:vAlign w:val="bottom"/>
          </w:tcPr>
          <w:p>
            <w:pPr>
              <w:ind w:left="20"/>
              <w:spacing w:after="0"/>
              <w:rPr>
                <w:sz w:val="20"/>
                <w:szCs w:val="20"/>
                <w:color w:val="auto"/>
              </w:rPr>
            </w:pPr>
            <w:r>
              <w:rPr>
                <w:rFonts w:ascii="Arial" w:cs="Arial" w:eastAsia="Arial" w:hAnsi="Arial"/>
                <w:sz w:val="14"/>
                <w:szCs w:val="14"/>
                <w:color w:val="auto"/>
              </w:rPr>
              <w:t>Populus deltoides Bartram</w:t>
            </w:r>
          </w:p>
        </w:tc>
        <w:tc>
          <w:tcPr>
            <w:tcW w:w="1020" w:type="dxa"/>
            <w:vAlign w:val="bottom"/>
          </w:tcPr>
          <w:p>
            <w:pPr>
              <w:ind w:left="340"/>
              <w:spacing w:after="0"/>
              <w:rPr>
                <w:sz w:val="20"/>
                <w:szCs w:val="20"/>
                <w:color w:val="auto"/>
              </w:rPr>
            </w:pPr>
            <w:r>
              <w:rPr>
                <w:rFonts w:ascii="Arial" w:cs="Arial" w:eastAsia="Arial" w:hAnsi="Arial"/>
                <w:sz w:val="12"/>
                <w:szCs w:val="12"/>
                <w:color w:val="auto"/>
              </w:rPr>
              <w:t>0</w:t>
            </w:r>
          </w:p>
        </w:tc>
        <w:tc>
          <w:tcPr>
            <w:tcW w:w="1120" w:type="dxa"/>
            <w:vAlign w:val="bottom"/>
          </w:tcPr>
          <w:p>
            <w:pPr>
              <w:ind w:left="420"/>
              <w:spacing w:after="0"/>
              <w:rPr>
                <w:sz w:val="20"/>
                <w:szCs w:val="20"/>
                <w:color w:val="auto"/>
              </w:rPr>
            </w:pPr>
            <w:r>
              <w:rPr>
                <w:rFonts w:ascii="Arial" w:cs="Arial" w:eastAsia="Arial" w:hAnsi="Arial"/>
                <w:sz w:val="12"/>
                <w:szCs w:val="12"/>
                <w:color w:val="auto"/>
              </w:rPr>
              <w:t>0.14</w:t>
            </w:r>
          </w:p>
        </w:tc>
        <w:tc>
          <w:tcPr>
            <w:tcW w:w="280" w:type="dxa"/>
            <w:vAlign w:val="bottom"/>
          </w:tcPr>
          <w:p>
            <w:pPr>
              <w:jc w:val="right"/>
              <w:spacing w:after="0"/>
              <w:rPr>
                <w:sz w:val="20"/>
                <w:szCs w:val="20"/>
                <w:color w:val="auto"/>
              </w:rPr>
            </w:pPr>
            <w:r>
              <w:rPr>
                <w:rFonts w:ascii="Arial" w:cs="Arial" w:eastAsia="Arial" w:hAnsi="Arial"/>
                <w:sz w:val="12"/>
                <w:szCs w:val="12"/>
                <w:color w:val="auto"/>
              </w:rPr>
              <w:t>0</w:t>
            </w:r>
          </w:p>
        </w:tc>
      </w:tr>
      <w:tr>
        <w:trPr>
          <w:trHeight w:val="162"/>
        </w:trPr>
        <w:tc>
          <w:tcPr>
            <w:tcW w:w="2640" w:type="dxa"/>
            <w:vAlign w:val="bottom"/>
          </w:tcPr>
          <w:p>
            <w:pPr>
              <w:ind w:left="200"/>
              <w:spacing w:after="0"/>
              <w:rPr>
                <w:sz w:val="20"/>
                <w:szCs w:val="20"/>
                <w:color w:val="auto"/>
              </w:rPr>
            </w:pPr>
            <w:r>
              <w:rPr>
                <w:rFonts w:ascii="Arial" w:cs="Arial" w:eastAsia="Arial" w:hAnsi="Arial"/>
                <w:sz w:val="13"/>
                <w:szCs w:val="13"/>
                <w:color w:val="auto"/>
              </w:rPr>
              <w:t>ex Marshall</w:t>
            </w:r>
          </w:p>
        </w:tc>
        <w:tc>
          <w:tcPr>
            <w:tcW w:w="1020" w:type="dxa"/>
            <w:vAlign w:val="bottom"/>
          </w:tcPr>
          <w:p>
            <w:pPr>
              <w:spacing w:after="0"/>
              <w:rPr>
                <w:sz w:val="14"/>
                <w:szCs w:val="14"/>
                <w:color w:val="auto"/>
              </w:rPr>
            </w:pPr>
          </w:p>
        </w:tc>
        <w:tc>
          <w:tcPr>
            <w:tcW w:w="1120" w:type="dxa"/>
            <w:vAlign w:val="bottom"/>
          </w:tcPr>
          <w:p>
            <w:pPr>
              <w:ind w:left="440"/>
              <w:spacing w:after="0"/>
              <w:rPr>
                <w:sz w:val="20"/>
                <w:szCs w:val="20"/>
                <w:color w:val="auto"/>
              </w:rPr>
            </w:pPr>
            <w:r>
              <w:rPr>
                <w:rFonts w:ascii="Arial" w:cs="Arial" w:eastAsia="Arial" w:hAnsi="Arial"/>
                <w:sz w:val="12"/>
                <w:szCs w:val="12"/>
                <w:color w:val="auto"/>
              </w:rPr>
              <w:t>1 ±41</w:t>
            </w:r>
          </w:p>
        </w:tc>
        <w:tc>
          <w:tcPr>
            <w:tcW w:w="280" w:type="dxa"/>
            <w:vAlign w:val="bottom"/>
          </w:tcPr>
          <w:p>
            <w:pPr>
              <w:spacing w:after="0"/>
              <w:rPr>
                <w:sz w:val="14"/>
                <w:szCs w:val="14"/>
                <w:color w:val="auto"/>
              </w:rPr>
            </w:pPr>
          </w:p>
        </w:tc>
      </w:tr>
      <w:tr>
        <w:trPr>
          <w:trHeight w:val="236"/>
        </w:trPr>
        <w:tc>
          <w:tcPr>
            <w:tcW w:w="2640" w:type="dxa"/>
            <w:vAlign w:val="bottom"/>
          </w:tcPr>
          <w:p>
            <w:pPr>
              <w:ind w:left="20"/>
              <w:spacing w:after="0"/>
              <w:rPr>
                <w:sz w:val="20"/>
                <w:szCs w:val="20"/>
                <w:color w:val="auto"/>
              </w:rPr>
            </w:pPr>
            <w:r>
              <w:rPr>
                <w:rFonts w:ascii="Arial" w:cs="Arial" w:eastAsia="Arial" w:hAnsi="Arial"/>
                <w:sz w:val="14"/>
                <w:szCs w:val="14"/>
                <w:color w:val="auto"/>
              </w:rPr>
              <w:t>Populus grandidentata</w:t>
            </w:r>
          </w:p>
        </w:tc>
        <w:tc>
          <w:tcPr>
            <w:tcW w:w="1020" w:type="dxa"/>
            <w:vAlign w:val="bottom"/>
          </w:tcPr>
          <w:p>
            <w:pPr>
              <w:ind w:left="340"/>
              <w:spacing w:after="0"/>
              <w:rPr>
                <w:sz w:val="20"/>
                <w:szCs w:val="20"/>
                <w:color w:val="auto"/>
              </w:rPr>
            </w:pPr>
            <w:r>
              <w:rPr>
                <w:rFonts w:ascii="Arial" w:cs="Arial" w:eastAsia="Arial" w:hAnsi="Arial"/>
                <w:sz w:val="12"/>
                <w:szCs w:val="12"/>
                <w:color w:val="auto"/>
              </w:rPr>
              <w:t>0.09</w:t>
            </w:r>
          </w:p>
        </w:tc>
        <w:tc>
          <w:tcPr>
            <w:tcW w:w="1120" w:type="dxa"/>
            <w:vAlign w:val="bottom"/>
          </w:tcPr>
          <w:p>
            <w:pPr>
              <w:ind w:left="400"/>
              <w:spacing w:after="0"/>
              <w:rPr>
                <w:sz w:val="20"/>
                <w:szCs w:val="20"/>
                <w:color w:val="auto"/>
              </w:rPr>
            </w:pPr>
            <w:r>
              <w:rPr>
                <w:rFonts w:ascii="Arial" w:cs="Arial" w:eastAsia="Arial" w:hAnsi="Arial"/>
                <w:sz w:val="12"/>
                <w:szCs w:val="12"/>
                <w:color w:val="auto"/>
              </w:rPr>
              <w:t>0</w:t>
            </w:r>
          </w:p>
        </w:tc>
        <w:tc>
          <w:tcPr>
            <w:tcW w:w="280" w:type="dxa"/>
            <w:vAlign w:val="bottom"/>
          </w:tcPr>
          <w:p>
            <w:pPr>
              <w:jc w:val="right"/>
              <w:spacing w:after="0"/>
              <w:rPr>
                <w:sz w:val="20"/>
                <w:szCs w:val="20"/>
                <w:color w:val="auto"/>
              </w:rPr>
            </w:pPr>
            <w:r>
              <w:rPr>
                <w:rFonts w:ascii="Arial" w:cs="Arial" w:eastAsia="Arial" w:hAnsi="Arial"/>
                <w:sz w:val="12"/>
                <w:szCs w:val="12"/>
                <w:color w:val="auto"/>
              </w:rPr>
              <w:t>0</w:t>
            </w:r>
          </w:p>
        </w:tc>
      </w:tr>
      <w:tr>
        <w:trPr>
          <w:trHeight w:val="162"/>
        </w:trPr>
        <w:tc>
          <w:tcPr>
            <w:tcW w:w="2640" w:type="dxa"/>
            <w:vAlign w:val="bottom"/>
          </w:tcPr>
          <w:p>
            <w:pPr>
              <w:ind w:left="200"/>
              <w:spacing w:after="0"/>
              <w:rPr>
                <w:sz w:val="20"/>
                <w:szCs w:val="20"/>
                <w:color w:val="auto"/>
              </w:rPr>
            </w:pPr>
            <w:r>
              <w:rPr>
                <w:rFonts w:ascii="Arial" w:cs="Arial" w:eastAsia="Arial" w:hAnsi="Arial"/>
                <w:sz w:val="13"/>
                <w:szCs w:val="13"/>
                <w:color w:val="auto"/>
              </w:rPr>
              <w:t>Michx.</w:t>
            </w:r>
          </w:p>
        </w:tc>
        <w:tc>
          <w:tcPr>
            <w:tcW w:w="1020" w:type="dxa"/>
            <w:vAlign w:val="bottom"/>
          </w:tcPr>
          <w:p>
            <w:pPr>
              <w:ind w:left="140"/>
              <w:spacing w:after="0"/>
              <w:rPr>
                <w:sz w:val="20"/>
                <w:szCs w:val="20"/>
                <w:color w:val="auto"/>
              </w:rPr>
            </w:pPr>
            <w:r>
              <w:rPr>
                <w:rFonts w:ascii="Arial" w:cs="Arial" w:eastAsia="Arial" w:hAnsi="Arial"/>
                <w:sz w:val="12"/>
                <w:szCs w:val="12"/>
                <w:color w:val="auto"/>
              </w:rPr>
              <w:t>0.02±0.02</w:t>
            </w:r>
          </w:p>
        </w:tc>
        <w:tc>
          <w:tcPr>
            <w:tcW w:w="1120" w:type="dxa"/>
            <w:vAlign w:val="bottom"/>
          </w:tcPr>
          <w:p>
            <w:pPr>
              <w:spacing w:after="0"/>
              <w:rPr>
                <w:sz w:val="14"/>
                <w:szCs w:val="14"/>
                <w:color w:val="auto"/>
              </w:rPr>
            </w:pPr>
          </w:p>
        </w:tc>
        <w:tc>
          <w:tcPr>
            <w:tcW w:w="280" w:type="dxa"/>
            <w:vAlign w:val="bottom"/>
          </w:tcPr>
          <w:p>
            <w:pPr>
              <w:spacing w:after="0"/>
              <w:rPr>
                <w:sz w:val="14"/>
                <w:szCs w:val="14"/>
                <w:color w:val="auto"/>
              </w:rPr>
            </w:pPr>
          </w:p>
        </w:tc>
      </w:tr>
      <w:tr>
        <w:trPr>
          <w:trHeight w:val="241"/>
        </w:trPr>
        <w:tc>
          <w:tcPr>
            <w:tcW w:w="2640" w:type="dxa"/>
            <w:vAlign w:val="bottom"/>
          </w:tcPr>
          <w:p>
            <w:pPr>
              <w:ind w:left="20"/>
              <w:spacing w:after="0"/>
              <w:rPr>
                <w:sz w:val="20"/>
                <w:szCs w:val="20"/>
                <w:color w:val="auto"/>
              </w:rPr>
            </w:pPr>
            <w:r>
              <w:rPr>
                <w:rFonts w:ascii="Arial" w:cs="Arial" w:eastAsia="Arial" w:hAnsi="Arial"/>
                <w:sz w:val="14"/>
                <w:szCs w:val="14"/>
                <w:color w:val="auto"/>
              </w:rPr>
              <w:t>Populus tremuloides</w:t>
            </w:r>
          </w:p>
        </w:tc>
        <w:tc>
          <w:tcPr>
            <w:tcW w:w="1020" w:type="dxa"/>
            <w:vAlign w:val="bottom"/>
          </w:tcPr>
          <w:p>
            <w:pPr>
              <w:ind w:left="340"/>
              <w:spacing w:after="0"/>
              <w:rPr>
                <w:sz w:val="20"/>
                <w:szCs w:val="20"/>
                <w:color w:val="auto"/>
              </w:rPr>
            </w:pPr>
            <w:r>
              <w:rPr>
                <w:rFonts w:ascii="Arial" w:cs="Arial" w:eastAsia="Arial" w:hAnsi="Arial"/>
                <w:sz w:val="12"/>
                <w:szCs w:val="12"/>
                <w:color w:val="auto"/>
              </w:rPr>
              <w:t>0.09</w:t>
            </w:r>
          </w:p>
        </w:tc>
        <w:tc>
          <w:tcPr>
            <w:tcW w:w="1120" w:type="dxa"/>
            <w:vAlign w:val="bottom"/>
          </w:tcPr>
          <w:p>
            <w:pPr>
              <w:ind w:left="420"/>
              <w:spacing w:after="0"/>
              <w:rPr>
                <w:sz w:val="20"/>
                <w:szCs w:val="20"/>
                <w:color w:val="auto"/>
              </w:rPr>
            </w:pPr>
            <w:r>
              <w:rPr>
                <w:rFonts w:ascii="Arial" w:cs="Arial" w:eastAsia="Arial" w:hAnsi="Arial"/>
                <w:sz w:val="12"/>
                <w:szCs w:val="12"/>
                <w:color w:val="auto"/>
              </w:rPr>
              <w:t>0.14</w:t>
            </w:r>
          </w:p>
        </w:tc>
        <w:tc>
          <w:tcPr>
            <w:tcW w:w="280" w:type="dxa"/>
            <w:vAlign w:val="bottom"/>
          </w:tcPr>
          <w:p>
            <w:pPr>
              <w:jc w:val="right"/>
              <w:spacing w:after="0"/>
              <w:rPr>
                <w:sz w:val="20"/>
                <w:szCs w:val="20"/>
                <w:color w:val="auto"/>
              </w:rPr>
            </w:pPr>
            <w:r>
              <w:rPr>
                <w:rFonts w:ascii="Arial" w:cs="Arial" w:eastAsia="Arial" w:hAnsi="Arial"/>
                <w:sz w:val="12"/>
                <w:szCs w:val="12"/>
                <w:color w:val="auto"/>
              </w:rPr>
              <w:t>0</w:t>
            </w:r>
          </w:p>
        </w:tc>
      </w:tr>
      <w:tr>
        <w:trPr>
          <w:trHeight w:val="162"/>
        </w:trPr>
        <w:tc>
          <w:tcPr>
            <w:tcW w:w="2640" w:type="dxa"/>
            <w:vAlign w:val="bottom"/>
          </w:tcPr>
          <w:p>
            <w:pPr>
              <w:ind w:left="180"/>
              <w:spacing w:after="0"/>
              <w:rPr>
                <w:sz w:val="20"/>
                <w:szCs w:val="20"/>
                <w:color w:val="auto"/>
              </w:rPr>
            </w:pPr>
            <w:r>
              <w:rPr>
                <w:rFonts w:ascii="Arial" w:cs="Arial" w:eastAsia="Arial" w:hAnsi="Arial"/>
                <w:sz w:val="13"/>
                <w:szCs w:val="13"/>
                <w:color w:val="auto"/>
              </w:rPr>
              <w:t>Michx.</w:t>
            </w:r>
          </w:p>
        </w:tc>
        <w:tc>
          <w:tcPr>
            <w:tcW w:w="1020" w:type="dxa"/>
            <w:vAlign w:val="bottom"/>
          </w:tcPr>
          <w:p>
            <w:pPr>
              <w:ind w:left="220"/>
              <w:spacing w:after="0"/>
              <w:rPr>
                <w:sz w:val="20"/>
                <w:szCs w:val="20"/>
                <w:color w:val="auto"/>
              </w:rPr>
            </w:pPr>
            <w:r>
              <w:rPr>
                <w:rFonts w:ascii="Arial" w:cs="Arial" w:eastAsia="Arial" w:hAnsi="Arial"/>
                <w:sz w:val="12"/>
                <w:szCs w:val="12"/>
                <w:color w:val="auto"/>
              </w:rPr>
              <w:t>0.7±26</w:t>
            </w:r>
          </w:p>
        </w:tc>
        <w:tc>
          <w:tcPr>
            <w:tcW w:w="1120" w:type="dxa"/>
            <w:vAlign w:val="bottom"/>
          </w:tcPr>
          <w:p>
            <w:pPr>
              <w:ind w:left="220"/>
              <w:spacing w:after="0"/>
              <w:rPr>
                <w:sz w:val="20"/>
                <w:szCs w:val="20"/>
                <w:color w:val="auto"/>
              </w:rPr>
            </w:pPr>
            <w:r>
              <w:rPr>
                <w:rFonts w:ascii="Arial" w:cs="Arial" w:eastAsia="Arial" w:hAnsi="Arial"/>
                <w:sz w:val="12"/>
                <w:szCs w:val="12"/>
                <w:color w:val="auto"/>
              </w:rPr>
              <w:t>0.03±0.03</w:t>
            </w:r>
          </w:p>
        </w:tc>
        <w:tc>
          <w:tcPr>
            <w:tcW w:w="280" w:type="dxa"/>
            <w:vAlign w:val="bottom"/>
          </w:tcPr>
          <w:p>
            <w:pPr>
              <w:spacing w:after="0"/>
              <w:rPr>
                <w:sz w:val="14"/>
                <w:szCs w:val="14"/>
                <w:color w:val="auto"/>
              </w:rPr>
            </w:pPr>
          </w:p>
        </w:tc>
      </w:tr>
      <w:tr>
        <w:trPr>
          <w:trHeight w:val="243"/>
        </w:trPr>
        <w:tc>
          <w:tcPr>
            <w:tcW w:w="2640" w:type="dxa"/>
            <w:vAlign w:val="bottom"/>
          </w:tcPr>
          <w:p>
            <w:pPr>
              <w:ind w:left="20"/>
              <w:spacing w:after="0"/>
              <w:rPr>
                <w:sz w:val="20"/>
                <w:szCs w:val="20"/>
                <w:color w:val="auto"/>
              </w:rPr>
            </w:pPr>
            <w:r>
              <w:rPr>
                <w:rFonts w:ascii="Arial" w:cs="Arial" w:eastAsia="Arial" w:hAnsi="Arial"/>
                <w:sz w:val="15"/>
                <w:szCs w:val="15"/>
                <w:color w:val="auto"/>
              </w:rPr>
              <w:t>Salix bebbiana Sarg.</w:t>
            </w:r>
          </w:p>
        </w:tc>
        <w:tc>
          <w:tcPr>
            <w:tcW w:w="1020" w:type="dxa"/>
            <w:vAlign w:val="bottom"/>
          </w:tcPr>
          <w:p>
            <w:pPr>
              <w:ind w:left="360"/>
              <w:spacing w:after="0"/>
              <w:rPr>
                <w:sz w:val="20"/>
                <w:szCs w:val="20"/>
                <w:color w:val="auto"/>
              </w:rPr>
            </w:pPr>
            <w:r>
              <w:rPr>
                <w:rFonts w:ascii="Arial" w:cs="Arial" w:eastAsia="Arial" w:hAnsi="Arial"/>
                <w:sz w:val="12"/>
                <w:szCs w:val="12"/>
                <w:color w:val="auto"/>
              </w:rPr>
              <w:t>0.18</w:t>
            </w:r>
          </w:p>
        </w:tc>
        <w:tc>
          <w:tcPr>
            <w:tcW w:w="1120" w:type="dxa"/>
            <w:vAlign w:val="bottom"/>
          </w:tcPr>
          <w:p>
            <w:pPr>
              <w:ind w:left="420"/>
              <w:spacing w:after="0"/>
              <w:rPr>
                <w:sz w:val="20"/>
                <w:szCs w:val="20"/>
                <w:color w:val="auto"/>
              </w:rPr>
            </w:pPr>
            <w:r>
              <w:rPr>
                <w:rFonts w:ascii="Arial" w:cs="Arial" w:eastAsia="Arial" w:hAnsi="Arial"/>
                <w:sz w:val="12"/>
                <w:szCs w:val="12"/>
                <w:color w:val="auto"/>
              </w:rPr>
              <w:t>0.57</w:t>
            </w:r>
          </w:p>
        </w:tc>
        <w:tc>
          <w:tcPr>
            <w:tcW w:w="280" w:type="dxa"/>
            <w:vAlign w:val="bottom"/>
          </w:tcPr>
          <w:p>
            <w:pPr>
              <w:jc w:val="right"/>
              <w:spacing w:after="0"/>
              <w:rPr>
                <w:sz w:val="20"/>
                <w:szCs w:val="20"/>
                <w:color w:val="auto"/>
              </w:rPr>
            </w:pPr>
            <w:r>
              <w:rPr>
                <w:rFonts w:ascii="Arial" w:cs="Arial" w:eastAsia="Arial" w:hAnsi="Arial"/>
                <w:sz w:val="12"/>
                <w:szCs w:val="12"/>
                <w:color w:val="auto"/>
              </w:rPr>
              <w:t>0</w:t>
            </w:r>
          </w:p>
        </w:tc>
      </w:tr>
      <w:tr>
        <w:trPr>
          <w:trHeight w:val="202"/>
        </w:trPr>
        <w:tc>
          <w:tcPr>
            <w:tcW w:w="2640" w:type="dxa"/>
            <w:vAlign w:val="bottom"/>
          </w:tcPr>
          <w:p>
            <w:pPr>
              <w:ind w:left="180"/>
              <w:spacing w:after="0"/>
              <w:rPr>
                <w:sz w:val="20"/>
                <w:szCs w:val="20"/>
                <w:color w:val="auto"/>
              </w:rPr>
            </w:pPr>
            <w:r>
              <w:rPr>
                <w:rFonts w:ascii="Arial" w:cs="Arial" w:eastAsia="Arial" w:hAnsi="Arial"/>
                <w:sz w:val="15"/>
                <w:szCs w:val="15"/>
                <w:color w:val="auto"/>
              </w:rPr>
              <w:t>(wis: #0260362)</w:t>
            </w:r>
          </w:p>
        </w:tc>
        <w:tc>
          <w:tcPr>
            <w:tcW w:w="1020" w:type="dxa"/>
            <w:vAlign w:val="bottom"/>
          </w:tcPr>
          <w:p>
            <w:pPr>
              <w:ind w:left="220"/>
              <w:spacing w:after="0"/>
              <w:rPr>
                <w:sz w:val="20"/>
                <w:szCs w:val="20"/>
                <w:color w:val="auto"/>
              </w:rPr>
            </w:pPr>
            <w:r>
              <w:rPr>
                <w:rFonts w:ascii="Arial" w:cs="Arial" w:eastAsia="Arial" w:hAnsi="Arial"/>
                <w:sz w:val="13"/>
                <w:szCs w:val="13"/>
                <w:color w:val="auto"/>
              </w:rPr>
              <w:t>0.8±12</w:t>
            </w:r>
          </w:p>
        </w:tc>
        <w:tc>
          <w:tcPr>
            <w:tcW w:w="1120" w:type="dxa"/>
            <w:vAlign w:val="bottom"/>
          </w:tcPr>
          <w:p>
            <w:pPr>
              <w:ind w:left="420"/>
              <w:spacing w:after="0"/>
              <w:rPr>
                <w:sz w:val="20"/>
                <w:szCs w:val="20"/>
                <w:color w:val="auto"/>
              </w:rPr>
            </w:pPr>
            <w:r>
              <w:rPr>
                <w:rFonts w:ascii="Arial" w:cs="Arial" w:eastAsia="Arial" w:hAnsi="Arial"/>
                <w:sz w:val="12"/>
                <w:szCs w:val="12"/>
                <w:color w:val="auto"/>
              </w:rPr>
              <w:t>6± 157</w:t>
            </w:r>
          </w:p>
        </w:tc>
        <w:tc>
          <w:tcPr>
            <w:tcW w:w="280" w:type="dxa"/>
            <w:vAlign w:val="bottom"/>
          </w:tcPr>
          <w:p>
            <w:pPr>
              <w:spacing w:after="0"/>
              <w:rPr>
                <w:sz w:val="17"/>
                <w:szCs w:val="17"/>
                <w:color w:val="auto"/>
              </w:rPr>
            </w:pPr>
          </w:p>
        </w:tc>
      </w:tr>
      <w:tr>
        <w:trPr>
          <w:trHeight w:val="170"/>
        </w:trPr>
        <w:tc>
          <w:tcPr>
            <w:tcW w:w="2640" w:type="dxa"/>
            <w:vAlign w:val="bottom"/>
          </w:tcPr>
          <w:p>
            <w:pPr>
              <w:spacing w:after="0"/>
              <w:rPr>
                <w:sz w:val="20"/>
                <w:szCs w:val="20"/>
                <w:color w:val="auto"/>
              </w:rPr>
            </w:pPr>
            <w:r>
              <w:rPr>
                <w:rFonts w:ascii="Arial" w:cs="Arial" w:eastAsia="Arial" w:hAnsi="Arial"/>
                <w:sz w:val="13"/>
                <w:szCs w:val="13"/>
                <w:color w:val="auto"/>
              </w:rPr>
              <w:t>Salix bicolor Fries</w:t>
            </w:r>
          </w:p>
        </w:tc>
        <w:tc>
          <w:tcPr>
            <w:tcW w:w="1020" w:type="dxa"/>
            <w:vAlign w:val="bottom"/>
          </w:tcPr>
          <w:p>
            <w:pPr>
              <w:ind w:left="340"/>
              <w:spacing w:after="0"/>
              <w:rPr>
                <w:sz w:val="20"/>
                <w:szCs w:val="20"/>
                <w:color w:val="auto"/>
              </w:rPr>
            </w:pPr>
            <w:r>
              <w:rPr>
                <w:rFonts w:ascii="Arial" w:cs="Arial" w:eastAsia="Arial" w:hAnsi="Arial"/>
                <w:sz w:val="12"/>
                <w:szCs w:val="12"/>
                <w:color w:val="auto"/>
              </w:rPr>
              <w:t>0.09</w:t>
            </w:r>
          </w:p>
        </w:tc>
        <w:tc>
          <w:tcPr>
            <w:tcW w:w="1120" w:type="dxa"/>
            <w:vAlign w:val="bottom"/>
          </w:tcPr>
          <w:p>
            <w:pPr>
              <w:ind w:left="400"/>
              <w:spacing w:after="0"/>
              <w:rPr>
                <w:sz w:val="20"/>
                <w:szCs w:val="20"/>
                <w:color w:val="auto"/>
              </w:rPr>
            </w:pPr>
            <w:r>
              <w:rPr>
                <w:rFonts w:ascii="Arial" w:cs="Arial" w:eastAsia="Arial" w:hAnsi="Arial"/>
                <w:sz w:val="12"/>
                <w:szCs w:val="12"/>
                <w:color w:val="auto"/>
              </w:rPr>
              <w:t>0</w:t>
            </w:r>
          </w:p>
        </w:tc>
        <w:tc>
          <w:tcPr>
            <w:tcW w:w="280" w:type="dxa"/>
            <w:vAlign w:val="bottom"/>
          </w:tcPr>
          <w:p>
            <w:pPr>
              <w:jc w:val="right"/>
              <w:spacing w:after="0"/>
              <w:rPr>
                <w:sz w:val="20"/>
                <w:szCs w:val="20"/>
                <w:color w:val="auto"/>
              </w:rPr>
            </w:pPr>
            <w:r>
              <w:rPr>
                <w:rFonts w:ascii="Arial" w:cs="Arial" w:eastAsia="Arial" w:hAnsi="Arial"/>
                <w:sz w:val="12"/>
                <w:szCs w:val="12"/>
                <w:color w:val="auto"/>
              </w:rPr>
              <w:t>0</w:t>
            </w:r>
          </w:p>
        </w:tc>
      </w:tr>
      <w:tr>
        <w:trPr>
          <w:trHeight w:val="204"/>
        </w:trPr>
        <w:tc>
          <w:tcPr>
            <w:tcW w:w="2640" w:type="dxa"/>
            <w:vAlign w:val="bottom"/>
          </w:tcPr>
          <w:p>
            <w:pPr>
              <w:spacing w:after="0"/>
              <w:rPr>
                <w:sz w:val="17"/>
                <w:szCs w:val="17"/>
                <w:color w:val="auto"/>
              </w:rPr>
            </w:pPr>
          </w:p>
        </w:tc>
        <w:tc>
          <w:tcPr>
            <w:tcW w:w="1020" w:type="dxa"/>
            <w:vAlign w:val="bottom"/>
          </w:tcPr>
          <w:p>
            <w:pPr>
              <w:ind w:left="220"/>
              <w:spacing w:after="0"/>
              <w:rPr>
                <w:sz w:val="20"/>
                <w:szCs w:val="20"/>
                <w:color w:val="auto"/>
              </w:rPr>
            </w:pPr>
            <w:r>
              <w:rPr>
                <w:rFonts w:ascii="Arial" w:cs="Arial" w:eastAsia="Arial" w:hAnsi="Arial"/>
                <w:sz w:val="12"/>
                <w:szCs w:val="12"/>
                <w:color w:val="auto"/>
              </w:rPr>
              <w:t>0.3±4</w:t>
            </w:r>
          </w:p>
        </w:tc>
        <w:tc>
          <w:tcPr>
            <w:tcW w:w="1120" w:type="dxa"/>
            <w:vAlign w:val="bottom"/>
          </w:tcPr>
          <w:p>
            <w:pPr>
              <w:spacing w:after="0"/>
              <w:rPr>
                <w:sz w:val="17"/>
                <w:szCs w:val="17"/>
                <w:color w:val="auto"/>
              </w:rPr>
            </w:pPr>
          </w:p>
        </w:tc>
        <w:tc>
          <w:tcPr>
            <w:tcW w:w="280" w:type="dxa"/>
            <w:vAlign w:val="bottom"/>
          </w:tcPr>
          <w:p>
            <w:pPr>
              <w:spacing w:after="0"/>
              <w:rPr>
                <w:sz w:val="17"/>
                <w:szCs w:val="17"/>
                <w:color w:val="auto"/>
              </w:rPr>
            </w:pPr>
          </w:p>
        </w:tc>
      </w:tr>
      <w:tr>
        <w:trPr>
          <w:trHeight w:val="210"/>
        </w:trPr>
        <w:tc>
          <w:tcPr>
            <w:tcW w:w="2640" w:type="dxa"/>
            <w:vAlign w:val="bottom"/>
          </w:tcPr>
          <w:p>
            <w:pPr>
              <w:spacing w:after="0"/>
              <w:rPr>
                <w:sz w:val="20"/>
                <w:szCs w:val="20"/>
                <w:color w:val="auto"/>
              </w:rPr>
            </w:pPr>
            <w:r>
              <w:rPr>
                <w:rFonts w:ascii="Arial" w:cs="Arial" w:eastAsia="Arial" w:hAnsi="Arial"/>
                <w:sz w:val="13"/>
                <w:szCs w:val="13"/>
                <w:color w:val="auto"/>
              </w:rPr>
              <w:t>Salix sericea Marshall</w:t>
            </w:r>
          </w:p>
        </w:tc>
        <w:tc>
          <w:tcPr>
            <w:tcW w:w="1020" w:type="dxa"/>
            <w:vAlign w:val="bottom"/>
          </w:tcPr>
          <w:p>
            <w:pPr>
              <w:ind w:left="360"/>
              <w:spacing w:after="0"/>
              <w:rPr>
                <w:sz w:val="20"/>
                <w:szCs w:val="20"/>
                <w:color w:val="auto"/>
              </w:rPr>
            </w:pPr>
            <w:r>
              <w:rPr>
                <w:rFonts w:ascii="Arial" w:cs="Arial" w:eastAsia="Arial" w:hAnsi="Arial"/>
                <w:sz w:val="13"/>
                <w:szCs w:val="13"/>
                <w:color w:val="auto"/>
              </w:rPr>
              <w:t>0.09</w:t>
            </w:r>
          </w:p>
        </w:tc>
        <w:tc>
          <w:tcPr>
            <w:tcW w:w="1120" w:type="dxa"/>
            <w:vAlign w:val="bottom"/>
          </w:tcPr>
          <w:p>
            <w:pPr>
              <w:ind w:left="400"/>
              <w:spacing w:after="0"/>
              <w:rPr>
                <w:sz w:val="20"/>
                <w:szCs w:val="20"/>
                <w:color w:val="auto"/>
              </w:rPr>
            </w:pPr>
            <w:r>
              <w:rPr>
                <w:rFonts w:ascii="Arial" w:cs="Arial" w:eastAsia="Arial" w:hAnsi="Arial"/>
                <w:sz w:val="12"/>
                <w:szCs w:val="12"/>
                <w:color w:val="auto"/>
              </w:rPr>
              <w:t>0</w:t>
            </w:r>
          </w:p>
        </w:tc>
        <w:tc>
          <w:tcPr>
            <w:tcW w:w="280" w:type="dxa"/>
            <w:vAlign w:val="bottom"/>
          </w:tcPr>
          <w:p>
            <w:pPr>
              <w:jc w:val="right"/>
              <w:spacing w:after="0"/>
              <w:rPr>
                <w:sz w:val="20"/>
                <w:szCs w:val="20"/>
                <w:color w:val="auto"/>
              </w:rPr>
            </w:pPr>
            <w:r>
              <w:rPr>
                <w:rFonts w:ascii="Arial" w:cs="Arial" w:eastAsia="Arial" w:hAnsi="Arial"/>
                <w:sz w:val="13"/>
                <w:szCs w:val="13"/>
                <w:color w:val="auto"/>
              </w:rPr>
              <w:t>0</w:t>
            </w:r>
          </w:p>
        </w:tc>
      </w:tr>
      <w:tr>
        <w:trPr>
          <w:trHeight w:val="204"/>
        </w:trPr>
        <w:tc>
          <w:tcPr>
            <w:tcW w:w="2640" w:type="dxa"/>
            <w:vAlign w:val="bottom"/>
          </w:tcPr>
          <w:p>
            <w:pPr>
              <w:spacing w:after="0"/>
              <w:rPr>
                <w:sz w:val="17"/>
                <w:szCs w:val="17"/>
                <w:color w:val="auto"/>
              </w:rPr>
            </w:pPr>
          </w:p>
        </w:tc>
        <w:tc>
          <w:tcPr>
            <w:tcW w:w="1020" w:type="dxa"/>
            <w:vAlign w:val="bottom"/>
          </w:tcPr>
          <w:p>
            <w:pPr>
              <w:ind w:left="220"/>
              <w:spacing w:after="0"/>
              <w:rPr>
                <w:sz w:val="20"/>
                <w:szCs w:val="20"/>
                <w:color w:val="auto"/>
              </w:rPr>
            </w:pPr>
            <w:r>
              <w:rPr>
                <w:rFonts w:ascii="Arial" w:cs="Arial" w:eastAsia="Arial" w:hAnsi="Arial"/>
                <w:sz w:val="13"/>
                <w:szCs w:val="13"/>
                <w:color w:val="auto"/>
              </w:rPr>
              <w:t>0.7+26</w:t>
            </w:r>
          </w:p>
        </w:tc>
        <w:tc>
          <w:tcPr>
            <w:tcW w:w="1120" w:type="dxa"/>
            <w:vAlign w:val="bottom"/>
          </w:tcPr>
          <w:p>
            <w:pPr>
              <w:spacing w:after="0"/>
              <w:rPr>
                <w:sz w:val="17"/>
                <w:szCs w:val="17"/>
                <w:color w:val="auto"/>
              </w:rPr>
            </w:pPr>
          </w:p>
        </w:tc>
        <w:tc>
          <w:tcPr>
            <w:tcW w:w="280" w:type="dxa"/>
            <w:vAlign w:val="bottom"/>
          </w:tcPr>
          <w:p>
            <w:pPr>
              <w:spacing w:after="0"/>
              <w:rPr>
                <w:sz w:val="17"/>
                <w:szCs w:val="17"/>
                <w:color w:val="auto"/>
              </w:rPr>
            </w:pPr>
          </w:p>
        </w:tc>
      </w:tr>
    </w:tbl>
    <w:p>
      <w:pPr>
        <w:spacing w:after="0" w:line="200" w:lineRule="exact"/>
        <w:rPr>
          <w:sz w:val="20"/>
          <w:szCs w:val="20"/>
          <w:color w:val="auto"/>
        </w:rPr>
      </w:pPr>
    </w:p>
    <w:p>
      <w:pPr>
        <w:sectPr>
          <w:pgSz w:w="9360" w:h="14632" w:orient="portrait"/>
          <w:cols w:equalWidth="0" w:num="1">
            <w:col w:w="6480"/>
          </w:cols>
          <w:pgMar w:left="1440" w:top="1440"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34" w:name="page35"/>
    <w:bookmarkEnd w:id="34"/>
    <w:p>
      <w:pPr>
        <w:spacing w:after="0" w:line="200" w:lineRule="exact"/>
        <w:rPr>
          <w:sz w:val="20"/>
          <w:szCs w:val="20"/>
          <w:color w:val="auto"/>
        </w:rPr>
      </w:pPr>
    </w:p>
    <w:p>
      <w:pPr>
        <w:spacing w:after="0" w:line="295" w:lineRule="exact"/>
        <w:rPr>
          <w:sz w:val="20"/>
          <w:szCs w:val="20"/>
          <w:color w:val="auto"/>
        </w:rPr>
      </w:pPr>
    </w:p>
    <w:p>
      <w:pPr>
        <w:ind w:left="460"/>
        <w:spacing w:after="0"/>
        <w:tabs>
          <w:tab w:leader="none" w:pos="2940" w:val="left"/>
          <w:tab w:leader="none" w:pos="5540" w:val="left"/>
        </w:tabs>
        <w:rPr>
          <w:sz w:val="20"/>
          <w:szCs w:val="20"/>
          <w:color w:val="auto"/>
        </w:rPr>
      </w:pPr>
      <w:r>
        <w:rPr>
          <w:rFonts w:ascii="Arial" w:cs="Arial" w:eastAsia="Arial" w:hAnsi="Arial"/>
          <w:sz w:val="14"/>
          <w:szCs w:val="14"/>
          <w:color w:val="auto"/>
        </w:rPr>
        <w:t>158</w:t>
      </w:r>
      <w:r>
        <w:rPr>
          <w:sz w:val="20"/>
          <w:szCs w:val="20"/>
          <w:color w:val="auto"/>
        </w:rPr>
        <w:tab/>
      </w:r>
      <w:r>
        <w:rPr>
          <w:rFonts w:ascii="Arial" w:cs="Arial" w:eastAsia="Arial" w:hAnsi="Arial"/>
          <w:sz w:val="14"/>
          <w:szCs w:val="14"/>
          <w:color w:val="auto"/>
        </w:rPr>
        <w:t>Rhodora</w:t>
      </w:r>
      <w:r>
        <w:rPr>
          <w:sz w:val="20"/>
          <w:szCs w:val="20"/>
          <w:color w:val="auto"/>
        </w:rPr>
        <w:tab/>
      </w:r>
      <w:r>
        <w:rPr>
          <w:rFonts w:ascii="Arial" w:cs="Arial" w:eastAsia="Arial" w:hAnsi="Arial"/>
          <w:sz w:val="14"/>
          <w:szCs w:val="14"/>
          <w:color w:val="auto"/>
        </w:rPr>
        <w:t>[Vol. 113</w:t>
      </w:r>
    </w:p>
    <w:p>
      <w:pPr>
        <w:spacing w:after="0" w:line="281" w:lineRule="exact"/>
        <w:rPr>
          <w:sz w:val="20"/>
          <w:szCs w:val="20"/>
          <w:color w:val="auto"/>
        </w:rPr>
      </w:pPr>
    </w:p>
    <w:p>
      <w:pPr>
        <w:ind w:left="2540"/>
        <w:spacing w:after="0"/>
        <w:rPr>
          <w:sz w:val="20"/>
          <w:szCs w:val="20"/>
          <w:color w:val="auto"/>
        </w:rPr>
      </w:pPr>
      <w:r>
        <w:rPr>
          <w:rFonts w:ascii="Arial" w:cs="Arial" w:eastAsia="Arial" w:hAnsi="Arial"/>
          <w:sz w:val="15"/>
          <w:szCs w:val="15"/>
          <w:color w:val="auto"/>
        </w:rPr>
        <w:t>Appendix. Continued.</w:t>
      </w:r>
    </w:p>
    <w:p>
      <w:pPr>
        <w:spacing w:after="0" w:line="254" w:lineRule="exact"/>
        <w:rPr>
          <w:sz w:val="20"/>
          <w:szCs w:val="20"/>
          <w:color w:val="auto"/>
        </w:rPr>
      </w:pPr>
    </w:p>
    <w:p>
      <w:pPr>
        <w:ind w:left="3340"/>
        <w:spacing w:after="0"/>
        <w:rPr>
          <w:sz w:val="20"/>
          <w:szCs w:val="20"/>
          <w:color w:val="auto"/>
        </w:rPr>
      </w:pPr>
      <w:r>
        <w:rPr>
          <w:rFonts w:ascii="Arial" w:cs="Arial" w:eastAsia="Arial" w:hAnsi="Arial"/>
          <w:sz w:val="13"/>
          <w:szCs w:val="13"/>
          <w:color w:val="auto"/>
        </w:rPr>
        <w:t>Occurrence and % Cover ± Variance</w:t>
      </w:r>
    </w:p>
    <w:p>
      <w:pPr>
        <w:spacing w:after="0" w:line="152" w:lineRule="exact"/>
        <w:rPr>
          <w:sz w:val="20"/>
          <w:szCs w:val="20"/>
          <w:color w:val="auto"/>
        </w:rPr>
      </w:pPr>
    </w:p>
    <w:p>
      <w:pPr>
        <w:ind w:left="880"/>
        <w:spacing w:after="0"/>
        <w:rPr>
          <w:sz w:val="20"/>
          <w:szCs w:val="20"/>
          <w:color w:val="auto"/>
        </w:rPr>
      </w:pPr>
      <w:r>
        <w:rPr>
          <w:rFonts w:ascii="Arial" w:cs="Arial" w:eastAsia="Arial" w:hAnsi="Arial"/>
          <w:sz w:val="16"/>
          <w:szCs w:val="16"/>
          <w:color w:val="auto"/>
        </w:rPr>
        <w:t>Taxon (Voucher) Cit. Midwest Northeast Southeast</w:t>
      </w:r>
    </w:p>
    <w:p>
      <w:pPr>
        <w:spacing w:after="0" w:line="185" w:lineRule="exact"/>
        <w:rPr>
          <w:sz w:val="20"/>
          <w:szCs w:val="20"/>
          <w:color w:val="auto"/>
        </w:rPr>
      </w:pPr>
    </w:p>
    <w:p>
      <w:pPr>
        <w:ind w:left="440"/>
        <w:spacing w:after="0"/>
        <w:rPr>
          <w:sz w:val="20"/>
          <w:szCs w:val="20"/>
          <w:color w:val="auto"/>
        </w:rPr>
      </w:pPr>
      <w:r>
        <w:rPr>
          <w:rFonts w:ascii="Arial" w:cs="Arial" w:eastAsia="Arial" w:hAnsi="Arial"/>
          <w:sz w:val="9"/>
          <w:szCs w:val="9"/>
          <w:color w:val="auto"/>
        </w:rPr>
        <w:t>SAXIFRAGACEAE</w:t>
      </w:r>
    </w:p>
    <w:p>
      <w:pPr>
        <w:spacing w:after="0" w:line="103" w:lineRule="exact"/>
        <w:rPr>
          <w:sz w:val="20"/>
          <w:szCs w:val="20"/>
          <w:color w:val="auto"/>
        </w:rPr>
      </w:pPr>
    </w:p>
    <w:p>
      <w:pPr>
        <w:ind w:left="700"/>
        <w:spacing w:after="0"/>
        <w:rPr>
          <w:sz w:val="20"/>
          <w:szCs w:val="20"/>
          <w:color w:val="auto"/>
        </w:rPr>
      </w:pPr>
      <w:r>
        <w:rPr>
          <w:rFonts w:ascii="Arial" w:cs="Arial" w:eastAsia="Arial" w:hAnsi="Arial"/>
          <w:sz w:val="16"/>
          <w:szCs w:val="16"/>
          <w:color w:val="auto"/>
        </w:rPr>
        <w:t>Parnassia  glauca  Raf.  0.27  0.29  0</w:t>
      </w:r>
    </w:p>
    <w:p>
      <w:pPr>
        <w:spacing w:after="0" w:line="19" w:lineRule="exact"/>
        <w:rPr>
          <w:sz w:val="20"/>
          <w:szCs w:val="20"/>
          <w:color w:val="auto"/>
        </w:rPr>
      </w:pPr>
    </w:p>
    <w:p>
      <w:pPr>
        <w:ind w:left="3660"/>
        <w:spacing w:after="0"/>
        <w:rPr>
          <w:sz w:val="20"/>
          <w:szCs w:val="20"/>
          <w:color w:val="auto"/>
        </w:rPr>
      </w:pPr>
      <w:r>
        <w:rPr>
          <w:rFonts w:ascii="Arial" w:cs="Arial" w:eastAsia="Arial" w:hAnsi="Arial"/>
          <w:sz w:val="13"/>
          <w:szCs w:val="13"/>
          <w:color w:val="auto"/>
        </w:rPr>
        <w:t>3±81  4±123</w:t>
      </w:r>
    </w:p>
    <w:p>
      <w:pPr>
        <w:spacing w:after="0" w:line="53" w:lineRule="exact"/>
        <w:rPr>
          <w:sz w:val="20"/>
          <w:szCs w:val="20"/>
          <w:color w:val="auto"/>
        </w:rPr>
      </w:pPr>
    </w:p>
    <w:p>
      <w:pPr>
        <w:ind w:left="680"/>
        <w:spacing w:after="0"/>
        <w:rPr>
          <w:sz w:val="20"/>
          <w:szCs w:val="20"/>
          <w:color w:val="auto"/>
        </w:rPr>
      </w:pPr>
      <w:r>
        <w:rPr>
          <w:rFonts w:ascii="Arial" w:cs="Arial" w:eastAsia="Arial" w:hAnsi="Arial"/>
          <w:sz w:val="15"/>
          <w:szCs w:val="15"/>
          <w:color w:val="auto"/>
        </w:rPr>
        <w:t>Saxifraga  pensylvanica  L.  0.09  0  0</w:t>
      </w:r>
    </w:p>
    <w:p>
      <w:pPr>
        <w:spacing w:after="0" w:line="33" w:lineRule="exact"/>
        <w:rPr>
          <w:sz w:val="20"/>
          <w:szCs w:val="20"/>
          <w:color w:val="auto"/>
        </w:rPr>
      </w:pPr>
    </w:p>
    <w:p>
      <w:pPr>
        <w:ind w:left="3400"/>
        <w:spacing w:after="0"/>
        <w:rPr>
          <w:sz w:val="20"/>
          <w:szCs w:val="20"/>
          <w:color w:val="auto"/>
        </w:rPr>
      </w:pPr>
      <w:r>
        <w:rPr>
          <w:rFonts w:ascii="Arial" w:cs="Arial" w:eastAsia="Arial" w:hAnsi="Arial"/>
          <w:sz w:val="13"/>
          <w:szCs w:val="13"/>
          <w:color w:val="auto"/>
        </w:rPr>
        <w:t>0.04±0.04</w:t>
      </w:r>
    </w:p>
    <w:p>
      <w:pPr>
        <w:spacing w:after="0" w:line="177" w:lineRule="exact"/>
        <w:rPr>
          <w:sz w:val="20"/>
          <w:szCs w:val="20"/>
          <w:color w:val="auto"/>
        </w:rPr>
      </w:pPr>
    </w:p>
    <w:p>
      <w:pPr>
        <w:ind w:left="440"/>
        <w:spacing w:after="0"/>
        <w:rPr>
          <w:sz w:val="20"/>
          <w:szCs w:val="20"/>
          <w:color w:val="auto"/>
        </w:rPr>
      </w:pPr>
      <w:r>
        <w:rPr>
          <w:rFonts w:ascii="Arial" w:cs="Arial" w:eastAsia="Arial" w:hAnsi="Arial"/>
          <w:sz w:val="9"/>
          <w:szCs w:val="9"/>
          <w:color w:val="auto"/>
        </w:rPr>
        <w:t>SCROPHULARIACEAE</w:t>
      </w:r>
    </w:p>
    <w:p>
      <w:pPr>
        <w:spacing w:after="0" w:line="106" w:lineRule="exact"/>
        <w:rPr>
          <w:sz w:val="20"/>
          <w:szCs w:val="20"/>
          <w:color w:val="auto"/>
        </w:rPr>
      </w:pPr>
    </w:p>
    <w:p>
      <w:pPr>
        <w:ind w:left="700"/>
        <w:spacing w:after="0"/>
        <w:tabs>
          <w:tab w:leader="none" w:pos="2260" w:val="left"/>
          <w:tab w:leader="none" w:pos="4280" w:val="left"/>
          <w:tab w:leader="none" w:pos="5120" w:val="left"/>
          <w:tab w:leader="none" w:pos="5460" w:val="left"/>
        </w:tabs>
        <w:rPr>
          <w:sz w:val="20"/>
          <w:szCs w:val="20"/>
          <w:color w:val="auto"/>
        </w:rPr>
      </w:pPr>
      <w:r>
        <w:rPr>
          <w:rFonts w:ascii="Arial" w:cs="Arial" w:eastAsia="Arial" w:hAnsi="Arial"/>
          <w:sz w:val="16"/>
          <w:szCs w:val="16"/>
          <w:color w:val="auto"/>
        </w:rPr>
        <w:t>Agalinis</w:t>
        <w:tab/>
        <w:t>paupercula</w:t>
        <w:tab/>
        <w:t>0.09</w:t>
        <w:tab/>
        <w:t>0</w:t>
        <w:tab/>
        <w:t>0</w:t>
      </w:r>
    </w:p>
    <w:p>
      <w:pPr>
        <w:spacing w:after="0" w:line="19" w:lineRule="exact"/>
        <w:rPr>
          <w:sz w:val="20"/>
          <w:szCs w:val="20"/>
          <w:color w:val="auto"/>
        </w:rPr>
      </w:pPr>
    </w:p>
    <w:p>
      <w:pPr>
        <w:ind w:left="860"/>
        <w:spacing w:after="0"/>
        <w:rPr>
          <w:sz w:val="20"/>
          <w:szCs w:val="20"/>
          <w:color w:val="auto"/>
        </w:rPr>
      </w:pPr>
      <w:r>
        <w:rPr>
          <w:rFonts w:ascii="Arial" w:cs="Arial" w:eastAsia="Arial" w:hAnsi="Arial"/>
          <w:sz w:val="16"/>
          <w:szCs w:val="16"/>
          <w:color w:val="auto"/>
        </w:rPr>
        <w:t>(A. Gray) Britton 0.02±0.02</w:t>
      </w:r>
    </w:p>
    <w:p>
      <w:pPr>
        <w:spacing w:after="0" w:line="32" w:lineRule="exact"/>
        <w:rPr>
          <w:sz w:val="20"/>
          <w:szCs w:val="20"/>
          <w:color w:val="auto"/>
        </w:rPr>
      </w:pPr>
    </w:p>
    <w:p>
      <w:pPr>
        <w:ind w:left="840"/>
        <w:spacing w:after="0"/>
        <w:rPr>
          <w:sz w:val="20"/>
          <w:szCs w:val="20"/>
          <w:color w:val="auto"/>
        </w:rPr>
      </w:pPr>
      <w:r>
        <w:rPr>
          <w:rFonts w:ascii="Arial" w:cs="Arial" w:eastAsia="Arial" w:hAnsi="Arial"/>
          <w:sz w:val="15"/>
          <w:szCs w:val="15"/>
          <w:color w:val="auto"/>
        </w:rPr>
        <w:t>var. paupercula</w:t>
      </w:r>
    </w:p>
    <w:p>
      <w:pPr>
        <w:spacing w:after="0" w:line="19" w:lineRule="exact"/>
        <w:rPr>
          <w:sz w:val="20"/>
          <w:szCs w:val="20"/>
          <w:color w:val="auto"/>
        </w:rPr>
      </w:pPr>
    </w:p>
    <w:p>
      <w:pPr>
        <w:ind w:left="680"/>
        <w:spacing w:after="0"/>
        <w:rPr>
          <w:sz w:val="20"/>
          <w:szCs w:val="20"/>
          <w:color w:val="auto"/>
        </w:rPr>
      </w:pPr>
      <w:r>
        <w:rPr>
          <w:rFonts w:ascii="Arial" w:cs="Arial" w:eastAsia="Arial" w:hAnsi="Arial"/>
          <w:sz w:val="16"/>
          <w:szCs w:val="16"/>
          <w:color w:val="auto"/>
        </w:rPr>
        <w:t>*Chelone  glabra  L.  EF;  RF;  0  0  0.25</w:t>
      </w:r>
    </w:p>
    <w:p>
      <w:pPr>
        <w:spacing w:after="0" w:line="14" w:lineRule="exact"/>
        <w:rPr>
          <w:sz w:val="20"/>
          <w:szCs w:val="20"/>
          <w:color w:val="auto"/>
        </w:rPr>
      </w:pPr>
    </w:p>
    <w:p>
      <w:pPr>
        <w:ind w:left="2980"/>
        <w:spacing w:after="0"/>
        <w:tabs>
          <w:tab w:leader="none" w:pos="4360" w:val="left"/>
        </w:tabs>
        <w:rPr>
          <w:sz w:val="20"/>
          <w:szCs w:val="20"/>
          <w:color w:val="auto"/>
        </w:rPr>
      </w:pPr>
      <w:r>
        <w:rPr>
          <w:rFonts w:ascii="Arial" w:cs="Arial" w:eastAsia="Arial" w:hAnsi="Arial"/>
          <w:sz w:val="13"/>
          <w:szCs w:val="13"/>
          <w:color w:val="auto"/>
        </w:rPr>
        <w:t>MP</w:t>
      </w:r>
      <w:r>
        <w:rPr>
          <w:sz w:val="20"/>
          <w:szCs w:val="20"/>
          <w:color w:val="auto"/>
        </w:rPr>
        <w:tab/>
      </w:r>
      <w:r>
        <w:rPr>
          <w:rFonts w:ascii="Arial" w:cs="Arial" w:eastAsia="Arial" w:hAnsi="Arial"/>
          <w:sz w:val="13"/>
          <w:szCs w:val="13"/>
          <w:color w:val="auto"/>
        </w:rPr>
        <w:t>2±72</w:t>
      </w:r>
    </w:p>
    <w:p>
      <w:pPr>
        <w:spacing w:after="0" w:line="65" w:lineRule="exact"/>
        <w:rPr>
          <w:sz w:val="20"/>
          <w:szCs w:val="20"/>
          <w:color w:val="auto"/>
        </w:rPr>
      </w:pPr>
    </w:p>
    <w:p>
      <w:pPr>
        <w:ind w:left="700"/>
        <w:spacing w:after="0"/>
        <w:rPr>
          <w:sz w:val="20"/>
          <w:szCs w:val="20"/>
          <w:color w:val="auto"/>
        </w:rPr>
      </w:pPr>
      <w:r>
        <w:rPr>
          <w:rFonts w:ascii="Arial" w:cs="Arial" w:eastAsia="Arial" w:hAnsi="Arial"/>
          <w:sz w:val="16"/>
          <w:szCs w:val="16"/>
          <w:color w:val="auto"/>
        </w:rPr>
        <w:t>Chelone  lyonii  Pursh  0  0.14  0</w:t>
      </w:r>
    </w:p>
    <w:p>
      <w:pPr>
        <w:spacing w:after="0" w:line="14" w:lineRule="exact"/>
        <w:rPr>
          <w:sz w:val="20"/>
          <w:szCs w:val="20"/>
          <w:color w:val="auto"/>
        </w:rPr>
      </w:pPr>
    </w:p>
    <w:p>
      <w:pPr>
        <w:ind w:left="4500"/>
        <w:spacing w:after="0"/>
        <w:rPr>
          <w:sz w:val="20"/>
          <w:szCs w:val="20"/>
          <w:color w:val="auto"/>
        </w:rPr>
      </w:pPr>
      <w:r>
        <w:rPr>
          <w:rFonts w:ascii="Arial" w:cs="Arial" w:eastAsia="Arial" w:hAnsi="Arial"/>
          <w:sz w:val="13"/>
          <w:szCs w:val="13"/>
          <w:color w:val="auto"/>
        </w:rPr>
        <w:t>0.03±0.03</w:t>
      </w:r>
    </w:p>
    <w:p>
      <w:pPr>
        <w:spacing w:after="0" w:line="57" w:lineRule="exact"/>
        <w:rPr>
          <w:sz w:val="20"/>
          <w:szCs w:val="20"/>
          <w:color w:val="auto"/>
        </w:rPr>
      </w:pPr>
    </w:p>
    <w:p>
      <w:pPr>
        <w:ind w:left="700"/>
        <w:spacing w:after="0"/>
        <w:tabs>
          <w:tab w:leader="none" w:pos="2180" w:val="left"/>
          <w:tab w:leader="none" w:pos="3220" w:val="left"/>
          <w:tab w:leader="none" w:pos="4340" w:val="left"/>
          <w:tab w:leader="none" w:pos="5140" w:val="left"/>
          <w:tab w:leader="none" w:pos="5460" w:val="left"/>
        </w:tabs>
        <w:rPr>
          <w:sz w:val="20"/>
          <w:szCs w:val="20"/>
          <w:color w:val="auto"/>
        </w:rPr>
      </w:pPr>
      <w:r>
        <w:rPr>
          <w:rFonts w:ascii="Arial" w:cs="Arial" w:eastAsia="Arial" w:hAnsi="Arial"/>
          <w:sz w:val="13"/>
          <w:szCs w:val="13"/>
          <w:color w:val="auto"/>
        </w:rPr>
        <w:t>Gratiola</w:t>
        <w:tab/>
        <w:t>aurea</w:t>
        <w:tab/>
        <w:t>Pursh</w:t>
        <w:tab/>
        <w:t>0.09</w:t>
        <w:tab/>
        <w:t>0</w:t>
        <w:tab/>
        <w:t>0</w:t>
      </w:r>
    </w:p>
    <w:p>
      <w:pPr>
        <w:spacing w:after="0" w:line="57" w:lineRule="exact"/>
        <w:rPr>
          <w:sz w:val="20"/>
          <w:szCs w:val="20"/>
          <w:color w:val="auto"/>
        </w:rPr>
      </w:pPr>
    </w:p>
    <w:p>
      <w:pPr>
        <w:ind w:left="3620"/>
        <w:spacing w:after="0"/>
        <w:rPr>
          <w:sz w:val="20"/>
          <w:szCs w:val="20"/>
          <w:color w:val="auto"/>
        </w:rPr>
      </w:pPr>
      <w:r>
        <w:rPr>
          <w:rFonts w:ascii="Arial" w:cs="Arial" w:eastAsia="Arial" w:hAnsi="Arial"/>
          <w:sz w:val="13"/>
          <w:szCs w:val="13"/>
          <w:color w:val="auto"/>
        </w:rPr>
        <w:t>2±55</w:t>
      </w:r>
    </w:p>
    <w:p>
      <w:pPr>
        <w:spacing w:after="0" w:line="48" w:lineRule="exact"/>
        <w:rPr>
          <w:sz w:val="20"/>
          <w:szCs w:val="20"/>
          <w:color w:val="auto"/>
        </w:rPr>
      </w:pPr>
    </w:p>
    <w:p>
      <w:pPr>
        <w:ind w:left="680"/>
        <w:spacing w:after="0"/>
        <w:rPr>
          <w:sz w:val="20"/>
          <w:szCs w:val="20"/>
          <w:color w:val="auto"/>
        </w:rPr>
      </w:pPr>
      <w:r>
        <w:rPr>
          <w:rFonts w:ascii="Arial" w:cs="Arial" w:eastAsia="Arial" w:hAnsi="Arial"/>
          <w:sz w:val="17"/>
          <w:szCs w:val="17"/>
          <w:color w:val="auto"/>
        </w:rPr>
        <w:t>Mimulus ringens L. EF N/A N/A N/A</w:t>
      </w:r>
    </w:p>
    <w:p>
      <w:pPr>
        <w:spacing w:after="0" w:line="134" w:lineRule="exact"/>
        <w:rPr>
          <w:sz w:val="20"/>
          <w:szCs w:val="20"/>
          <w:color w:val="auto"/>
        </w:rPr>
      </w:pPr>
    </w:p>
    <w:p>
      <w:pPr>
        <w:ind w:left="440"/>
        <w:spacing w:after="0"/>
        <w:rPr>
          <w:sz w:val="20"/>
          <w:szCs w:val="20"/>
          <w:color w:val="auto"/>
        </w:rPr>
      </w:pPr>
      <w:r>
        <w:rPr>
          <w:rFonts w:ascii="Arial" w:cs="Arial" w:eastAsia="Arial" w:hAnsi="Arial"/>
          <w:sz w:val="10"/>
          <w:szCs w:val="10"/>
          <w:color w:val="auto"/>
        </w:rPr>
        <w:t>SMILACACEAE</w:t>
      </w:r>
    </w:p>
    <w:p>
      <w:pPr>
        <w:spacing w:after="0" w:line="93" w:lineRule="exact"/>
        <w:rPr>
          <w:sz w:val="20"/>
          <w:szCs w:val="20"/>
          <w:color w:val="auto"/>
        </w:rPr>
      </w:pPr>
    </w:p>
    <w:p>
      <w:pPr>
        <w:ind w:left="700"/>
        <w:spacing w:after="0"/>
        <w:tabs>
          <w:tab w:leader="none" w:pos="2040" w:val="left"/>
          <w:tab w:leader="none" w:pos="3760" w:val="left"/>
          <w:tab w:leader="none" w:pos="4240" w:val="left"/>
          <w:tab w:leader="none" w:pos="4580" w:val="left"/>
          <w:tab w:leader="none" w:pos="5460" w:val="left"/>
        </w:tabs>
        <w:rPr>
          <w:sz w:val="20"/>
          <w:szCs w:val="20"/>
          <w:color w:val="auto"/>
        </w:rPr>
      </w:pPr>
      <w:r>
        <w:rPr>
          <w:rFonts w:ascii="Arial" w:cs="Arial" w:eastAsia="Arial" w:hAnsi="Arial"/>
          <w:sz w:val="13"/>
          <w:szCs w:val="13"/>
          <w:color w:val="auto"/>
        </w:rPr>
        <w:t>Smilax</w:t>
        <w:tab/>
        <w:t>herbacea</w:t>
        <w:tab/>
        <w:t>L.</w:t>
        <w:tab/>
        <w:t>0</w:t>
        <w:tab/>
        <w:t>0.14</w:t>
        <w:tab/>
        <w:t>0</w:t>
      </w:r>
    </w:p>
    <w:p>
      <w:pPr>
        <w:spacing w:after="0" w:line="52" w:lineRule="exact"/>
        <w:rPr>
          <w:sz w:val="20"/>
          <w:szCs w:val="20"/>
          <w:color w:val="auto"/>
        </w:rPr>
      </w:pPr>
    </w:p>
    <w:p>
      <w:pPr>
        <w:ind w:left="4700"/>
        <w:spacing w:after="0"/>
        <w:rPr>
          <w:sz w:val="20"/>
          <w:szCs w:val="20"/>
          <w:color w:val="auto"/>
        </w:rPr>
      </w:pPr>
      <w:r>
        <w:rPr>
          <w:rFonts w:ascii="Arial" w:cs="Arial" w:eastAsia="Arial" w:hAnsi="Arial"/>
          <w:sz w:val="13"/>
          <w:szCs w:val="13"/>
          <w:color w:val="auto"/>
        </w:rPr>
        <w:t>2±80</w:t>
      </w:r>
    </w:p>
    <w:p>
      <w:pPr>
        <w:spacing w:after="0" w:line="182" w:lineRule="exact"/>
        <w:rPr>
          <w:sz w:val="20"/>
          <w:szCs w:val="20"/>
          <w:color w:val="auto"/>
        </w:rPr>
      </w:pPr>
    </w:p>
    <w:p>
      <w:pPr>
        <w:ind w:left="440"/>
        <w:spacing w:after="0"/>
        <w:rPr>
          <w:sz w:val="20"/>
          <w:szCs w:val="20"/>
          <w:color w:val="auto"/>
        </w:rPr>
      </w:pPr>
      <w:r>
        <w:rPr>
          <w:rFonts w:ascii="Arial" w:cs="Arial" w:eastAsia="Arial" w:hAnsi="Arial"/>
          <w:sz w:val="9"/>
          <w:szCs w:val="9"/>
          <w:color w:val="auto"/>
        </w:rPr>
        <w:t>SOLANACEAE</w:t>
      </w:r>
    </w:p>
    <w:p>
      <w:pPr>
        <w:spacing w:after="0" w:line="89" w:lineRule="exact"/>
        <w:rPr>
          <w:sz w:val="20"/>
          <w:szCs w:val="20"/>
          <w:color w:val="auto"/>
        </w:rPr>
      </w:pPr>
    </w:p>
    <w:p>
      <w:pPr>
        <w:ind w:left="700"/>
        <w:spacing w:after="0"/>
        <w:tabs>
          <w:tab w:leader="none" w:pos="2180" w:val="left"/>
          <w:tab w:leader="none" w:pos="4180" w:val="left"/>
          <w:tab w:leader="none" w:pos="4600" w:val="left"/>
          <w:tab w:leader="none" w:pos="4920" w:val="left"/>
          <w:tab w:leader="none" w:pos="5240" w:val="left"/>
        </w:tabs>
        <w:rPr>
          <w:sz w:val="20"/>
          <w:szCs w:val="20"/>
          <w:color w:val="auto"/>
        </w:rPr>
      </w:pPr>
      <w:r>
        <w:rPr>
          <w:rFonts w:ascii="Arial" w:cs="Arial" w:eastAsia="Arial" w:hAnsi="Arial"/>
          <w:sz w:val="13"/>
          <w:szCs w:val="13"/>
          <w:color w:val="auto"/>
        </w:rPr>
        <w:t>Solanum</w:t>
        <w:tab/>
        <w:t>Carolinense</w:t>
        <w:tab/>
        <w:t>L.</w:t>
        <w:tab/>
        <w:t>0</w:t>
        <w:tab/>
        <w:t>0</w:t>
        <w:tab/>
        <w:t>0.75</w:t>
      </w:r>
    </w:p>
    <w:p>
      <w:pPr>
        <w:spacing w:after="0" w:line="50" w:lineRule="exact"/>
        <w:rPr>
          <w:sz w:val="20"/>
          <w:szCs w:val="20"/>
          <w:color w:val="auto"/>
        </w:rPr>
      </w:pPr>
    </w:p>
    <w:p>
      <w:pPr>
        <w:ind w:left="5620"/>
        <w:spacing w:after="0"/>
        <w:rPr>
          <w:sz w:val="20"/>
          <w:szCs w:val="20"/>
          <w:color w:val="auto"/>
        </w:rPr>
      </w:pPr>
      <w:r>
        <w:rPr>
          <w:rFonts w:ascii="Arial" w:cs="Arial" w:eastAsia="Arial" w:hAnsi="Arial"/>
          <w:sz w:val="12"/>
          <w:szCs w:val="12"/>
          <w:color w:val="auto"/>
        </w:rPr>
        <w:t>3±80</w:t>
      </w:r>
    </w:p>
    <w:p>
      <w:pPr>
        <w:spacing w:after="0" w:line="61" w:lineRule="exact"/>
        <w:rPr>
          <w:sz w:val="20"/>
          <w:szCs w:val="20"/>
          <w:color w:val="auto"/>
        </w:rPr>
      </w:pPr>
    </w:p>
    <w:p>
      <w:pPr>
        <w:ind w:left="680"/>
        <w:spacing w:after="0"/>
        <w:tabs>
          <w:tab w:leader="none" w:pos="2020" w:val="left"/>
          <w:tab w:leader="none" w:pos="3640" w:val="left"/>
          <w:tab w:leader="none" w:pos="4020" w:val="left"/>
          <w:tab w:leader="none" w:pos="4500" w:val="left"/>
          <w:tab w:leader="none" w:pos="4800" w:val="left"/>
          <w:tab w:leader="none" w:pos="5500" w:val="left"/>
        </w:tabs>
        <w:rPr>
          <w:sz w:val="20"/>
          <w:szCs w:val="20"/>
          <w:color w:val="auto"/>
        </w:rPr>
      </w:pPr>
      <w:r>
        <w:rPr>
          <w:rFonts w:ascii="Arial" w:cs="Arial" w:eastAsia="Arial" w:hAnsi="Arial"/>
          <w:sz w:val="13"/>
          <w:szCs w:val="13"/>
          <w:color w:val="auto"/>
        </w:rPr>
        <w:t>Solanum</w:t>
        <w:tab/>
        <w:t>dulcamara</w:t>
        <w:tab/>
        <w:t>L.</w:t>
        <w:tab/>
        <w:t>EF</w:t>
        <w:tab/>
        <w:t>0</w:t>
        <w:tab/>
        <w:t>0.14</w:t>
        <w:tab/>
        <w:t>0</w:t>
      </w:r>
    </w:p>
    <w:p>
      <w:pPr>
        <w:spacing w:after="0" w:line="52" w:lineRule="exact"/>
        <w:rPr>
          <w:sz w:val="20"/>
          <w:szCs w:val="20"/>
          <w:color w:val="auto"/>
        </w:rPr>
      </w:pPr>
    </w:p>
    <w:p>
      <w:pPr>
        <w:ind w:left="4500"/>
        <w:spacing w:after="0"/>
        <w:rPr>
          <w:sz w:val="20"/>
          <w:szCs w:val="20"/>
          <w:color w:val="auto"/>
        </w:rPr>
      </w:pPr>
      <w:r>
        <w:rPr>
          <w:rFonts w:ascii="Arial" w:cs="Arial" w:eastAsia="Arial" w:hAnsi="Arial"/>
          <w:sz w:val="12"/>
          <w:szCs w:val="12"/>
          <w:color w:val="auto"/>
        </w:rPr>
        <w:t>0.03±0.03</w:t>
      </w:r>
    </w:p>
    <w:p>
      <w:pPr>
        <w:spacing w:after="0" w:line="182" w:lineRule="exact"/>
        <w:rPr>
          <w:sz w:val="20"/>
          <w:szCs w:val="20"/>
          <w:color w:val="auto"/>
        </w:rPr>
      </w:pPr>
    </w:p>
    <w:p>
      <w:pPr>
        <w:ind w:left="440"/>
        <w:spacing w:after="0"/>
        <w:rPr>
          <w:sz w:val="20"/>
          <w:szCs w:val="20"/>
          <w:color w:val="auto"/>
        </w:rPr>
      </w:pPr>
      <w:r>
        <w:rPr>
          <w:rFonts w:ascii="Arial" w:cs="Arial" w:eastAsia="Arial" w:hAnsi="Arial"/>
          <w:sz w:val="9"/>
          <w:szCs w:val="9"/>
          <w:color w:val="auto"/>
        </w:rPr>
        <w:t>SPARGANIACEAE</w:t>
      </w:r>
    </w:p>
    <w:p>
      <w:pPr>
        <w:spacing w:after="0" w:line="99" w:lineRule="exact"/>
        <w:rPr>
          <w:sz w:val="20"/>
          <w:szCs w:val="20"/>
          <w:color w:val="auto"/>
        </w:rPr>
      </w:pPr>
    </w:p>
    <w:p>
      <w:pPr>
        <w:ind w:left="680"/>
        <w:spacing w:after="0"/>
        <w:rPr>
          <w:sz w:val="20"/>
          <w:szCs w:val="20"/>
          <w:color w:val="auto"/>
        </w:rPr>
      </w:pPr>
      <w:r>
        <w:rPr>
          <w:rFonts w:ascii="Arial" w:cs="Arial" w:eastAsia="Arial" w:hAnsi="Arial"/>
          <w:sz w:val="16"/>
          <w:szCs w:val="16"/>
          <w:color w:val="auto"/>
        </w:rPr>
        <w:t>Sparganium  androcladum  0  0  0.25</w:t>
      </w:r>
    </w:p>
    <w:p>
      <w:pPr>
        <w:spacing w:after="0" w:line="9" w:lineRule="exact"/>
        <w:rPr>
          <w:sz w:val="20"/>
          <w:szCs w:val="20"/>
          <w:color w:val="auto"/>
        </w:rPr>
      </w:pPr>
    </w:p>
    <w:p>
      <w:pPr>
        <w:ind w:left="940"/>
        <w:spacing w:after="0"/>
        <w:tabs>
          <w:tab w:leader="none" w:pos="3100" w:val="left"/>
          <w:tab w:leader="none" w:pos="4940" w:val="left"/>
        </w:tabs>
        <w:rPr>
          <w:sz w:val="20"/>
          <w:szCs w:val="20"/>
          <w:color w:val="auto"/>
        </w:rPr>
      </w:pPr>
      <w:r>
        <w:rPr>
          <w:rFonts w:ascii="Arial" w:cs="Arial" w:eastAsia="Arial" w:hAnsi="Arial"/>
          <w:sz w:val="17"/>
          <w:szCs w:val="17"/>
          <w:color w:val="auto"/>
        </w:rPr>
        <w:t>(Engelm.)</w:t>
        <w:tab/>
        <w:t>Morong</w:t>
        <w:tab/>
        <w:t>2±21</w:t>
      </w:r>
    </w:p>
    <w:p>
      <w:pPr>
        <w:spacing w:after="0" w:line="130" w:lineRule="exact"/>
        <w:rPr>
          <w:sz w:val="20"/>
          <w:szCs w:val="20"/>
          <w:color w:val="auto"/>
        </w:rPr>
      </w:pPr>
    </w:p>
    <w:p>
      <w:pPr>
        <w:ind w:left="440"/>
        <w:spacing w:after="0"/>
        <w:rPr>
          <w:sz w:val="20"/>
          <w:szCs w:val="20"/>
          <w:color w:val="auto"/>
        </w:rPr>
      </w:pPr>
      <w:r>
        <w:rPr>
          <w:rFonts w:ascii="Arial" w:cs="Arial" w:eastAsia="Arial" w:hAnsi="Arial"/>
          <w:sz w:val="9"/>
          <w:szCs w:val="9"/>
          <w:color w:val="auto"/>
        </w:rPr>
        <w:t>THELYPTERIDACEAE</w:t>
      </w:r>
    </w:p>
    <w:p>
      <w:pPr>
        <w:spacing w:after="0" w:line="99" w:lineRule="exact"/>
        <w:rPr>
          <w:sz w:val="20"/>
          <w:szCs w:val="20"/>
          <w:color w:val="auto"/>
        </w:rPr>
      </w:pPr>
    </w:p>
    <w:p>
      <w:pPr>
        <w:ind w:left="680"/>
        <w:spacing w:after="0"/>
        <w:rPr>
          <w:sz w:val="20"/>
          <w:szCs w:val="20"/>
          <w:color w:val="auto"/>
        </w:rPr>
      </w:pPr>
      <w:r>
        <w:rPr>
          <w:rFonts w:ascii="Arial" w:cs="Arial" w:eastAsia="Arial" w:hAnsi="Arial"/>
          <w:sz w:val="17"/>
          <w:szCs w:val="17"/>
          <w:color w:val="auto"/>
        </w:rPr>
        <w:t>*Thelypteris palustris MP 0 0.71 0</w:t>
      </w:r>
    </w:p>
    <w:p>
      <w:pPr>
        <w:spacing w:after="0" w:line="7" w:lineRule="exact"/>
        <w:rPr>
          <w:sz w:val="20"/>
          <w:szCs w:val="20"/>
          <w:color w:val="auto"/>
        </w:rPr>
      </w:pPr>
    </w:p>
    <w:p>
      <w:pPr>
        <w:ind w:left="1000"/>
        <w:spacing w:after="0"/>
        <w:tabs>
          <w:tab w:leader="none" w:pos="3180" w:val="left"/>
          <w:tab w:leader="none" w:pos="4080" w:val="left"/>
        </w:tabs>
        <w:rPr>
          <w:sz w:val="20"/>
          <w:szCs w:val="20"/>
          <w:color w:val="auto"/>
        </w:rPr>
      </w:pPr>
      <w:r>
        <w:rPr>
          <w:rFonts w:ascii="Arial" w:cs="Arial" w:eastAsia="Arial" w:hAnsi="Arial"/>
          <w:sz w:val="14"/>
          <w:szCs w:val="14"/>
          <w:color w:val="auto"/>
        </w:rPr>
        <w:t>Schott</w:t>
      </w:r>
      <w:r>
        <w:rPr>
          <w:sz w:val="20"/>
          <w:szCs w:val="20"/>
          <w:color w:val="auto"/>
        </w:rPr>
        <w:tab/>
      </w:r>
      <w:r>
        <w:rPr>
          <w:rFonts w:ascii="Arial" w:cs="Arial" w:eastAsia="Arial" w:hAnsi="Arial"/>
          <w:sz w:val="14"/>
          <w:szCs w:val="14"/>
          <w:color w:val="auto"/>
        </w:rPr>
        <w:t>8±</w:t>
      </w:r>
      <w:r>
        <w:rPr>
          <w:sz w:val="20"/>
          <w:szCs w:val="20"/>
          <w:color w:val="auto"/>
        </w:rPr>
        <w:tab/>
      </w:r>
      <w:r>
        <w:rPr>
          <w:rFonts w:ascii="Arial" w:cs="Arial" w:eastAsia="Arial" w:hAnsi="Arial"/>
          <w:sz w:val="14"/>
          <w:szCs w:val="14"/>
          <w:color w:val="auto"/>
        </w:rPr>
        <w:t>185</w:t>
      </w:r>
    </w:p>
    <w:p>
      <w:pPr>
        <w:spacing w:after="0" w:line="173" w:lineRule="exact"/>
        <w:rPr>
          <w:sz w:val="20"/>
          <w:szCs w:val="20"/>
          <w:color w:val="auto"/>
        </w:rPr>
      </w:pPr>
    </w:p>
    <w:p>
      <w:pPr>
        <w:ind w:left="420"/>
        <w:spacing w:after="0"/>
        <w:rPr>
          <w:sz w:val="20"/>
          <w:szCs w:val="20"/>
          <w:color w:val="auto"/>
        </w:rPr>
      </w:pPr>
      <w:r>
        <w:rPr>
          <w:rFonts w:ascii="Arial" w:cs="Arial" w:eastAsia="Arial" w:hAnsi="Arial"/>
          <w:sz w:val="9"/>
          <w:szCs w:val="9"/>
          <w:color w:val="auto"/>
        </w:rPr>
        <w:t>TYPHACEAE</w:t>
      </w:r>
    </w:p>
    <w:p>
      <w:pPr>
        <w:spacing w:after="0" w:line="99" w:lineRule="exact"/>
        <w:rPr>
          <w:sz w:val="20"/>
          <w:szCs w:val="20"/>
          <w:color w:val="auto"/>
        </w:rPr>
      </w:pPr>
    </w:p>
    <w:p>
      <w:pPr>
        <w:ind w:left="700"/>
        <w:spacing w:after="0"/>
        <w:rPr>
          <w:sz w:val="20"/>
          <w:szCs w:val="20"/>
          <w:color w:val="auto"/>
        </w:rPr>
      </w:pPr>
      <w:r>
        <w:rPr>
          <w:rFonts w:ascii="Arial" w:cs="Arial" w:eastAsia="Arial" w:hAnsi="Arial"/>
          <w:sz w:val="17"/>
          <w:szCs w:val="17"/>
          <w:color w:val="auto"/>
        </w:rPr>
        <w:t>Typha  angustifolia  h.  0  0.14  0</w:t>
      </w:r>
    </w:p>
    <w:p>
      <w:pPr>
        <w:spacing w:after="0" w:line="13" w:lineRule="exact"/>
        <w:rPr>
          <w:sz w:val="20"/>
          <w:szCs w:val="20"/>
          <w:color w:val="auto"/>
        </w:rPr>
      </w:pPr>
    </w:p>
    <w:p>
      <w:pPr>
        <w:ind w:left="4720"/>
        <w:spacing w:after="0"/>
        <w:rPr>
          <w:sz w:val="20"/>
          <w:szCs w:val="20"/>
          <w:color w:val="auto"/>
        </w:rPr>
      </w:pPr>
      <w:r>
        <w:rPr>
          <w:rFonts w:ascii="Arial" w:cs="Arial" w:eastAsia="Arial" w:hAnsi="Arial"/>
          <w:sz w:val="12"/>
          <w:szCs w:val="12"/>
          <w:color w:val="auto"/>
        </w:rPr>
        <w:t>1±18</w:t>
      </w:r>
    </w:p>
    <w:p>
      <w:pPr>
        <w:spacing w:after="0" w:line="61" w:lineRule="exact"/>
        <w:rPr>
          <w:sz w:val="20"/>
          <w:szCs w:val="20"/>
          <w:color w:val="auto"/>
        </w:rPr>
      </w:pPr>
    </w:p>
    <w:p>
      <w:pPr>
        <w:ind w:left="680"/>
        <w:spacing w:after="0"/>
        <w:rPr>
          <w:sz w:val="20"/>
          <w:szCs w:val="20"/>
          <w:color w:val="auto"/>
        </w:rPr>
      </w:pPr>
      <w:r>
        <w:rPr>
          <w:rFonts w:ascii="Arial" w:cs="Arial" w:eastAsia="Arial" w:hAnsi="Arial"/>
          <w:sz w:val="17"/>
          <w:szCs w:val="17"/>
          <w:color w:val="auto"/>
        </w:rPr>
        <w:t>* Typha latifolia L. MP 0.09 0.14 0</w:t>
      </w:r>
    </w:p>
    <w:p>
      <w:pPr>
        <w:spacing w:after="0" w:line="10" w:lineRule="exact"/>
        <w:rPr>
          <w:sz w:val="20"/>
          <w:szCs w:val="20"/>
          <w:color w:val="auto"/>
        </w:rPr>
      </w:pPr>
    </w:p>
    <w:p>
      <w:pPr>
        <w:ind w:left="3500"/>
        <w:spacing w:after="0"/>
        <w:rPr>
          <w:sz w:val="20"/>
          <w:szCs w:val="20"/>
          <w:color w:val="auto"/>
        </w:rPr>
      </w:pPr>
      <w:r>
        <w:rPr>
          <w:rFonts w:ascii="Arial" w:cs="Arial" w:eastAsia="Arial" w:hAnsi="Arial"/>
          <w:sz w:val="13"/>
          <w:szCs w:val="13"/>
          <w:color w:val="auto"/>
        </w:rPr>
        <w:t>0.7+26 0.03±0.03</w:t>
      </w:r>
    </w:p>
    <w:p>
      <w:pPr>
        <w:spacing w:after="0" w:line="186" w:lineRule="exact"/>
        <w:rPr>
          <w:sz w:val="20"/>
          <w:szCs w:val="20"/>
          <w:color w:val="auto"/>
        </w:rPr>
      </w:pPr>
    </w:p>
    <w:p>
      <w:pPr>
        <w:ind w:left="440"/>
        <w:spacing w:after="0"/>
        <w:rPr>
          <w:sz w:val="20"/>
          <w:szCs w:val="20"/>
          <w:color w:val="auto"/>
        </w:rPr>
      </w:pPr>
      <w:r>
        <w:rPr>
          <w:rFonts w:ascii="Arial" w:cs="Arial" w:eastAsia="Arial" w:hAnsi="Arial"/>
          <w:sz w:val="9"/>
          <w:szCs w:val="9"/>
          <w:color w:val="auto"/>
        </w:rPr>
        <w:t>ULMACEAE</w:t>
      </w:r>
    </w:p>
    <w:p>
      <w:pPr>
        <w:spacing w:after="0" w:line="94" w:lineRule="exact"/>
        <w:rPr>
          <w:sz w:val="20"/>
          <w:szCs w:val="20"/>
          <w:color w:val="auto"/>
        </w:rPr>
      </w:pPr>
    </w:p>
    <w:p>
      <w:pPr>
        <w:jc w:val="center"/>
        <w:ind w:right="80"/>
        <w:spacing w:after="0"/>
        <w:tabs>
          <w:tab w:leader="none" w:pos="140" w:val="left"/>
          <w:tab w:leader="none" w:pos="120" w:val="left"/>
          <w:tab w:leader="none" w:pos="120" w:val="left"/>
          <w:tab w:leader="none" w:pos="120" w:val="left"/>
          <w:tab w:leader="none" w:pos="120" w:val="left"/>
        </w:tabs>
        <w:rPr>
          <w:sz w:val="20"/>
          <w:szCs w:val="20"/>
          <w:color w:val="auto"/>
        </w:rPr>
      </w:pPr>
      <w:r>
        <w:rPr>
          <w:rFonts w:ascii="Arial" w:cs="Arial" w:eastAsia="Arial" w:hAnsi="Arial"/>
          <w:sz w:val="13"/>
          <w:szCs w:val="13"/>
          <w:color w:val="auto"/>
        </w:rPr>
        <w:t>Ulmus</w:t>
        <w:tab/>
        <w:t>rubra</w:t>
        <w:tab/>
        <w:t>Muhl.</w:t>
        <w:tab/>
        <w:t>0.09</w:t>
        <w:tab/>
        <w:t>0</w:t>
        <w:tab/>
        <w:t>0</w:t>
      </w:r>
    </w:p>
    <w:p>
      <w:pPr>
        <w:spacing w:after="0" w:line="55" w:lineRule="exact"/>
        <w:rPr>
          <w:sz w:val="20"/>
          <w:szCs w:val="20"/>
          <w:color w:val="auto"/>
        </w:rPr>
      </w:pPr>
    </w:p>
    <w:p>
      <w:pPr>
        <w:ind w:left="3480"/>
        <w:spacing w:after="0"/>
        <w:rPr>
          <w:sz w:val="20"/>
          <w:szCs w:val="20"/>
          <w:color w:val="auto"/>
        </w:rPr>
      </w:pPr>
      <w:r>
        <w:rPr>
          <w:rFonts w:ascii="Arial" w:cs="Arial" w:eastAsia="Arial" w:hAnsi="Arial"/>
          <w:sz w:val="12"/>
          <w:szCs w:val="12"/>
          <w:color w:val="auto"/>
        </w:rPr>
        <w:t>0.7±26</w:t>
      </w: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p>
      <w:pPr>
        <w:sectPr>
          <w:pgSz w:w="9360" w:h="14632" w:orient="portrait"/>
          <w:cols w:equalWidth="0" w:num="1">
            <w:col w:w="6480"/>
          </w:cols>
          <w:pgMar w:left="1440" w:top="1440" w:right="1440" w:bottom="0" w:gutter="0" w:footer="0" w:header="0"/>
          <w:type w:val="continuous"/>
        </w:sectPr>
      </w:pPr>
    </w:p>
    <w:bookmarkStart w:id="35" w:name="page36"/>
    <w:bookmarkEnd w:id="35"/>
    <w:p>
      <w:pPr>
        <w:spacing w:after="0" w:line="200" w:lineRule="exact"/>
        <w:rPr>
          <w:sz w:val="20"/>
          <w:szCs w:val="20"/>
          <w:color w:val="auto"/>
        </w:rPr>
      </w:pPr>
    </w:p>
    <w:p>
      <w:pPr>
        <w:spacing w:after="0" w:line="292"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2011] Record—Species Associated with Pedicularis lanceolata 159</w:t>
      </w:r>
    </w:p>
    <w:p>
      <w:pPr>
        <w:spacing w:after="0" w:line="223" w:lineRule="exact"/>
        <w:rPr>
          <w:sz w:val="20"/>
          <w:szCs w:val="20"/>
          <w:color w:val="auto"/>
        </w:rPr>
      </w:pPr>
    </w:p>
    <w:p>
      <w:pPr>
        <w:jc w:val="center"/>
        <w:ind w:right="-139"/>
        <w:spacing w:after="0"/>
        <w:rPr>
          <w:sz w:val="20"/>
          <w:szCs w:val="20"/>
          <w:color w:val="auto"/>
        </w:rPr>
      </w:pPr>
      <w:r>
        <w:rPr>
          <w:rFonts w:ascii="Arial" w:cs="Arial" w:eastAsia="Arial" w:hAnsi="Arial"/>
          <w:sz w:val="15"/>
          <w:szCs w:val="15"/>
          <w:color w:val="auto"/>
        </w:rPr>
        <w:t>Appendix. Continued.</w:t>
      </w:r>
    </w:p>
    <w:p>
      <w:pPr>
        <w:spacing w:after="0" w:line="249" w:lineRule="exact"/>
        <w:rPr>
          <w:sz w:val="20"/>
          <w:szCs w:val="20"/>
          <w:color w:val="auto"/>
        </w:rPr>
      </w:pPr>
    </w:p>
    <w:p>
      <w:pPr>
        <w:ind w:left="3320"/>
        <w:spacing w:after="0"/>
        <w:rPr>
          <w:sz w:val="20"/>
          <w:szCs w:val="20"/>
          <w:color w:val="auto"/>
        </w:rPr>
      </w:pPr>
      <w:r>
        <w:rPr>
          <w:rFonts w:ascii="Arial" w:cs="Arial" w:eastAsia="Arial" w:hAnsi="Arial"/>
          <w:sz w:val="13"/>
          <w:szCs w:val="13"/>
          <w:color w:val="auto"/>
        </w:rPr>
        <w:t>Occurrence and % Cover ± Variance</w:t>
      </w:r>
    </w:p>
    <w:p>
      <w:pPr>
        <w:spacing w:after="0" w:line="153" w:lineRule="exact"/>
        <w:rPr>
          <w:sz w:val="20"/>
          <w:szCs w:val="20"/>
          <w:color w:val="auto"/>
        </w:rPr>
      </w:pPr>
    </w:p>
    <w:p>
      <w:pPr>
        <w:ind w:left="880"/>
        <w:spacing w:after="0"/>
        <w:rPr>
          <w:sz w:val="20"/>
          <w:szCs w:val="20"/>
          <w:color w:val="auto"/>
        </w:rPr>
      </w:pPr>
      <w:r>
        <w:rPr>
          <w:rFonts w:ascii="Arial" w:cs="Arial" w:eastAsia="Arial" w:hAnsi="Arial"/>
          <w:sz w:val="16"/>
          <w:szCs w:val="16"/>
          <w:color w:val="auto"/>
        </w:rPr>
        <w:t>Taxon (Voucher) Cit. Midwest Northeast Southeast</w:t>
      </w:r>
    </w:p>
    <w:p>
      <w:pPr>
        <w:spacing w:after="0" w:line="180" w:lineRule="exact"/>
        <w:rPr>
          <w:sz w:val="20"/>
          <w:szCs w:val="20"/>
          <w:color w:val="auto"/>
        </w:rPr>
      </w:pPr>
    </w:p>
    <w:p>
      <w:pPr>
        <w:ind w:left="440"/>
        <w:spacing w:after="0"/>
        <w:rPr>
          <w:sz w:val="20"/>
          <w:szCs w:val="20"/>
          <w:color w:val="auto"/>
        </w:rPr>
      </w:pPr>
      <w:r>
        <w:rPr>
          <w:rFonts w:ascii="Arial" w:cs="Arial" w:eastAsia="Arial" w:hAnsi="Arial"/>
          <w:sz w:val="9"/>
          <w:szCs w:val="9"/>
          <w:color w:val="auto"/>
        </w:rPr>
        <w:t>URTICACEAE</w:t>
      </w:r>
    </w:p>
    <w:p>
      <w:pPr>
        <w:spacing w:after="0" w:line="102" w:lineRule="exact"/>
        <w:rPr>
          <w:sz w:val="20"/>
          <w:szCs w:val="20"/>
          <w:color w:val="auto"/>
        </w:rPr>
      </w:pPr>
    </w:p>
    <w:p>
      <w:pPr>
        <w:ind w:left="960" w:right="500" w:hanging="281"/>
        <w:spacing w:after="0" w:line="269" w:lineRule="auto"/>
        <w:rPr>
          <w:sz w:val="20"/>
          <w:szCs w:val="20"/>
          <w:color w:val="auto"/>
        </w:rPr>
      </w:pPr>
      <w:r>
        <w:rPr>
          <w:rFonts w:ascii="Arial" w:cs="Arial" w:eastAsia="Arial" w:hAnsi="Arial"/>
          <w:sz w:val="16"/>
          <w:szCs w:val="16"/>
          <w:color w:val="auto"/>
        </w:rPr>
        <w:t>Boehmeria cylindrica EF 0.09 0 0.50 (L.) Sw. 0.7±26 8±242</w:t>
      </w:r>
    </w:p>
    <w:p>
      <w:pPr>
        <w:spacing w:after="0" w:line="207" w:lineRule="exact"/>
        <w:rPr>
          <w:sz w:val="20"/>
          <w:szCs w:val="20"/>
          <w:color w:val="auto"/>
        </w:rPr>
      </w:pPr>
    </w:p>
    <w:p>
      <w:pPr>
        <w:ind w:left="680"/>
        <w:spacing w:after="0"/>
        <w:rPr>
          <w:sz w:val="20"/>
          <w:szCs w:val="20"/>
          <w:color w:val="auto"/>
        </w:rPr>
      </w:pPr>
      <w:r>
        <w:rPr>
          <w:rFonts w:ascii="Arial" w:cs="Arial" w:eastAsia="Arial" w:hAnsi="Arial"/>
          <w:sz w:val="16"/>
          <w:szCs w:val="16"/>
          <w:color w:val="auto"/>
        </w:rPr>
        <w:t>Pilea pumila (L.) A. Gray 0.09 0.14 0</w:t>
      </w:r>
    </w:p>
    <w:p>
      <w:pPr>
        <w:spacing w:after="0" w:line="13" w:lineRule="exact"/>
        <w:rPr>
          <w:sz w:val="20"/>
          <w:szCs w:val="20"/>
          <w:color w:val="auto"/>
        </w:rPr>
      </w:pPr>
    </w:p>
    <w:p>
      <w:pPr>
        <w:ind w:left="3520"/>
        <w:spacing w:after="0"/>
        <w:rPr>
          <w:sz w:val="20"/>
          <w:szCs w:val="20"/>
          <w:color w:val="auto"/>
        </w:rPr>
      </w:pPr>
      <w:r>
        <w:rPr>
          <w:rFonts w:ascii="Arial" w:cs="Arial" w:eastAsia="Arial" w:hAnsi="Arial"/>
          <w:sz w:val="13"/>
          <w:szCs w:val="13"/>
          <w:color w:val="auto"/>
        </w:rPr>
        <w:t>0.6±8 0.03+0.03</w:t>
      </w:r>
    </w:p>
    <w:p>
      <w:pPr>
        <w:spacing w:after="0" w:line="182" w:lineRule="exact"/>
        <w:rPr>
          <w:sz w:val="20"/>
          <w:szCs w:val="20"/>
          <w:color w:val="auto"/>
        </w:rPr>
      </w:pPr>
    </w:p>
    <w:p>
      <w:pPr>
        <w:ind w:left="440"/>
        <w:spacing w:after="0"/>
        <w:rPr>
          <w:sz w:val="20"/>
          <w:szCs w:val="20"/>
          <w:color w:val="auto"/>
        </w:rPr>
      </w:pPr>
      <w:r>
        <w:rPr>
          <w:rFonts w:ascii="Arial" w:cs="Arial" w:eastAsia="Arial" w:hAnsi="Arial"/>
          <w:sz w:val="9"/>
          <w:szCs w:val="9"/>
          <w:color w:val="auto"/>
        </w:rPr>
        <w:t>VERBENACEAE</w:t>
      </w:r>
    </w:p>
    <w:p>
      <w:pPr>
        <w:spacing w:after="0" w:line="99" w:lineRule="exact"/>
        <w:rPr>
          <w:sz w:val="20"/>
          <w:szCs w:val="20"/>
          <w:color w:val="auto"/>
        </w:rPr>
      </w:pPr>
    </w:p>
    <w:p>
      <w:pPr>
        <w:ind w:left="720" w:right="580" w:hanging="57"/>
        <w:spacing w:after="0" w:line="260" w:lineRule="auto"/>
        <w:tabs>
          <w:tab w:leader="none" w:pos="894" w:val="left"/>
        </w:tabs>
        <w:numPr>
          <w:ilvl w:val="0"/>
          <w:numId w:val="2"/>
        </w:numPr>
        <w:rPr>
          <w:rFonts w:ascii="Arial" w:cs="Arial" w:eastAsia="Arial" w:hAnsi="Arial"/>
          <w:sz w:val="16"/>
          <w:szCs w:val="16"/>
          <w:color w:val="auto"/>
        </w:rPr>
      </w:pPr>
      <w:r>
        <w:rPr>
          <w:rFonts w:ascii="Arial" w:cs="Arial" w:eastAsia="Arial" w:hAnsi="Arial"/>
          <w:sz w:val="16"/>
          <w:szCs w:val="16"/>
          <w:color w:val="auto"/>
        </w:rPr>
        <w:t xml:space="preserve">Verbena hastata L. EF; MP N/A N/A N/A </w:t>
      </w:r>
      <w:r>
        <w:rPr>
          <w:rFonts w:ascii="Arial" w:cs="Arial" w:eastAsia="Arial" w:hAnsi="Arial"/>
          <w:sz w:val="15"/>
          <w:szCs w:val="15"/>
          <w:color w:val="auto"/>
        </w:rPr>
        <w:t>Verbena urticifolia L. 0 0.14 0</w:t>
      </w:r>
    </w:p>
    <w:p>
      <w:pPr>
        <w:spacing w:after="0" w:line="208" w:lineRule="exact"/>
        <w:rPr>
          <w:sz w:val="20"/>
          <w:szCs w:val="20"/>
          <w:color w:val="auto"/>
        </w:rPr>
      </w:pPr>
    </w:p>
    <w:p>
      <w:pPr>
        <w:ind w:left="4580"/>
        <w:spacing w:after="0"/>
        <w:rPr>
          <w:sz w:val="20"/>
          <w:szCs w:val="20"/>
          <w:color w:val="auto"/>
        </w:rPr>
      </w:pPr>
      <w:r>
        <w:rPr>
          <w:rFonts w:ascii="Arial" w:cs="Arial" w:eastAsia="Arial" w:hAnsi="Arial"/>
          <w:sz w:val="13"/>
          <w:szCs w:val="13"/>
          <w:color w:val="auto"/>
        </w:rPr>
        <w:t>0.5±6</w:t>
      </w:r>
    </w:p>
    <w:p>
      <w:pPr>
        <w:spacing w:after="0" w:line="182" w:lineRule="exact"/>
        <w:rPr>
          <w:sz w:val="20"/>
          <w:szCs w:val="20"/>
          <w:color w:val="auto"/>
        </w:rPr>
      </w:pPr>
    </w:p>
    <w:p>
      <w:pPr>
        <w:ind w:left="420"/>
        <w:spacing w:after="0"/>
        <w:rPr>
          <w:sz w:val="20"/>
          <w:szCs w:val="20"/>
          <w:color w:val="auto"/>
        </w:rPr>
      </w:pPr>
      <w:r>
        <w:rPr>
          <w:rFonts w:ascii="Arial" w:cs="Arial" w:eastAsia="Arial" w:hAnsi="Arial"/>
          <w:sz w:val="9"/>
          <w:szCs w:val="9"/>
          <w:color w:val="auto"/>
        </w:rPr>
        <w:t>VIT ACE AE</w:t>
      </w:r>
    </w:p>
    <w:p>
      <w:pPr>
        <w:spacing w:after="0" w:line="98" w:lineRule="exact"/>
        <w:rPr>
          <w:sz w:val="20"/>
          <w:szCs w:val="20"/>
          <w:color w:val="auto"/>
        </w:rPr>
      </w:pPr>
    </w:p>
    <w:p>
      <w:pPr>
        <w:jc w:val="center"/>
        <w:ind w:right="80"/>
        <w:spacing w:after="0"/>
        <w:tabs>
          <w:tab w:leader="none" w:pos="140" w:val="left"/>
          <w:tab w:leader="none" w:pos="160" w:val="left"/>
          <w:tab w:leader="none" w:pos="160" w:val="left"/>
        </w:tabs>
        <w:rPr>
          <w:sz w:val="20"/>
          <w:szCs w:val="20"/>
          <w:color w:val="auto"/>
        </w:rPr>
      </w:pPr>
      <w:r>
        <w:rPr>
          <w:rFonts w:ascii="Arial" w:cs="Arial" w:eastAsia="Arial" w:hAnsi="Arial"/>
          <w:sz w:val="13"/>
          <w:szCs w:val="13"/>
          <w:color w:val="auto"/>
        </w:rPr>
        <w:t>Parthenocissus</w:t>
        <w:tab/>
        <w:t>0</w:t>
        <w:tab/>
        <w:t>0.29</w:t>
        <w:tab/>
        <w:t>0</w:t>
      </w:r>
    </w:p>
    <w:p>
      <w:pPr>
        <w:spacing w:after="0" w:line="61" w:lineRule="exact"/>
        <w:rPr>
          <w:sz w:val="20"/>
          <w:szCs w:val="20"/>
          <w:color w:val="auto"/>
        </w:rPr>
      </w:pPr>
    </w:p>
    <w:p>
      <w:pPr>
        <w:ind w:left="920"/>
        <w:spacing w:after="0"/>
        <w:tabs>
          <w:tab w:leader="none" w:pos="3280" w:val="left"/>
          <w:tab w:leader="none" w:pos="4000" w:val="left"/>
        </w:tabs>
        <w:rPr>
          <w:sz w:val="20"/>
          <w:szCs w:val="20"/>
          <w:color w:val="auto"/>
        </w:rPr>
      </w:pPr>
      <w:r>
        <w:rPr>
          <w:rFonts w:ascii="Arial" w:cs="Arial" w:eastAsia="Arial" w:hAnsi="Arial"/>
          <w:sz w:val="16"/>
          <w:szCs w:val="16"/>
          <w:color w:val="auto"/>
        </w:rPr>
        <w:t>quinquefolia</w:t>
        <w:tab/>
        <w:t>(L.)</w:t>
        <w:tab/>
        <w:t>0.5±6</w:t>
      </w:r>
    </w:p>
    <w:p>
      <w:pPr>
        <w:spacing w:after="0" w:line="18" w:lineRule="exact"/>
        <w:rPr>
          <w:sz w:val="20"/>
          <w:szCs w:val="20"/>
          <w:color w:val="auto"/>
        </w:rPr>
      </w:pPr>
    </w:p>
    <w:p>
      <w:pPr>
        <w:ind w:left="820"/>
        <w:spacing w:after="0"/>
        <w:rPr>
          <w:sz w:val="20"/>
          <w:szCs w:val="20"/>
          <w:color w:val="auto"/>
        </w:rPr>
      </w:pPr>
      <w:r>
        <w:rPr>
          <w:rFonts w:ascii="Arial" w:cs="Arial" w:eastAsia="Arial" w:hAnsi="Arial"/>
          <w:sz w:val="13"/>
          <w:szCs w:val="13"/>
          <w:color w:val="auto"/>
        </w:rPr>
        <w:t>Planch.</w:t>
      </w:r>
    </w:p>
    <w:p>
      <w:pPr>
        <w:spacing w:after="0" w:line="52" w:lineRule="exact"/>
        <w:rPr>
          <w:sz w:val="20"/>
          <w:szCs w:val="20"/>
          <w:color w:val="auto"/>
        </w:rPr>
      </w:pPr>
    </w:p>
    <w:p>
      <w:pPr>
        <w:ind w:left="1780" w:right="500" w:hanging="3996"/>
        <w:spacing w:after="0" w:line="291" w:lineRule="auto"/>
        <w:tabs>
          <w:tab w:leader="none" w:pos="1760" w:val="left"/>
        </w:tabs>
        <w:rPr>
          <w:sz w:val="20"/>
          <w:szCs w:val="20"/>
          <w:color w:val="auto"/>
        </w:rPr>
      </w:pPr>
      <w:r>
        <w:rPr>
          <w:rFonts w:ascii="Arial" w:cs="Arial" w:eastAsia="Arial" w:hAnsi="Arial"/>
          <w:sz w:val="13"/>
          <w:szCs w:val="13"/>
          <w:color w:val="auto"/>
        </w:rPr>
        <w:t>Vitis</w:t>
        <w:tab/>
        <w:t>labrusca L. 0 0.14 0.25 2±47 5± 142</w:t>
      </w:r>
    </w:p>
    <w:p>
      <w:pPr>
        <w:spacing w:after="0" w:line="231" w:lineRule="exact"/>
        <w:rPr>
          <w:sz w:val="20"/>
          <w:szCs w:val="20"/>
          <w:color w:val="auto"/>
        </w:rPr>
      </w:pPr>
    </w:p>
    <w:p>
      <w:pPr>
        <w:ind w:left="720"/>
        <w:spacing w:after="0"/>
        <w:rPr>
          <w:sz w:val="20"/>
          <w:szCs w:val="20"/>
          <w:color w:val="auto"/>
        </w:rPr>
      </w:pPr>
      <w:r>
        <w:rPr>
          <w:rFonts w:ascii="Arial" w:cs="Arial" w:eastAsia="Arial" w:hAnsi="Arial"/>
          <w:sz w:val="16"/>
          <w:szCs w:val="16"/>
          <w:color w:val="auto"/>
        </w:rPr>
        <w:t>Vitis  riparia  Michx.  0.18  0.29  0</w:t>
      </w:r>
    </w:p>
    <w:p>
      <w:pPr>
        <w:spacing w:after="0" w:line="13" w:lineRule="exact"/>
        <w:rPr>
          <w:sz w:val="20"/>
          <w:szCs w:val="20"/>
          <w:color w:val="auto"/>
        </w:rPr>
      </w:pPr>
    </w:p>
    <w:p>
      <w:pPr>
        <w:ind w:left="3520"/>
        <w:spacing w:after="0"/>
        <w:rPr>
          <w:sz w:val="20"/>
          <w:szCs w:val="20"/>
          <w:color w:val="auto"/>
        </w:rPr>
      </w:pPr>
      <w:r>
        <w:rPr>
          <w:rFonts w:ascii="Arial" w:cs="Arial" w:eastAsia="Arial" w:hAnsi="Arial"/>
          <w:sz w:val="13"/>
          <w:szCs w:val="13"/>
          <w:color w:val="auto"/>
        </w:rPr>
        <w:t>0.7±26 0.06±0.06</w:t>
      </w:r>
    </w:p>
    <w:p>
      <w:pPr>
        <w:sectPr>
          <w:pgSz w:w="9360" w:h="14632" w:orient="portrait"/>
          <w:cols w:equalWidth="0" w:num="1">
            <w:col w:w="6480"/>
          </w:cols>
          <w:pgMar w:left="1440" w:top="1440" w:right="14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left="540" w:right="540"/>
        <w:spacing w:after="0" w:line="219" w:lineRule="auto"/>
        <w:rPr>
          <w:sz w:val="20"/>
          <w:szCs w:val="20"/>
          <w:color w:val="auto"/>
        </w:rPr>
      </w:pPr>
      <w:r>
        <w:rPr>
          <w:rFonts w:ascii="Times New Roman" w:cs="Times New Roman" w:eastAsia="Times New Roman" w:hAnsi="Times New Roman"/>
          <w:sz w:val="16"/>
          <w:szCs w:val="16"/>
          <w:color w:val="auto"/>
        </w:rPr>
        <w:t>This content downloaded from 129.94.142.234 on Thu, 27 Aug 2020 01:42:05 UTC All use subject to https://about.jstor.org/terms</w:t>
      </w:r>
    </w:p>
    <w:sectPr>
      <w:pgSz w:w="9360" w:h="14632" w:orient="portrait"/>
      <w:cols w:equalWidth="0" w:num="1">
        <w:col w:w="6480"/>
      </w:cols>
      <w:pgMar w:left="1440" w:top="1440" w:right="14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2020-09-15T04:18:36Z</dcterms:created>
  <dcterms:modified xsi:type="dcterms:W3CDTF">2020-09-15T04:18:36Z</dcterms:modified>
</cp:coreProperties>
</file>