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3/main">
  <w:body>
    <w:p>
      <w:pPr>
        <w:rPr>
          <w:rFonts w:cs="Arial"/>
          <w:b/>
          <w:sz w:val="28"/>
        </w:rPr>
      </w:pPr>
      <w:r w:rsidR="00BE7703" w:rsidRPr="00BE7703">
        <w:rPr>
          <w:rFonts w:cs="Arial"/>
          <w:b/>
          <w:sz w:val="28"/>
        </w:rPr>
        <w:t>Marketing Requirement Documents</w:t>
      </w:r>
    </w:p>
    <w:p>
      <w:pPr>
        <w:rPr>
          <w:rFonts w:cs="Arial"/>
        </w:rPr>
      </w:pPr>
    </w:p>
    <w:p>
      <w:pPr>
        <w:rPr>
          <w:rFonts w:cs="Arial"/>
        </w:rPr>
      </w:pPr>
      <w:r w:rsidR="005A125C" w:rsidRPr="000C1E00">
        <w:rPr>
          <w:rFonts w:cs="Arial"/>
        </w:rPr>
        <w:t>Definitions</w:t>
      </w:r>
    </w:p>
    <w:p>
      <w:pPr>
        <w:pStyle w:val="ListParagraph"/>
        <w:numPr>
          <w:ilvl w:val="0"/>
          <w:numId w:val="2"/>
        </w:numPr>
        <w:rPr>
          <w:rFonts w:cs="Arial"/>
          <w:b/>
        </w:rPr>
      </w:pPr>
      <w:r w:rsidR="005A125C">
        <w:rPr>
          <w:rFonts w:cs="Arial"/>
        </w:rPr>
        <w:t>Services – File System, Communication, and Planning</w:t>
      </w:r>
    </w:p>
    <w:p>
      <w:pPr>
        <w:rPr>
          <w:rFonts w:cs="Arial"/>
          <w:b/>
        </w:rPr>
      </w:pPr>
    </w:p>
    <w:p>
      <w:pPr>
        <w:rPr>
          <w:rFonts w:cs="Arial"/>
          <w:b/>
          <w:sz w:val="24"/>
        </w:rPr>
      </w:pPr>
      <w:r w:rsidR="00BE7703" w:rsidRPr="00BE7703">
        <w:rPr>
          <w:rFonts w:cs="Arial"/>
          <w:b/>
          <w:sz w:val="24"/>
        </w:rPr>
        <w:t>Use Case 1. Distributed Team</w:t>
      </w:r>
      <w:r w:rsidR="007B2CD1">
        <w:rPr>
          <w:rFonts w:cs="Arial"/>
          <w:b/>
          <w:sz w:val="24"/>
        </w:rPr>
        <w:t xml:space="preserve"> - </w:t>
      </w:r>
      <w:r w:rsidR="007B2CD1" w:rsidRPr="00BF30F4">
        <w:rPr>
          <w:rFonts w:cs="Arial"/>
          <w:b/>
          <w:i/>
          <w:sz w:val="24"/>
        </w:rPr>
        <w:t>Synchronization</w:t>
      </w:r>
    </w:p>
    <w:p>
      <w:pPr>
        <w:rPr>
          <w:rFonts w:cs="Arial"/>
          <w:sz w:val="24"/>
        </w:rPr>
      </w:pPr>
      <w:r w:rsidR="005A125C">
        <w:rPr>
          <w:rFonts w:cs="Arial"/>
          <w:sz w:val="24"/>
        </w:rPr>
        <w:tab/>
      </w:r>
      <w:r w:rsidR="00952BD1">
        <w:rPr>
          <w:rFonts w:cs="Arial"/>
          <w:sz w:val="24"/>
        </w:rPr>
        <w:t>Distributed teams work over great distances on a variety of machines. They require the ability to synch with the rest of the team on their own schedules  They are heavily dependent on electronic communication</w:t>
      </w:r>
      <w:r w:rsidR="00411E32">
        <w:rPr>
          <w:rFonts w:cs="Arial"/>
          <w:sz w:val="24"/>
        </w:rPr>
        <w:t>. Face to face and physical coordination</w:t>
      </w:r>
      <w:r w:rsidR="00952BD1">
        <w:rPr>
          <w:rFonts w:cs="Arial"/>
          <w:sz w:val="24"/>
        </w:rPr>
        <w:t xml:space="preserve"> is at a minimum.</w:t>
      </w:r>
      <w:r w:rsidR="00411E32">
        <w:rPr>
          <w:rFonts w:cs="Arial"/>
          <w:sz w:val="24"/>
        </w:rPr>
        <w:t xml:space="preserve">  Their work is not limited to software engineering, </w:t>
      </w:r>
      <w:r w:rsidR="000C1E00">
        <w:rPr>
          <w:rFonts w:cs="Arial"/>
          <w:sz w:val="24"/>
        </w:rPr>
        <w:t>many industries utilize distributed teams.</w:t>
      </w:r>
    </w:p>
    <w:p>
      <w:pPr>
        <w:rPr>
          <w:rFonts w:cs="Arial"/>
          <w:sz w:val="24"/>
        </w:rPr>
      </w:pPr>
    </w:p>
    <w:p>
      <w:pPr>
        <w:rPr>
          <w:rFonts w:cs="Arial"/>
          <w:sz w:val="24"/>
        </w:rPr>
      </w:pPr>
      <w:r w:rsidR="005A125C" w:rsidRPr="000C1E00">
        <w:rPr>
          <w:rFonts w:cs="Arial"/>
          <w:sz w:val="24"/>
        </w:rPr>
        <w:t>Functionality Requirements</w:t>
      </w:r>
    </w:p>
    <w:p>
      <w:pPr>
        <w:pStyle w:val="ListParagraph"/>
        <w:numPr>
          <w:ilvl w:val="0"/>
          <w:numId w:val="1"/>
        </w:numPr>
        <w:ind w:left="720"/>
        <w:rPr>
          <w:rFonts w:cs="Arial"/>
          <w:sz w:val="24"/>
        </w:rPr>
      </w:pPr>
      <w:r w:rsidR="005A125C">
        <w:rPr>
          <w:rFonts w:cs="Arial"/>
          <w:sz w:val="24"/>
        </w:rPr>
        <w:t>A persistent network space in which all team members can coordinate</w:t>
      </w:r>
    </w:p>
    <w:p>
      <w:pPr>
        <w:pStyle w:val="ListParagraph"/>
        <w:numPr>
          <w:ilvl w:val="0"/>
          <w:numId w:val="1"/>
        </w:numPr>
        <w:ind w:left="720"/>
        <w:rPr>
          <w:rFonts w:cs="Arial"/>
          <w:sz w:val="24"/>
        </w:rPr>
      </w:pPr>
      <w:r w:rsidR="005A125C">
        <w:rPr>
          <w:rFonts w:cs="Arial"/>
          <w:sz w:val="24"/>
        </w:rPr>
        <w:t>Ability for members to join and leave the team dynamically and securely – no central system, or passwords that can be compromised</w:t>
      </w:r>
    </w:p>
    <w:p>
      <w:pPr>
        <w:pStyle w:val="ListParagraph"/>
        <w:numPr>
          <w:ilvl w:val="0"/>
          <w:numId w:val="1"/>
        </w:numPr>
        <w:ind w:left="720"/>
        <w:rPr>
          <w:rFonts w:cs="Arial"/>
          <w:sz w:val="24"/>
        </w:rPr>
      </w:pPr>
      <w:r w:rsidR="00074F80">
        <w:rPr>
          <w:rFonts w:cs="Arial"/>
          <w:sz w:val="24"/>
        </w:rPr>
        <w:t>Services always accessible locally -  no server to go down, no network connection required</w:t>
      </w:r>
    </w:p>
    <w:p>
      <w:pPr>
        <w:pStyle w:val="ListParagraph"/>
        <w:numPr>
          <w:ilvl w:val="0"/>
          <w:numId w:val="1"/>
        </w:numPr>
        <w:ind w:left="720"/>
        <w:rPr>
          <w:rFonts w:cs="Arial"/>
          <w:sz w:val="24"/>
        </w:rPr>
      </w:pPr>
      <w:r w:rsidR="00074F80">
        <w:rPr>
          <w:rFonts w:cs="Arial"/>
          <w:sz w:val="24"/>
        </w:rPr>
        <w:t xml:space="preserve">All </w:t>
      </w:r>
      <w:r w:rsidR="00557050">
        <w:rPr>
          <w:rFonts w:cs="Arial"/>
          <w:sz w:val="24"/>
        </w:rPr>
        <w:t>data stored by services</w:t>
      </w:r>
      <w:r w:rsidR="00074F80">
        <w:rPr>
          <w:rFonts w:cs="Arial"/>
          <w:sz w:val="24"/>
        </w:rPr>
        <w:t xml:space="preserve"> is</w:t>
      </w:r>
      <w:r w:rsidR="00557050">
        <w:rPr>
          <w:rFonts w:cs="Arial"/>
          <w:sz w:val="24"/>
        </w:rPr>
        <w:t xml:space="preserve"> always</w:t>
      </w:r>
      <w:r w:rsidR="00074F80">
        <w:rPr>
          <w:rFonts w:cs="Arial"/>
          <w:sz w:val="24"/>
        </w:rPr>
        <w:t xml:space="preserve"> encrypted on disk</w:t>
      </w:r>
      <w:r w:rsidR="00557050">
        <w:rPr>
          <w:rFonts w:cs="Arial"/>
          <w:sz w:val="24"/>
        </w:rPr>
        <w:t xml:space="preserve"> – data won’t leak if disk is lost</w:t>
      </w:r>
    </w:p>
    <w:p>
      <w:pPr>
        <w:pStyle w:val="ListParagraph"/>
        <w:numPr>
          <w:ilvl w:val="0"/>
          <w:numId w:val="1"/>
        </w:numPr>
        <w:ind w:left="720"/>
        <w:rPr>
          <w:rFonts w:cs="Arial"/>
          <w:sz w:val="24"/>
        </w:rPr>
      </w:pPr>
      <w:r w:rsidR="00557050">
        <w:rPr>
          <w:rFonts w:cs="Arial"/>
          <w:sz w:val="24"/>
        </w:rPr>
        <w:t>Allow team members to organize themselves into a functional structure</w:t>
      </w:r>
    </w:p>
    <w:p>
      <w:pPr>
        <w:pStyle w:val="ListParagraph"/>
        <w:numPr>
          <w:ilvl w:val="0"/>
          <w:numId w:val="1"/>
        </w:numPr>
        <w:ind w:left="720"/>
        <w:rPr>
          <w:rFonts w:cs="Arial"/>
          <w:sz w:val="24"/>
        </w:rPr>
      </w:pPr>
      <w:r w:rsidR="00557050">
        <w:rPr>
          <w:rFonts w:cs="Arial"/>
          <w:sz w:val="24"/>
        </w:rPr>
        <w:t>Real-time direct communication – IM, with voice support in Pro</w:t>
      </w:r>
    </w:p>
    <w:p>
      <w:pPr>
        <w:pStyle w:val="ListParagraph"/>
        <w:numPr>
          <w:ilvl w:val="0"/>
          <w:numId w:val="1"/>
        </w:numPr>
        <w:ind w:left="720"/>
        <w:rPr>
          <w:rFonts w:cs="Arial"/>
          <w:sz w:val="24"/>
        </w:rPr>
      </w:pPr>
      <w:r w:rsidR="00557050">
        <w:rPr>
          <w:rFonts w:cs="Arial"/>
          <w:sz w:val="24"/>
        </w:rPr>
        <w:t>Real-time broadcast communication – Chat, with voice support in Pro</w:t>
      </w:r>
    </w:p>
    <w:p>
      <w:pPr>
        <w:pStyle w:val="ListParagraph"/>
        <w:numPr>
          <w:ilvl w:val="0"/>
          <w:numId w:val="1"/>
        </w:numPr>
        <w:ind w:left="720"/>
        <w:rPr>
          <w:rFonts w:cs="Arial"/>
          <w:sz w:val="24"/>
        </w:rPr>
      </w:pPr>
      <w:r w:rsidR="00557050">
        <w:rPr>
          <w:rFonts w:cs="Arial"/>
          <w:sz w:val="24"/>
        </w:rPr>
        <w:t>Persistent direct communication – Mail</w:t>
      </w:r>
    </w:p>
    <w:p>
      <w:pPr>
        <w:pStyle w:val="ListParagraph"/>
        <w:numPr>
          <w:ilvl w:val="0"/>
          <w:numId w:val="1"/>
        </w:numPr>
        <w:ind w:left="720"/>
        <w:rPr>
          <w:rFonts w:cs="Arial"/>
          <w:sz w:val="24"/>
        </w:rPr>
      </w:pPr>
      <w:r w:rsidR="00557050">
        <w:rPr>
          <w:rFonts w:cs="Arial"/>
          <w:sz w:val="24"/>
        </w:rPr>
        <w:t>Persistent broadcast communication – Message Board</w:t>
      </w:r>
    </w:p>
    <w:p>
      <w:pPr>
        <w:pStyle w:val="ListParagraph"/>
        <w:numPr>
          <w:ilvl w:val="0"/>
          <w:numId w:val="1"/>
        </w:numPr>
        <w:ind w:left="720"/>
        <w:rPr>
          <w:rFonts w:cs="Arial"/>
          <w:sz w:val="24"/>
        </w:rPr>
      </w:pPr>
      <w:r w:rsidR="00557050">
        <w:rPr>
          <w:rFonts w:cs="Arial"/>
          <w:sz w:val="24"/>
        </w:rPr>
        <w:t>A common storage system for team files</w:t>
      </w:r>
    </w:p>
    <w:p>
      <w:pPr>
        <w:pStyle w:val="ListParagraph"/>
        <w:numPr>
          <w:ilvl w:val="0"/>
          <w:numId w:val="1"/>
        </w:numPr>
        <w:ind w:left="720"/>
        <w:rPr>
          <w:rFonts w:cs="Arial"/>
          <w:sz w:val="24"/>
        </w:rPr>
      </w:pPr>
      <w:r w:rsidR="00557050">
        <w:rPr>
          <w:rFonts w:cs="Arial"/>
          <w:sz w:val="24"/>
        </w:rPr>
        <w:t>Auto-replication and synchronization of team files among members</w:t>
      </w:r>
    </w:p>
    <w:p>
      <w:pPr>
        <w:pStyle w:val="ListParagraph"/>
        <w:numPr>
          <w:ilvl w:val="0"/>
          <w:numId w:val="1"/>
        </w:numPr>
        <w:ind w:left="720"/>
        <w:rPr>
          <w:rFonts w:cs="Arial"/>
          <w:sz w:val="24"/>
        </w:rPr>
      </w:pPr>
      <w:r w:rsidR="00557050">
        <w:rPr>
          <w:rFonts w:cs="Arial"/>
          <w:sz w:val="24"/>
        </w:rPr>
        <w:t>Tracking of file system changes, ability to recover previous file versions</w:t>
      </w:r>
    </w:p>
    <w:p>
      <w:pPr>
        <w:pStyle w:val="ListParagraph"/>
        <w:numPr>
          <w:ilvl w:val="0"/>
          <w:numId w:val="1"/>
        </w:numPr>
        <w:ind w:left="720"/>
        <w:rPr>
          <w:rFonts w:cs="Arial"/>
          <w:sz w:val="24"/>
        </w:rPr>
      </w:pPr>
      <w:r w:rsidR="00D0703B">
        <w:rPr>
          <w:rFonts w:cs="Arial"/>
          <w:sz w:val="24"/>
        </w:rPr>
        <w:t>Ability to view multiple users’ planning timelines in synch</w:t>
      </w:r>
    </w:p>
    <w:p>
      <w:pPr>
        <w:pStyle w:val="ListParagraph"/>
        <w:numPr>
          <w:ilvl w:val="0"/>
          <w:numId w:val="1"/>
        </w:numPr>
        <w:ind w:left="720"/>
        <w:rPr>
          <w:rFonts w:cs="Arial"/>
          <w:sz w:val="24"/>
        </w:rPr>
      </w:pPr>
      <w:r w:rsidR="00D0703B">
        <w:rPr>
          <w:rFonts w:cs="Arial"/>
          <w:sz w:val="24"/>
        </w:rPr>
        <w:t>Allow user to create tasks with to-do lists and progress completed attributes</w:t>
      </w:r>
    </w:p>
    <w:p>
      <w:pPr>
        <w:rPr>
          <w:rFonts w:cs="Arial"/>
          <w:b/>
          <w:sz w:val="24"/>
        </w:rPr>
      </w:pPr>
      <w:r w:rsidR="00D0703B">
        <w:rPr>
          <w:rFonts w:cs="Arial"/>
          <w:b/>
          <w:sz w:val="24"/>
        </w:rPr>
        <w:br w:type="page"/>
      </w:r>
    </w:p>
    <w:p>
      <w:pPr>
        <w:rPr>
          <w:rFonts w:cs="Arial"/>
          <w:b/>
          <w:sz w:val="24"/>
        </w:rPr>
      </w:pPr>
      <w:r w:rsidR="00BE7703" w:rsidRPr="00D0703B">
        <w:rPr>
          <w:rFonts w:cs="Arial"/>
          <w:b/>
          <w:sz w:val="24"/>
        </w:rPr>
        <w:t xml:space="preserve">Use Case 2. Grassroots </w:t>
      </w:r>
      <w:r w:rsidR="007B2CD1">
        <w:rPr>
          <w:rFonts w:cs="Arial"/>
          <w:b/>
          <w:sz w:val="24"/>
        </w:rPr>
        <w:t xml:space="preserve">- </w:t>
      </w:r>
      <w:r w:rsidR="00BE7703" w:rsidRPr="00BF30F4">
        <w:rPr>
          <w:rFonts w:cs="Arial"/>
          <w:b/>
          <w:i/>
          <w:sz w:val="24"/>
        </w:rPr>
        <w:t>Organization</w:t>
      </w:r>
    </w:p>
    <w:p>
      <w:pPr>
        <w:rPr>
          <w:rFonts w:cs="Arial"/>
          <w:sz w:val="24"/>
        </w:rPr>
      </w:pPr>
      <w:r w:rsidR="007B2CD1">
        <w:rPr>
          <w:rFonts w:cs="Arial"/>
          <w:b/>
          <w:sz w:val="24"/>
        </w:rPr>
        <w:tab/>
      </w:r>
      <w:r w:rsidR="007B2CD1">
        <w:rPr>
          <w:rFonts w:cs="Arial"/>
          <w:sz w:val="24"/>
        </w:rPr>
        <w:t xml:space="preserve">Grassroots organizations start small, and can quickly balloon in size.  The organization needs the ability to self-optimize its management structure as growth occurs.  </w:t>
      </w:r>
      <w:r w:rsidR="00BF30F4">
        <w:rPr>
          <w:rFonts w:cs="Arial"/>
          <w:sz w:val="24"/>
        </w:rPr>
        <w:t xml:space="preserve">All services need to have the ability to still be functional as the organization scales to massive sizes. </w:t>
      </w:r>
      <w:r w:rsidR="007B2CD1">
        <w:rPr>
          <w:rFonts w:cs="Arial"/>
          <w:sz w:val="24"/>
        </w:rPr>
        <w:t xml:space="preserve">Non-profits and political organizations </w:t>
      </w:r>
      <w:r w:rsidR="000C1E00">
        <w:rPr>
          <w:rFonts w:cs="Arial"/>
          <w:sz w:val="24"/>
        </w:rPr>
        <w:t>are fitting examples for this case.</w:t>
      </w:r>
    </w:p>
    <w:p>
      <w:pPr>
        <w:rPr>
          <w:rFonts w:cs="Arial"/>
          <w:b/>
          <w:sz w:val="24"/>
        </w:rPr>
      </w:pPr>
    </w:p>
    <w:p>
      <w:pPr>
        <w:rPr>
          <w:rFonts w:cs="Arial"/>
          <w:sz w:val="24"/>
        </w:rPr>
      </w:pPr>
      <w:r w:rsidR="00D0703B" w:rsidRPr="000C1E00">
        <w:rPr>
          <w:rFonts w:cs="Arial"/>
          <w:sz w:val="24"/>
        </w:rPr>
        <w:t>Functionality Requirements</w:t>
      </w:r>
    </w:p>
    <w:p>
      <w:pPr>
        <w:pStyle w:val="ListParagraph"/>
        <w:numPr>
          <w:ilvl w:val="0"/>
          <w:numId w:val="3"/>
        </w:numPr>
        <w:rPr>
          <w:rFonts w:cs="Arial"/>
          <w:b/>
          <w:sz w:val="24"/>
        </w:rPr>
      </w:pPr>
      <w:r w:rsidR="00D0703B">
        <w:rPr>
          <w:rFonts w:cs="Arial"/>
          <w:sz w:val="24"/>
        </w:rPr>
        <w:t>Scalable to massive sizes, a million plus members</w:t>
      </w:r>
    </w:p>
    <w:p>
      <w:pPr>
        <w:pStyle w:val="ListParagraph"/>
        <w:numPr>
          <w:ilvl w:val="0"/>
          <w:numId w:val="3"/>
        </w:numPr>
        <w:rPr>
          <w:rFonts w:cs="Arial"/>
          <w:b/>
          <w:sz w:val="24"/>
        </w:rPr>
      </w:pPr>
      <w:r w:rsidR="00D0703B">
        <w:rPr>
          <w:rFonts w:cs="Arial"/>
          <w:sz w:val="24"/>
        </w:rPr>
        <w:t>Higher echelon levels are contained and secure from lower level breaches</w:t>
      </w:r>
    </w:p>
    <w:p>
      <w:pPr>
        <w:pStyle w:val="ListParagraph"/>
        <w:numPr>
          <w:ilvl w:val="0"/>
          <w:numId w:val="3"/>
        </w:numPr>
        <w:rPr>
          <w:rFonts w:cs="Arial"/>
          <w:b/>
          <w:sz w:val="24"/>
        </w:rPr>
      </w:pPr>
      <w:r w:rsidR="00D0703B">
        <w:rPr>
          <w:rFonts w:cs="Arial"/>
          <w:sz w:val="24"/>
        </w:rPr>
        <w:t xml:space="preserve">Search functionality throughout </w:t>
      </w:r>
      <w:r w:rsidR="000C1E00">
        <w:rPr>
          <w:rFonts w:cs="Arial"/>
          <w:sz w:val="24"/>
        </w:rPr>
        <w:t xml:space="preserve">the organization, and </w:t>
      </w:r>
      <w:r w:rsidR="00D0703B">
        <w:rPr>
          <w:rFonts w:cs="Arial"/>
          <w:sz w:val="24"/>
        </w:rPr>
        <w:t>across all services</w:t>
      </w:r>
    </w:p>
    <w:p>
      <w:pPr>
        <w:pStyle w:val="ListParagraph"/>
        <w:numPr>
          <w:ilvl w:val="0"/>
          <w:numId w:val="3"/>
        </w:numPr>
        <w:rPr>
          <w:rFonts w:cs="Arial"/>
          <w:b/>
          <w:sz w:val="24"/>
        </w:rPr>
      </w:pPr>
      <w:r w:rsidR="00D0703B">
        <w:rPr>
          <w:rFonts w:cs="Arial"/>
          <w:sz w:val="24"/>
        </w:rPr>
        <w:t>External email alerts of internal organization events – such as change of plans or new messages</w:t>
      </w:r>
    </w:p>
    <w:p>
      <w:pPr>
        <w:pStyle w:val="ListParagraph"/>
        <w:numPr>
          <w:ilvl w:val="0"/>
          <w:numId w:val="3"/>
        </w:numPr>
        <w:rPr>
          <w:rFonts w:cs="Arial"/>
          <w:b/>
          <w:sz w:val="24"/>
        </w:rPr>
      </w:pPr>
      <w:r w:rsidR="00D0703B">
        <w:rPr>
          <w:rFonts w:cs="Arial"/>
          <w:sz w:val="24"/>
        </w:rPr>
        <w:t>Multi-level, branch independent planning and task handling</w:t>
      </w:r>
    </w:p>
    <w:p>
      <w:pPr>
        <w:pStyle w:val="ListParagraph"/>
        <w:numPr>
          <w:ilvl w:val="0"/>
          <w:numId w:val="3"/>
        </w:numPr>
        <w:rPr>
          <w:rFonts w:cs="Arial"/>
          <w:b/>
          <w:sz w:val="24"/>
        </w:rPr>
      </w:pPr>
      <w:r w:rsidR="00D0703B">
        <w:rPr>
          <w:rFonts w:cs="Arial"/>
          <w:sz w:val="24"/>
        </w:rPr>
        <w:t>Downwards auto-update of file system changes throughout organization</w:t>
      </w:r>
    </w:p>
    <w:p>
      <w:pPr>
        <w:pStyle w:val="ListParagraph"/>
        <w:numPr>
          <w:ilvl w:val="0"/>
          <w:numId w:val="3"/>
        </w:numPr>
        <w:rPr>
          <w:rFonts w:cs="Arial"/>
          <w:b/>
          <w:sz w:val="24"/>
        </w:rPr>
      </w:pPr>
      <w:r w:rsidR="00D0703B">
        <w:rPr>
          <w:rFonts w:cs="Arial"/>
          <w:sz w:val="24"/>
        </w:rPr>
        <w:t>Broadcast communication (chat, message</w:t>
      </w:r>
      <w:r w:rsidR="00C8218F">
        <w:rPr>
          <w:rFonts w:cs="Arial"/>
          <w:sz w:val="24"/>
        </w:rPr>
        <w:t xml:space="preserve"> </w:t>
      </w:r>
      <w:r w:rsidR="00D0703B">
        <w:rPr>
          <w:rFonts w:cs="Arial"/>
          <w:sz w:val="24"/>
        </w:rPr>
        <w:t>board) is contained within local zone</w:t>
      </w:r>
    </w:p>
    <w:p>
      <w:pPr>
        <w:pStyle w:val="ListParagraph"/>
        <w:numPr>
          <w:ilvl w:val="0"/>
          <w:numId w:val="3"/>
        </w:numPr>
        <w:rPr>
          <w:rFonts w:cs="Arial"/>
          <w:b/>
          <w:sz w:val="24"/>
        </w:rPr>
      </w:pPr>
      <w:r w:rsidR="00C8218F">
        <w:rPr>
          <w:rFonts w:cs="Arial"/>
          <w:sz w:val="24"/>
        </w:rPr>
        <w:t>Entire organization is built on trust - no single system compromises</w:t>
      </w:r>
    </w:p>
    <w:p>
      <w:pPr>
        <w:pStyle w:val="ListParagraph"/>
        <w:numPr>
          <w:ilvl w:val="0"/>
          <w:numId w:val="3"/>
        </w:numPr>
        <w:rPr>
          <w:rFonts w:cs="Arial"/>
          <w:b/>
          <w:sz w:val="24"/>
        </w:rPr>
      </w:pPr>
      <w:r w:rsidR="00C8218F">
        <w:rPr>
          <w:rFonts w:cs="Arial"/>
          <w:sz w:val="24"/>
        </w:rPr>
        <w:t>Transparency - ability to browse organization down to lowest levels</w:t>
      </w:r>
    </w:p>
    <w:p>
      <w:pPr>
        <w:pStyle w:val="ListParagraph"/>
        <w:numPr>
          <w:ilvl w:val="0"/>
          <w:numId w:val="3"/>
        </w:numPr>
        <w:rPr>
          <w:rFonts w:cs="Arial"/>
          <w:b/>
          <w:sz w:val="24"/>
        </w:rPr>
      </w:pPr>
      <w:r w:rsidR="00C8218F">
        <w:rPr>
          <w:rFonts w:cs="Arial"/>
          <w:sz w:val="24"/>
        </w:rPr>
        <w:t>Side projects with their own independent management structure</w:t>
      </w:r>
    </w:p>
    <w:p>
      <w:pPr>
        <w:pStyle w:val="ListParagraph"/>
        <w:numPr>
          <w:ilvl w:val="0"/>
          <w:numId w:val="3"/>
        </w:numPr>
        <w:rPr>
          <w:rFonts w:cs="Arial"/>
          <w:b/>
          <w:sz w:val="24"/>
        </w:rPr>
      </w:pPr>
      <w:r w:rsidR="00C8218F">
        <w:rPr>
          <w:rFonts w:cs="Arial"/>
          <w:sz w:val="24"/>
        </w:rPr>
        <w:t>Ability to restructure organization dynamically</w:t>
      </w:r>
    </w:p>
    <w:p>
      <w:pPr>
        <w:pStyle w:val="ListParagraph"/>
        <w:numPr>
          <w:ilvl w:val="0"/>
          <w:numId w:val="3"/>
        </w:numPr>
        <w:rPr>
          <w:rFonts w:cs="Arial"/>
          <w:b/>
          <w:sz w:val="24"/>
        </w:rPr>
      </w:pPr>
      <w:r w:rsidR="00C8218F">
        <w:rPr>
          <w:rFonts w:cs="Arial"/>
          <w:sz w:val="24"/>
        </w:rPr>
        <w:t>Ability to run unobtrusively in an instant messenger mode</w:t>
      </w:r>
    </w:p>
    <w:p>
      <w:pPr>
        <w:rPr>
          <w:rFonts w:cs="Arial"/>
          <w:b/>
          <w:sz w:val="24"/>
        </w:rPr>
      </w:pPr>
      <w:r w:rsidR="005A125C">
        <w:rPr>
          <w:rFonts w:cs="Arial"/>
          <w:b/>
          <w:sz w:val="24"/>
        </w:rPr>
        <w:br w:type="page"/>
      </w:r>
      <w:r w:rsidR="00BE7703" w:rsidRPr="00BE7703">
        <w:rPr>
          <w:rFonts w:cs="Arial"/>
          <w:b/>
          <w:sz w:val="24"/>
        </w:rPr>
        <w:t>Use Case 3. Disaster Management</w:t>
      </w:r>
      <w:r w:rsidR="007B2CD1">
        <w:rPr>
          <w:rFonts w:cs="Arial"/>
          <w:b/>
          <w:sz w:val="24"/>
        </w:rPr>
        <w:t xml:space="preserve"> </w:t>
      </w:r>
      <w:r w:rsidR="00BF30F4">
        <w:rPr>
          <w:rFonts w:cs="Arial"/>
          <w:b/>
          <w:sz w:val="24"/>
        </w:rPr>
        <w:t>–</w:t>
      </w:r>
      <w:r w:rsidR="007B2CD1" w:rsidRPr="00BF30F4">
        <w:rPr>
          <w:rFonts w:cs="Arial"/>
          <w:b/>
          <w:i/>
          <w:sz w:val="24"/>
        </w:rPr>
        <w:t xml:space="preserve"> Spontaneity</w:t>
      </w:r>
    </w:p>
    <w:p>
      <w:pPr>
        <w:rPr>
          <w:rFonts w:cs="Arial"/>
          <w:sz w:val="24"/>
        </w:rPr>
      </w:pPr>
      <w:r w:rsidR="00BF30F4">
        <w:rPr>
          <w:rFonts w:cs="Arial"/>
          <w:b/>
          <w:sz w:val="24"/>
        </w:rPr>
        <w:tab/>
      </w:r>
      <w:r w:rsidR="00BF30F4">
        <w:rPr>
          <w:rFonts w:cs="Arial"/>
          <w:sz w:val="24"/>
        </w:rPr>
        <w:t>Speed is of the essence in a disaster situation</w:t>
      </w:r>
      <w:r w:rsidR="00B133BD">
        <w:rPr>
          <w:rFonts w:cs="Arial"/>
          <w:sz w:val="24"/>
        </w:rPr>
        <w:t>.  Command and control needs to be setup with the least amount of complexity and resources.  New resources should be added to network seamlessly, and immediately have complete access to the entire relief effort.</w:t>
      </w:r>
    </w:p>
    <w:p>
      <w:pPr>
        <w:rPr>
          <w:rFonts w:cs="Arial"/>
          <w:b/>
          <w:sz w:val="24"/>
        </w:rPr>
      </w:pPr>
    </w:p>
    <w:p>
      <w:pPr>
        <w:rPr>
          <w:rFonts w:cs="Arial"/>
          <w:sz w:val="24"/>
        </w:rPr>
      </w:pPr>
      <w:r w:rsidR="00C8218F" w:rsidRPr="000C1E00">
        <w:rPr>
          <w:rFonts w:cs="Arial"/>
          <w:sz w:val="24"/>
        </w:rPr>
        <w:t>Functionality Requirements</w:t>
      </w:r>
    </w:p>
    <w:p>
      <w:pPr>
        <w:pStyle w:val="ListParagraph"/>
        <w:numPr>
          <w:ilvl w:val="0"/>
          <w:numId w:val="4"/>
        </w:numPr>
        <w:rPr>
          <w:rFonts w:cs="Arial"/>
          <w:b/>
          <w:sz w:val="24"/>
        </w:rPr>
      </w:pPr>
      <w:r w:rsidR="00C8218F">
        <w:rPr>
          <w:rFonts w:cs="Arial"/>
          <w:sz w:val="24"/>
        </w:rPr>
        <w:t>Multi-platform – OSX, Linux</w:t>
      </w:r>
    </w:p>
    <w:p>
      <w:pPr>
        <w:pStyle w:val="ListParagraph"/>
        <w:numPr>
          <w:ilvl w:val="0"/>
          <w:numId w:val="4"/>
        </w:numPr>
        <w:rPr>
          <w:rFonts w:cs="Arial"/>
          <w:b/>
          <w:sz w:val="24"/>
        </w:rPr>
      </w:pPr>
      <w:r w:rsidR="00C8218F">
        <w:rPr>
          <w:rFonts w:cs="Arial"/>
          <w:sz w:val="24"/>
        </w:rPr>
        <w:t>Ability to run on any salvaged computer and network hardware</w:t>
      </w:r>
    </w:p>
    <w:p>
      <w:pPr>
        <w:pStyle w:val="ListParagraph"/>
        <w:numPr>
          <w:ilvl w:val="0"/>
          <w:numId w:val="4"/>
        </w:numPr>
        <w:rPr>
          <w:rFonts w:cs="Arial"/>
          <w:b/>
          <w:sz w:val="24"/>
        </w:rPr>
      </w:pPr>
      <w:r w:rsidR="00C8218F">
        <w:rPr>
          <w:rFonts w:cs="Arial"/>
          <w:sz w:val="24"/>
        </w:rPr>
        <w:t xml:space="preserve">Ability to </w:t>
      </w:r>
      <w:r w:rsidR="000C1E00">
        <w:rPr>
          <w:rFonts w:cs="Arial"/>
          <w:sz w:val="24"/>
        </w:rPr>
        <w:t>operate</w:t>
      </w:r>
      <w:r w:rsidR="00C8218F">
        <w:rPr>
          <w:rFonts w:cs="Arial"/>
          <w:sz w:val="24"/>
        </w:rPr>
        <w:t xml:space="preserve"> over</w:t>
      </w:r>
      <w:r w:rsidR="000C1E00">
        <w:rPr>
          <w:rFonts w:cs="Arial"/>
          <w:sz w:val="24"/>
        </w:rPr>
        <w:t xml:space="preserve"> the</w:t>
      </w:r>
      <w:r w:rsidR="00C8218F">
        <w:rPr>
          <w:rFonts w:cs="Arial"/>
          <w:sz w:val="24"/>
        </w:rPr>
        <w:t xml:space="preserve"> LAN with no internet connection – using broadcast</w:t>
      </w:r>
      <w:r w:rsidR="000C1E00">
        <w:rPr>
          <w:rFonts w:cs="Arial"/>
          <w:sz w:val="24"/>
        </w:rPr>
        <w:t xml:space="preserve"> packets</w:t>
      </w:r>
      <w:r w:rsidR="00C8218F">
        <w:rPr>
          <w:rFonts w:cs="Arial"/>
          <w:sz w:val="24"/>
        </w:rPr>
        <w:t xml:space="preserve"> to discover peers</w:t>
      </w:r>
    </w:p>
    <w:p>
      <w:pPr>
        <w:pStyle w:val="ListParagraph"/>
        <w:numPr>
          <w:ilvl w:val="0"/>
          <w:numId w:val="4"/>
        </w:numPr>
        <w:rPr>
          <w:rFonts w:cs="Arial"/>
          <w:b/>
          <w:sz w:val="24"/>
        </w:rPr>
      </w:pPr>
      <w:r w:rsidR="00C8218F">
        <w:rPr>
          <w:rFonts w:cs="Arial"/>
          <w:sz w:val="24"/>
        </w:rPr>
        <w:t>Able to periodically or permanently linkup with higher command or other control centers and perform synch operations</w:t>
      </w:r>
    </w:p>
    <w:p>
      <w:pPr>
        <w:pStyle w:val="ListParagraph"/>
        <w:numPr>
          <w:ilvl w:val="0"/>
          <w:numId w:val="4"/>
        </w:numPr>
        <w:rPr>
          <w:rFonts w:cs="Arial"/>
          <w:b/>
          <w:sz w:val="24"/>
        </w:rPr>
      </w:pPr>
      <w:r w:rsidR="00C8218F">
        <w:rPr>
          <w:rFonts w:cs="Arial"/>
          <w:sz w:val="24"/>
        </w:rPr>
        <w:t>No IT experts required to maintain system</w:t>
      </w:r>
      <w:r w:rsidR="000C1E00">
        <w:rPr>
          <w:rFonts w:cs="Arial"/>
          <w:sz w:val="24"/>
        </w:rPr>
        <w:t>s</w:t>
      </w:r>
      <w:r w:rsidR="00C8218F">
        <w:rPr>
          <w:rFonts w:cs="Arial"/>
          <w:sz w:val="24"/>
        </w:rPr>
        <w:t xml:space="preserve"> and network links</w:t>
      </w:r>
    </w:p>
    <w:p>
      <w:pPr>
        <w:pStyle w:val="ListParagraph"/>
        <w:numPr>
          <w:ilvl w:val="0"/>
          <w:numId w:val="4"/>
        </w:numPr>
        <w:rPr>
          <w:rFonts w:cs="Arial"/>
          <w:b/>
          <w:sz w:val="24"/>
        </w:rPr>
      </w:pPr>
      <w:r w:rsidR="00C8218F">
        <w:rPr>
          <w:rFonts w:cs="Arial"/>
          <w:sz w:val="24"/>
        </w:rPr>
        <w:t>Plug-in components allow devices such as cameras to be controlled by higher echelons securely – version 2</w:t>
      </w:r>
    </w:p>
    <w:p>
      <w:pPr>
        <w:rPr>
          <w:rFonts w:cs="Arial"/>
          <w:sz w:val="24"/>
        </w:rPr>
      </w:pPr>
      <w:r w:rsidR="00C8218F">
        <w:rPr>
          <w:rFonts w:cs="Arial"/>
          <w:sz w:val="24"/>
        </w:rPr>
        <w:br w:type="page"/>
      </w:r>
    </w:p>
    <w:p>
      <w:pPr>
        <w:rPr>
          <w:rFonts w:cs="Arial"/>
          <w:b/>
          <w:i/>
          <w:sz w:val="24"/>
        </w:rPr>
      </w:pPr>
      <w:r w:rsidR="00BE7703" w:rsidRPr="00BE7703">
        <w:rPr>
          <w:rFonts w:cs="Arial"/>
          <w:b/>
          <w:sz w:val="24"/>
        </w:rPr>
        <w:t>Use Case 4. Traditional Organization</w:t>
      </w:r>
      <w:r w:rsidR="007B2CD1">
        <w:rPr>
          <w:rFonts w:cs="Arial"/>
          <w:b/>
          <w:sz w:val="24"/>
        </w:rPr>
        <w:t xml:space="preserve"> </w:t>
      </w:r>
      <w:r w:rsidR="00FA615E">
        <w:rPr>
          <w:rFonts w:cs="Arial"/>
          <w:b/>
          <w:sz w:val="24"/>
        </w:rPr>
        <w:t>–</w:t>
      </w:r>
      <w:r w:rsidR="007B2CD1">
        <w:rPr>
          <w:rFonts w:cs="Arial"/>
          <w:b/>
          <w:sz w:val="24"/>
        </w:rPr>
        <w:t xml:space="preserve"> </w:t>
      </w:r>
      <w:r w:rsidR="007B2CD1" w:rsidRPr="00BF30F4">
        <w:rPr>
          <w:rFonts w:cs="Arial"/>
          <w:b/>
          <w:i/>
          <w:sz w:val="24"/>
        </w:rPr>
        <w:t>Security</w:t>
      </w:r>
    </w:p>
    <w:p>
      <w:pPr>
        <w:rPr>
          <w:rFonts w:cs="Arial"/>
          <w:sz w:val="24"/>
        </w:rPr>
      </w:pPr>
      <w:r w:rsidR="00FA615E">
        <w:rPr>
          <w:rFonts w:cs="Arial"/>
          <w:sz w:val="24"/>
        </w:rPr>
        <w:tab/>
      </w:r>
      <w:r w:rsidR="007B418D">
        <w:rPr>
          <w:rFonts w:cs="Arial"/>
          <w:sz w:val="24"/>
        </w:rPr>
        <w:t>Companies can experience a number of benefits by deploying De-Ops throughout their organization.  The most important attribute, security, is maintained while achieving a much lower cost.</w:t>
      </w:r>
    </w:p>
    <w:p>
      <w:pPr>
        <w:rPr>
          <w:rFonts w:cs="Arial"/>
          <w:b/>
          <w:sz w:val="24"/>
        </w:rPr>
      </w:pPr>
    </w:p>
    <w:p>
      <w:pPr>
        <w:rPr>
          <w:rFonts w:cs="Arial"/>
          <w:sz w:val="24"/>
        </w:rPr>
      </w:pPr>
      <w:r w:rsidR="00C8218F" w:rsidRPr="000C1E00">
        <w:rPr>
          <w:rFonts w:cs="Arial"/>
          <w:sz w:val="24"/>
        </w:rPr>
        <w:t>Functionality Requirements</w:t>
      </w:r>
    </w:p>
    <w:p>
      <w:pPr>
        <w:pStyle w:val="ListParagraph"/>
        <w:numPr>
          <w:ilvl w:val="0"/>
          <w:numId w:val="5"/>
        </w:numPr>
        <w:rPr>
          <w:rFonts w:cs="Arial"/>
          <w:sz w:val="24"/>
          <w:szCs w:val="24"/>
        </w:rPr>
      </w:pPr>
      <w:r w:rsidR="00C8218F" w:rsidRPr="00C8218F">
        <w:rPr>
          <w:rFonts w:cs="Arial"/>
          <w:sz w:val="24"/>
          <w:szCs w:val="24"/>
        </w:rPr>
        <w:t>Simpl</w:t>
      </w:r>
      <w:r w:rsidR="00C8218F">
        <w:rPr>
          <w:rFonts w:cs="Arial"/>
          <w:sz w:val="24"/>
          <w:szCs w:val="24"/>
        </w:rPr>
        <w:t>ified network structure – just computers and an internet connection</w:t>
      </w:r>
    </w:p>
    <w:p>
      <w:pPr>
        <w:pStyle w:val="ListParagraph"/>
        <w:numPr>
          <w:ilvl w:val="0"/>
          <w:numId w:val="5"/>
        </w:numPr>
        <w:rPr>
          <w:rFonts w:cs="Arial"/>
          <w:sz w:val="24"/>
          <w:szCs w:val="24"/>
        </w:rPr>
      </w:pPr>
      <w:r w:rsidR="00C8218F">
        <w:rPr>
          <w:rFonts w:cs="Arial"/>
          <w:sz w:val="24"/>
          <w:szCs w:val="24"/>
        </w:rPr>
        <w:t>Reduced need for corporate firewalls, VPNs, gateways, etc…</w:t>
      </w:r>
    </w:p>
    <w:p>
      <w:pPr>
        <w:pStyle w:val="ListParagraph"/>
        <w:numPr>
          <w:ilvl w:val="0"/>
          <w:numId w:val="5"/>
        </w:numPr>
        <w:rPr>
          <w:rFonts w:cs="Arial"/>
          <w:sz w:val="24"/>
          <w:szCs w:val="24"/>
        </w:rPr>
      </w:pPr>
      <w:r w:rsidR="00FC5CF2">
        <w:rPr>
          <w:rFonts w:cs="Arial"/>
          <w:sz w:val="24"/>
          <w:szCs w:val="24"/>
        </w:rPr>
        <w:t>Prevent internal spying/leaking of email, web, etc… by IT staff – protect privacy of all members from CEO down</w:t>
      </w:r>
    </w:p>
    <w:p>
      <w:pPr>
        <w:pStyle w:val="ListParagraph"/>
        <w:numPr>
          <w:ilvl w:val="0"/>
          <w:numId w:val="5"/>
        </w:numPr>
        <w:rPr>
          <w:rFonts w:cs="Arial"/>
          <w:sz w:val="24"/>
          <w:szCs w:val="24"/>
        </w:rPr>
      </w:pPr>
      <w:r w:rsidR="00FC5CF2">
        <w:rPr>
          <w:rFonts w:cs="Arial"/>
          <w:sz w:val="24"/>
          <w:szCs w:val="24"/>
        </w:rPr>
        <w:t>Allow members to be mobile while maintaining the same high security standard found inside the office – biometric keys used inside and out</w:t>
      </w:r>
    </w:p>
    <w:p>
      <w:pPr>
        <w:pStyle w:val="ListParagraph"/>
        <w:numPr>
          <w:ilvl w:val="0"/>
          <w:numId w:val="5"/>
        </w:numPr>
        <w:rPr>
          <w:rFonts w:cs="Arial"/>
          <w:sz w:val="24"/>
          <w:szCs w:val="24"/>
        </w:rPr>
      </w:pPr>
      <w:r w:rsidR="00FC5CF2">
        <w:rPr>
          <w:rFonts w:cs="Arial"/>
          <w:sz w:val="24"/>
          <w:szCs w:val="24"/>
        </w:rPr>
        <w:t>Computer agnostic – employees not dependent on a single machine</w:t>
      </w:r>
    </w:p>
    <w:p>
      <w:pPr>
        <w:pStyle w:val="ListParagraph"/>
        <w:numPr>
          <w:ilvl w:val="0"/>
          <w:numId w:val="5"/>
        </w:numPr>
        <w:rPr>
          <w:rFonts w:cs="Arial"/>
          <w:sz w:val="24"/>
          <w:szCs w:val="24"/>
        </w:rPr>
      </w:pPr>
      <w:r w:rsidR="00FC5CF2">
        <w:rPr>
          <w:rFonts w:cs="Arial"/>
          <w:sz w:val="24"/>
          <w:szCs w:val="24"/>
        </w:rPr>
        <w:t>Prevent corporate network from becoming inaccessible – no servers to go down, no files that are inaccessible, no downtime</w:t>
      </w:r>
    </w:p>
    <w:p>
      <w:pPr>
        <w:pStyle w:val="ListParagraph"/>
        <w:numPr>
          <w:ilvl w:val="0"/>
          <w:numId w:val="5"/>
        </w:numPr>
        <w:rPr>
          <w:rFonts w:cs="Arial"/>
          <w:sz w:val="24"/>
          <w:szCs w:val="24"/>
        </w:rPr>
      </w:pPr>
      <w:r w:rsidR="00FC5CF2">
        <w:rPr>
          <w:rFonts w:cs="Arial"/>
          <w:sz w:val="24"/>
          <w:szCs w:val="24"/>
        </w:rPr>
        <w:t>Save adopter of our product money by reducing need for – collaboration software, directory services software, IT staff, and network hardware</w:t>
      </w:r>
    </w:p>
    <w:p>
      <w:pPr>
        <w:pStyle w:val="ListParagraph"/>
        <w:numPr>
          <w:ilvl w:val="0"/>
          <w:numId w:val="5"/>
        </w:numPr>
        <w:rPr>
          <w:rFonts w:cs="Arial"/>
          <w:sz w:val="24"/>
          <w:szCs w:val="24"/>
        </w:rPr>
      </w:pPr>
      <w:r w:rsidR="00FC5CF2">
        <w:rPr>
          <w:rFonts w:cs="Arial"/>
          <w:sz w:val="24"/>
          <w:szCs w:val="24"/>
        </w:rPr>
        <w:t>End to end security of all services, never left unencrypted on any storage device</w:t>
      </w:r>
    </w:p>
    <w:p>
      <w:pPr>
        <w:pStyle w:val="ListParagraph"/>
        <w:numPr>
          <w:ilvl w:val="0"/>
          <w:numId w:val="5"/>
        </w:numPr>
        <w:rPr>
          <w:rFonts w:cs="Arial"/>
          <w:sz w:val="24"/>
          <w:szCs w:val="24"/>
        </w:rPr>
      </w:pPr>
      <w:r w:rsidR="00FC5CF2">
        <w:rPr>
          <w:rFonts w:cs="Arial"/>
          <w:sz w:val="24"/>
          <w:szCs w:val="24"/>
        </w:rPr>
        <w:t>Eliminate downtime due to corporate restructuring</w:t>
      </w:r>
    </w:p>
    <w:p>
      <w:pPr>
        <w:pStyle w:val="ListParagraph"/>
        <w:numPr>
          <w:ilvl w:val="0"/>
          <w:numId w:val="5"/>
        </w:numPr>
        <w:rPr>
          <w:rFonts w:cs="Arial"/>
          <w:sz w:val="24"/>
          <w:szCs w:val="24"/>
        </w:rPr>
      </w:pPr>
      <w:r w:rsidR="00FC5CF2">
        <w:rPr>
          <w:rFonts w:cs="Arial"/>
          <w:sz w:val="24"/>
          <w:szCs w:val="24"/>
        </w:rPr>
        <w:t>Ability to set permissions on files,  access restricted to members of certain levels or branches of the organization</w:t>
      </w:r>
    </w:p>
    <w:sectPr w:rsidR="00CC1BDB" w:rsidSect="00DF7A9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3/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3/main">
  <w:abstractNum w:abstractNumId="0">
    <w:nsid w:val="2F312BC9"/>
    <w:multiLevelType w:val="hybridMultilevel"/>
    <w:tmpl w:val="7ABCD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5D353E"/>
    <w:multiLevelType w:val="hybridMultilevel"/>
    <w:tmpl w:val="7FF8D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505B76"/>
    <w:multiLevelType w:val="hybridMultilevel"/>
    <w:tmpl w:val="2F764C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73BE1E89"/>
    <w:multiLevelType w:val="hybridMultilevel"/>
    <w:tmpl w:val="53623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D55FA1"/>
    <w:multiLevelType w:val="hybridMultilevel"/>
    <w:tmpl w:val="FB7A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microsoft.com/office/omml/2004/12/core" xmlns:v="urn:schemas-microsoft-com:vml" xmlns:w10="urn:schemas-microsoft-com:office:word" xmlns:w="http://schemas.openxmlformats.org/wordprocessingml/2006/3/main" xmlns:sl="http://schemas.openxmlformats.org/schemaLibrary/2006/2/main">
  <w:proofState w:spelling="clean"/>
  <w:defaultTabStop w:val="720"/>
  <w:characterSpacingControl w:val="dontCompress"/>
  <w:compat>
    <w:snapToGridInCell/>
    <w:wrapTextWithPunct/>
    <w:useEastAsianBreakRules/>
    <w:growAutofit/>
  </w:compat>
  <w:rsids>
    <w:rsidRoot w:val="00BE7703"/>
    <w:rsid w:val="0006509D"/>
    <w:rsid w:val="00074C10"/>
    <w:rsid w:val="00074F80"/>
    <w:rsid w:val="000C1E00"/>
    <w:rsid w:val="000E4679"/>
    <w:rsid w:val="00131A45"/>
    <w:rsid w:val="00181FB0"/>
    <w:rsid w:val="00276725"/>
    <w:rsid w:val="002B08DE"/>
    <w:rsid w:val="002E74E4"/>
    <w:rsid w:val="00403442"/>
    <w:rsid w:val="00411E32"/>
    <w:rsid w:val="0041284F"/>
    <w:rsid w:val="0041401E"/>
    <w:rsid w:val="00442620"/>
    <w:rsid w:val="004561AD"/>
    <w:rsid w:val="004B1D7E"/>
    <w:rsid w:val="004F67ED"/>
    <w:rsid w:val="00500C92"/>
    <w:rsid w:val="00557050"/>
    <w:rsid w:val="005A125C"/>
    <w:rsid w:val="00734E25"/>
    <w:rsid w:val="00771A33"/>
    <w:rsid w:val="007B2CD1"/>
    <w:rsid w:val="007B418D"/>
    <w:rsid w:val="00815A6B"/>
    <w:rsid w:val="00821116"/>
    <w:rsid w:val="008A577F"/>
    <w:rsid w:val="008E5B1B"/>
    <w:rsid w:val="00952BD1"/>
    <w:rsid w:val="00A015CD"/>
    <w:rsid w:val="00B133BD"/>
    <w:rsid w:val="00B67ED8"/>
    <w:rsid w:val="00BE7703"/>
    <w:rsid w:val="00BF30F4"/>
    <w:rsid w:val="00C66BC9"/>
    <w:rsid w:val="00C8218F"/>
    <w:rsid w:val="00CB186D"/>
    <w:rsid w:val="00CC1BDB"/>
    <w:rsid w:val="00D0703B"/>
    <w:rsid w:val="00D5178B"/>
    <w:rsid w:val="00D724D3"/>
    <w:rsid w:val="00DF7A93"/>
    <w:rsid w:val="00E50C5C"/>
    <w:rsid w:val="00F22A0B"/>
    <w:rsid w:val="00F455EC"/>
    <w:rsid w:val="00FA615E"/>
    <w:rsid w:val="00FC31CC"/>
    <w:rsid w:val="00FC5CF2"/>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settings>
</file>

<file path=word/styles.xml><?xml version="1.0" encoding="utf-8"?>
<w:styles xmlns:r="http://schemas.openxmlformats.org/officeDocument/2006/relationships" xmlns:w="http://schemas.openxmlformats.org/wordprocessingml/2006/3/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versionOfBuiltInStylenames w:val="7"/>
  <w:latentStyles w:defLockedState="off" w:defUIPriority="99" w:defSemiHidden="on" w:defUnhideWhenUsed="on" w:defQFormat="off" w:count="266">
    <w:lsdException w:name="Normal" w:semiHidden="off" w:uiPriority="0" w:unhideWhenUsed="off" w:qFormat="on"/>
    <w:lsdException w:name="heading 1" w:semiHidden="off" w:uiPriority="9" w:unhideWhenUsed="off" w:qFormat="on"/>
    <w:lsdException w:name="heading 2" w:semiHidden="off" w:uiPriority="9" w:unhideWhenUsed="off"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toc 1" w:uiPriority="39" w:qFormat="on"/>
    <w:lsdException w:name="toc 2" w:uiPriority="39" w:qFormat="on"/>
    <w:lsdException w:name="toc 3" w:uiPriority="39" w:qFormat="on"/>
    <w:lsdException w:name="toc 4" w:uiPriority="39" w:qFormat="on"/>
    <w:lsdException w:name="toc 5" w:uiPriority="39" w:qFormat="on"/>
    <w:lsdException w:name="toc 6" w:uiPriority="39" w:qFormat="on"/>
    <w:lsdException w:name="toc 7" w:uiPriority="39" w:qFormat="on"/>
    <w:lsdException w:name="toc 8" w:uiPriority="39" w:qFormat="on"/>
    <w:lsdException w:name="toc 9" w:uiPriority="39" w:qFormat="on"/>
    <w:lsdException w:name="caption" w:uiPriority="35" w:qFormat="on"/>
    <w:lsdException w:name="Title" w:semiHidden="off" w:uiPriority="10" w:unhideWhenUsed="off" w:qFormat="on"/>
    <w:lsdException w:name="Subtitle" w:semiHidden="off" w:uiPriority="11" w:unhideWhenUsed="off" w:qFormat="on"/>
    <w:lsdException w:name="Strong" w:semiHidden="off" w:uiPriority="22" w:unhideWhenUsed="off" w:qFormat="on"/>
    <w:lsdException w:name="Emphasis" w:semiHidden="off" w:uiPriority="20" w:unhideWhenUsed="off" w:qFormat="on"/>
    <w:lsdException w:name="Table Grid" w:semiHidden="off" w:uiPriority="59" w:unhideWhenUsed="off"/>
    <w:lsdException w:name="Placeholder Text" w:unhideWhenUsed="off"/>
    <w:lsdException w:name="No Spacing" w:semiHidden="off" w:uiPriority="1" w:unhideWhenUsed="off" w:qFormat="on"/>
    <w:lsdException w:name="B2 Light Shading" w:semiHidden="off" w:uiPriority="60" w:unhideWhenUsed="off"/>
    <w:lsdException w:name="B2 Light List" w:semiHidden="off" w:uiPriority="61" w:unhideWhenUsed="off"/>
    <w:lsdException w:name="B2 Light Grid" w:semiHidden="off" w:uiPriority="62" w:unhideWhenUsed="off"/>
    <w:lsdException w:name="B2 Medium Shading 1" w:semiHidden="off" w:uiPriority="63" w:unhideWhenUsed="off"/>
    <w:lsdException w:name="B2 Medium Shading 2" w:semiHidden="off" w:uiPriority="64" w:unhideWhenUsed="off"/>
    <w:lsdException w:name="B2 Medium List 1" w:semiHidden="off" w:uiPriority="65" w:unhideWhenUsed="off"/>
    <w:lsdException w:name="B2 Medium List 2" w:semiHidden="off" w:uiPriority="66" w:unhideWhenUsed="off"/>
    <w:lsdException w:name="B2 Medium Grid 1" w:semiHidden="off" w:uiPriority="67" w:unhideWhenUsed="off"/>
    <w:lsdException w:name="B2 Medium Grid 2" w:semiHidden="off" w:uiPriority="68" w:unhideWhenUsed="off"/>
    <w:lsdException w:name="B2 Medium Grid 3" w:semiHidden="off" w:uiPriority="69" w:unhideWhenUsed="off"/>
    <w:lsdException w:name="B2 Dark List" w:semiHidden="off" w:uiPriority="70" w:unhideWhenUsed="off"/>
    <w:lsdException w:name="B2 Colorful Shading" w:semiHidden="off" w:uiPriority="71" w:unhideWhenUsed="off"/>
    <w:lsdException w:name="B2 Colorful List" w:semiHidden="off" w:uiPriority="72" w:unhideWhenUsed="off"/>
    <w:lsdException w:name="B2 Colorful Grid" w:semiHidden="off" w:uiPriority="73" w:unhideWhenUsed="off"/>
    <w:lsdException w:name="B2 Light Shading Accent 1" w:semiHidden="off" w:uiPriority="60" w:unhideWhenUsed="off"/>
    <w:lsdException w:name="B2 Light List Accent 1" w:semiHidden="off" w:uiPriority="61" w:unhideWhenUsed="off"/>
    <w:lsdException w:name="B2 Light Grid Accent 1" w:semiHidden="off" w:uiPriority="62" w:unhideWhenUsed="off"/>
    <w:lsdException w:name="B2 Medium Shading 1 Accent 1" w:semiHidden="off" w:uiPriority="63" w:unhideWhenUsed="off"/>
    <w:lsdException w:name="B2 Medium Shading 2 Accent 1" w:semiHidden="off" w:uiPriority="64" w:unhideWhenUsed="off"/>
    <w:lsdException w:name="B2 Medium List 1 Accent 1" w:semiHidden="off" w:uiPriority="65" w:unhideWhenUsed="off"/>
    <w:lsdException w:name="Revision" w:unhideWhenUsed="off"/>
    <w:lsdException w:name="List Paragraph" w:semiHidden="off" w:uiPriority="34" w:unhideWhenUsed="off" w:qFormat="on"/>
    <w:lsdException w:name="Quote" w:semiHidden="off" w:uiPriority="29" w:unhideWhenUsed="off" w:qFormat="on"/>
    <w:lsdException w:name="Intense Quote" w:semiHidden="off" w:uiPriority="30" w:unhideWhenUsed="off" w:qFormat="on"/>
    <w:lsdException w:name="B2 Medium List 2 Accent 1" w:semiHidden="off" w:uiPriority="66" w:unhideWhenUsed="off"/>
    <w:lsdException w:name="B2 Medium Grid 1 Accent 1" w:semiHidden="off" w:uiPriority="67" w:unhideWhenUsed="off"/>
    <w:lsdException w:name="B2 Medium Grid 2 Accent 1" w:semiHidden="off" w:uiPriority="68" w:unhideWhenUsed="off"/>
    <w:lsdException w:name="B2 Medium Grid 3 Accent 1" w:semiHidden="off" w:uiPriority="69" w:unhideWhenUsed="off"/>
    <w:lsdException w:name="B2 Dark List Accent 1" w:semiHidden="off" w:uiPriority="70" w:unhideWhenUsed="off"/>
    <w:lsdException w:name="B2 Colorful Shading Accent 1" w:semiHidden="off" w:uiPriority="71" w:unhideWhenUsed="off"/>
    <w:lsdException w:name="B2 Colorful List Accent 1" w:semiHidden="off" w:uiPriority="72" w:unhideWhenUsed="off"/>
    <w:lsdException w:name="B2 Colorful Grid Accent 1" w:semiHidden="off" w:uiPriority="73" w:unhideWhenUsed="off"/>
    <w:lsdException w:name="B2 Light Shading Accent 2" w:semiHidden="off" w:uiPriority="60" w:unhideWhenUsed="off"/>
    <w:lsdException w:name="B2 Light List Accent 2" w:semiHidden="off" w:uiPriority="61" w:unhideWhenUsed="off"/>
    <w:lsdException w:name="B2 Light Grid Accent 2" w:semiHidden="off" w:uiPriority="62" w:unhideWhenUsed="off"/>
    <w:lsdException w:name="B2 Medium Shading 1 Accent 2" w:semiHidden="off" w:uiPriority="63" w:unhideWhenUsed="off"/>
    <w:lsdException w:name="B2 Medium Shading 2 Accent 2" w:semiHidden="off" w:uiPriority="64" w:unhideWhenUsed="off"/>
    <w:lsdException w:name="B2 Medium List 1 Accent 2" w:semiHidden="off" w:uiPriority="65" w:unhideWhenUsed="off"/>
    <w:lsdException w:name="B2 Medium List 2 Accent 2" w:semiHidden="off" w:uiPriority="66" w:unhideWhenUsed="off"/>
    <w:lsdException w:name="B2 Medium Grid 1 Accent 2" w:semiHidden="off" w:uiPriority="67" w:unhideWhenUsed="off"/>
    <w:lsdException w:name="B2 Medium Grid 2 Accent 2" w:semiHidden="off" w:uiPriority="68" w:unhideWhenUsed="off"/>
    <w:lsdException w:name="B2 Medium Grid 3 Accent 2" w:semiHidden="off" w:uiPriority="69" w:unhideWhenUsed="off"/>
    <w:lsdException w:name="B2 Dark List Accent 2" w:semiHidden="off" w:uiPriority="70" w:unhideWhenUsed="off"/>
    <w:lsdException w:name="B2 Colorful Shading Accent 2" w:semiHidden="off" w:uiPriority="71" w:unhideWhenUsed="off"/>
    <w:lsdException w:name="B2 Colorful List Accent 2" w:semiHidden="off" w:uiPriority="72" w:unhideWhenUsed="off"/>
    <w:lsdException w:name="B2 Colorful Grid Accent 2" w:semiHidden="off" w:uiPriority="73" w:unhideWhenUsed="off"/>
    <w:lsdException w:name="B2 Light Shading Accent 3" w:semiHidden="off" w:uiPriority="60" w:unhideWhenUsed="off"/>
    <w:lsdException w:name="B2 Light List Accent 3" w:semiHidden="off" w:uiPriority="61" w:unhideWhenUsed="off"/>
    <w:lsdException w:name="B2 Light Grid Accent 3" w:semiHidden="off" w:uiPriority="62" w:unhideWhenUsed="off"/>
    <w:lsdException w:name="B2 Medium Shading 1 Accent 3" w:semiHidden="off" w:uiPriority="63" w:unhideWhenUsed="off"/>
    <w:lsdException w:name="B2 Medium Shading 2 Accent 3" w:semiHidden="off" w:uiPriority="64" w:unhideWhenUsed="off"/>
    <w:lsdException w:name="B2 Medium List 1 Accent 3" w:semiHidden="off" w:uiPriority="65" w:unhideWhenUsed="off"/>
    <w:lsdException w:name="B2 Medium List 2 Accent 3" w:semiHidden="off" w:uiPriority="66" w:unhideWhenUsed="off"/>
    <w:lsdException w:name="B2 Medium Grid 1 Accent 3" w:semiHidden="off" w:uiPriority="67" w:unhideWhenUsed="off"/>
    <w:lsdException w:name="B2 Medium Grid 2 Accent 3" w:semiHidden="off" w:uiPriority="68" w:unhideWhenUsed="off"/>
    <w:lsdException w:name="B2 Medium Grid 3 Accent 3" w:semiHidden="off" w:uiPriority="69" w:unhideWhenUsed="off"/>
    <w:lsdException w:name="B2 Dark List Accent 3" w:semiHidden="off" w:uiPriority="70" w:unhideWhenUsed="off"/>
    <w:lsdException w:name="B2 Colorful Shading Accent 3" w:semiHidden="off" w:uiPriority="71" w:unhideWhenUsed="off"/>
    <w:lsdException w:name="B2 Colorful List Accent 3" w:semiHidden="off" w:uiPriority="72" w:unhideWhenUsed="off"/>
    <w:lsdException w:name="B2 Colorful Grid Accent 3" w:semiHidden="off" w:uiPriority="73" w:unhideWhenUsed="off"/>
    <w:lsdException w:name="B2 Light Shading Accent 4" w:semiHidden="off" w:uiPriority="60" w:unhideWhenUsed="off"/>
    <w:lsdException w:name="B2 Light List Accent 4" w:semiHidden="off" w:uiPriority="61" w:unhideWhenUsed="off"/>
    <w:lsdException w:name="B2 Light Grid Accent 4" w:semiHidden="off" w:uiPriority="62" w:unhideWhenUsed="off"/>
    <w:lsdException w:name="B2 Medium Shading 1 Accent 4" w:semiHidden="off" w:uiPriority="63" w:unhideWhenUsed="off"/>
    <w:lsdException w:name="B2 Medium Shading 2 Accent 4" w:semiHidden="off" w:uiPriority="64" w:unhideWhenUsed="off"/>
    <w:lsdException w:name="B2 Medium List 1 Accent 4" w:semiHidden="off" w:uiPriority="65" w:unhideWhenUsed="off"/>
    <w:lsdException w:name="B2 Medium List 2 Accent 4" w:semiHidden="off" w:uiPriority="66" w:unhideWhenUsed="off"/>
    <w:lsdException w:name="B2 Medium Grid 1 Accent 4" w:semiHidden="off" w:uiPriority="67" w:unhideWhenUsed="off"/>
    <w:lsdException w:name="B2 Medium Grid 2 Accent 4" w:semiHidden="off" w:uiPriority="68" w:unhideWhenUsed="off"/>
    <w:lsdException w:name="B2 Medium Grid 3 Accent 4" w:semiHidden="off" w:uiPriority="69" w:unhideWhenUsed="off"/>
    <w:lsdException w:name="B2 Dark List Accent 4" w:semiHidden="off" w:uiPriority="70" w:unhideWhenUsed="off"/>
    <w:lsdException w:name="B2 Colorful Shading Accent 4" w:semiHidden="off" w:uiPriority="71" w:unhideWhenUsed="off"/>
    <w:lsdException w:name="B2 Colorful List Accent 4" w:semiHidden="off" w:uiPriority="72" w:unhideWhenUsed="off"/>
    <w:lsdException w:name="B2 Colorful Grid Accent 4" w:semiHidden="off" w:uiPriority="73" w:unhideWhenUsed="off"/>
    <w:lsdException w:name="B2 Light Shading Accent 5" w:semiHidden="off" w:uiPriority="60" w:unhideWhenUsed="off"/>
    <w:lsdException w:name="B2 Light List Accent 5" w:semiHidden="off" w:uiPriority="61" w:unhideWhenUsed="off"/>
    <w:lsdException w:name="B2 Light Grid Accent 5" w:semiHidden="off" w:uiPriority="62" w:unhideWhenUsed="off"/>
    <w:lsdException w:name="B2 Medium Shading 1 Accent 5" w:semiHidden="off" w:uiPriority="63" w:unhideWhenUsed="off"/>
    <w:lsdException w:name="B2 Medium Shading 2 Accent 5" w:semiHidden="off" w:uiPriority="64" w:unhideWhenUsed="off"/>
    <w:lsdException w:name="B2 Medium List 1 Accent 5" w:semiHidden="off" w:uiPriority="65" w:unhideWhenUsed="off"/>
    <w:lsdException w:name="B2 Medium List 2 Accent 5" w:semiHidden="off" w:uiPriority="66" w:unhideWhenUsed="off"/>
    <w:lsdException w:name="B2 Medium Grid 1 Accent 5" w:semiHidden="off" w:uiPriority="67" w:unhideWhenUsed="off"/>
    <w:lsdException w:name="B2 Medium Grid 2 Accent 5" w:semiHidden="off" w:uiPriority="68" w:unhideWhenUsed="off"/>
    <w:lsdException w:name="B2 Medium Grid 3 Accent 5" w:semiHidden="off" w:uiPriority="69" w:unhideWhenUsed="off"/>
    <w:lsdException w:name="B2 Dark List Accent 5" w:semiHidden="off" w:uiPriority="70" w:unhideWhenUsed="off"/>
    <w:lsdException w:name="B2 Colorful Shading Accent 5" w:semiHidden="off" w:uiPriority="71" w:unhideWhenUsed="off"/>
    <w:lsdException w:name="B2 Colorful List Accent 5" w:semiHidden="off" w:uiPriority="72" w:unhideWhenUsed="off"/>
    <w:lsdException w:name="B2 Colorful Grid Accent 5" w:semiHidden="off" w:uiPriority="73" w:unhideWhenUsed="off"/>
    <w:lsdException w:name="B2 Light Shading Accent 6" w:semiHidden="off" w:uiPriority="60" w:unhideWhenUsed="off"/>
    <w:lsdException w:name="B2 Light List Accent 6" w:semiHidden="off" w:uiPriority="61" w:unhideWhenUsed="off"/>
    <w:lsdException w:name="B2 Light Grid Accent 6" w:semiHidden="off" w:uiPriority="62" w:unhideWhenUsed="off"/>
    <w:lsdException w:name="B2 Medium Shading 1 Accent 6" w:semiHidden="off" w:uiPriority="63" w:unhideWhenUsed="off"/>
    <w:lsdException w:name="B2 Medium Shading 2 Accent 6" w:semiHidden="off" w:uiPriority="64" w:unhideWhenUsed="off"/>
    <w:lsdException w:name="B2 Medium List 1 Accent 6" w:semiHidden="off" w:uiPriority="65" w:unhideWhenUsed="off"/>
    <w:lsdException w:name="B2 Medium List 2 Accent 6" w:semiHidden="off" w:uiPriority="66" w:unhideWhenUsed="off"/>
    <w:lsdException w:name="B2 Medium Grid 1 Accent 6" w:semiHidden="off" w:uiPriority="67" w:unhideWhenUsed="off"/>
    <w:lsdException w:name="B2 Medium Grid 2 Accent 6" w:semiHidden="off" w:uiPriority="68" w:unhideWhenUsed="off"/>
    <w:lsdException w:name="B2 Medium Grid 3 Accent 6" w:semiHidden="off" w:uiPriority="69" w:unhideWhenUsed="off"/>
    <w:lsdException w:name="B2 Dark List Accent 6" w:semiHidden="off" w:uiPriority="70" w:unhideWhenUsed="off"/>
    <w:lsdException w:name="B2 Colorful Shading Accent 6" w:semiHidden="off" w:uiPriority="71" w:unhideWhenUsed="off"/>
    <w:lsdException w:name="B2 Colorful List Accent 6" w:semiHidden="off" w:uiPriority="72" w:unhideWhenUsed="off"/>
    <w:lsdException w:name="B2 Colorful Grid Accent 6" w:semiHidden="off" w:uiPriority="73" w:unhideWhenUsed="off"/>
    <w:lsdException w:name="Subtle Emphasis" w:semiHidden="off" w:uiPriority="19" w:unhideWhenUsed="off" w:qFormat="on"/>
    <w:lsdException w:name="Intense Emphasis" w:semiHidden="off" w:uiPriority="21" w:unhideWhenUsed="off" w:qFormat="on"/>
    <w:lsdException w:name="Subtle Reference" w:semiHidden="off" w:uiPriority="31" w:unhideWhenUsed="off" w:qFormat="on"/>
    <w:lsdException w:name="Intense Reference" w:semiHidden="off" w:uiPriority="32" w:unhideWhenUsed="off" w:qFormat="on"/>
    <w:lsdException w:name="Book Title" w:semiHidden="off" w:uiPriority="33" w:unhideWhenUsed="off" w:qFormat="on"/>
    <w:lsdException w:name="Bibliography" w:uiPriority="37"/>
  </w:latentStyles>
  <w:style w:type="paragraph" w:default="1" w:styleId="Normal">
    <w:name w:val="Normal"/>
    <w:qFormat/>
    <w:rsid w:val="00DF7A93"/>
  </w:style>
  <w:style w:type="character" w:default="1" w:styleId="DefaultParagraphFont">
    <w:name w:val="Default Paragraph Fon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25C"/>
    <w:pPr>
      <w:ind w:left="720"/>
      <w:contextualSpacing/>
    </w:pPr>
  </w:style>
</w:styles>
</file>

<file path=word/webSettings.xml><?xml version="1.0" encoding="utf-8"?>
<w:webSettings xmlns:r="http://schemas.openxmlformats.org/officeDocument/2006/relationships" xmlns:w="http://schemas.openxmlformats.org/wordprocessingml/2006/3/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3/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721</TotalTime>
  <Pages>1</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Marshall</dc:creator>
  <cp:keywords/>
  <dc:description/>
  <cp:lastModifiedBy>John Marshall</cp:lastModifiedBy>
  <cp:revision>8</cp:revision>
  <dcterms:created xsi:type="dcterms:W3CDTF">2006-08-12T23:57:00Z</dcterms:created>
  <dcterms:modified xsi:type="dcterms:W3CDTF">2006-08-14T01:43:00Z</dcterms:modified>
</cp:coreProperties>
</file>