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B49A" w14:textId="69D17A36" w:rsidR="00273B76" w:rsidRDefault="0004119E">
      <w:r>
        <w:t xml:space="preserve">Situatie “Happy </w:t>
      </w:r>
      <w:proofErr w:type="spellStart"/>
      <w:r>
        <w:t>FLow</w:t>
      </w:r>
      <w:proofErr w:type="spellEnd"/>
      <w:r>
        <w:t>”</w:t>
      </w:r>
    </w:p>
    <w:p w14:paraId="53ED446E" w14:textId="7E8589B6" w:rsidR="0004119E" w:rsidRDefault="0004119E" w:rsidP="0004119E">
      <w:pPr>
        <w:pStyle w:val="Lijstalinea"/>
        <w:numPr>
          <w:ilvl w:val="0"/>
          <w:numId w:val="1"/>
        </w:numPr>
      </w:pPr>
      <w:r>
        <w:t>Docent maakt toets aan in de toekomst</w:t>
      </w:r>
    </w:p>
    <w:p w14:paraId="13B80198" w14:textId="75D9E65A" w:rsidR="0004119E" w:rsidRDefault="0004119E" w:rsidP="0004119E">
      <w:pPr>
        <w:pStyle w:val="Lijstalinea"/>
        <w:numPr>
          <w:ilvl w:val="0"/>
          <w:numId w:val="1"/>
        </w:numPr>
      </w:pPr>
      <w:r>
        <w:t>Studenten melden zich na aanvang van de toets aan op de wifi</w:t>
      </w:r>
    </w:p>
    <w:p w14:paraId="645BDCD1" w14:textId="193481D1" w:rsidR="0004119E" w:rsidRDefault="0004119E" w:rsidP="0004119E">
      <w:pPr>
        <w:pStyle w:val="Lijstalinea"/>
        <w:numPr>
          <w:ilvl w:val="0"/>
          <w:numId w:val="1"/>
        </w:numPr>
      </w:pPr>
      <w:r>
        <w:t>Studenten registreren zich op de actieve toets door naar de register pagina te gaan</w:t>
      </w:r>
    </w:p>
    <w:p w14:paraId="53B25F87" w14:textId="77184638" w:rsidR="0004119E" w:rsidRDefault="0004119E" w:rsidP="0004119E">
      <w:pPr>
        <w:pStyle w:val="Lijstalinea"/>
        <w:numPr>
          <w:ilvl w:val="0"/>
          <w:numId w:val="1"/>
        </w:numPr>
      </w:pPr>
      <w:r>
        <w:t>Student is geregistreerd op een toets en is verbonden</w:t>
      </w:r>
    </w:p>
    <w:p w14:paraId="44A1CC05" w14:textId="16477789" w:rsidR="0004119E" w:rsidRDefault="0004119E" w:rsidP="0004119E">
      <w:pPr>
        <w:pStyle w:val="Lijstalinea"/>
        <w:numPr>
          <w:ilvl w:val="0"/>
          <w:numId w:val="1"/>
        </w:numPr>
      </w:pPr>
      <w:r>
        <w:t>Student verbreekt de wifi verbinding tijdens de toets omdat hij klaar is</w:t>
      </w:r>
    </w:p>
    <w:p w14:paraId="6E5DE681" w14:textId="79A532AA" w:rsidR="0004119E" w:rsidRDefault="0004119E" w:rsidP="0004119E">
      <w:pPr>
        <w:pStyle w:val="Lijstalinea"/>
        <w:numPr>
          <w:ilvl w:val="0"/>
          <w:numId w:val="1"/>
        </w:numPr>
      </w:pPr>
      <w:r>
        <w:t>Student is niet meer actief geregistreerd op een toets en heeft de status verbroken</w:t>
      </w:r>
    </w:p>
    <w:p w14:paraId="71954A95" w14:textId="363B4944" w:rsidR="0004119E" w:rsidRDefault="0004119E" w:rsidP="0004119E">
      <w:pPr>
        <w:pStyle w:val="Lijstalinea"/>
        <w:numPr>
          <w:ilvl w:val="0"/>
          <w:numId w:val="1"/>
        </w:numPr>
      </w:pPr>
      <w:r>
        <w:t>Toets is niet meer actief als de eindtijd verlopen is</w:t>
      </w:r>
    </w:p>
    <w:p w14:paraId="2B823ACB" w14:textId="77777777" w:rsidR="0004119E" w:rsidRDefault="0004119E" w:rsidP="0004119E"/>
    <w:p w14:paraId="20A3AC07" w14:textId="659A4879" w:rsidR="0004119E" w:rsidRDefault="0004119E" w:rsidP="0004119E">
      <w:r>
        <w:t>Situatie “Verbreken en verbinden op dezelfde toets”</w:t>
      </w:r>
    </w:p>
    <w:p w14:paraId="665DF99B" w14:textId="77777777" w:rsidR="0004119E" w:rsidRDefault="0004119E" w:rsidP="0004119E">
      <w:pPr>
        <w:pStyle w:val="Lijstalinea"/>
        <w:numPr>
          <w:ilvl w:val="0"/>
          <w:numId w:val="3"/>
        </w:numPr>
      </w:pPr>
      <w:r>
        <w:t>Docent maakt toets aan in de toekomst</w:t>
      </w:r>
    </w:p>
    <w:p w14:paraId="3E3D9237" w14:textId="77777777" w:rsidR="0004119E" w:rsidRDefault="0004119E" w:rsidP="0004119E">
      <w:pPr>
        <w:pStyle w:val="Lijstalinea"/>
        <w:numPr>
          <w:ilvl w:val="0"/>
          <w:numId w:val="3"/>
        </w:numPr>
      </w:pPr>
      <w:r>
        <w:t>Studenten melden zich na aanvang van de toets aan op de wifi</w:t>
      </w:r>
    </w:p>
    <w:p w14:paraId="5B1F18D4" w14:textId="77777777" w:rsidR="0004119E" w:rsidRDefault="0004119E" w:rsidP="0004119E">
      <w:pPr>
        <w:pStyle w:val="Lijstalinea"/>
        <w:numPr>
          <w:ilvl w:val="0"/>
          <w:numId w:val="3"/>
        </w:numPr>
      </w:pPr>
      <w:r>
        <w:t>Studenten registreren zich op de actieve toets door naar de register pagina te gaan</w:t>
      </w:r>
    </w:p>
    <w:p w14:paraId="5308567B" w14:textId="77777777" w:rsidR="0004119E" w:rsidRDefault="0004119E" w:rsidP="0004119E">
      <w:pPr>
        <w:pStyle w:val="Lijstalinea"/>
        <w:numPr>
          <w:ilvl w:val="0"/>
          <w:numId w:val="3"/>
        </w:numPr>
      </w:pPr>
      <w:r>
        <w:t>Student is geregistreerd op een toets en is verbonden</w:t>
      </w:r>
    </w:p>
    <w:p w14:paraId="01EA81E2" w14:textId="77777777" w:rsidR="0004119E" w:rsidRDefault="0004119E" w:rsidP="0004119E">
      <w:pPr>
        <w:pStyle w:val="Lijstalinea"/>
        <w:numPr>
          <w:ilvl w:val="0"/>
          <w:numId w:val="3"/>
        </w:numPr>
      </w:pPr>
      <w:r>
        <w:t>Student verbreekt de wifi verbinding tijdens de toets omdat hij klaar is</w:t>
      </w:r>
    </w:p>
    <w:p w14:paraId="76BF1AD6" w14:textId="16F7B494" w:rsidR="0004119E" w:rsidRDefault="0004119E" w:rsidP="0004119E">
      <w:pPr>
        <w:pStyle w:val="Lijstalinea"/>
        <w:numPr>
          <w:ilvl w:val="0"/>
          <w:numId w:val="3"/>
        </w:numPr>
      </w:pPr>
      <w:r>
        <w:t>Student is niet meer actief geregistreerd op een toets en heeft de status verbroken</w:t>
      </w:r>
    </w:p>
    <w:p w14:paraId="57E73470" w14:textId="268A1F74" w:rsidR="0004119E" w:rsidRDefault="0004119E" w:rsidP="0004119E">
      <w:pPr>
        <w:pStyle w:val="Lijstalinea"/>
        <w:numPr>
          <w:ilvl w:val="0"/>
          <w:numId w:val="3"/>
        </w:numPr>
      </w:pPr>
      <w:r>
        <w:t>Student maakt weer verbinding met de wifi maar is niet meer actief op de actieve toets</w:t>
      </w:r>
    </w:p>
    <w:p w14:paraId="4ACA1CF2" w14:textId="6227F8EF" w:rsidR="0004119E" w:rsidRDefault="0004119E" w:rsidP="0004119E">
      <w:pPr>
        <w:pStyle w:val="Lijstalinea"/>
        <w:numPr>
          <w:ilvl w:val="0"/>
          <w:numId w:val="3"/>
        </w:numPr>
      </w:pPr>
      <w:r>
        <w:t>Student moet op register opnieuw zichzelf registreren, daarna gaat happy flow verder</w:t>
      </w:r>
    </w:p>
    <w:p w14:paraId="52D42B0C" w14:textId="116EC494" w:rsidR="0004119E" w:rsidRDefault="0004119E" w:rsidP="0004119E">
      <w:r>
        <w:t>Situatie “Eindtijd verloopt automatisch”</w:t>
      </w:r>
    </w:p>
    <w:p w14:paraId="5618E59A" w14:textId="51D6EA7E" w:rsidR="0004119E" w:rsidRDefault="0004119E" w:rsidP="0004119E">
      <w:pPr>
        <w:pStyle w:val="Lijstalinea"/>
        <w:numPr>
          <w:ilvl w:val="0"/>
          <w:numId w:val="4"/>
        </w:numPr>
      </w:pPr>
      <w:r>
        <w:t>Studenten zijn op een toets actief en hebben wifi</w:t>
      </w:r>
    </w:p>
    <w:p w14:paraId="2ED5D73C" w14:textId="79C16F79" w:rsidR="0004119E" w:rsidRDefault="0004119E" w:rsidP="0004119E">
      <w:pPr>
        <w:pStyle w:val="Lijstalinea"/>
        <w:numPr>
          <w:ilvl w:val="0"/>
          <w:numId w:val="4"/>
        </w:numPr>
      </w:pPr>
      <w:r>
        <w:t>De eindtijd verloopt van een toets</w:t>
      </w:r>
    </w:p>
    <w:p w14:paraId="499861CD" w14:textId="12AA1E54" w:rsidR="0004119E" w:rsidRDefault="0004119E" w:rsidP="0004119E">
      <w:pPr>
        <w:pStyle w:val="Lijstalinea"/>
        <w:numPr>
          <w:ilvl w:val="0"/>
          <w:numId w:val="4"/>
        </w:numPr>
      </w:pPr>
      <w:r>
        <w:t>Alle studenten worden automatisch niet meer actief op een toets</w:t>
      </w:r>
    </w:p>
    <w:p w14:paraId="57D2B11D" w14:textId="14FEE4B8" w:rsidR="0004119E" w:rsidRDefault="0004119E" w:rsidP="0004119E">
      <w:r>
        <w:t>Situatie “Docent zet tussentijds</w:t>
      </w:r>
      <w:r w:rsidR="001017ED">
        <w:t xml:space="preserve"> eindtijd van toets naar voren</w:t>
      </w:r>
      <w:r>
        <w:t>”</w:t>
      </w:r>
    </w:p>
    <w:p w14:paraId="3B81F738" w14:textId="549AF17B" w:rsidR="001017ED" w:rsidRDefault="001017ED" w:rsidP="0004119E">
      <w:pPr>
        <w:pStyle w:val="Lijstalinea"/>
        <w:numPr>
          <w:ilvl w:val="0"/>
          <w:numId w:val="5"/>
        </w:numPr>
      </w:pPr>
      <w:r>
        <w:t>Studenten zijn op een toets actief en hebben wifi</w:t>
      </w:r>
    </w:p>
    <w:p w14:paraId="3BB69C5C" w14:textId="6574786F" w:rsidR="001017ED" w:rsidRDefault="001017ED" w:rsidP="0004119E">
      <w:pPr>
        <w:pStyle w:val="Lijstalinea"/>
        <w:numPr>
          <w:ilvl w:val="0"/>
          <w:numId w:val="5"/>
        </w:numPr>
      </w:pPr>
      <w:r>
        <w:t>Docent drukt op de knop inactief zetten bij een toets of wijzigt de eindtijd naar een reeds verlopen tijdstip</w:t>
      </w:r>
    </w:p>
    <w:p w14:paraId="0662F115" w14:textId="2A095B72" w:rsidR="001017ED" w:rsidRDefault="001017ED" w:rsidP="0004119E">
      <w:pPr>
        <w:pStyle w:val="Lijstalinea"/>
        <w:numPr>
          <w:ilvl w:val="0"/>
          <w:numId w:val="5"/>
        </w:numPr>
      </w:pPr>
      <w:r>
        <w:t>Alle studenten worden automatisch niet meer actief op een toets</w:t>
      </w:r>
    </w:p>
    <w:p w14:paraId="330F2B46" w14:textId="7AD70F71" w:rsidR="001017ED" w:rsidRDefault="001017ED" w:rsidP="001017ED">
      <w:r>
        <w:t>Situatie “Student sluit browser”</w:t>
      </w:r>
    </w:p>
    <w:p w14:paraId="51C29953" w14:textId="138F1FD7" w:rsidR="001017ED" w:rsidRDefault="001017ED" w:rsidP="001017ED">
      <w:pPr>
        <w:pStyle w:val="Lijstalinea"/>
        <w:numPr>
          <w:ilvl w:val="0"/>
          <w:numId w:val="6"/>
        </w:numPr>
      </w:pPr>
      <w:r>
        <w:t>Student is actief op een toets</w:t>
      </w:r>
    </w:p>
    <w:p w14:paraId="4AF7E30B" w14:textId="0CF9A2DC" w:rsidR="001017ED" w:rsidRDefault="001017ED" w:rsidP="001017ED">
      <w:pPr>
        <w:pStyle w:val="Lijstalinea"/>
        <w:numPr>
          <w:ilvl w:val="0"/>
          <w:numId w:val="6"/>
        </w:numPr>
      </w:pPr>
      <w:r>
        <w:t>Student sluit de browser</w:t>
      </w:r>
    </w:p>
    <w:p w14:paraId="1D7B828C" w14:textId="21E4AB68" w:rsidR="001017ED" w:rsidRDefault="001017ED" w:rsidP="001017ED">
      <w:pPr>
        <w:pStyle w:val="Lijstalinea"/>
        <w:numPr>
          <w:ilvl w:val="0"/>
          <w:numId w:val="6"/>
        </w:numPr>
      </w:pPr>
      <w:r>
        <w:t>Student opent een nieuwe browser</w:t>
      </w:r>
    </w:p>
    <w:p w14:paraId="2B7AF7F6" w14:textId="620D4190" w:rsidR="001017ED" w:rsidRDefault="001017ED" w:rsidP="001017ED">
      <w:pPr>
        <w:pStyle w:val="Lijstalinea"/>
        <w:numPr>
          <w:ilvl w:val="0"/>
          <w:numId w:val="6"/>
        </w:numPr>
      </w:pPr>
      <w:r>
        <w:t>Student is nog steeds actief op de toets waar hij actief op was</w:t>
      </w:r>
    </w:p>
    <w:p w14:paraId="57D1E2E4" w14:textId="6C62D099" w:rsidR="001017ED" w:rsidRDefault="00DB719B" w:rsidP="00DB719B">
      <w:r>
        <w:t>Situatie “</w:t>
      </w:r>
      <w:proofErr w:type="spellStart"/>
      <w:r>
        <w:t>Logging</w:t>
      </w:r>
      <w:proofErr w:type="spellEnd"/>
      <w:r>
        <w:t xml:space="preserve"> export”</w:t>
      </w:r>
    </w:p>
    <w:p w14:paraId="088B855B" w14:textId="470D2A22" w:rsidR="00DB719B" w:rsidRDefault="00DB719B" w:rsidP="00DB719B">
      <w:r>
        <w:t>Alle acties die gedaan worden door de student of docent of het systeem die zorgen voor statusupdates moeten in de export terug te zien zijn. Ook als de student niet meer actief is op een toets, moet toch de geschiedenis van alle acties terug te vinden zijn, zodat altijd duidelijk is wanneer wat is gebeurt.</w:t>
      </w:r>
    </w:p>
    <w:p w14:paraId="782C4A0E" w14:textId="77777777" w:rsidR="00041F78" w:rsidRDefault="00041F78" w:rsidP="00DB719B"/>
    <w:p w14:paraId="6DAB78D4" w14:textId="77777777" w:rsidR="00041F78" w:rsidRDefault="00041F78" w:rsidP="00DB719B"/>
    <w:sectPr w:rsidR="00041F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907"/>
    <w:multiLevelType w:val="hybridMultilevel"/>
    <w:tmpl w:val="7C44E0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C8F746D"/>
    <w:multiLevelType w:val="hybridMultilevel"/>
    <w:tmpl w:val="0F50B2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AC22AD5"/>
    <w:multiLevelType w:val="hybridMultilevel"/>
    <w:tmpl w:val="0F50B2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F6440A5"/>
    <w:multiLevelType w:val="hybridMultilevel"/>
    <w:tmpl w:val="3FE213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EC24A69"/>
    <w:multiLevelType w:val="hybridMultilevel"/>
    <w:tmpl w:val="7C44E0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318265A"/>
    <w:multiLevelType w:val="hybridMultilevel"/>
    <w:tmpl w:val="9CC491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01157475">
    <w:abstractNumId w:val="0"/>
  </w:num>
  <w:num w:numId="2" w16cid:durableId="1797486895">
    <w:abstractNumId w:val="5"/>
  </w:num>
  <w:num w:numId="3" w16cid:durableId="1920019680">
    <w:abstractNumId w:val="4"/>
  </w:num>
  <w:num w:numId="4" w16cid:durableId="565724231">
    <w:abstractNumId w:val="1"/>
  </w:num>
  <w:num w:numId="5" w16cid:durableId="1784037073">
    <w:abstractNumId w:val="2"/>
  </w:num>
  <w:num w:numId="6" w16cid:durableId="653333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9E"/>
    <w:rsid w:val="0004119E"/>
    <w:rsid w:val="00041F78"/>
    <w:rsid w:val="00043A0D"/>
    <w:rsid w:val="001017ED"/>
    <w:rsid w:val="002444F9"/>
    <w:rsid w:val="00273B76"/>
    <w:rsid w:val="00855E4F"/>
    <w:rsid w:val="009D7DDC"/>
    <w:rsid w:val="00DB71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BF67"/>
  <w15:chartTrackingRefBased/>
  <w15:docId w15:val="{3950D33F-F5D6-4A66-8AE5-22A2592EC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5E4F"/>
    <w:rPr>
      <w:sz w:val="22"/>
    </w:rPr>
  </w:style>
  <w:style w:type="paragraph" w:styleId="Kop1">
    <w:name w:val="heading 1"/>
    <w:basedOn w:val="Standaard"/>
    <w:next w:val="Standaard"/>
    <w:link w:val="Kop1Char"/>
    <w:uiPriority w:val="9"/>
    <w:qFormat/>
    <w:rsid w:val="0004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4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4119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4119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4119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4119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4119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4119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4119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119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4119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4119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4119E"/>
    <w:rPr>
      <w:rFonts w:eastAsiaTheme="majorEastAsia" w:cstheme="majorBidi"/>
      <w:i/>
      <w:iCs/>
      <w:color w:val="0F4761" w:themeColor="accent1" w:themeShade="BF"/>
      <w:sz w:val="22"/>
    </w:rPr>
  </w:style>
  <w:style w:type="character" w:customStyle="1" w:styleId="Kop5Char">
    <w:name w:val="Kop 5 Char"/>
    <w:basedOn w:val="Standaardalinea-lettertype"/>
    <w:link w:val="Kop5"/>
    <w:uiPriority w:val="9"/>
    <w:semiHidden/>
    <w:rsid w:val="0004119E"/>
    <w:rPr>
      <w:rFonts w:eastAsiaTheme="majorEastAsia" w:cstheme="majorBidi"/>
      <w:color w:val="0F4761" w:themeColor="accent1" w:themeShade="BF"/>
      <w:sz w:val="22"/>
    </w:rPr>
  </w:style>
  <w:style w:type="character" w:customStyle="1" w:styleId="Kop6Char">
    <w:name w:val="Kop 6 Char"/>
    <w:basedOn w:val="Standaardalinea-lettertype"/>
    <w:link w:val="Kop6"/>
    <w:uiPriority w:val="9"/>
    <w:semiHidden/>
    <w:rsid w:val="0004119E"/>
    <w:rPr>
      <w:rFonts w:eastAsiaTheme="majorEastAsia" w:cstheme="majorBidi"/>
      <w:i/>
      <w:iCs/>
      <w:color w:val="595959" w:themeColor="text1" w:themeTint="A6"/>
      <w:sz w:val="22"/>
    </w:rPr>
  </w:style>
  <w:style w:type="character" w:customStyle="1" w:styleId="Kop7Char">
    <w:name w:val="Kop 7 Char"/>
    <w:basedOn w:val="Standaardalinea-lettertype"/>
    <w:link w:val="Kop7"/>
    <w:uiPriority w:val="9"/>
    <w:semiHidden/>
    <w:rsid w:val="0004119E"/>
    <w:rPr>
      <w:rFonts w:eastAsiaTheme="majorEastAsia" w:cstheme="majorBidi"/>
      <w:color w:val="595959" w:themeColor="text1" w:themeTint="A6"/>
      <w:sz w:val="22"/>
    </w:rPr>
  </w:style>
  <w:style w:type="character" w:customStyle="1" w:styleId="Kop8Char">
    <w:name w:val="Kop 8 Char"/>
    <w:basedOn w:val="Standaardalinea-lettertype"/>
    <w:link w:val="Kop8"/>
    <w:uiPriority w:val="9"/>
    <w:semiHidden/>
    <w:rsid w:val="0004119E"/>
    <w:rPr>
      <w:rFonts w:eastAsiaTheme="majorEastAsia" w:cstheme="majorBidi"/>
      <w:i/>
      <w:iCs/>
      <w:color w:val="272727" w:themeColor="text1" w:themeTint="D8"/>
      <w:sz w:val="22"/>
    </w:rPr>
  </w:style>
  <w:style w:type="character" w:customStyle="1" w:styleId="Kop9Char">
    <w:name w:val="Kop 9 Char"/>
    <w:basedOn w:val="Standaardalinea-lettertype"/>
    <w:link w:val="Kop9"/>
    <w:uiPriority w:val="9"/>
    <w:semiHidden/>
    <w:rsid w:val="0004119E"/>
    <w:rPr>
      <w:rFonts w:eastAsiaTheme="majorEastAsia" w:cstheme="majorBidi"/>
      <w:color w:val="272727" w:themeColor="text1" w:themeTint="D8"/>
      <w:sz w:val="22"/>
    </w:rPr>
  </w:style>
  <w:style w:type="paragraph" w:styleId="Titel">
    <w:name w:val="Title"/>
    <w:basedOn w:val="Standaard"/>
    <w:next w:val="Standaard"/>
    <w:link w:val="TitelChar"/>
    <w:uiPriority w:val="10"/>
    <w:qFormat/>
    <w:rsid w:val="0004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4119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4119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4119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4119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4119E"/>
    <w:rPr>
      <w:i/>
      <w:iCs/>
      <w:color w:val="404040" w:themeColor="text1" w:themeTint="BF"/>
      <w:sz w:val="22"/>
    </w:rPr>
  </w:style>
  <w:style w:type="paragraph" w:styleId="Lijstalinea">
    <w:name w:val="List Paragraph"/>
    <w:basedOn w:val="Standaard"/>
    <w:uiPriority w:val="34"/>
    <w:qFormat/>
    <w:rsid w:val="0004119E"/>
    <w:pPr>
      <w:ind w:left="720"/>
      <w:contextualSpacing/>
    </w:pPr>
  </w:style>
  <w:style w:type="character" w:styleId="Intensievebenadrukking">
    <w:name w:val="Intense Emphasis"/>
    <w:basedOn w:val="Standaardalinea-lettertype"/>
    <w:uiPriority w:val="21"/>
    <w:qFormat/>
    <w:rsid w:val="0004119E"/>
    <w:rPr>
      <w:i/>
      <w:iCs/>
      <w:color w:val="0F4761" w:themeColor="accent1" w:themeShade="BF"/>
    </w:rPr>
  </w:style>
  <w:style w:type="paragraph" w:styleId="Duidelijkcitaat">
    <w:name w:val="Intense Quote"/>
    <w:basedOn w:val="Standaard"/>
    <w:next w:val="Standaard"/>
    <w:link w:val="DuidelijkcitaatChar"/>
    <w:uiPriority w:val="30"/>
    <w:qFormat/>
    <w:rsid w:val="0004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4119E"/>
    <w:rPr>
      <w:i/>
      <w:iCs/>
      <w:color w:val="0F4761" w:themeColor="accent1" w:themeShade="BF"/>
      <w:sz w:val="22"/>
    </w:rPr>
  </w:style>
  <w:style w:type="character" w:styleId="Intensieveverwijzing">
    <w:name w:val="Intense Reference"/>
    <w:basedOn w:val="Standaardalinea-lettertype"/>
    <w:uiPriority w:val="32"/>
    <w:qFormat/>
    <w:rsid w:val="00041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321</Words>
  <Characters>1768</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Leeuwen, Roelof van</dc:creator>
  <cp:keywords/>
  <dc:description/>
  <cp:lastModifiedBy>Leeuwen, Roelof van</cp:lastModifiedBy>
  <cp:revision>4</cp:revision>
  <dcterms:created xsi:type="dcterms:W3CDTF">2026-05-12T09:29:00Z</dcterms:created>
  <dcterms:modified xsi:type="dcterms:W3CDTF">2026-05-12T11:11:00Z</dcterms:modified>
</cp:coreProperties>
</file>