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E681" w14:textId="4928AB1C" w:rsidR="00CD58E4" w:rsidRPr="00CD58E4" w:rsidRDefault="00CD58E4" w:rsidP="00CD58E4">
      <w:pPr>
        <w:pStyle w:val="Title"/>
        <w:rPr>
          <w:b/>
          <w:bCs/>
          <w:sz w:val="40"/>
          <w:szCs w:val="40"/>
        </w:rPr>
      </w:pPr>
      <w:r w:rsidRPr="00CD58E4">
        <w:rPr>
          <w:b/>
          <w:bCs/>
          <w:sz w:val="40"/>
          <w:szCs w:val="40"/>
        </w:rPr>
        <w:t>AEM AUthor component creation task</w:t>
      </w:r>
    </w:p>
    <w:p w14:paraId="490CE644" w14:textId="77777777" w:rsidR="00CD58E4" w:rsidRDefault="00CD58E4" w:rsidP="00CD58E4"/>
    <w:p w14:paraId="7EF174E6" w14:textId="101E94DE" w:rsidR="00CD58E4" w:rsidRPr="00CD58E4" w:rsidRDefault="00CD58E4" w:rsidP="00CD58E4">
      <w:pPr>
        <w:ind w:left="360"/>
        <w:rPr>
          <w:b/>
          <w:bCs/>
          <w:u w:val="single"/>
        </w:rPr>
      </w:pPr>
      <w:r w:rsidRPr="00CD58E4">
        <w:rPr>
          <w:b/>
          <w:bCs/>
          <w:u w:val="single"/>
        </w:rPr>
        <w:t>1.Creating  author component:</w:t>
      </w:r>
    </w:p>
    <w:p w14:paraId="705F9C19" w14:textId="7C82E2BF" w:rsidR="00CD58E4" w:rsidRDefault="00CD58E4" w:rsidP="00CD58E4">
      <w:r w:rsidRPr="00CD58E4">
        <w:rPr>
          <w:noProof/>
        </w:rPr>
        <w:drawing>
          <wp:anchor distT="0" distB="0" distL="114300" distR="114300" simplePos="0" relativeHeight="251658240" behindDoc="1" locked="0" layoutInCell="1" allowOverlap="1" wp14:anchorId="6C3B6D5C" wp14:editId="27A4EF70">
            <wp:simplePos x="0" y="0"/>
            <wp:positionH relativeFrom="column">
              <wp:posOffset>904875</wp:posOffset>
            </wp:positionH>
            <wp:positionV relativeFrom="paragraph">
              <wp:posOffset>73025</wp:posOffset>
            </wp:positionV>
            <wp:extent cx="3444240" cy="3147060"/>
            <wp:effectExtent l="0" t="0" r="3810" b="0"/>
            <wp:wrapTopAndBottom/>
            <wp:docPr id="117095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4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DE41F" w14:textId="77777777" w:rsidR="00CD58E4" w:rsidRDefault="00CD58E4" w:rsidP="00CD58E4">
      <w:pPr>
        <w:rPr>
          <w:b/>
          <w:bCs/>
          <w:u w:val="single"/>
        </w:rPr>
      </w:pPr>
    </w:p>
    <w:p w14:paraId="211DE8C5" w14:textId="0041BF20" w:rsidR="00CD58E4" w:rsidRDefault="00CD58E4" w:rsidP="00CD58E4">
      <w:pPr>
        <w:rPr>
          <w:b/>
          <w:bCs/>
          <w:u w:val="single"/>
        </w:rPr>
      </w:pPr>
      <w:r w:rsidRPr="00CD58E4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FB43076" wp14:editId="5FFF682F">
            <wp:simplePos x="0" y="0"/>
            <wp:positionH relativeFrom="column">
              <wp:posOffset>988695</wp:posOffset>
            </wp:positionH>
            <wp:positionV relativeFrom="paragraph">
              <wp:posOffset>302260</wp:posOffset>
            </wp:positionV>
            <wp:extent cx="3360711" cy="3436918"/>
            <wp:effectExtent l="0" t="0" r="0" b="0"/>
            <wp:wrapTopAndBottom/>
            <wp:docPr id="16575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11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8E4">
        <w:rPr>
          <w:b/>
          <w:bCs/>
          <w:u w:val="single"/>
        </w:rPr>
        <w:t>2. Creating node items for author name, date of birth, Bio in cq:dialog node</w:t>
      </w:r>
    </w:p>
    <w:p w14:paraId="296FEDCA" w14:textId="38E5B5F4" w:rsidR="00CD58E4" w:rsidRDefault="00CD58E4" w:rsidP="00CD58E4">
      <w:pPr>
        <w:rPr>
          <w:b/>
          <w:bCs/>
          <w:u w:val="single"/>
        </w:rPr>
      </w:pPr>
    </w:p>
    <w:p w14:paraId="002B2746" w14:textId="672E350E" w:rsidR="0057585B" w:rsidRDefault="00CD58E4" w:rsidP="00CD58E4">
      <w:pPr>
        <w:rPr>
          <w:b/>
          <w:bCs/>
          <w:u w:val="single"/>
        </w:rPr>
      </w:pPr>
      <w:r w:rsidRPr="00CD58E4">
        <w:lastRenderedPageBreak/>
        <w:t xml:space="preserve"> </w:t>
      </w:r>
      <w:r w:rsidRPr="00CD58E4">
        <w:rPr>
          <w:b/>
          <w:bCs/>
          <w:u w:val="single"/>
        </w:rPr>
        <w:t>3.Adding properties for</w:t>
      </w:r>
      <w:r>
        <w:rPr>
          <w:b/>
          <w:bCs/>
          <w:u w:val="single"/>
        </w:rPr>
        <w:t xml:space="preserve"> the nodes: </w:t>
      </w:r>
    </w:p>
    <w:p w14:paraId="07B99910" w14:textId="77777777" w:rsidR="008F1137" w:rsidRPr="00CD58E4" w:rsidRDefault="008F1137" w:rsidP="00CD58E4">
      <w:pPr>
        <w:rPr>
          <w:b/>
          <w:bCs/>
          <w:u w:val="single"/>
        </w:rPr>
      </w:pPr>
    </w:p>
    <w:p w14:paraId="79C5BBEC" w14:textId="083C0252" w:rsidR="0057585B" w:rsidRDefault="0057585B" w:rsidP="00CD58E4">
      <w:r>
        <w:t>Author Name:</w:t>
      </w:r>
    </w:p>
    <w:p w14:paraId="6C5C8E84" w14:textId="77777777" w:rsidR="008F1137" w:rsidRDefault="008F1137" w:rsidP="00CD58E4"/>
    <w:p w14:paraId="493F0E37" w14:textId="55C6F3AC" w:rsidR="00447A84" w:rsidRDefault="00CD58E4" w:rsidP="00CD58E4">
      <w:r w:rsidRPr="00CD58E4">
        <w:rPr>
          <w:noProof/>
        </w:rPr>
        <w:drawing>
          <wp:anchor distT="0" distB="0" distL="114300" distR="114300" simplePos="0" relativeHeight="251660288" behindDoc="0" locked="0" layoutInCell="1" allowOverlap="1" wp14:anchorId="12FD317C" wp14:editId="454A55A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704975"/>
            <wp:effectExtent l="0" t="0" r="2540" b="9525"/>
            <wp:wrapTopAndBottom/>
            <wp:docPr id="1562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66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6A1B" w14:textId="6BB38C91" w:rsidR="0057585B" w:rsidRDefault="0057585B" w:rsidP="00CD58E4">
      <w:r>
        <w:t>Author bio</w:t>
      </w:r>
      <w:r w:rsidR="00CD58E4">
        <w:t>:</w:t>
      </w:r>
    </w:p>
    <w:p w14:paraId="2D4A0C02" w14:textId="77777777" w:rsidR="008F1137" w:rsidRDefault="008F1137" w:rsidP="00CD58E4"/>
    <w:p w14:paraId="2E22257D" w14:textId="17AD356C" w:rsidR="00CD58E4" w:rsidRDefault="008F1137" w:rsidP="00CD58E4">
      <w:r w:rsidRPr="008F1137">
        <w:rPr>
          <w:noProof/>
        </w:rPr>
        <w:drawing>
          <wp:inline distT="0" distB="0" distL="0" distR="0" wp14:anchorId="6AE72E93" wp14:editId="78FCC290">
            <wp:extent cx="5731510" cy="1609725"/>
            <wp:effectExtent l="0" t="0" r="2540" b="9525"/>
            <wp:docPr id="13123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EB5" w14:textId="4680BDF0" w:rsidR="0057585B" w:rsidRDefault="0057585B" w:rsidP="008F1137">
      <w:r>
        <w:t>DOB</w:t>
      </w:r>
      <w:r w:rsidR="008F1137">
        <w:t>:</w:t>
      </w:r>
    </w:p>
    <w:p w14:paraId="0C0C1A36" w14:textId="77777777" w:rsidR="008F1137" w:rsidRDefault="008F1137" w:rsidP="008F1137"/>
    <w:p w14:paraId="229E650A" w14:textId="6CC202B7" w:rsidR="008F1137" w:rsidRDefault="008F1137" w:rsidP="008F1137">
      <w:r w:rsidRPr="008F1137">
        <w:rPr>
          <w:noProof/>
        </w:rPr>
        <w:drawing>
          <wp:inline distT="0" distB="0" distL="0" distR="0" wp14:anchorId="69EF2748" wp14:editId="16C34213">
            <wp:extent cx="5731510" cy="1752600"/>
            <wp:effectExtent l="0" t="0" r="2540" b="0"/>
            <wp:docPr id="135840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7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C26" w14:textId="57668B58" w:rsidR="0057585B" w:rsidRDefault="0057585B" w:rsidP="0057585B">
      <w:pPr>
        <w:pStyle w:val="ListParagraph"/>
      </w:pPr>
    </w:p>
    <w:p w14:paraId="52D16F1F" w14:textId="77777777" w:rsidR="008F1137" w:rsidRDefault="008F1137" w:rsidP="0057585B">
      <w:pPr>
        <w:pStyle w:val="ListParagraph"/>
      </w:pPr>
    </w:p>
    <w:p w14:paraId="308EC424" w14:textId="77777777" w:rsidR="008F1137" w:rsidRDefault="008F1137" w:rsidP="0057585B">
      <w:pPr>
        <w:pStyle w:val="ListParagraph"/>
      </w:pPr>
    </w:p>
    <w:p w14:paraId="64954460" w14:textId="4DEF1200" w:rsidR="0057585B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Pr="008F1137">
        <w:rPr>
          <w:b/>
          <w:bCs/>
          <w:u w:val="single"/>
        </w:rPr>
        <w:t>.Fetching values using HTL:</w:t>
      </w:r>
    </w:p>
    <w:p w14:paraId="40AE22A7" w14:textId="77777777" w:rsidR="008F1137" w:rsidRDefault="008F1137" w:rsidP="008F1137">
      <w:r>
        <w:t>author.html</w:t>
      </w:r>
    </w:p>
    <w:p w14:paraId="7945FBA8" w14:textId="3D4CA6F7" w:rsidR="008F1137" w:rsidRDefault="008F1137" w:rsidP="008F1137">
      <w:r w:rsidRPr="008F1137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0B2B07B" wp14:editId="4C84A6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609090"/>
            <wp:effectExtent l="0" t="0" r="2540" b="0"/>
            <wp:wrapTopAndBottom/>
            <wp:docPr id="16843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16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CE683" w14:textId="1B2CBC95" w:rsidR="008F1137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8F1137">
        <w:rPr>
          <w:b/>
          <w:bCs/>
          <w:u w:val="single"/>
        </w:rPr>
        <w:t>.Implementing client library</w:t>
      </w:r>
      <w:r>
        <w:rPr>
          <w:b/>
          <w:bCs/>
          <w:u w:val="single"/>
        </w:rPr>
        <w:t>:</w:t>
      </w:r>
      <w:r w:rsidRPr="008F1137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15636D46" wp14:editId="14C08B5F">
            <wp:simplePos x="0" y="0"/>
            <wp:positionH relativeFrom="column">
              <wp:posOffset>1038225</wp:posOffset>
            </wp:positionH>
            <wp:positionV relativeFrom="paragraph">
              <wp:posOffset>268605</wp:posOffset>
            </wp:positionV>
            <wp:extent cx="3413760" cy="5334000"/>
            <wp:effectExtent l="0" t="0" r="0" b="0"/>
            <wp:wrapTopAndBottom/>
            <wp:docPr id="4600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710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96FD32" w14:textId="77777777" w:rsidR="008F1137" w:rsidRPr="008F1137" w:rsidRDefault="008F1137" w:rsidP="008F1137"/>
    <w:p w14:paraId="3E7CF697" w14:textId="77777777" w:rsidR="008F1137" w:rsidRPr="008F1137" w:rsidRDefault="008F1137" w:rsidP="008F1137"/>
    <w:p w14:paraId="5F2B1028" w14:textId="4482D74A" w:rsidR="008F1137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5. Implementing</w:t>
      </w:r>
      <w:r w:rsidRPr="008F1137">
        <w:rPr>
          <w:b/>
          <w:bCs/>
          <w:u w:val="single"/>
        </w:rPr>
        <w:t xml:space="preserve"> author component:</w:t>
      </w:r>
    </w:p>
    <w:p w14:paraId="7A65D0D1" w14:textId="0D373700" w:rsidR="008F1137" w:rsidRDefault="002777DD" w:rsidP="008F113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A45B30D" wp14:editId="59E76D9F">
            <wp:extent cx="5731510" cy="2573020"/>
            <wp:effectExtent l="0" t="0" r="2540" b="0"/>
            <wp:docPr id="21212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85643" name="Picture 21212856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9BFD" w14:textId="0CE8741A" w:rsidR="002777DD" w:rsidRDefault="002777DD" w:rsidP="008F113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CBAC3AA" wp14:editId="4CF12363">
            <wp:extent cx="5731510" cy="3122930"/>
            <wp:effectExtent l="0" t="0" r="2540" b="1270"/>
            <wp:docPr id="158873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3288" name="Picture 15887332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6CC" w14:textId="4AF0B114" w:rsidR="008F1137" w:rsidRPr="002777DD" w:rsidRDefault="002777DD" w:rsidP="008F113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BE296C5" wp14:editId="53C879AF">
            <wp:extent cx="5731510" cy="2299335"/>
            <wp:effectExtent l="0" t="0" r="2540" b="5715"/>
            <wp:docPr id="423141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1434" name="Picture 4231414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4649" w14:textId="77777777" w:rsidR="008F1137" w:rsidRDefault="008F1137" w:rsidP="008F1137"/>
    <w:p w14:paraId="2348DC46" w14:textId="7F95A46E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t xml:space="preserve">6.What is Dialog Validation? </w:t>
      </w:r>
    </w:p>
    <w:p w14:paraId="50B877DD" w14:textId="55F42D4A" w:rsidR="00ED4FBC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 xml:space="preserve">Dialog validation ensures that fields are correctly filled before saving the component. It can be enforced using the required attribute and validation patterns. </w:t>
      </w:r>
    </w:p>
    <w:p w14:paraId="4FDB3BF7" w14:textId="56E39EF0" w:rsidR="00ED4FBC" w:rsidRPr="00ED4FBC" w:rsidRDefault="00ED4FBC" w:rsidP="00ED4FBC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Pr="00ED4FBC">
        <w:rPr>
          <w:b/>
          <w:bCs/>
          <w:u w:val="single"/>
        </w:rPr>
        <w:t xml:space="preserve">.What is ClientLib? </w:t>
      </w:r>
    </w:p>
    <w:p w14:paraId="4DF33327" w14:textId="198A1DB7" w:rsidR="00ED4FBC" w:rsidRDefault="00ED4FBC" w:rsidP="00ED4FBC">
      <w:r w:rsidRPr="00ED4FBC">
        <w:rPr>
          <w:i/>
          <w:iCs/>
        </w:rPr>
        <w:t>Client Libraries (ClientLibs) manage CSS and JavaScript files in AEM. They improve performance and allow structured organization of front-end assets.</w:t>
      </w:r>
      <w:r>
        <w:t xml:space="preserve"> </w:t>
      </w:r>
    </w:p>
    <w:p w14:paraId="05FE3185" w14:textId="60B13EC6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t xml:space="preserve">8.What is extraClientLib? </w:t>
      </w:r>
    </w:p>
    <w:p w14:paraId="259223E4" w14:textId="0BF34033" w:rsidR="008F1137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>Extra Client Libraries allow specific styling or scripts to be loaded only when necessary. They can be created similarly to ClientLibs but with the extraClientLibs attribute.</w:t>
      </w:r>
    </w:p>
    <w:p w14:paraId="75228F67" w14:textId="77777777" w:rsidR="008F1137" w:rsidRPr="008F1137" w:rsidRDefault="008F1137" w:rsidP="008F1137"/>
    <w:sectPr w:rsidR="008F1137" w:rsidRPr="008F1137" w:rsidSect="00CD58E4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61CBD" w14:textId="77777777" w:rsidR="006F3617" w:rsidRDefault="006F3617" w:rsidP="00CD58E4">
      <w:pPr>
        <w:spacing w:after="0" w:line="240" w:lineRule="auto"/>
      </w:pPr>
      <w:r>
        <w:separator/>
      </w:r>
    </w:p>
  </w:endnote>
  <w:endnote w:type="continuationSeparator" w:id="0">
    <w:p w14:paraId="78B197AB" w14:textId="77777777" w:rsidR="006F3617" w:rsidRDefault="006F3617" w:rsidP="00CD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AF00B" w14:textId="77777777" w:rsidR="006F3617" w:rsidRDefault="006F3617" w:rsidP="00CD58E4">
      <w:pPr>
        <w:spacing w:after="0" w:line="240" w:lineRule="auto"/>
      </w:pPr>
      <w:r>
        <w:separator/>
      </w:r>
    </w:p>
  </w:footnote>
  <w:footnote w:type="continuationSeparator" w:id="0">
    <w:p w14:paraId="76CB1F56" w14:textId="77777777" w:rsidR="006F3617" w:rsidRDefault="006F3617" w:rsidP="00CD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BE66" w14:textId="62090734" w:rsidR="00CD58E4" w:rsidRDefault="00CD58E4">
    <w:pPr>
      <w:pStyle w:val="Header"/>
      <w:rPr>
        <w:lang w:val="en-US"/>
      </w:rPr>
    </w:pPr>
  </w:p>
  <w:p w14:paraId="628BF933" w14:textId="77777777" w:rsidR="00CD58E4" w:rsidRPr="00CD58E4" w:rsidRDefault="00CD58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07F9"/>
    <w:multiLevelType w:val="hybridMultilevel"/>
    <w:tmpl w:val="2952B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11482">
    <w:abstractNumId w:val="1"/>
  </w:num>
  <w:num w:numId="2" w16cid:durableId="4642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12711C"/>
    <w:rsid w:val="002777DD"/>
    <w:rsid w:val="00447A84"/>
    <w:rsid w:val="0057585B"/>
    <w:rsid w:val="006F3617"/>
    <w:rsid w:val="007113DE"/>
    <w:rsid w:val="00733B0F"/>
    <w:rsid w:val="00752B8C"/>
    <w:rsid w:val="008F1137"/>
    <w:rsid w:val="009E173C"/>
    <w:rsid w:val="00B31B76"/>
    <w:rsid w:val="00BB748E"/>
    <w:rsid w:val="00C27C24"/>
    <w:rsid w:val="00C329C3"/>
    <w:rsid w:val="00CD58E4"/>
    <w:rsid w:val="00CF44D2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E4"/>
  </w:style>
  <w:style w:type="paragraph" w:styleId="Heading1">
    <w:name w:val="heading 1"/>
    <w:basedOn w:val="Normal"/>
    <w:next w:val="Normal"/>
    <w:link w:val="Heading1Char"/>
    <w:uiPriority w:val="9"/>
    <w:qFormat/>
    <w:rsid w:val="00CD58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E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E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E4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CD58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D58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8E4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D58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8E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D58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8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CD58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8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D58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8E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58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D58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8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E4"/>
  </w:style>
  <w:style w:type="paragraph" w:styleId="Footer">
    <w:name w:val="footer"/>
    <w:basedOn w:val="Normal"/>
    <w:link w:val="Foot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Roffin Jason</cp:lastModifiedBy>
  <cp:revision>3</cp:revision>
  <dcterms:created xsi:type="dcterms:W3CDTF">2025-03-07T16:22:00Z</dcterms:created>
  <dcterms:modified xsi:type="dcterms:W3CDTF">2025-03-07T19:04:00Z</dcterms:modified>
</cp:coreProperties>
</file>