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7D5277" w:rsidRDefault="006A33D8" w:rsidP="006A33D8">
      <w:pPr>
        <w:jc w:val="center"/>
        <w:rPr>
          <w:rFonts w:ascii="Arial" w:eastAsia="Times New Roman" w:hAnsi="Arial" w:cs="Arial"/>
          <w:b/>
          <w:smallCaps/>
        </w:rPr>
      </w:pPr>
    </w:p>
    <w:p w14:paraId="2058E6F8" w14:textId="77777777" w:rsidR="006A33D8" w:rsidRPr="007D5277" w:rsidRDefault="006A33D8" w:rsidP="006A33D8">
      <w:pPr>
        <w:jc w:val="center"/>
        <w:rPr>
          <w:rFonts w:ascii="Arial" w:eastAsia="Times New Roman" w:hAnsi="Arial" w:cs="Arial"/>
        </w:rPr>
      </w:pPr>
    </w:p>
    <w:p w14:paraId="0DA1875F" w14:textId="77777777" w:rsidR="006A33D8" w:rsidRPr="007D5277" w:rsidRDefault="006A33D8" w:rsidP="006A33D8">
      <w:pPr>
        <w:rPr>
          <w:rFonts w:ascii="Arial" w:hAnsi="Arial" w:cs="Arial"/>
        </w:rPr>
      </w:pPr>
    </w:p>
    <w:p w14:paraId="08D301BC" w14:textId="77777777" w:rsidR="006A33D8" w:rsidRPr="007D5277" w:rsidRDefault="006A33D8" w:rsidP="006A33D8">
      <w:pPr>
        <w:rPr>
          <w:rFonts w:ascii="Arial" w:hAnsi="Arial" w:cs="Arial"/>
        </w:rPr>
      </w:pPr>
    </w:p>
    <w:p w14:paraId="3CCC5AFC" w14:textId="77777777" w:rsidR="005F7583" w:rsidRPr="007D5277" w:rsidRDefault="005F7583" w:rsidP="006A33D8">
      <w:pPr>
        <w:rPr>
          <w:rFonts w:ascii="Arial" w:hAnsi="Arial" w:cs="Arial"/>
        </w:rPr>
      </w:pPr>
    </w:p>
    <w:p w14:paraId="18B7ED38" w14:textId="77777777" w:rsidR="00764438" w:rsidRPr="002A61A4" w:rsidRDefault="00764438" w:rsidP="001F298C">
      <w:pPr>
        <w:jc w:val="center"/>
        <w:rPr>
          <w:rFonts w:ascii="Arial Black" w:hAnsi="Arial Black" w:cs="Arial"/>
          <w:b/>
          <w:smallCaps/>
          <w:sz w:val="36"/>
          <w:szCs w:val="36"/>
        </w:rPr>
      </w:pPr>
      <w:r w:rsidRPr="002A61A4">
        <w:rPr>
          <w:rFonts w:ascii="Arial Black" w:hAnsi="Arial Black" w:cs="Arial"/>
          <w:b/>
          <w:smallCaps/>
          <w:sz w:val="36"/>
          <w:szCs w:val="36"/>
        </w:rPr>
        <w:t>Development of a World-Class Network Infrastructure for uThukela District Hospital</w:t>
      </w:r>
    </w:p>
    <w:p w14:paraId="0BDFED5F" w14:textId="77777777" w:rsidR="00CB231E" w:rsidRDefault="00CB231E" w:rsidP="005F7583">
      <w:pPr>
        <w:jc w:val="center"/>
        <w:rPr>
          <w:rFonts w:ascii="Arial" w:hAnsi="Arial" w:cs="Arial"/>
          <w:b/>
          <w:smallCaps/>
          <w:sz w:val="28"/>
          <w:szCs w:val="28"/>
        </w:rPr>
      </w:pPr>
    </w:p>
    <w:p w14:paraId="0CB83D7A" w14:textId="6B0076F1" w:rsidR="001F298C" w:rsidRPr="00CF409A" w:rsidRDefault="000A4605" w:rsidP="005F7583">
      <w:pPr>
        <w:jc w:val="center"/>
        <w:rPr>
          <w:rFonts w:ascii="Arial" w:hAnsi="Arial" w:cs="Arial"/>
          <w:b/>
          <w:smallCaps/>
          <w:color w:val="4472C4" w:themeColor="accent1"/>
          <w:sz w:val="28"/>
          <w:szCs w:val="28"/>
          <w:u w:val="single"/>
        </w:rPr>
      </w:pPr>
      <w:r w:rsidRPr="00CF409A">
        <w:rPr>
          <w:rFonts w:ascii="Arial" w:hAnsi="Arial" w:cs="Arial"/>
          <w:b/>
          <w:smallCaps/>
          <w:color w:val="4472C4" w:themeColor="accent1"/>
          <w:sz w:val="28"/>
          <w:szCs w:val="28"/>
          <w:u w:val="single"/>
        </w:rPr>
        <w:t>Project Charter</w:t>
      </w:r>
    </w:p>
    <w:p w14:paraId="08502738" w14:textId="77777777" w:rsidR="000A4605" w:rsidRPr="007D5277" w:rsidRDefault="000A4605" w:rsidP="005F7583">
      <w:pPr>
        <w:jc w:val="center"/>
        <w:rPr>
          <w:rFonts w:ascii="Arial" w:hAnsi="Arial" w:cs="Arial"/>
          <w:b/>
          <w:smallCaps/>
          <w:sz w:val="28"/>
          <w:szCs w:val="28"/>
        </w:rPr>
      </w:pPr>
    </w:p>
    <w:p w14:paraId="182D1A47" w14:textId="52041C54" w:rsidR="00EC68D6" w:rsidRPr="007D5277" w:rsidRDefault="00EC68D6" w:rsidP="005F7583">
      <w:pPr>
        <w:jc w:val="center"/>
        <w:rPr>
          <w:rFonts w:ascii="Arial" w:hAnsi="Arial" w:cs="Arial"/>
          <w:b/>
          <w:smallCaps/>
          <w:sz w:val="28"/>
          <w:szCs w:val="28"/>
        </w:rPr>
      </w:pPr>
      <w:r w:rsidRPr="007D5277">
        <w:rPr>
          <w:rFonts w:ascii="Arial" w:hAnsi="Arial" w:cs="Arial"/>
          <w:b/>
          <w:smallCaps/>
          <w:sz w:val="28"/>
          <w:szCs w:val="28"/>
        </w:rPr>
        <w:t>LEHLOGONOLO TSHEHLA-LEADER</w:t>
      </w:r>
    </w:p>
    <w:p w14:paraId="0DBB4B44" w14:textId="58F13EAB" w:rsidR="00EC68D6" w:rsidRPr="007D5277" w:rsidRDefault="00A62CD0" w:rsidP="005F7583">
      <w:pPr>
        <w:jc w:val="center"/>
        <w:rPr>
          <w:rFonts w:ascii="Arial" w:hAnsi="Arial" w:cs="Arial"/>
          <w:b/>
          <w:smallCaps/>
          <w:sz w:val="28"/>
          <w:szCs w:val="28"/>
        </w:rPr>
      </w:pPr>
      <w:r w:rsidRPr="007D5277">
        <w:rPr>
          <w:rFonts w:ascii="Arial" w:hAnsi="Arial" w:cs="Arial"/>
          <w:b/>
          <w:smallCaps/>
          <w:sz w:val="28"/>
          <w:szCs w:val="28"/>
        </w:rPr>
        <w:t>FAHIMA PATEL-SECRETARY</w:t>
      </w:r>
    </w:p>
    <w:p w14:paraId="6114C93E" w14:textId="6D3AC6BF" w:rsidR="00A62CD0" w:rsidRPr="007D5277" w:rsidRDefault="00A62CD0" w:rsidP="005F7583">
      <w:pPr>
        <w:jc w:val="center"/>
        <w:rPr>
          <w:rFonts w:ascii="Arial" w:hAnsi="Arial" w:cs="Arial"/>
          <w:b/>
          <w:smallCaps/>
          <w:sz w:val="36"/>
          <w:szCs w:val="36"/>
        </w:rPr>
      </w:pPr>
      <w:r w:rsidRPr="007D5277">
        <w:rPr>
          <w:rFonts w:ascii="Arial" w:hAnsi="Arial" w:cs="Arial"/>
          <w:b/>
          <w:smallCaps/>
          <w:sz w:val="28"/>
          <w:szCs w:val="28"/>
        </w:rPr>
        <w:t>ROFHIWA MONTJANE</w:t>
      </w:r>
    </w:p>
    <w:p w14:paraId="223AB99C" w14:textId="77777777" w:rsidR="006A33D8" w:rsidRPr="007D5277" w:rsidRDefault="006A33D8" w:rsidP="006A33D8">
      <w:pPr>
        <w:jc w:val="center"/>
        <w:rPr>
          <w:rFonts w:ascii="Arial" w:hAnsi="Arial" w:cs="Arial"/>
          <w:b/>
          <w:smallCaps/>
          <w:sz w:val="28"/>
          <w:szCs w:val="28"/>
        </w:rPr>
      </w:pPr>
    </w:p>
    <w:p w14:paraId="41EF628C" w14:textId="77777777" w:rsidR="006A33D8" w:rsidRPr="007D5277" w:rsidRDefault="006A33D8" w:rsidP="006A33D8">
      <w:pPr>
        <w:jc w:val="center"/>
        <w:rPr>
          <w:rFonts w:ascii="Arial" w:hAnsi="Arial" w:cs="Arial"/>
          <w:b/>
          <w:smallCaps/>
          <w:sz w:val="28"/>
          <w:szCs w:val="28"/>
        </w:rPr>
      </w:pPr>
    </w:p>
    <w:p w14:paraId="17A47CA3" w14:textId="77777777" w:rsidR="006A33D8" w:rsidRPr="007D5277" w:rsidRDefault="006A33D8" w:rsidP="006A33D8">
      <w:pPr>
        <w:jc w:val="center"/>
        <w:rPr>
          <w:rFonts w:ascii="Arial" w:hAnsi="Arial" w:cs="Arial"/>
          <w:b/>
          <w:smallCaps/>
          <w:sz w:val="28"/>
          <w:szCs w:val="28"/>
        </w:rPr>
      </w:pPr>
    </w:p>
    <w:p w14:paraId="015F8E16" w14:textId="31E89A40" w:rsidR="006A33D8" w:rsidRPr="007D5277" w:rsidRDefault="004C55A9" w:rsidP="004C55A9">
      <w:pPr>
        <w:jc w:val="center"/>
        <w:rPr>
          <w:rFonts w:ascii="Arial" w:hAnsi="Arial" w:cs="Arial"/>
          <w:b/>
          <w:smallCaps/>
          <w:sz w:val="28"/>
          <w:szCs w:val="28"/>
        </w:rPr>
      </w:pPr>
      <w:r w:rsidRPr="007D5277">
        <w:rPr>
          <w:rFonts w:ascii="Arial" w:hAnsi="Arial" w:cs="Arial"/>
          <w:b/>
          <w:smallCaps/>
          <w:sz w:val="28"/>
          <w:szCs w:val="28"/>
        </w:rPr>
        <w:t>Feint Soviet</w:t>
      </w:r>
    </w:p>
    <w:p w14:paraId="49DA82CF" w14:textId="078BB555" w:rsidR="006A33D8" w:rsidRPr="007D5277" w:rsidRDefault="004C55A9" w:rsidP="006A33D8">
      <w:pPr>
        <w:jc w:val="center"/>
        <w:rPr>
          <w:rFonts w:ascii="Arial" w:hAnsi="Arial" w:cs="Arial"/>
          <w:b/>
          <w:smallCaps/>
          <w:sz w:val="28"/>
          <w:szCs w:val="28"/>
        </w:rPr>
      </w:pPr>
      <w:r w:rsidRPr="007D5277">
        <w:rPr>
          <w:rFonts w:ascii="Arial" w:hAnsi="Arial" w:cs="Arial"/>
          <w:b/>
          <w:smallCaps/>
          <w:sz w:val="28"/>
          <w:szCs w:val="28"/>
        </w:rPr>
        <w:t>Polokwane, Limpopo</w:t>
      </w:r>
    </w:p>
    <w:p w14:paraId="5ED92E78" w14:textId="77777777" w:rsidR="006A33D8" w:rsidRPr="007D5277" w:rsidRDefault="006A33D8" w:rsidP="006A33D8">
      <w:pPr>
        <w:jc w:val="center"/>
        <w:rPr>
          <w:rFonts w:ascii="Arial" w:hAnsi="Arial" w:cs="Arial"/>
          <w:b/>
          <w:smallCaps/>
          <w:sz w:val="28"/>
          <w:szCs w:val="28"/>
        </w:rPr>
      </w:pPr>
    </w:p>
    <w:p w14:paraId="4CD88CC8" w14:textId="77777777" w:rsidR="006A33D8" w:rsidRPr="007D5277" w:rsidRDefault="006A33D8" w:rsidP="006A33D8">
      <w:pPr>
        <w:jc w:val="center"/>
        <w:rPr>
          <w:rFonts w:ascii="Arial" w:hAnsi="Arial" w:cs="Arial"/>
          <w:b/>
          <w:smallCaps/>
          <w:sz w:val="28"/>
          <w:szCs w:val="28"/>
        </w:rPr>
      </w:pPr>
    </w:p>
    <w:p w14:paraId="2A9DB0AB" w14:textId="77777777" w:rsidR="006A33D8" w:rsidRPr="007D5277" w:rsidRDefault="006A33D8" w:rsidP="006A33D8">
      <w:pPr>
        <w:jc w:val="center"/>
        <w:rPr>
          <w:rFonts w:ascii="Arial" w:hAnsi="Arial" w:cs="Arial"/>
          <w:b/>
          <w:smallCaps/>
          <w:sz w:val="28"/>
          <w:szCs w:val="28"/>
        </w:rPr>
      </w:pPr>
    </w:p>
    <w:p w14:paraId="7E8F6C0E" w14:textId="3BE6D5F1" w:rsidR="006A33D8" w:rsidRPr="007D5277" w:rsidRDefault="00442C5E" w:rsidP="006A33D8">
      <w:pPr>
        <w:jc w:val="center"/>
        <w:rPr>
          <w:rFonts w:ascii="Arial" w:hAnsi="Arial" w:cs="Arial"/>
          <w:b/>
          <w:smallCaps/>
          <w:sz w:val="28"/>
          <w:szCs w:val="28"/>
        </w:rPr>
      </w:pPr>
      <w:r w:rsidRPr="007D5277">
        <w:rPr>
          <w:rFonts w:ascii="Arial" w:hAnsi="Arial" w:cs="Arial"/>
          <w:b/>
          <w:smallCaps/>
          <w:sz w:val="28"/>
          <w:szCs w:val="28"/>
        </w:rPr>
        <w:t>02 August 2024</w:t>
      </w:r>
    </w:p>
    <w:p w14:paraId="5F31506B" w14:textId="77777777" w:rsidR="006A33D8" w:rsidRPr="007D5277" w:rsidRDefault="006A33D8" w:rsidP="006A33D8">
      <w:pPr>
        <w:rPr>
          <w:rFonts w:ascii="Arial" w:hAnsi="Arial" w:cs="Arial"/>
        </w:rPr>
      </w:pPr>
      <w:r w:rsidRPr="007D5277">
        <w:rPr>
          <w:rFonts w:ascii="Arial" w:hAnsi="Arial" w:cs="Arial"/>
        </w:rPr>
        <w:br w:type="page"/>
      </w:r>
    </w:p>
    <w:sdt>
      <w:sdtPr>
        <w:id w:val="-62546445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71B5E3DA" w14:textId="6E9BE2E7" w:rsidR="00984E3C" w:rsidRDefault="00984E3C">
          <w:pPr>
            <w:pStyle w:val="TOCHeading"/>
          </w:pPr>
          <w:r>
            <w:t>Table of Contents</w:t>
          </w:r>
        </w:p>
        <w:p w14:paraId="2AACADF8" w14:textId="70CCA015" w:rsidR="00984E3C" w:rsidRDefault="00984E3C">
          <w:pPr>
            <w:pStyle w:val="TOC1"/>
            <w:tabs>
              <w:tab w:val="right" w:leader="dot" w:pos="9350"/>
            </w:tabs>
            <w:rPr>
              <w:rFonts w:asciiTheme="minorHAnsi" w:eastAsiaTheme="minorEastAsia" w:hAnsiTheme="minorHAnsi" w:cstheme="minorBidi"/>
              <w:noProof/>
              <w:kern w:val="2"/>
              <w:szCs w:val="24"/>
              <w:lang w:val="en-ZA" w:eastAsia="en-ZA"/>
              <w14:ligatures w14:val="standardContextual"/>
            </w:rPr>
          </w:pPr>
          <w:r>
            <w:fldChar w:fldCharType="begin"/>
          </w:r>
          <w:r>
            <w:instrText xml:space="preserve"> TOC \o "1-3" \h \z \u </w:instrText>
          </w:r>
          <w:r>
            <w:fldChar w:fldCharType="separate"/>
          </w:r>
          <w:hyperlink w:anchor="_Toc173930888" w:history="1">
            <w:r w:rsidRPr="00035057">
              <w:rPr>
                <w:rStyle w:val="Hyperlink"/>
                <w:rFonts w:ascii="Arial" w:hAnsi="Arial" w:cs="Arial"/>
                <w:smallCaps/>
                <w:noProof/>
              </w:rPr>
              <w:t>Executive Summary</w:t>
            </w:r>
            <w:r>
              <w:rPr>
                <w:noProof/>
                <w:webHidden/>
              </w:rPr>
              <w:tab/>
            </w:r>
            <w:r>
              <w:rPr>
                <w:noProof/>
                <w:webHidden/>
              </w:rPr>
              <w:fldChar w:fldCharType="begin"/>
            </w:r>
            <w:r>
              <w:rPr>
                <w:noProof/>
                <w:webHidden/>
              </w:rPr>
              <w:instrText xml:space="preserve"> PAGEREF _Toc173930888 \h </w:instrText>
            </w:r>
            <w:r>
              <w:rPr>
                <w:noProof/>
                <w:webHidden/>
              </w:rPr>
            </w:r>
            <w:r>
              <w:rPr>
                <w:noProof/>
                <w:webHidden/>
              </w:rPr>
              <w:fldChar w:fldCharType="separate"/>
            </w:r>
            <w:r>
              <w:rPr>
                <w:noProof/>
                <w:webHidden/>
              </w:rPr>
              <w:t>3</w:t>
            </w:r>
            <w:r>
              <w:rPr>
                <w:noProof/>
                <w:webHidden/>
              </w:rPr>
              <w:fldChar w:fldCharType="end"/>
            </w:r>
          </w:hyperlink>
        </w:p>
        <w:p w14:paraId="3D9ACDB9" w14:textId="2A6B02D2" w:rsidR="00984E3C" w:rsidRDefault="00984E3C">
          <w:pPr>
            <w:pStyle w:val="TOC1"/>
            <w:tabs>
              <w:tab w:val="right" w:leader="dot" w:pos="9350"/>
            </w:tabs>
            <w:rPr>
              <w:rFonts w:asciiTheme="minorHAnsi" w:eastAsiaTheme="minorEastAsia" w:hAnsiTheme="minorHAnsi" w:cstheme="minorBidi"/>
              <w:noProof/>
              <w:kern w:val="2"/>
              <w:szCs w:val="24"/>
              <w:lang w:val="en-ZA" w:eastAsia="en-ZA"/>
              <w14:ligatures w14:val="standardContextual"/>
            </w:rPr>
          </w:pPr>
          <w:hyperlink w:anchor="_Toc173930889" w:history="1">
            <w:r w:rsidRPr="00035057">
              <w:rPr>
                <w:rStyle w:val="Hyperlink"/>
                <w:rFonts w:ascii="Arial" w:hAnsi="Arial" w:cs="Arial"/>
                <w:smallCaps/>
                <w:noProof/>
              </w:rPr>
              <w:t>Project Purpose/Justification</w:t>
            </w:r>
            <w:r>
              <w:rPr>
                <w:noProof/>
                <w:webHidden/>
              </w:rPr>
              <w:tab/>
            </w:r>
            <w:r>
              <w:rPr>
                <w:noProof/>
                <w:webHidden/>
              </w:rPr>
              <w:fldChar w:fldCharType="begin"/>
            </w:r>
            <w:r>
              <w:rPr>
                <w:noProof/>
                <w:webHidden/>
              </w:rPr>
              <w:instrText xml:space="preserve"> PAGEREF _Toc173930889 \h </w:instrText>
            </w:r>
            <w:r>
              <w:rPr>
                <w:noProof/>
                <w:webHidden/>
              </w:rPr>
            </w:r>
            <w:r>
              <w:rPr>
                <w:noProof/>
                <w:webHidden/>
              </w:rPr>
              <w:fldChar w:fldCharType="separate"/>
            </w:r>
            <w:r>
              <w:rPr>
                <w:noProof/>
                <w:webHidden/>
              </w:rPr>
              <w:t>3</w:t>
            </w:r>
            <w:r>
              <w:rPr>
                <w:noProof/>
                <w:webHidden/>
              </w:rPr>
              <w:fldChar w:fldCharType="end"/>
            </w:r>
          </w:hyperlink>
        </w:p>
        <w:p w14:paraId="76D308BF" w14:textId="71753DC3" w:rsidR="00984E3C" w:rsidRDefault="00984E3C">
          <w:pPr>
            <w:pStyle w:val="TOC2"/>
            <w:tabs>
              <w:tab w:val="right" w:leader="dot" w:pos="9350"/>
            </w:tabs>
            <w:rPr>
              <w:rFonts w:asciiTheme="minorHAnsi" w:eastAsiaTheme="minorEastAsia" w:hAnsiTheme="minorHAnsi" w:cstheme="minorBidi"/>
              <w:noProof/>
              <w:kern w:val="2"/>
              <w:sz w:val="24"/>
              <w:szCs w:val="24"/>
              <w:lang w:val="en-ZA" w:eastAsia="en-ZA"/>
              <w14:ligatures w14:val="standardContextual"/>
            </w:rPr>
          </w:pPr>
          <w:hyperlink w:anchor="_Toc173930890" w:history="1">
            <w:r w:rsidRPr="00035057">
              <w:rPr>
                <w:rStyle w:val="Hyperlink"/>
                <w:rFonts w:ascii="Arial" w:hAnsi="Arial" w:cs="Arial"/>
                <w:noProof/>
              </w:rPr>
              <w:t>Business Need/Case</w:t>
            </w:r>
            <w:r>
              <w:rPr>
                <w:noProof/>
                <w:webHidden/>
              </w:rPr>
              <w:tab/>
            </w:r>
            <w:r>
              <w:rPr>
                <w:noProof/>
                <w:webHidden/>
              </w:rPr>
              <w:fldChar w:fldCharType="begin"/>
            </w:r>
            <w:r>
              <w:rPr>
                <w:noProof/>
                <w:webHidden/>
              </w:rPr>
              <w:instrText xml:space="preserve"> PAGEREF _Toc173930890 \h </w:instrText>
            </w:r>
            <w:r>
              <w:rPr>
                <w:noProof/>
                <w:webHidden/>
              </w:rPr>
            </w:r>
            <w:r>
              <w:rPr>
                <w:noProof/>
                <w:webHidden/>
              </w:rPr>
              <w:fldChar w:fldCharType="separate"/>
            </w:r>
            <w:r>
              <w:rPr>
                <w:noProof/>
                <w:webHidden/>
              </w:rPr>
              <w:t>3</w:t>
            </w:r>
            <w:r>
              <w:rPr>
                <w:noProof/>
                <w:webHidden/>
              </w:rPr>
              <w:fldChar w:fldCharType="end"/>
            </w:r>
          </w:hyperlink>
        </w:p>
        <w:p w14:paraId="19037FB9" w14:textId="400F3742" w:rsidR="00984E3C" w:rsidRDefault="00984E3C">
          <w:pPr>
            <w:pStyle w:val="TOC2"/>
            <w:tabs>
              <w:tab w:val="right" w:leader="dot" w:pos="9350"/>
            </w:tabs>
            <w:rPr>
              <w:rFonts w:asciiTheme="minorHAnsi" w:eastAsiaTheme="minorEastAsia" w:hAnsiTheme="minorHAnsi" w:cstheme="minorBidi"/>
              <w:noProof/>
              <w:kern w:val="2"/>
              <w:sz w:val="24"/>
              <w:szCs w:val="24"/>
              <w:lang w:val="en-ZA" w:eastAsia="en-ZA"/>
              <w14:ligatures w14:val="standardContextual"/>
            </w:rPr>
          </w:pPr>
          <w:hyperlink w:anchor="_Toc173930891" w:history="1">
            <w:r w:rsidRPr="00035057">
              <w:rPr>
                <w:rStyle w:val="Hyperlink"/>
                <w:rFonts w:ascii="Arial" w:hAnsi="Arial" w:cs="Arial"/>
                <w:noProof/>
              </w:rPr>
              <w:t>Business Objectives</w:t>
            </w:r>
            <w:r>
              <w:rPr>
                <w:noProof/>
                <w:webHidden/>
              </w:rPr>
              <w:tab/>
            </w:r>
            <w:r>
              <w:rPr>
                <w:noProof/>
                <w:webHidden/>
              </w:rPr>
              <w:fldChar w:fldCharType="begin"/>
            </w:r>
            <w:r>
              <w:rPr>
                <w:noProof/>
                <w:webHidden/>
              </w:rPr>
              <w:instrText xml:space="preserve"> PAGEREF _Toc173930891 \h </w:instrText>
            </w:r>
            <w:r>
              <w:rPr>
                <w:noProof/>
                <w:webHidden/>
              </w:rPr>
            </w:r>
            <w:r>
              <w:rPr>
                <w:noProof/>
                <w:webHidden/>
              </w:rPr>
              <w:fldChar w:fldCharType="separate"/>
            </w:r>
            <w:r>
              <w:rPr>
                <w:noProof/>
                <w:webHidden/>
              </w:rPr>
              <w:t>3</w:t>
            </w:r>
            <w:r>
              <w:rPr>
                <w:noProof/>
                <w:webHidden/>
              </w:rPr>
              <w:fldChar w:fldCharType="end"/>
            </w:r>
          </w:hyperlink>
        </w:p>
        <w:p w14:paraId="3647AB42" w14:textId="60428D4E" w:rsidR="00984E3C" w:rsidRDefault="00984E3C">
          <w:pPr>
            <w:pStyle w:val="TOC1"/>
            <w:tabs>
              <w:tab w:val="right" w:leader="dot" w:pos="9350"/>
            </w:tabs>
            <w:rPr>
              <w:rFonts w:asciiTheme="minorHAnsi" w:eastAsiaTheme="minorEastAsia" w:hAnsiTheme="minorHAnsi" w:cstheme="minorBidi"/>
              <w:noProof/>
              <w:kern w:val="2"/>
              <w:szCs w:val="24"/>
              <w:lang w:val="en-ZA" w:eastAsia="en-ZA"/>
              <w14:ligatures w14:val="standardContextual"/>
            </w:rPr>
          </w:pPr>
          <w:hyperlink w:anchor="_Toc173930892" w:history="1">
            <w:r w:rsidRPr="00035057">
              <w:rPr>
                <w:rStyle w:val="Hyperlink"/>
                <w:rFonts w:ascii="Arial" w:hAnsi="Arial" w:cs="Arial"/>
                <w:smallCaps/>
                <w:noProof/>
              </w:rPr>
              <w:t>Project Description</w:t>
            </w:r>
            <w:r>
              <w:rPr>
                <w:noProof/>
                <w:webHidden/>
              </w:rPr>
              <w:tab/>
            </w:r>
            <w:r>
              <w:rPr>
                <w:noProof/>
                <w:webHidden/>
              </w:rPr>
              <w:fldChar w:fldCharType="begin"/>
            </w:r>
            <w:r>
              <w:rPr>
                <w:noProof/>
                <w:webHidden/>
              </w:rPr>
              <w:instrText xml:space="preserve"> PAGEREF _Toc173930892 \h </w:instrText>
            </w:r>
            <w:r>
              <w:rPr>
                <w:noProof/>
                <w:webHidden/>
              </w:rPr>
            </w:r>
            <w:r>
              <w:rPr>
                <w:noProof/>
                <w:webHidden/>
              </w:rPr>
              <w:fldChar w:fldCharType="separate"/>
            </w:r>
            <w:r>
              <w:rPr>
                <w:noProof/>
                <w:webHidden/>
              </w:rPr>
              <w:t>4</w:t>
            </w:r>
            <w:r>
              <w:rPr>
                <w:noProof/>
                <w:webHidden/>
              </w:rPr>
              <w:fldChar w:fldCharType="end"/>
            </w:r>
          </w:hyperlink>
        </w:p>
        <w:p w14:paraId="7681CEA7" w14:textId="372C33F5" w:rsidR="00984E3C" w:rsidRDefault="00984E3C">
          <w:pPr>
            <w:pStyle w:val="TOC2"/>
            <w:tabs>
              <w:tab w:val="right" w:leader="dot" w:pos="9350"/>
            </w:tabs>
            <w:rPr>
              <w:rFonts w:asciiTheme="minorHAnsi" w:eastAsiaTheme="minorEastAsia" w:hAnsiTheme="minorHAnsi" w:cstheme="minorBidi"/>
              <w:noProof/>
              <w:kern w:val="2"/>
              <w:sz w:val="24"/>
              <w:szCs w:val="24"/>
              <w:lang w:val="en-ZA" w:eastAsia="en-ZA"/>
              <w14:ligatures w14:val="standardContextual"/>
            </w:rPr>
          </w:pPr>
          <w:hyperlink w:anchor="_Toc173930893" w:history="1">
            <w:r w:rsidRPr="00035057">
              <w:rPr>
                <w:rStyle w:val="Hyperlink"/>
                <w:rFonts w:ascii="Arial" w:hAnsi="Arial" w:cs="Arial"/>
                <w:noProof/>
              </w:rPr>
              <w:t>Project Objectives and Success Criteria</w:t>
            </w:r>
            <w:r>
              <w:rPr>
                <w:noProof/>
                <w:webHidden/>
              </w:rPr>
              <w:tab/>
            </w:r>
            <w:r>
              <w:rPr>
                <w:noProof/>
                <w:webHidden/>
              </w:rPr>
              <w:fldChar w:fldCharType="begin"/>
            </w:r>
            <w:r>
              <w:rPr>
                <w:noProof/>
                <w:webHidden/>
              </w:rPr>
              <w:instrText xml:space="preserve"> PAGEREF _Toc173930893 \h </w:instrText>
            </w:r>
            <w:r>
              <w:rPr>
                <w:noProof/>
                <w:webHidden/>
              </w:rPr>
            </w:r>
            <w:r>
              <w:rPr>
                <w:noProof/>
                <w:webHidden/>
              </w:rPr>
              <w:fldChar w:fldCharType="separate"/>
            </w:r>
            <w:r>
              <w:rPr>
                <w:noProof/>
                <w:webHidden/>
              </w:rPr>
              <w:t>4</w:t>
            </w:r>
            <w:r>
              <w:rPr>
                <w:noProof/>
                <w:webHidden/>
              </w:rPr>
              <w:fldChar w:fldCharType="end"/>
            </w:r>
          </w:hyperlink>
        </w:p>
        <w:p w14:paraId="6CE1C80A" w14:textId="1D45B6E9" w:rsidR="00984E3C" w:rsidRDefault="00984E3C">
          <w:pPr>
            <w:pStyle w:val="TOC2"/>
            <w:tabs>
              <w:tab w:val="right" w:leader="dot" w:pos="9350"/>
            </w:tabs>
            <w:rPr>
              <w:rFonts w:asciiTheme="minorHAnsi" w:eastAsiaTheme="minorEastAsia" w:hAnsiTheme="minorHAnsi" w:cstheme="minorBidi"/>
              <w:noProof/>
              <w:kern w:val="2"/>
              <w:sz w:val="24"/>
              <w:szCs w:val="24"/>
              <w:lang w:val="en-ZA" w:eastAsia="en-ZA"/>
              <w14:ligatures w14:val="standardContextual"/>
            </w:rPr>
          </w:pPr>
          <w:hyperlink w:anchor="_Toc173930894" w:history="1">
            <w:r w:rsidRPr="00035057">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_Toc173930894 \h </w:instrText>
            </w:r>
            <w:r>
              <w:rPr>
                <w:noProof/>
                <w:webHidden/>
              </w:rPr>
            </w:r>
            <w:r>
              <w:rPr>
                <w:noProof/>
                <w:webHidden/>
              </w:rPr>
              <w:fldChar w:fldCharType="separate"/>
            </w:r>
            <w:r>
              <w:rPr>
                <w:noProof/>
                <w:webHidden/>
              </w:rPr>
              <w:t>4</w:t>
            </w:r>
            <w:r>
              <w:rPr>
                <w:noProof/>
                <w:webHidden/>
              </w:rPr>
              <w:fldChar w:fldCharType="end"/>
            </w:r>
          </w:hyperlink>
        </w:p>
        <w:p w14:paraId="2CC40CB6" w14:textId="626C19AD" w:rsidR="00984E3C" w:rsidRDefault="00984E3C">
          <w:pPr>
            <w:pStyle w:val="TOC2"/>
            <w:tabs>
              <w:tab w:val="right" w:leader="dot" w:pos="9350"/>
            </w:tabs>
            <w:rPr>
              <w:rFonts w:asciiTheme="minorHAnsi" w:eastAsiaTheme="minorEastAsia" w:hAnsiTheme="minorHAnsi" w:cstheme="minorBidi"/>
              <w:noProof/>
              <w:kern w:val="2"/>
              <w:sz w:val="24"/>
              <w:szCs w:val="24"/>
              <w:lang w:val="en-ZA" w:eastAsia="en-ZA"/>
              <w14:ligatures w14:val="standardContextual"/>
            </w:rPr>
          </w:pPr>
          <w:hyperlink w:anchor="_Toc173930895" w:history="1">
            <w:r w:rsidRPr="00035057">
              <w:rPr>
                <w:rStyle w:val="Hyperlink"/>
                <w:rFonts w:ascii="Arial" w:hAnsi="Arial" w:cs="Arial"/>
                <w:noProof/>
              </w:rPr>
              <w:t>Constraints</w:t>
            </w:r>
            <w:r>
              <w:rPr>
                <w:noProof/>
                <w:webHidden/>
              </w:rPr>
              <w:tab/>
            </w:r>
            <w:r>
              <w:rPr>
                <w:noProof/>
                <w:webHidden/>
              </w:rPr>
              <w:fldChar w:fldCharType="begin"/>
            </w:r>
            <w:r>
              <w:rPr>
                <w:noProof/>
                <w:webHidden/>
              </w:rPr>
              <w:instrText xml:space="preserve"> PAGEREF _Toc173930895 \h </w:instrText>
            </w:r>
            <w:r>
              <w:rPr>
                <w:noProof/>
                <w:webHidden/>
              </w:rPr>
            </w:r>
            <w:r>
              <w:rPr>
                <w:noProof/>
                <w:webHidden/>
              </w:rPr>
              <w:fldChar w:fldCharType="separate"/>
            </w:r>
            <w:r>
              <w:rPr>
                <w:noProof/>
                <w:webHidden/>
              </w:rPr>
              <w:t>5</w:t>
            </w:r>
            <w:r>
              <w:rPr>
                <w:noProof/>
                <w:webHidden/>
              </w:rPr>
              <w:fldChar w:fldCharType="end"/>
            </w:r>
          </w:hyperlink>
        </w:p>
        <w:p w14:paraId="78287D4D" w14:textId="36931849" w:rsidR="00984E3C" w:rsidRDefault="00984E3C">
          <w:pPr>
            <w:pStyle w:val="TOC2"/>
            <w:tabs>
              <w:tab w:val="right" w:leader="dot" w:pos="9350"/>
            </w:tabs>
            <w:rPr>
              <w:rFonts w:asciiTheme="minorHAnsi" w:eastAsiaTheme="minorEastAsia" w:hAnsiTheme="minorHAnsi" w:cstheme="minorBidi"/>
              <w:noProof/>
              <w:kern w:val="2"/>
              <w:sz w:val="24"/>
              <w:szCs w:val="24"/>
              <w:lang w:val="en-ZA" w:eastAsia="en-ZA"/>
              <w14:ligatures w14:val="standardContextual"/>
            </w:rPr>
          </w:pPr>
          <w:hyperlink w:anchor="_Toc173930896" w:history="1">
            <w:r w:rsidRPr="00035057">
              <w:rPr>
                <w:rStyle w:val="Hyperlink"/>
                <w:rFonts w:ascii="Arial" w:hAnsi="Arial" w:cs="Arial"/>
                <w:noProof/>
              </w:rPr>
              <w:t>Assumptions</w:t>
            </w:r>
            <w:r>
              <w:rPr>
                <w:noProof/>
                <w:webHidden/>
              </w:rPr>
              <w:tab/>
            </w:r>
            <w:r>
              <w:rPr>
                <w:noProof/>
                <w:webHidden/>
              </w:rPr>
              <w:fldChar w:fldCharType="begin"/>
            </w:r>
            <w:r>
              <w:rPr>
                <w:noProof/>
                <w:webHidden/>
              </w:rPr>
              <w:instrText xml:space="preserve"> PAGEREF _Toc173930896 \h </w:instrText>
            </w:r>
            <w:r>
              <w:rPr>
                <w:noProof/>
                <w:webHidden/>
              </w:rPr>
            </w:r>
            <w:r>
              <w:rPr>
                <w:noProof/>
                <w:webHidden/>
              </w:rPr>
              <w:fldChar w:fldCharType="separate"/>
            </w:r>
            <w:r>
              <w:rPr>
                <w:noProof/>
                <w:webHidden/>
              </w:rPr>
              <w:t>5</w:t>
            </w:r>
            <w:r>
              <w:rPr>
                <w:noProof/>
                <w:webHidden/>
              </w:rPr>
              <w:fldChar w:fldCharType="end"/>
            </w:r>
          </w:hyperlink>
        </w:p>
        <w:p w14:paraId="445BF559" w14:textId="3444EF0C" w:rsidR="00984E3C" w:rsidRDefault="00984E3C">
          <w:pPr>
            <w:pStyle w:val="TOC2"/>
            <w:tabs>
              <w:tab w:val="right" w:leader="dot" w:pos="9350"/>
            </w:tabs>
            <w:rPr>
              <w:rFonts w:asciiTheme="minorHAnsi" w:eastAsiaTheme="minorEastAsia" w:hAnsiTheme="minorHAnsi" w:cstheme="minorBidi"/>
              <w:noProof/>
              <w:kern w:val="2"/>
              <w:sz w:val="24"/>
              <w:szCs w:val="24"/>
              <w:lang w:val="en-ZA" w:eastAsia="en-ZA"/>
              <w14:ligatures w14:val="standardContextual"/>
            </w:rPr>
          </w:pPr>
          <w:hyperlink w:anchor="_Toc173930897" w:history="1">
            <w:r w:rsidRPr="00035057">
              <w:rPr>
                <w:rStyle w:val="Hyperlink"/>
                <w:rFonts w:ascii="Arial" w:hAnsi="Arial" w:cs="Arial"/>
                <w:noProof/>
              </w:rPr>
              <w:t>Preliminary Scope Statement</w:t>
            </w:r>
            <w:r>
              <w:rPr>
                <w:noProof/>
                <w:webHidden/>
              </w:rPr>
              <w:tab/>
            </w:r>
            <w:r>
              <w:rPr>
                <w:noProof/>
                <w:webHidden/>
              </w:rPr>
              <w:fldChar w:fldCharType="begin"/>
            </w:r>
            <w:r>
              <w:rPr>
                <w:noProof/>
                <w:webHidden/>
              </w:rPr>
              <w:instrText xml:space="preserve"> PAGEREF _Toc173930897 \h </w:instrText>
            </w:r>
            <w:r>
              <w:rPr>
                <w:noProof/>
                <w:webHidden/>
              </w:rPr>
            </w:r>
            <w:r>
              <w:rPr>
                <w:noProof/>
                <w:webHidden/>
              </w:rPr>
              <w:fldChar w:fldCharType="separate"/>
            </w:r>
            <w:r>
              <w:rPr>
                <w:noProof/>
                <w:webHidden/>
              </w:rPr>
              <w:t>5</w:t>
            </w:r>
            <w:r>
              <w:rPr>
                <w:noProof/>
                <w:webHidden/>
              </w:rPr>
              <w:fldChar w:fldCharType="end"/>
            </w:r>
          </w:hyperlink>
        </w:p>
        <w:p w14:paraId="16E03346" w14:textId="7301CB8B" w:rsidR="00984E3C" w:rsidRDefault="00984E3C">
          <w:pPr>
            <w:pStyle w:val="TOC1"/>
            <w:tabs>
              <w:tab w:val="right" w:leader="dot" w:pos="9350"/>
            </w:tabs>
            <w:rPr>
              <w:rFonts w:asciiTheme="minorHAnsi" w:eastAsiaTheme="minorEastAsia" w:hAnsiTheme="minorHAnsi" w:cstheme="minorBidi"/>
              <w:noProof/>
              <w:kern w:val="2"/>
              <w:szCs w:val="24"/>
              <w:lang w:val="en-ZA" w:eastAsia="en-ZA"/>
              <w14:ligatures w14:val="standardContextual"/>
            </w:rPr>
          </w:pPr>
          <w:hyperlink w:anchor="_Toc173930898" w:history="1">
            <w:r w:rsidRPr="00035057">
              <w:rPr>
                <w:rStyle w:val="Hyperlink"/>
                <w:rFonts w:ascii="Arial" w:hAnsi="Arial" w:cs="Arial"/>
                <w:smallCaps/>
                <w:noProof/>
              </w:rPr>
              <w:t>Risks</w:t>
            </w:r>
            <w:r>
              <w:rPr>
                <w:noProof/>
                <w:webHidden/>
              </w:rPr>
              <w:tab/>
            </w:r>
            <w:r>
              <w:rPr>
                <w:noProof/>
                <w:webHidden/>
              </w:rPr>
              <w:fldChar w:fldCharType="begin"/>
            </w:r>
            <w:r>
              <w:rPr>
                <w:noProof/>
                <w:webHidden/>
              </w:rPr>
              <w:instrText xml:space="preserve"> PAGEREF _Toc173930898 \h </w:instrText>
            </w:r>
            <w:r>
              <w:rPr>
                <w:noProof/>
                <w:webHidden/>
              </w:rPr>
            </w:r>
            <w:r>
              <w:rPr>
                <w:noProof/>
                <w:webHidden/>
              </w:rPr>
              <w:fldChar w:fldCharType="separate"/>
            </w:r>
            <w:r>
              <w:rPr>
                <w:noProof/>
                <w:webHidden/>
              </w:rPr>
              <w:t>6</w:t>
            </w:r>
            <w:r>
              <w:rPr>
                <w:noProof/>
                <w:webHidden/>
              </w:rPr>
              <w:fldChar w:fldCharType="end"/>
            </w:r>
          </w:hyperlink>
        </w:p>
        <w:p w14:paraId="321BB309" w14:textId="1FBFEF6F" w:rsidR="00984E3C" w:rsidRDefault="00984E3C">
          <w:pPr>
            <w:pStyle w:val="TOC1"/>
            <w:tabs>
              <w:tab w:val="right" w:leader="dot" w:pos="9350"/>
            </w:tabs>
            <w:rPr>
              <w:rFonts w:asciiTheme="minorHAnsi" w:eastAsiaTheme="minorEastAsia" w:hAnsiTheme="minorHAnsi" w:cstheme="minorBidi"/>
              <w:noProof/>
              <w:kern w:val="2"/>
              <w:szCs w:val="24"/>
              <w:lang w:val="en-ZA" w:eastAsia="en-ZA"/>
              <w14:ligatures w14:val="standardContextual"/>
            </w:rPr>
          </w:pPr>
          <w:hyperlink w:anchor="_Toc173930899" w:history="1">
            <w:r w:rsidRPr="00035057">
              <w:rPr>
                <w:rStyle w:val="Hyperlink"/>
                <w:rFonts w:ascii="Arial" w:hAnsi="Arial" w:cs="Arial"/>
                <w:smallCaps/>
                <w:noProof/>
              </w:rPr>
              <w:t>Project Deliverables</w:t>
            </w:r>
            <w:r>
              <w:rPr>
                <w:noProof/>
                <w:webHidden/>
              </w:rPr>
              <w:tab/>
            </w:r>
            <w:r>
              <w:rPr>
                <w:noProof/>
                <w:webHidden/>
              </w:rPr>
              <w:fldChar w:fldCharType="begin"/>
            </w:r>
            <w:r>
              <w:rPr>
                <w:noProof/>
                <w:webHidden/>
              </w:rPr>
              <w:instrText xml:space="preserve"> PAGEREF _Toc173930899 \h </w:instrText>
            </w:r>
            <w:r>
              <w:rPr>
                <w:noProof/>
                <w:webHidden/>
              </w:rPr>
            </w:r>
            <w:r>
              <w:rPr>
                <w:noProof/>
                <w:webHidden/>
              </w:rPr>
              <w:fldChar w:fldCharType="separate"/>
            </w:r>
            <w:r>
              <w:rPr>
                <w:noProof/>
                <w:webHidden/>
              </w:rPr>
              <w:t>6</w:t>
            </w:r>
            <w:r>
              <w:rPr>
                <w:noProof/>
                <w:webHidden/>
              </w:rPr>
              <w:fldChar w:fldCharType="end"/>
            </w:r>
          </w:hyperlink>
        </w:p>
        <w:p w14:paraId="6BB0395B" w14:textId="60D82698" w:rsidR="00984E3C" w:rsidRDefault="00984E3C">
          <w:pPr>
            <w:pStyle w:val="TOC1"/>
            <w:tabs>
              <w:tab w:val="right" w:leader="dot" w:pos="9350"/>
            </w:tabs>
            <w:rPr>
              <w:rFonts w:asciiTheme="minorHAnsi" w:eastAsiaTheme="minorEastAsia" w:hAnsiTheme="minorHAnsi" w:cstheme="minorBidi"/>
              <w:noProof/>
              <w:kern w:val="2"/>
              <w:szCs w:val="24"/>
              <w:lang w:val="en-ZA" w:eastAsia="en-ZA"/>
              <w14:ligatures w14:val="standardContextual"/>
            </w:rPr>
          </w:pPr>
          <w:hyperlink w:anchor="_Toc173930900" w:history="1">
            <w:r w:rsidRPr="00035057">
              <w:rPr>
                <w:rStyle w:val="Hyperlink"/>
                <w:rFonts w:ascii="Arial" w:hAnsi="Arial" w:cs="Arial"/>
                <w:smallCaps/>
                <w:noProof/>
              </w:rPr>
              <w:t>Summary Milestone Schedule</w:t>
            </w:r>
            <w:r>
              <w:rPr>
                <w:noProof/>
                <w:webHidden/>
              </w:rPr>
              <w:tab/>
            </w:r>
            <w:r>
              <w:rPr>
                <w:noProof/>
                <w:webHidden/>
              </w:rPr>
              <w:fldChar w:fldCharType="begin"/>
            </w:r>
            <w:r>
              <w:rPr>
                <w:noProof/>
                <w:webHidden/>
              </w:rPr>
              <w:instrText xml:space="preserve"> PAGEREF _Toc173930900 \h </w:instrText>
            </w:r>
            <w:r>
              <w:rPr>
                <w:noProof/>
                <w:webHidden/>
              </w:rPr>
            </w:r>
            <w:r>
              <w:rPr>
                <w:noProof/>
                <w:webHidden/>
              </w:rPr>
              <w:fldChar w:fldCharType="separate"/>
            </w:r>
            <w:r>
              <w:rPr>
                <w:noProof/>
                <w:webHidden/>
              </w:rPr>
              <w:t>6</w:t>
            </w:r>
            <w:r>
              <w:rPr>
                <w:noProof/>
                <w:webHidden/>
              </w:rPr>
              <w:fldChar w:fldCharType="end"/>
            </w:r>
          </w:hyperlink>
        </w:p>
        <w:p w14:paraId="62955723" w14:textId="2ACB745D" w:rsidR="00984E3C" w:rsidRDefault="00984E3C">
          <w:pPr>
            <w:pStyle w:val="TOC1"/>
            <w:tabs>
              <w:tab w:val="right" w:leader="dot" w:pos="9350"/>
            </w:tabs>
            <w:rPr>
              <w:rFonts w:asciiTheme="minorHAnsi" w:eastAsiaTheme="minorEastAsia" w:hAnsiTheme="minorHAnsi" w:cstheme="minorBidi"/>
              <w:noProof/>
              <w:kern w:val="2"/>
              <w:szCs w:val="24"/>
              <w:lang w:val="en-ZA" w:eastAsia="en-ZA"/>
              <w14:ligatures w14:val="standardContextual"/>
            </w:rPr>
          </w:pPr>
          <w:hyperlink w:anchor="_Toc173930901" w:history="1">
            <w:r w:rsidRPr="00035057">
              <w:rPr>
                <w:rStyle w:val="Hyperlink"/>
                <w:rFonts w:ascii="Arial" w:hAnsi="Arial" w:cs="Arial"/>
                <w:smallCaps/>
                <w:noProof/>
              </w:rPr>
              <w:t>Summary Budget</w:t>
            </w:r>
            <w:r>
              <w:rPr>
                <w:noProof/>
                <w:webHidden/>
              </w:rPr>
              <w:tab/>
            </w:r>
            <w:r>
              <w:rPr>
                <w:noProof/>
                <w:webHidden/>
              </w:rPr>
              <w:fldChar w:fldCharType="begin"/>
            </w:r>
            <w:r>
              <w:rPr>
                <w:noProof/>
                <w:webHidden/>
              </w:rPr>
              <w:instrText xml:space="preserve"> PAGEREF _Toc173930901 \h </w:instrText>
            </w:r>
            <w:r>
              <w:rPr>
                <w:noProof/>
                <w:webHidden/>
              </w:rPr>
            </w:r>
            <w:r>
              <w:rPr>
                <w:noProof/>
                <w:webHidden/>
              </w:rPr>
              <w:fldChar w:fldCharType="separate"/>
            </w:r>
            <w:r>
              <w:rPr>
                <w:noProof/>
                <w:webHidden/>
              </w:rPr>
              <w:t>7</w:t>
            </w:r>
            <w:r>
              <w:rPr>
                <w:noProof/>
                <w:webHidden/>
              </w:rPr>
              <w:fldChar w:fldCharType="end"/>
            </w:r>
          </w:hyperlink>
        </w:p>
        <w:p w14:paraId="163CB5F4" w14:textId="6451BAF3" w:rsidR="00984E3C" w:rsidRDefault="00984E3C">
          <w:pPr>
            <w:pStyle w:val="TOC1"/>
            <w:tabs>
              <w:tab w:val="right" w:leader="dot" w:pos="9350"/>
            </w:tabs>
            <w:rPr>
              <w:rFonts w:asciiTheme="minorHAnsi" w:eastAsiaTheme="minorEastAsia" w:hAnsiTheme="minorHAnsi" w:cstheme="minorBidi"/>
              <w:noProof/>
              <w:kern w:val="2"/>
              <w:szCs w:val="24"/>
              <w:lang w:val="en-ZA" w:eastAsia="en-ZA"/>
              <w14:ligatures w14:val="standardContextual"/>
            </w:rPr>
          </w:pPr>
          <w:hyperlink w:anchor="_Toc173930902" w:history="1">
            <w:r w:rsidRPr="00035057">
              <w:rPr>
                <w:rStyle w:val="Hyperlink"/>
                <w:rFonts w:ascii="Arial" w:hAnsi="Arial" w:cs="Arial"/>
                <w:smallCaps/>
                <w:noProof/>
              </w:rPr>
              <w:t>Project Approval Requirements</w:t>
            </w:r>
            <w:r>
              <w:rPr>
                <w:noProof/>
                <w:webHidden/>
              </w:rPr>
              <w:tab/>
            </w:r>
            <w:r>
              <w:rPr>
                <w:noProof/>
                <w:webHidden/>
              </w:rPr>
              <w:fldChar w:fldCharType="begin"/>
            </w:r>
            <w:r>
              <w:rPr>
                <w:noProof/>
                <w:webHidden/>
              </w:rPr>
              <w:instrText xml:space="preserve"> PAGEREF _Toc173930902 \h </w:instrText>
            </w:r>
            <w:r>
              <w:rPr>
                <w:noProof/>
                <w:webHidden/>
              </w:rPr>
            </w:r>
            <w:r>
              <w:rPr>
                <w:noProof/>
                <w:webHidden/>
              </w:rPr>
              <w:fldChar w:fldCharType="separate"/>
            </w:r>
            <w:r>
              <w:rPr>
                <w:noProof/>
                <w:webHidden/>
              </w:rPr>
              <w:t>7</w:t>
            </w:r>
            <w:r>
              <w:rPr>
                <w:noProof/>
                <w:webHidden/>
              </w:rPr>
              <w:fldChar w:fldCharType="end"/>
            </w:r>
          </w:hyperlink>
        </w:p>
        <w:p w14:paraId="321D1C1F" w14:textId="4EBB04BC" w:rsidR="00984E3C" w:rsidRDefault="00984E3C">
          <w:pPr>
            <w:pStyle w:val="TOC1"/>
            <w:tabs>
              <w:tab w:val="right" w:leader="dot" w:pos="9350"/>
            </w:tabs>
            <w:rPr>
              <w:rFonts w:asciiTheme="minorHAnsi" w:eastAsiaTheme="minorEastAsia" w:hAnsiTheme="minorHAnsi" w:cstheme="minorBidi"/>
              <w:noProof/>
              <w:kern w:val="2"/>
              <w:szCs w:val="24"/>
              <w:lang w:val="en-ZA" w:eastAsia="en-ZA"/>
              <w14:ligatures w14:val="standardContextual"/>
            </w:rPr>
          </w:pPr>
          <w:hyperlink w:anchor="_Toc173930903" w:history="1">
            <w:r w:rsidRPr="00035057">
              <w:rPr>
                <w:rStyle w:val="Hyperlink"/>
                <w:rFonts w:ascii="Arial" w:hAnsi="Arial" w:cs="Arial"/>
                <w:smallCaps/>
                <w:noProof/>
              </w:rPr>
              <w:t>Roles and Responsibilities</w:t>
            </w:r>
            <w:r>
              <w:rPr>
                <w:noProof/>
                <w:webHidden/>
              </w:rPr>
              <w:tab/>
            </w:r>
            <w:r>
              <w:rPr>
                <w:noProof/>
                <w:webHidden/>
              </w:rPr>
              <w:fldChar w:fldCharType="begin"/>
            </w:r>
            <w:r>
              <w:rPr>
                <w:noProof/>
                <w:webHidden/>
              </w:rPr>
              <w:instrText xml:space="preserve"> PAGEREF _Toc173930903 \h </w:instrText>
            </w:r>
            <w:r>
              <w:rPr>
                <w:noProof/>
                <w:webHidden/>
              </w:rPr>
            </w:r>
            <w:r>
              <w:rPr>
                <w:noProof/>
                <w:webHidden/>
              </w:rPr>
              <w:fldChar w:fldCharType="separate"/>
            </w:r>
            <w:r>
              <w:rPr>
                <w:noProof/>
                <w:webHidden/>
              </w:rPr>
              <w:t>8</w:t>
            </w:r>
            <w:r>
              <w:rPr>
                <w:noProof/>
                <w:webHidden/>
              </w:rPr>
              <w:fldChar w:fldCharType="end"/>
            </w:r>
          </w:hyperlink>
        </w:p>
        <w:p w14:paraId="69F3138F" w14:textId="77B179D5" w:rsidR="00984E3C" w:rsidRDefault="00984E3C">
          <w:r>
            <w:rPr>
              <w:b/>
              <w:bCs/>
              <w:noProof/>
            </w:rPr>
            <w:fldChar w:fldCharType="end"/>
          </w:r>
        </w:p>
      </w:sdtContent>
    </w:sdt>
    <w:p w14:paraId="00974D53" w14:textId="3D5B46BF" w:rsidR="006A33D8" w:rsidRPr="007D5277" w:rsidRDefault="006A33D8" w:rsidP="00EF3389">
      <w:pPr>
        <w:ind w:left="720"/>
        <w:rPr>
          <w:rFonts w:ascii="Arial" w:hAnsi="Arial" w:cs="Arial"/>
        </w:rPr>
      </w:pPr>
    </w:p>
    <w:p w14:paraId="477E2CD0" w14:textId="77777777" w:rsidR="006A33D8" w:rsidRPr="007D5277" w:rsidRDefault="006A33D8" w:rsidP="006A33D8">
      <w:pPr>
        <w:rPr>
          <w:rFonts w:ascii="Arial" w:hAnsi="Arial" w:cs="Arial"/>
        </w:rPr>
      </w:pPr>
    </w:p>
    <w:p w14:paraId="4E8A023A" w14:textId="77777777" w:rsidR="006A33D8" w:rsidRPr="007D5277" w:rsidRDefault="006A33D8" w:rsidP="006A33D8">
      <w:pPr>
        <w:rPr>
          <w:rFonts w:ascii="Arial" w:hAnsi="Arial" w:cs="Arial"/>
        </w:rPr>
      </w:pPr>
    </w:p>
    <w:p w14:paraId="1F844822" w14:textId="77777777" w:rsidR="006A33D8" w:rsidRPr="007D5277" w:rsidRDefault="006A33D8" w:rsidP="006A33D8">
      <w:pPr>
        <w:rPr>
          <w:rFonts w:ascii="Arial" w:hAnsi="Arial" w:cs="Arial"/>
        </w:rPr>
      </w:pPr>
    </w:p>
    <w:p w14:paraId="6DBCB56B" w14:textId="77777777" w:rsidR="00940F9F" w:rsidRPr="007D5277" w:rsidRDefault="006A33D8" w:rsidP="00940F9F">
      <w:pPr>
        <w:pStyle w:val="Heading1"/>
        <w:jc w:val="left"/>
        <w:rPr>
          <w:rFonts w:ascii="Arial" w:hAnsi="Arial" w:cs="Arial"/>
          <w:smallCaps/>
          <w:sz w:val="28"/>
          <w:szCs w:val="28"/>
        </w:rPr>
      </w:pPr>
      <w:r w:rsidRPr="007D5277">
        <w:rPr>
          <w:rFonts w:ascii="Arial" w:hAnsi="Arial" w:cs="Arial"/>
          <w:sz w:val="24"/>
        </w:rPr>
        <w:br w:type="page"/>
      </w:r>
      <w:bookmarkStart w:id="0" w:name="_Toc332021424"/>
      <w:bookmarkStart w:id="1" w:name="_Toc173930888"/>
      <w:r w:rsidR="00940F9F" w:rsidRPr="007D5277">
        <w:rPr>
          <w:rFonts w:ascii="Arial" w:hAnsi="Arial" w:cs="Arial"/>
          <w:smallCaps/>
          <w:sz w:val="28"/>
          <w:szCs w:val="28"/>
        </w:rPr>
        <w:lastRenderedPageBreak/>
        <w:t>Executive Summary</w:t>
      </w:r>
      <w:bookmarkEnd w:id="0"/>
      <w:bookmarkEnd w:id="1"/>
    </w:p>
    <w:p w14:paraId="7B88C02E" w14:textId="08C24516" w:rsidR="00940F9F" w:rsidRPr="007D5277" w:rsidRDefault="00940F9F" w:rsidP="00940F9F">
      <w:pPr>
        <w:rPr>
          <w:rFonts w:ascii="Arial" w:hAnsi="Arial" w:cs="Arial"/>
          <w:color w:val="008000"/>
        </w:rPr>
      </w:pPr>
      <w:r w:rsidRPr="007D5277">
        <w:rPr>
          <w:rFonts w:ascii="Arial" w:hAnsi="Arial" w:cs="Arial"/>
          <w:color w:val="008000"/>
        </w:rPr>
        <w:t xml:space="preserve">The executive summary should be a high-level summary of what issues or problems the project was created to correct. </w:t>
      </w:r>
    </w:p>
    <w:p w14:paraId="48419DB8" w14:textId="77777777" w:rsidR="00940F9F" w:rsidRPr="007D5277" w:rsidRDefault="00940F9F" w:rsidP="00940F9F">
      <w:pPr>
        <w:rPr>
          <w:rFonts w:ascii="Arial" w:hAnsi="Arial" w:cs="Arial"/>
          <w:color w:val="008000"/>
        </w:rPr>
      </w:pPr>
    </w:p>
    <w:p w14:paraId="4A50F4F8" w14:textId="2F293AB8" w:rsidR="00940F9F" w:rsidRPr="007D5277" w:rsidRDefault="009B6BDF" w:rsidP="00940F9F">
      <w:pPr>
        <w:rPr>
          <w:rFonts w:ascii="Arial" w:hAnsi="Arial" w:cs="Arial"/>
        </w:rPr>
      </w:pPr>
      <w:r w:rsidRPr="007D5277">
        <w:rPr>
          <w:rFonts w:ascii="Arial" w:hAnsi="Arial" w:cs="Arial"/>
        </w:rPr>
        <w:t>The uThukela District Hospital in KwaZulu-Natal is launching a project to upgrade its IT infrastructure. With a budget of R2 million and a one-year timeline, the project aims to improve internet connectivity, enhance data management and security, and provide training for ICT staff. Key upgrades include new hardware, software, and advanced security measures, all in partnership with Openserve. This initiative will significantly improve the hospital’s operational efficiency and healthcare delivery.</w:t>
      </w:r>
    </w:p>
    <w:p w14:paraId="0F44EC59" w14:textId="77777777" w:rsidR="00B75A3F" w:rsidRPr="007D5277" w:rsidRDefault="00B75A3F" w:rsidP="00940F9F">
      <w:pPr>
        <w:rPr>
          <w:rFonts w:ascii="Arial" w:hAnsi="Arial" w:cs="Arial"/>
        </w:rPr>
      </w:pPr>
    </w:p>
    <w:p w14:paraId="1ED29A99" w14:textId="77777777" w:rsidR="00940F9F" w:rsidRPr="007D5277" w:rsidRDefault="00940F9F" w:rsidP="00940F9F">
      <w:pPr>
        <w:pStyle w:val="Heading1"/>
        <w:jc w:val="left"/>
        <w:rPr>
          <w:rFonts w:ascii="Arial" w:hAnsi="Arial" w:cs="Arial"/>
          <w:smallCaps/>
          <w:sz w:val="28"/>
          <w:szCs w:val="28"/>
        </w:rPr>
      </w:pPr>
      <w:bookmarkStart w:id="2" w:name="_Toc332021425"/>
      <w:bookmarkStart w:id="3" w:name="_Toc173930889"/>
      <w:r w:rsidRPr="007D5277">
        <w:rPr>
          <w:rFonts w:ascii="Arial" w:hAnsi="Arial" w:cs="Arial"/>
          <w:smallCaps/>
          <w:sz w:val="28"/>
          <w:szCs w:val="28"/>
        </w:rPr>
        <w:t>Project Purpose/Justification</w:t>
      </w:r>
      <w:bookmarkEnd w:id="2"/>
      <w:bookmarkEnd w:id="3"/>
    </w:p>
    <w:p w14:paraId="589139FD" w14:textId="77777777" w:rsidR="00940F9F" w:rsidRPr="007D5277" w:rsidRDefault="00940F9F" w:rsidP="00940F9F">
      <w:pPr>
        <w:rPr>
          <w:rFonts w:ascii="Arial" w:hAnsi="Arial" w:cs="Arial"/>
          <w:color w:val="008000"/>
        </w:rPr>
      </w:pPr>
    </w:p>
    <w:p w14:paraId="566A772D" w14:textId="77777777" w:rsidR="00940F9F" w:rsidRPr="007D5277" w:rsidRDefault="00940F9F" w:rsidP="00940F9F">
      <w:pPr>
        <w:pStyle w:val="Heading2"/>
        <w:ind w:left="360"/>
        <w:rPr>
          <w:rFonts w:ascii="Arial" w:hAnsi="Arial" w:cs="Arial"/>
          <w:sz w:val="24"/>
          <w:szCs w:val="24"/>
        </w:rPr>
      </w:pPr>
      <w:bookmarkStart w:id="4" w:name="_Toc332021426"/>
      <w:bookmarkStart w:id="5" w:name="_Toc173930890"/>
      <w:r w:rsidRPr="007D5277">
        <w:rPr>
          <w:rFonts w:ascii="Arial" w:hAnsi="Arial" w:cs="Arial"/>
          <w:sz w:val="24"/>
          <w:szCs w:val="24"/>
        </w:rPr>
        <w:t>Business Need/Case</w:t>
      </w:r>
      <w:bookmarkEnd w:id="4"/>
      <w:bookmarkEnd w:id="5"/>
    </w:p>
    <w:p w14:paraId="4D6AD223" w14:textId="2363DF9E" w:rsidR="00940F9F" w:rsidRPr="007D5277" w:rsidRDefault="00940F9F" w:rsidP="00940F9F">
      <w:pPr>
        <w:ind w:left="360"/>
        <w:rPr>
          <w:rFonts w:ascii="Arial" w:hAnsi="Arial" w:cs="Arial"/>
          <w:color w:val="008000"/>
        </w:rPr>
      </w:pPr>
      <w:r w:rsidRPr="007D5277">
        <w:rPr>
          <w:rFonts w:ascii="Arial" w:hAnsi="Arial" w:cs="Arial"/>
          <w:color w:val="008000"/>
        </w:rPr>
        <w:t>This section include</w:t>
      </w:r>
      <w:r w:rsidR="00A12095" w:rsidRPr="007D5277">
        <w:rPr>
          <w:rFonts w:ascii="Arial" w:hAnsi="Arial" w:cs="Arial"/>
          <w:color w:val="008000"/>
        </w:rPr>
        <w:t>s</w:t>
      </w:r>
      <w:r w:rsidRPr="007D5277">
        <w:rPr>
          <w:rFonts w:ascii="Arial" w:hAnsi="Arial" w:cs="Arial"/>
          <w:color w:val="008000"/>
        </w:rPr>
        <w:t xml:space="preserve"> the intended effects of the business case (i.e. cost savings, process improvement, new product development, etc).</w:t>
      </w:r>
    </w:p>
    <w:p w14:paraId="160C6BEC" w14:textId="77777777" w:rsidR="00940F9F" w:rsidRPr="007D5277" w:rsidRDefault="00940F9F" w:rsidP="00940F9F">
      <w:pPr>
        <w:ind w:left="360"/>
        <w:rPr>
          <w:rFonts w:ascii="Arial" w:hAnsi="Arial" w:cs="Arial"/>
        </w:rPr>
      </w:pPr>
    </w:p>
    <w:p w14:paraId="70A478B2" w14:textId="2AECA7C2" w:rsidR="00940F9F" w:rsidRPr="007D5277" w:rsidRDefault="004C0254" w:rsidP="00940F9F">
      <w:pPr>
        <w:ind w:left="360"/>
        <w:rPr>
          <w:rFonts w:ascii="Arial" w:hAnsi="Arial" w:cs="Arial"/>
        </w:rPr>
      </w:pPr>
      <w:r w:rsidRPr="007D5277">
        <w:rPr>
          <w:rFonts w:ascii="Arial" w:hAnsi="Arial" w:cs="Arial"/>
        </w:rPr>
        <w:t>The uThukela District Hospital requires a significant upgrade to its IT infrastructure to enhance its operational efficiency, data security, and overall patient care. Currently, the hospital faces challenges such as poor internet connectivity, frequent loss of patient files, inadequate data storage, and insufficient security measures. By upgrading its IT infrastructure, the hospital aims to address these issues, ensuring reliable and secure IT systems which are critical for modern healthcare delivery and management. This project will not only improve internal operations but also enhance the hospital's integration with suppliers and external partners, ultimately leading to better healthcare outcomes for the community.</w:t>
      </w:r>
    </w:p>
    <w:p w14:paraId="6004AC3E" w14:textId="77777777" w:rsidR="004C0254" w:rsidRPr="007D5277" w:rsidRDefault="004C0254" w:rsidP="00940F9F">
      <w:pPr>
        <w:ind w:left="360"/>
        <w:rPr>
          <w:rFonts w:ascii="Arial" w:hAnsi="Arial" w:cs="Arial"/>
          <w:color w:val="008000"/>
        </w:rPr>
      </w:pPr>
    </w:p>
    <w:p w14:paraId="70B741DE" w14:textId="77777777" w:rsidR="00940F9F" w:rsidRPr="007D5277" w:rsidRDefault="00940F9F" w:rsidP="00940F9F">
      <w:pPr>
        <w:pStyle w:val="Heading2"/>
        <w:ind w:left="360"/>
        <w:rPr>
          <w:rFonts w:ascii="Arial" w:hAnsi="Arial" w:cs="Arial"/>
          <w:sz w:val="24"/>
          <w:szCs w:val="24"/>
        </w:rPr>
      </w:pPr>
      <w:bookmarkStart w:id="6" w:name="_Toc332021427"/>
      <w:bookmarkStart w:id="7" w:name="_Toc173930891"/>
      <w:r w:rsidRPr="007D5277">
        <w:rPr>
          <w:rFonts w:ascii="Arial" w:hAnsi="Arial" w:cs="Arial"/>
          <w:sz w:val="24"/>
          <w:szCs w:val="24"/>
        </w:rPr>
        <w:t>Business Objectives</w:t>
      </w:r>
      <w:bookmarkEnd w:id="6"/>
      <w:bookmarkEnd w:id="7"/>
    </w:p>
    <w:p w14:paraId="4166CF92" w14:textId="2010029F" w:rsidR="00940F9F" w:rsidRPr="007D5277" w:rsidRDefault="00940F9F" w:rsidP="00940F9F">
      <w:pPr>
        <w:ind w:left="360"/>
        <w:rPr>
          <w:rFonts w:ascii="Arial" w:hAnsi="Arial" w:cs="Arial"/>
          <w:color w:val="008000"/>
        </w:rPr>
      </w:pPr>
      <w:r w:rsidRPr="007D5277">
        <w:rPr>
          <w:rFonts w:ascii="Arial" w:hAnsi="Arial" w:cs="Arial"/>
          <w:color w:val="008000"/>
        </w:rPr>
        <w:t xml:space="preserve">This section </w:t>
      </w:r>
      <w:r w:rsidR="000832E2" w:rsidRPr="007D5277">
        <w:rPr>
          <w:rFonts w:ascii="Arial" w:hAnsi="Arial" w:cs="Arial"/>
          <w:color w:val="008000"/>
        </w:rPr>
        <w:t>is</w:t>
      </w:r>
      <w:r w:rsidRPr="007D5277">
        <w:rPr>
          <w:rFonts w:ascii="Arial" w:hAnsi="Arial" w:cs="Arial"/>
          <w:color w:val="008000"/>
        </w:rPr>
        <w:t xml:space="preserve"> the</w:t>
      </w:r>
      <w:r w:rsidR="000832E2" w:rsidRPr="007D5277">
        <w:rPr>
          <w:rFonts w:ascii="Arial" w:hAnsi="Arial" w:cs="Arial"/>
          <w:color w:val="008000"/>
        </w:rPr>
        <w:t xml:space="preserve"> list</w:t>
      </w:r>
      <w:r w:rsidRPr="007D5277">
        <w:rPr>
          <w:rFonts w:ascii="Arial" w:hAnsi="Arial" w:cs="Arial"/>
          <w:color w:val="008000"/>
        </w:rPr>
        <w:t xml:space="preserve"> Business Objectives for the project which should support </w:t>
      </w:r>
      <w:r w:rsidR="000832E2" w:rsidRPr="007D5277">
        <w:rPr>
          <w:rFonts w:ascii="Arial" w:hAnsi="Arial" w:cs="Arial"/>
          <w:color w:val="008000"/>
        </w:rPr>
        <w:t>our</w:t>
      </w:r>
      <w:r w:rsidRPr="007D5277">
        <w:rPr>
          <w:rFonts w:ascii="Arial" w:hAnsi="Arial" w:cs="Arial"/>
          <w:color w:val="008000"/>
        </w:rPr>
        <w:t xml:space="preserve"> organizational strategic plan.</w:t>
      </w:r>
    </w:p>
    <w:p w14:paraId="2035D980" w14:textId="77777777" w:rsidR="00940F9F" w:rsidRPr="007D5277" w:rsidRDefault="00940F9F" w:rsidP="00940F9F">
      <w:pPr>
        <w:ind w:left="360"/>
        <w:rPr>
          <w:rFonts w:ascii="Arial" w:hAnsi="Arial" w:cs="Arial"/>
        </w:rPr>
      </w:pPr>
    </w:p>
    <w:p w14:paraId="1F49ECD0" w14:textId="0F7C42AD" w:rsidR="00C81E06" w:rsidRPr="007D5277" w:rsidRDefault="00C81E06" w:rsidP="00C81E06">
      <w:pPr>
        <w:pStyle w:val="ListParagraph"/>
        <w:numPr>
          <w:ilvl w:val="0"/>
          <w:numId w:val="7"/>
        </w:numPr>
        <w:rPr>
          <w:rFonts w:ascii="Arial" w:hAnsi="Arial" w:cs="Arial"/>
          <w:lang w:val="en-ZA"/>
        </w:rPr>
      </w:pPr>
      <w:r w:rsidRPr="007D5277">
        <w:rPr>
          <w:rFonts w:ascii="Arial" w:hAnsi="Arial" w:cs="Arial"/>
          <w:b/>
          <w:bCs/>
          <w:lang w:val="en-ZA"/>
        </w:rPr>
        <w:t>Value to the Organization:</w:t>
      </w:r>
      <w:r w:rsidRPr="007D5277">
        <w:rPr>
          <w:rFonts w:ascii="Arial" w:hAnsi="Arial" w:cs="Arial"/>
          <w:lang w:val="en-ZA"/>
        </w:rPr>
        <w:t xml:space="preserve"> This project will significantly improve the hospital’s operational efficiency, data security, and overall patient care by upgrading its IT infrastructure.</w:t>
      </w:r>
    </w:p>
    <w:p w14:paraId="720EA527" w14:textId="5E0E9FAA" w:rsidR="00C81E06" w:rsidRPr="007D5277" w:rsidRDefault="00C81E06" w:rsidP="00C81E06">
      <w:pPr>
        <w:pStyle w:val="ListParagraph"/>
        <w:numPr>
          <w:ilvl w:val="0"/>
          <w:numId w:val="7"/>
        </w:numPr>
        <w:rPr>
          <w:rFonts w:ascii="Arial" w:hAnsi="Arial" w:cs="Arial"/>
          <w:lang w:val="en-ZA"/>
        </w:rPr>
      </w:pPr>
      <w:r w:rsidRPr="007D5277">
        <w:rPr>
          <w:rFonts w:ascii="Arial" w:hAnsi="Arial" w:cs="Arial"/>
          <w:b/>
          <w:bCs/>
          <w:lang w:val="en-ZA"/>
        </w:rPr>
        <w:t>Alignment with Strategic Priorities:</w:t>
      </w:r>
      <w:r w:rsidRPr="007D5277">
        <w:rPr>
          <w:rFonts w:ascii="Arial" w:hAnsi="Arial" w:cs="Arial"/>
          <w:lang w:val="en-ZA"/>
        </w:rPr>
        <w:t xml:space="preserve"> The project aligns with the hospital’s strategic priorities by ensuring reliable and secure IT systems, which are critical for modern healthcare delivery and management.</w:t>
      </w:r>
    </w:p>
    <w:p w14:paraId="36E2AED9" w14:textId="26A06FB4" w:rsidR="00C81E06" w:rsidRPr="007D5277" w:rsidRDefault="00C81E06" w:rsidP="00C81E06">
      <w:pPr>
        <w:pStyle w:val="ListParagraph"/>
        <w:numPr>
          <w:ilvl w:val="0"/>
          <w:numId w:val="7"/>
        </w:numPr>
        <w:rPr>
          <w:rFonts w:ascii="Arial" w:hAnsi="Arial" w:cs="Arial"/>
          <w:lang w:val="en-ZA"/>
        </w:rPr>
      </w:pPr>
      <w:r w:rsidRPr="007D5277">
        <w:rPr>
          <w:rFonts w:ascii="Arial" w:hAnsi="Arial" w:cs="Arial"/>
          <w:b/>
          <w:bCs/>
          <w:lang w:val="en-ZA"/>
        </w:rPr>
        <w:t>Expected Results:</w:t>
      </w:r>
      <w:r w:rsidRPr="007D5277">
        <w:rPr>
          <w:rFonts w:ascii="Arial" w:hAnsi="Arial" w:cs="Arial"/>
          <w:lang w:val="en-ZA"/>
        </w:rPr>
        <w:t xml:space="preserve"> Reliable internet connectivity, secure data storage, improved data management, and enhanced overall hospital operations.</w:t>
      </w:r>
    </w:p>
    <w:p w14:paraId="315A810B" w14:textId="2A8A83E7" w:rsidR="00C81E06" w:rsidRPr="007D5277" w:rsidRDefault="00C81E06" w:rsidP="00C81E06">
      <w:pPr>
        <w:pStyle w:val="ListParagraph"/>
        <w:numPr>
          <w:ilvl w:val="0"/>
          <w:numId w:val="7"/>
        </w:numPr>
        <w:rPr>
          <w:rFonts w:ascii="Arial" w:hAnsi="Arial" w:cs="Arial"/>
          <w:lang w:val="en-ZA"/>
        </w:rPr>
      </w:pPr>
      <w:r w:rsidRPr="007D5277">
        <w:rPr>
          <w:rFonts w:ascii="Arial" w:hAnsi="Arial" w:cs="Arial"/>
          <w:b/>
          <w:bCs/>
          <w:lang w:val="en-ZA"/>
        </w:rPr>
        <w:t>Deliverables:</w:t>
      </w:r>
      <w:r w:rsidRPr="007D5277">
        <w:rPr>
          <w:rFonts w:ascii="Arial" w:hAnsi="Arial" w:cs="Arial"/>
          <w:lang w:val="en-ZA"/>
        </w:rPr>
        <w:t xml:space="preserve"> Upgraded hardware, new software packages, advanced security measures, and trained ICT staff.</w:t>
      </w:r>
    </w:p>
    <w:p w14:paraId="78153E09" w14:textId="74F1BA91" w:rsidR="00C81E06" w:rsidRPr="007D5277" w:rsidRDefault="00C81E06" w:rsidP="00C81E06">
      <w:pPr>
        <w:pStyle w:val="ListParagraph"/>
        <w:numPr>
          <w:ilvl w:val="0"/>
          <w:numId w:val="7"/>
        </w:numPr>
        <w:rPr>
          <w:rFonts w:ascii="Arial" w:hAnsi="Arial" w:cs="Arial"/>
          <w:lang w:val="en-ZA"/>
        </w:rPr>
      </w:pPr>
      <w:r w:rsidRPr="007D5277">
        <w:rPr>
          <w:rFonts w:ascii="Arial" w:hAnsi="Arial" w:cs="Arial"/>
          <w:b/>
          <w:bCs/>
          <w:lang w:val="en-ZA"/>
        </w:rPr>
        <w:lastRenderedPageBreak/>
        <w:t>Benefits Realized:</w:t>
      </w:r>
      <w:r w:rsidRPr="007D5277">
        <w:rPr>
          <w:rFonts w:ascii="Arial" w:hAnsi="Arial" w:cs="Arial"/>
          <w:lang w:val="en-ZA"/>
        </w:rPr>
        <w:t xml:space="preserve"> Improved patient care, increased efficiency, and enhanced data security.</w:t>
      </w:r>
    </w:p>
    <w:p w14:paraId="2D4153C1" w14:textId="454B65AA" w:rsidR="00940F9F" w:rsidRPr="007D5277" w:rsidRDefault="00C81E06" w:rsidP="00C81E06">
      <w:pPr>
        <w:pStyle w:val="ListParagraph"/>
        <w:numPr>
          <w:ilvl w:val="0"/>
          <w:numId w:val="7"/>
        </w:numPr>
        <w:rPr>
          <w:rFonts w:ascii="Arial" w:hAnsi="Arial" w:cs="Arial"/>
        </w:rPr>
      </w:pPr>
      <w:r w:rsidRPr="007D5277">
        <w:rPr>
          <w:rFonts w:ascii="Arial" w:hAnsi="Arial" w:cs="Arial"/>
          <w:b/>
          <w:bCs/>
          <w:lang w:val="en-ZA"/>
        </w:rPr>
        <w:t>Problems Resolved:</w:t>
      </w:r>
      <w:r w:rsidRPr="007D5277">
        <w:rPr>
          <w:rFonts w:ascii="Arial" w:hAnsi="Arial" w:cs="Arial"/>
          <w:lang w:val="en-ZA"/>
        </w:rPr>
        <w:t xml:space="preserve"> Poor connectivity, data loss, security vulnerabilities, and inefficient IT operations.</w:t>
      </w:r>
    </w:p>
    <w:p w14:paraId="3E36E935" w14:textId="77777777" w:rsidR="00940F9F" w:rsidRPr="007D5277" w:rsidRDefault="00940F9F" w:rsidP="00940F9F">
      <w:pPr>
        <w:ind w:left="360"/>
        <w:rPr>
          <w:rFonts w:ascii="Arial" w:hAnsi="Arial" w:cs="Arial"/>
        </w:rPr>
      </w:pPr>
    </w:p>
    <w:p w14:paraId="5B9D64C7" w14:textId="77777777" w:rsidR="00940F9F" w:rsidRPr="007D5277" w:rsidRDefault="00940F9F" w:rsidP="00940F9F">
      <w:pPr>
        <w:pStyle w:val="Heading1"/>
        <w:jc w:val="left"/>
        <w:rPr>
          <w:rFonts w:ascii="Arial" w:hAnsi="Arial" w:cs="Arial"/>
          <w:smallCaps/>
          <w:sz w:val="28"/>
          <w:szCs w:val="28"/>
        </w:rPr>
      </w:pPr>
      <w:bookmarkStart w:id="8" w:name="_Toc332021428"/>
      <w:bookmarkStart w:id="9" w:name="_Toc173930892"/>
      <w:r w:rsidRPr="007D5277">
        <w:rPr>
          <w:rFonts w:ascii="Arial" w:hAnsi="Arial" w:cs="Arial"/>
          <w:smallCaps/>
          <w:sz w:val="28"/>
          <w:szCs w:val="28"/>
        </w:rPr>
        <w:t>Project Description</w:t>
      </w:r>
      <w:bookmarkEnd w:id="8"/>
      <w:bookmarkEnd w:id="9"/>
    </w:p>
    <w:p w14:paraId="40300DEB" w14:textId="16B18481" w:rsidR="00940F9F" w:rsidRPr="007D5277" w:rsidRDefault="00940F9F" w:rsidP="00940F9F">
      <w:pPr>
        <w:rPr>
          <w:rFonts w:ascii="Arial" w:hAnsi="Arial" w:cs="Arial"/>
          <w:color w:val="008000"/>
        </w:rPr>
      </w:pPr>
      <w:r w:rsidRPr="007D5277">
        <w:rPr>
          <w:rFonts w:ascii="Arial" w:hAnsi="Arial" w:cs="Arial"/>
          <w:color w:val="008000"/>
        </w:rPr>
        <w:t>This section provides a high-level description of the project.</w:t>
      </w:r>
    </w:p>
    <w:p w14:paraId="0E92D23B" w14:textId="77777777" w:rsidR="00940F9F" w:rsidRPr="007D5277" w:rsidRDefault="00940F9F" w:rsidP="00940F9F">
      <w:pPr>
        <w:rPr>
          <w:rFonts w:ascii="Arial" w:hAnsi="Arial" w:cs="Arial"/>
        </w:rPr>
      </w:pPr>
    </w:p>
    <w:p w14:paraId="2A177193" w14:textId="1C10A00F" w:rsidR="00940F9F" w:rsidRPr="007D5277" w:rsidRDefault="00F9671F" w:rsidP="00940F9F">
      <w:pPr>
        <w:rPr>
          <w:rFonts w:ascii="Arial" w:hAnsi="Arial" w:cs="Arial"/>
        </w:rPr>
      </w:pPr>
      <w:r w:rsidRPr="007D5277">
        <w:rPr>
          <w:rFonts w:ascii="Arial" w:hAnsi="Arial" w:cs="Arial"/>
        </w:rPr>
        <w:t>The uThukela District Hospital in KwaZulu-Natal is initiating a project to upgrade its IT infrastructure. The aim is to improve internet connectivity, enhance data management and security, and provide comprehensive training for ICT staff. The project involves installing new hardware, implementing advanced software solutions, and upgrading security measures to ensure a robust and efficient IT environment.</w:t>
      </w:r>
    </w:p>
    <w:p w14:paraId="045B433C" w14:textId="77777777" w:rsidR="00F9671F" w:rsidRPr="007D5277" w:rsidRDefault="00F9671F" w:rsidP="00940F9F">
      <w:pPr>
        <w:rPr>
          <w:rFonts w:ascii="Arial" w:hAnsi="Arial" w:cs="Arial"/>
        </w:rPr>
      </w:pPr>
    </w:p>
    <w:p w14:paraId="606CE459" w14:textId="77777777" w:rsidR="00940F9F" w:rsidRPr="007D5277" w:rsidRDefault="00940F9F" w:rsidP="00940F9F">
      <w:pPr>
        <w:pStyle w:val="Heading2"/>
        <w:ind w:left="360"/>
        <w:rPr>
          <w:rFonts w:ascii="Arial" w:hAnsi="Arial" w:cs="Arial"/>
          <w:sz w:val="24"/>
          <w:szCs w:val="24"/>
        </w:rPr>
      </w:pPr>
      <w:bookmarkStart w:id="10" w:name="_Toc332021429"/>
      <w:bookmarkStart w:id="11" w:name="_Toc173930893"/>
      <w:r w:rsidRPr="007D5277">
        <w:rPr>
          <w:rFonts w:ascii="Arial" w:hAnsi="Arial" w:cs="Arial"/>
          <w:sz w:val="24"/>
          <w:szCs w:val="24"/>
        </w:rPr>
        <w:t>Project Objectives and Success Criteria</w:t>
      </w:r>
      <w:bookmarkEnd w:id="10"/>
      <w:bookmarkEnd w:id="11"/>
    </w:p>
    <w:p w14:paraId="1132C7FD" w14:textId="7D71EB0E" w:rsidR="00940F9F" w:rsidRPr="007D5277" w:rsidRDefault="00940F9F" w:rsidP="001C1E74">
      <w:pPr>
        <w:ind w:left="360"/>
        <w:rPr>
          <w:rFonts w:ascii="Arial" w:hAnsi="Arial" w:cs="Arial"/>
          <w:color w:val="008000"/>
        </w:rPr>
      </w:pPr>
      <w:r w:rsidRPr="007D5277">
        <w:rPr>
          <w:rFonts w:ascii="Arial" w:hAnsi="Arial" w:cs="Arial"/>
          <w:color w:val="008000"/>
        </w:rPr>
        <w:t>Objectives should be determine</w:t>
      </w:r>
      <w:r w:rsidR="001C1E74" w:rsidRPr="007D5277">
        <w:rPr>
          <w:rFonts w:ascii="Arial" w:hAnsi="Arial" w:cs="Arial"/>
          <w:color w:val="008000"/>
        </w:rPr>
        <w:t>d</w:t>
      </w:r>
      <w:r w:rsidRPr="007D5277">
        <w:rPr>
          <w:rFonts w:ascii="Arial" w:hAnsi="Arial" w:cs="Arial"/>
          <w:color w:val="008000"/>
        </w:rPr>
        <w:t xml:space="preserve"> if the project is on the path to success.  </w:t>
      </w:r>
    </w:p>
    <w:p w14:paraId="19A532F1" w14:textId="77777777" w:rsidR="001C1E74" w:rsidRPr="007D5277" w:rsidRDefault="001C1E74" w:rsidP="001C1E74">
      <w:pPr>
        <w:ind w:left="360"/>
        <w:rPr>
          <w:rFonts w:ascii="Arial" w:hAnsi="Arial" w:cs="Arial"/>
          <w:color w:val="008000"/>
        </w:rPr>
      </w:pPr>
    </w:p>
    <w:p w14:paraId="5A6221B1" w14:textId="6D8E4BB7" w:rsidR="0088380A" w:rsidRPr="0088380A" w:rsidRDefault="0088380A" w:rsidP="0088380A">
      <w:pPr>
        <w:ind w:left="360"/>
        <w:rPr>
          <w:rFonts w:ascii="Arial" w:hAnsi="Arial" w:cs="Arial"/>
          <w:lang w:val="en-ZA"/>
        </w:rPr>
      </w:pPr>
      <w:r w:rsidRPr="0088380A">
        <w:rPr>
          <w:rFonts w:ascii="Arial" w:hAnsi="Arial" w:cs="Arial"/>
          <w:b/>
          <w:bCs/>
          <w:lang w:val="en-ZA"/>
        </w:rPr>
        <w:t>Project Objectives:</w:t>
      </w:r>
    </w:p>
    <w:p w14:paraId="01B36383" w14:textId="77777777" w:rsidR="0088380A" w:rsidRPr="0088380A" w:rsidRDefault="0088380A" w:rsidP="0088380A">
      <w:pPr>
        <w:numPr>
          <w:ilvl w:val="0"/>
          <w:numId w:val="9"/>
        </w:numPr>
        <w:rPr>
          <w:rFonts w:ascii="Arial" w:hAnsi="Arial" w:cs="Arial"/>
          <w:lang w:val="en-ZA"/>
        </w:rPr>
      </w:pPr>
      <w:r w:rsidRPr="0088380A">
        <w:rPr>
          <w:rFonts w:ascii="Arial" w:hAnsi="Arial" w:cs="Arial"/>
          <w:lang w:val="en-ZA"/>
        </w:rPr>
        <w:t>Enhance internet connectivity for reliable and fast access.</w:t>
      </w:r>
    </w:p>
    <w:p w14:paraId="59FD54C2" w14:textId="77777777" w:rsidR="0088380A" w:rsidRPr="0088380A" w:rsidRDefault="0088380A" w:rsidP="0088380A">
      <w:pPr>
        <w:numPr>
          <w:ilvl w:val="0"/>
          <w:numId w:val="9"/>
        </w:numPr>
        <w:rPr>
          <w:rFonts w:ascii="Arial" w:hAnsi="Arial" w:cs="Arial"/>
          <w:lang w:val="en-ZA"/>
        </w:rPr>
      </w:pPr>
      <w:r w:rsidRPr="0088380A">
        <w:rPr>
          <w:rFonts w:ascii="Arial" w:hAnsi="Arial" w:cs="Arial"/>
          <w:lang w:val="en-ZA"/>
        </w:rPr>
        <w:t>Improve data management and security to prevent data loss and ensure patient confidentiality.</w:t>
      </w:r>
    </w:p>
    <w:p w14:paraId="66A96AD9" w14:textId="77777777" w:rsidR="0088380A" w:rsidRPr="0088380A" w:rsidRDefault="0088380A" w:rsidP="0088380A">
      <w:pPr>
        <w:numPr>
          <w:ilvl w:val="0"/>
          <w:numId w:val="9"/>
        </w:numPr>
        <w:rPr>
          <w:rFonts w:ascii="Arial" w:hAnsi="Arial" w:cs="Arial"/>
          <w:lang w:val="en-ZA"/>
        </w:rPr>
      </w:pPr>
      <w:r w:rsidRPr="0088380A">
        <w:rPr>
          <w:rFonts w:ascii="Arial" w:hAnsi="Arial" w:cs="Arial"/>
          <w:lang w:val="en-ZA"/>
        </w:rPr>
        <w:t>Train ICT staff to handle the new infrastructure efficiently.</w:t>
      </w:r>
    </w:p>
    <w:p w14:paraId="0C74E58B" w14:textId="77777777" w:rsidR="0088380A" w:rsidRPr="0088380A" w:rsidRDefault="0088380A" w:rsidP="0088380A">
      <w:pPr>
        <w:numPr>
          <w:ilvl w:val="0"/>
          <w:numId w:val="9"/>
        </w:numPr>
        <w:rPr>
          <w:rFonts w:ascii="Arial" w:hAnsi="Arial" w:cs="Arial"/>
          <w:lang w:val="en-ZA"/>
        </w:rPr>
      </w:pPr>
      <w:r w:rsidRPr="0088380A">
        <w:rPr>
          <w:rFonts w:ascii="Arial" w:hAnsi="Arial" w:cs="Arial"/>
          <w:lang w:val="en-ZA"/>
        </w:rPr>
        <w:t>Integrate the hospital's IT systems with external partners and suppliers for seamless operations.</w:t>
      </w:r>
    </w:p>
    <w:p w14:paraId="7B96CFBF" w14:textId="66C1E085" w:rsidR="0088380A" w:rsidRPr="0088380A" w:rsidRDefault="0088380A" w:rsidP="0088380A">
      <w:pPr>
        <w:ind w:left="360"/>
        <w:rPr>
          <w:rFonts w:ascii="Arial" w:hAnsi="Arial" w:cs="Arial"/>
          <w:lang w:val="en-ZA"/>
        </w:rPr>
      </w:pPr>
      <w:r w:rsidRPr="0088380A">
        <w:rPr>
          <w:rFonts w:ascii="Arial" w:hAnsi="Arial" w:cs="Arial"/>
          <w:b/>
          <w:bCs/>
          <w:lang w:val="en-ZA"/>
        </w:rPr>
        <w:t>Success Criteria:</w:t>
      </w:r>
    </w:p>
    <w:p w14:paraId="63ACD2D0" w14:textId="77777777" w:rsidR="0088380A" w:rsidRPr="0088380A" w:rsidRDefault="0088380A" w:rsidP="0088380A">
      <w:pPr>
        <w:numPr>
          <w:ilvl w:val="0"/>
          <w:numId w:val="10"/>
        </w:numPr>
        <w:rPr>
          <w:rFonts w:ascii="Arial" w:hAnsi="Arial" w:cs="Arial"/>
          <w:lang w:val="en-ZA"/>
        </w:rPr>
      </w:pPr>
      <w:r w:rsidRPr="0088380A">
        <w:rPr>
          <w:rFonts w:ascii="Arial" w:hAnsi="Arial" w:cs="Arial"/>
          <w:lang w:val="en-ZA"/>
        </w:rPr>
        <w:t>Achieving reliable internet connectivity throughout the hospital.</w:t>
      </w:r>
    </w:p>
    <w:p w14:paraId="78205C49" w14:textId="77777777" w:rsidR="0088380A" w:rsidRPr="0088380A" w:rsidRDefault="0088380A" w:rsidP="0088380A">
      <w:pPr>
        <w:numPr>
          <w:ilvl w:val="0"/>
          <w:numId w:val="10"/>
        </w:numPr>
        <w:rPr>
          <w:rFonts w:ascii="Arial" w:hAnsi="Arial" w:cs="Arial"/>
          <w:lang w:val="en-ZA"/>
        </w:rPr>
      </w:pPr>
      <w:r w:rsidRPr="0088380A">
        <w:rPr>
          <w:rFonts w:ascii="Arial" w:hAnsi="Arial" w:cs="Arial"/>
          <w:lang w:val="en-ZA"/>
        </w:rPr>
        <w:t>Ensuring secure and efficient data management systems.</w:t>
      </w:r>
    </w:p>
    <w:p w14:paraId="0C815DD9" w14:textId="77777777" w:rsidR="0088380A" w:rsidRPr="0088380A" w:rsidRDefault="0088380A" w:rsidP="0088380A">
      <w:pPr>
        <w:numPr>
          <w:ilvl w:val="0"/>
          <w:numId w:val="10"/>
        </w:numPr>
        <w:rPr>
          <w:rFonts w:ascii="Arial" w:hAnsi="Arial" w:cs="Arial"/>
          <w:lang w:val="en-ZA"/>
        </w:rPr>
      </w:pPr>
      <w:r w:rsidRPr="0088380A">
        <w:rPr>
          <w:rFonts w:ascii="Arial" w:hAnsi="Arial" w:cs="Arial"/>
          <w:lang w:val="en-ZA"/>
        </w:rPr>
        <w:t>Successful training of ICT staff, leading to minimal downtime and efficient handling of IT issues.</w:t>
      </w:r>
    </w:p>
    <w:p w14:paraId="59FA1516" w14:textId="77777777" w:rsidR="0088380A" w:rsidRPr="0088380A" w:rsidRDefault="0088380A" w:rsidP="0088380A">
      <w:pPr>
        <w:numPr>
          <w:ilvl w:val="0"/>
          <w:numId w:val="10"/>
        </w:numPr>
        <w:rPr>
          <w:rFonts w:ascii="Arial" w:hAnsi="Arial" w:cs="Arial"/>
          <w:lang w:val="en-ZA"/>
        </w:rPr>
      </w:pPr>
      <w:r w:rsidRPr="0088380A">
        <w:rPr>
          <w:rFonts w:ascii="Arial" w:hAnsi="Arial" w:cs="Arial"/>
          <w:lang w:val="en-ZA"/>
        </w:rPr>
        <w:t>Meeting the project timeline and budget constraints.</w:t>
      </w:r>
    </w:p>
    <w:p w14:paraId="2177147E" w14:textId="77777777" w:rsidR="00940F9F" w:rsidRPr="007D5277" w:rsidRDefault="00940F9F" w:rsidP="00940F9F">
      <w:pPr>
        <w:ind w:left="360"/>
        <w:rPr>
          <w:rFonts w:ascii="Arial" w:hAnsi="Arial" w:cs="Arial"/>
        </w:rPr>
      </w:pPr>
    </w:p>
    <w:p w14:paraId="7059F665" w14:textId="77777777" w:rsidR="00940F9F" w:rsidRPr="007D5277" w:rsidRDefault="00940F9F" w:rsidP="00940F9F">
      <w:pPr>
        <w:pStyle w:val="Heading2"/>
        <w:ind w:left="360"/>
        <w:rPr>
          <w:rFonts w:ascii="Arial" w:hAnsi="Arial" w:cs="Arial"/>
          <w:sz w:val="24"/>
          <w:szCs w:val="24"/>
        </w:rPr>
      </w:pPr>
      <w:bookmarkStart w:id="12" w:name="_Toc332021430"/>
      <w:bookmarkStart w:id="13" w:name="_Toc173930894"/>
      <w:r w:rsidRPr="007D5277">
        <w:rPr>
          <w:rFonts w:ascii="Arial" w:hAnsi="Arial" w:cs="Arial"/>
          <w:sz w:val="24"/>
          <w:szCs w:val="24"/>
        </w:rPr>
        <w:t>Requirements</w:t>
      </w:r>
      <w:bookmarkEnd w:id="12"/>
      <w:bookmarkEnd w:id="13"/>
    </w:p>
    <w:p w14:paraId="464E6B9D" w14:textId="6DEB76AE" w:rsidR="00940F9F" w:rsidRPr="007D5277" w:rsidRDefault="00940F9F" w:rsidP="00940F9F">
      <w:pPr>
        <w:ind w:left="360"/>
        <w:rPr>
          <w:rFonts w:ascii="Arial" w:hAnsi="Arial" w:cs="Arial"/>
          <w:color w:val="008000"/>
        </w:rPr>
      </w:pPr>
      <w:r w:rsidRPr="007D5277">
        <w:rPr>
          <w:rFonts w:ascii="Arial" w:hAnsi="Arial" w:cs="Arial"/>
          <w:color w:val="008000"/>
        </w:rPr>
        <w:t xml:space="preserve">The project team should develop a list of all high-level project requirements.  These requirements are clear guidelines within </w:t>
      </w:r>
      <w:r w:rsidR="00D74F61" w:rsidRPr="007D5277">
        <w:rPr>
          <w:rFonts w:ascii="Arial" w:hAnsi="Arial" w:cs="Arial"/>
          <w:color w:val="008000"/>
        </w:rPr>
        <w:t>our</w:t>
      </w:r>
      <w:r w:rsidRPr="007D5277">
        <w:rPr>
          <w:rFonts w:ascii="Arial" w:hAnsi="Arial" w:cs="Arial"/>
          <w:color w:val="008000"/>
        </w:rPr>
        <w:t xml:space="preserve"> project</w:t>
      </w:r>
      <w:r w:rsidR="00D74F61" w:rsidRPr="007D5277">
        <w:rPr>
          <w:rFonts w:ascii="Arial" w:hAnsi="Arial" w:cs="Arial"/>
          <w:color w:val="008000"/>
        </w:rPr>
        <w:t xml:space="preserve"> and</w:t>
      </w:r>
      <w:r w:rsidRPr="007D5277">
        <w:rPr>
          <w:rFonts w:ascii="Arial" w:hAnsi="Arial" w:cs="Arial"/>
          <w:color w:val="008000"/>
        </w:rPr>
        <w:t xml:space="preserve"> must conform </w:t>
      </w:r>
      <w:r w:rsidR="00B508F8" w:rsidRPr="007D5277">
        <w:rPr>
          <w:rFonts w:ascii="Arial" w:hAnsi="Arial" w:cs="Arial"/>
          <w:color w:val="008000"/>
        </w:rPr>
        <w:t>with the</w:t>
      </w:r>
      <w:r w:rsidRPr="007D5277">
        <w:rPr>
          <w:rFonts w:ascii="Arial" w:hAnsi="Arial" w:cs="Arial"/>
          <w:color w:val="008000"/>
        </w:rPr>
        <w:t xml:space="preserve"> result</w:t>
      </w:r>
      <w:r w:rsidR="00B508F8" w:rsidRPr="007D5277">
        <w:rPr>
          <w:rFonts w:ascii="Arial" w:hAnsi="Arial" w:cs="Arial"/>
          <w:color w:val="008000"/>
        </w:rPr>
        <w:t>s</w:t>
      </w:r>
      <w:r w:rsidRPr="007D5277">
        <w:rPr>
          <w:rFonts w:ascii="Arial" w:hAnsi="Arial" w:cs="Arial"/>
          <w:color w:val="008000"/>
        </w:rPr>
        <w:t xml:space="preserve"> of</w:t>
      </w:r>
      <w:r w:rsidR="00B508F8" w:rsidRPr="007D5277">
        <w:rPr>
          <w:rFonts w:ascii="Arial" w:hAnsi="Arial" w:cs="Arial"/>
          <w:color w:val="008000"/>
        </w:rPr>
        <w:t xml:space="preserve"> the</w:t>
      </w:r>
      <w:r w:rsidRPr="007D5277">
        <w:rPr>
          <w:rFonts w:ascii="Arial" w:hAnsi="Arial" w:cs="Arial"/>
          <w:color w:val="008000"/>
        </w:rPr>
        <w:t xml:space="preserve"> input from the project sponsor, customer, stakeholders, or the project team. </w:t>
      </w:r>
    </w:p>
    <w:p w14:paraId="498347AB" w14:textId="77777777" w:rsidR="00940F9F" w:rsidRPr="007D5277" w:rsidRDefault="00940F9F" w:rsidP="00940F9F">
      <w:pPr>
        <w:ind w:left="360"/>
        <w:rPr>
          <w:rFonts w:ascii="Arial" w:hAnsi="Arial" w:cs="Arial"/>
        </w:rPr>
      </w:pPr>
    </w:p>
    <w:p w14:paraId="4C613899" w14:textId="7A4304CD" w:rsidR="00940F9F" w:rsidRPr="007D5277" w:rsidRDefault="00940F9F" w:rsidP="00940F9F">
      <w:pPr>
        <w:ind w:left="360"/>
        <w:rPr>
          <w:rFonts w:ascii="Arial" w:hAnsi="Arial" w:cs="Arial"/>
        </w:rPr>
      </w:pPr>
      <w:r w:rsidRPr="007D5277">
        <w:rPr>
          <w:rFonts w:ascii="Arial" w:hAnsi="Arial" w:cs="Arial"/>
        </w:rPr>
        <w:t xml:space="preserve">This project must meet the following list of requirements </w:t>
      </w:r>
      <w:r w:rsidR="005E380E" w:rsidRPr="007D5277">
        <w:rPr>
          <w:rFonts w:ascii="Arial" w:hAnsi="Arial" w:cs="Arial"/>
        </w:rPr>
        <w:t>to</w:t>
      </w:r>
      <w:r w:rsidRPr="007D5277">
        <w:rPr>
          <w:rFonts w:ascii="Arial" w:hAnsi="Arial" w:cs="Arial"/>
        </w:rPr>
        <w:t xml:space="preserve"> achieve success.  </w:t>
      </w:r>
    </w:p>
    <w:p w14:paraId="2F61258B" w14:textId="77777777" w:rsidR="0089669F" w:rsidRPr="007D5277" w:rsidRDefault="0089669F" w:rsidP="0089669F">
      <w:pPr>
        <w:pStyle w:val="ListParagraph"/>
        <w:numPr>
          <w:ilvl w:val="0"/>
          <w:numId w:val="11"/>
        </w:numPr>
        <w:rPr>
          <w:rFonts w:ascii="Arial" w:hAnsi="Arial" w:cs="Arial"/>
        </w:rPr>
      </w:pPr>
      <w:r w:rsidRPr="007D5277">
        <w:rPr>
          <w:rFonts w:ascii="Arial" w:hAnsi="Arial" w:cs="Arial"/>
        </w:rPr>
        <w:t>Reliable and fast internet connectivity.</w:t>
      </w:r>
    </w:p>
    <w:p w14:paraId="3CEA19F1" w14:textId="77777777" w:rsidR="0089669F" w:rsidRPr="007D5277" w:rsidRDefault="0089669F" w:rsidP="0089669F">
      <w:pPr>
        <w:pStyle w:val="ListParagraph"/>
        <w:numPr>
          <w:ilvl w:val="0"/>
          <w:numId w:val="11"/>
        </w:numPr>
        <w:rPr>
          <w:rFonts w:ascii="Arial" w:hAnsi="Arial" w:cs="Arial"/>
        </w:rPr>
      </w:pPr>
      <w:r w:rsidRPr="007D5277">
        <w:rPr>
          <w:rFonts w:ascii="Arial" w:hAnsi="Arial" w:cs="Arial"/>
        </w:rPr>
        <w:t>Secure data storage and management systems.</w:t>
      </w:r>
    </w:p>
    <w:p w14:paraId="7BF20139" w14:textId="77777777" w:rsidR="0089669F" w:rsidRPr="007D5277" w:rsidRDefault="0089669F" w:rsidP="0089669F">
      <w:pPr>
        <w:pStyle w:val="ListParagraph"/>
        <w:numPr>
          <w:ilvl w:val="0"/>
          <w:numId w:val="11"/>
        </w:numPr>
        <w:rPr>
          <w:rFonts w:ascii="Arial" w:hAnsi="Arial" w:cs="Arial"/>
        </w:rPr>
      </w:pPr>
      <w:r w:rsidRPr="007D5277">
        <w:rPr>
          <w:rFonts w:ascii="Arial" w:hAnsi="Arial" w:cs="Arial"/>
        </w:rPr>
        <w:t>Advanced security measures to protect against cyber threats.</w:t>
      </w:r>
    </w:p>
    <w:p w14:paraId="0E25DD46" w14:textId="77777777" w:rsidR="0089669F" w:rsidRPr="007D5277" w:rsidRDefault="0089669F" w:rsidP="0089669F">
      <w:pPr>
        <w:pStyle w:val="ListParagraph"/>
        <w:numPr>
          <w:ilvl w:val="0"/>
          <w:numId w:val="11"/>
        </w:numPr>
        <w:rPr>
          <w:rFonts w:ascii="Arial" w:hAnsi="Arial" w:cs="Arial"/>
        </w:rPr>
      </w:pPr>
      <w:r w:rsidRPr="007D5277">
        <w:rPr>
          <w:rFonts w:ascii="Arial" w:hAnsi="Arial" w:cs="Arial"/>
        </w:rPr>
        <w:lastRenderedPageBreak/>
        <w:t>Comprehensive training programs for ICT staff.</w:t>
      </w:r>
    </w:p>
    <w:p w14:paraId="2D585530" w14:textId="5DA679C1" w:rsidR="00940F9F" w:rsidRPr="007D5277" w:rsidRDefault="0089669F" w:rsidP="0089669F">
      <w:pPr>
        <w:pStyle w:val="ListParagraph"/>
        <w:numPr>
          <w:ilvl w:val="0"/>
          <w:numId w:val="11"/>
        </w:numPr>
        <w:rPr>
          <w:rFonts w:ascii="Arial" w:hAnsi="Arial" w:cs="Arial"/>
        </w:rPr>
      </w:pPr>
      <w:r w:rsidRPr="007D5277">
        <w:rPr>
          <w:rFonts w:ascii="Arial" w:hAnsi="Arial" w:cs="Arial"/>
        </w:rPr>
        <w:t>Seamless integration with external partners' systems.</w:t>
      </w:r>
    </w:p>
    <w:p w14:paraId="30C8CACA" w14:textId="77777777" w:rsidR="00940F9F" w:rsidRPr="007D5277" w:rsidRDefault="00940F9F" w:rsidP="00940F9F">
      <w:pPr>
        <w:pStyle w:val="Heading2"/>
        <w:ind w:left="360"/>
        <w:rPr>
          <w:rFonts w:ascii="Arial" w:hAnsi="Arial" w:cs="Arial"/>
          <w:sz w:val="24"/>
          <w:szCs w:val="24"/>
        </w:rPr>
      </w:pPr>
      <w:bookmarkStart w:id="14" w:name="_Toc332021431"/>
      <w:bookmarkStart w:id="15" w:name="_Toc173930895"/>
      <w:r w:rsidRPr="007D5277">
        <w:rPr>
          <w:rFonts w:ascii="Arial" w:hAnsi="Arial" w:cs="Arial"/>
          <w:sz w:val="24"/>
          <w:szCs w:val="24"/>
        </w:rPr>
        <w:t>Constraints</w:t>
      </w:r>
      <w:bookmarkEnd w:id="14"/>
      <w:bookmarkEnd w:id="15"/>
    </w:p>
    <w:p w14:paraId="22186247" w14:textId="77777777" w:rsidR="00940F9F" w:rsidRPr="007D5277" w:rsidRDefault="00940F9F" w:rsidP="00940F9F">
      <w:pPr>
        <w:ind w:left="360"/>
        <w:rPr>
          <w:rFonts w:ascii="Arial" w:hAnsi="Arial" w:cs="Arial"/>
          <w:color w:val="008000"/>
        </w:rPr>
      </w:pPr>
      <w:r w:rsidRPr="007D5277">
        <w:rPr>
          <w:rFonts w:ascii="Arial" w:hAnsi="Arial" w:cs="Arial"/>
          <w:color w:val="008000"/>
        </w:rPr>
        <w:t xml:space="preserve">Constraints are restrictions or limitations that the project manager must deal with pertaining to people, money, time, or equipment.  It is the project manager’s role to balance these constraints with available resources </w:t>
      </w:r>
      <w:proofErr w:type="gramStart"/>
      <w:r w:rsidRPr="007D5277">
        <w:rPr>
          <w:rFonts w:ascii="Arial" w:hAnsi="Arial" w:cs="Arial"/>
          <w:color w:val="008000"/>
        </w:rPr>
        <w:t>in order to</w:t>
      </w:r>
      <w:proofErr w:type="gramEnd"/>
      <w:r w:rsidRPr="007D5277">
        <w:rPr>
          <w:rFonts w:ascii="Arial" w:hAnsi="Arial" w:cs="Arial"/>
          <w:color w:val="008000"/>
        </w:rPr>
        <w:t xml:space="preserve"> ensure project success.</w:t>
      </w:r>
    </w:p>
    <w:p w14:paraId="1C7F0ECB" w14:textId="77777777" w:rsidR="00940F9F" w:rsidRPr="007D5277" w:rsidRDefault="00940F9F" w:rsidP="00940F9F">
      <w:pPr>
        <w:ind w:left="360"/>
        <w:rPr>
          <w:rFonts w:ascii="Arial" w:hAnsi="Arial" w:cs="Arial"/>
        </w:rPr>
      </w:pPr>
    </w:p>
    <w:p w14:paraId="516742C8" w14:textId="19960D07" w:rsidR="00940F9F" w:rsidRPr="007D5277" w:rsidRDefault="00940F9F" w:rsidP="00940F9F">
      <w:pPr>
        <w:ind w:left="360"/>
        <w:rPr>
          <w:rFonts w:ascii="Arial" w:hAnsi="Arial" w:cs="Arial"/>
        </w:rPr>
      </w:pPr>
      <w:r w:rsidRPr="007D5277">
        <w:rPr>
          <w:rFonts w:ascii="Arial" w:hAnsi="Arial" w:cs="Arial"/>
        </w:rPr>
        <w:t xml:space="preserve">The following constraints pertain to </w:t>
      </w:r>
      <w:r w:rsidR="008574E4" w:rsidRPr="007D5277">
        <w:rPr>
          <w:rFonts w:ascii="Arial" w:hAnsi="Arial" w:cs="Arial"/>
        </w:rPr>
        <w:t xml:space="preserve">the </w:t>
      </w:r>
      <w:r w:rsidRPr="007D5277">
        <w:rPr>
          <w:rFonts w:ascii="Arial" w:hAnsi="Arial" w:cs="Arial"/>
        </w:rPr>
        <w:t>project:</w:t>
      </w:r>
    </w:p>
    <w:tbl>
      <w:tblPr>
        <w:tblW w:w="100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5"/>
        <w:gridCol w:w="7985"/>
      </w:tblGrid>
      <w:tr w:rsidR="00101053" w:rsidRPr="00101053" w14:paraId="2B545B51" w14:textId="77777777" w:rsidTr="0010105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887D96E" w14:textId="77777777" w:rsidR="00101053" w:rsidRPr="00101053" w:rsidRDefault="00101053" w:rsidP="00101053">
            <w:pPr>
              <w:jc w:val="center"/>
              <w:rPr>
                <w:rFonts w:ascii="Arial" w:eastAsia="Times New Roman" w:hAnsi="Arial" w:cs="Arial"/>
                <w:b/>
                <w:bCs/>
                <w:color w:val="0D0D0D"/>
                <w:sz w:val="21"/>
                <w:szCs w:val="21"/>
                <w:lang w:val="en-ZA" w:eastAsia="en-ZA"/>
              </w:rPr>
            </w:pPr>
            <w:r w:rsidRPr="00101053">
              <w:rPr>
                <w:rFonts w:ascii="Arial" w:eastAsia="Times New Roman" w:hAnsi="Arial" w:cs="Arial"/>
                <w:b/>
                <w:bCs/>
                <w:color w:val="0D0D0D"/>
                <w:sz w:val="21"/>
                <w:szCs w:val="21"/>
                <w:lang w:val="en-ZA" w:eastAsia="en-ZA"/>
              </w:rPr>
              <w:t>Resource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EAD59A2" w14:textId="77777777" w:rsidR="00101053" w:rsidRPr="00101053" w:rsidRDefault="00101053" w:rsidP="00101053">
            <w:pPr>
              <w:jc w:val="center"/>
              <w:rPr>
                <w:rFonts w:ascii="Arial" w:eastAsia="Times New Roman" w:hAnsi="Arial" w:cs="Arial"/>
                <w:b/>
                <w:bCs/>
                <w:color w:val="0D0D0D"/>
                <w:sz w:val="21"/>
                <w:szCs w:val="21"/>
                <w:lang w:val="en-ZA" w:eastAsia="en-ZA"/>
              </w:rPr>
            </w:pPr>
            <w:r w:rsidRPr="00101053">
              <w:rPr>
                <w:rFonts w:ascii="Arial" w:eastAsia="Times New Roman" w:hAnsi="Arial" w:cs="Arial"/>
                <w:b/>
                <w:bCs/>
                <w:color w:val="0D0D0D"/>
                <w:sz w:val="21"/>
                <w:szCs w:val="21"/>
                <w:lang w:val="en-ZA" w:eastAsia="en-ZA"/>
              </w:rPr>
              <w:t>Constraints</w:t>
            </w:r>
          </w:p>
        </w:tc>
      </w:tr>
      <w:tr w:rsidR="00101053" w:rsidRPr="00101053" w14:paraId="6EBA88AE" w14:textId="77777777" w:rsidTr="001010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40067E" w14:textId="77777777" w:rsidR="00101053" w:rsidRPr="00101053" w:rsidRDefault="00101053" w:rsidP="00101053">
            <w:pPr>
              <w:rPr>
                <w:rFonts w:ascii="Arial" w:eastAsia="Times New Roman" w:hAnsi="Arial" w:cs="Arial"/>
                <w:color w:val="0D0D0D"/>
                <w:sz w:val="21"/>
                <w:szCs w:val="21"/>
                <w:lang w:val="en-ZA" w:eastAsia="en-ZA"/>
              </w:rPr>
            </w:pPr>
            <w:r w:rsidRPr="00101053">
              <w:rPr>
                <w:rFonts w:ascii="Arial" w:eastAsia="Times New Roman" w:hAnsi="Arial" w:cs="Arial"/>
                <w:color w:val="0D0D0D"/>
                <w:sz w:val="21"/>
                <w:szCs w:val="21"/>
                <w:lang w:val="en-ZA" w:eastAsia="en-ZA"/>
              </w:rPr>
              <w:t>Initial Funding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9460855" w14:textId="77777777" w:rsidR="00101053" w:rsidRPr="00101053" w:rsidRDefault="00101053" w:rsidP="00101053">
            <w:pPr>
              <w:rPr>
                <w:rFonts w:ascii="Arial" w:eastAsia="Times New Roman" w:hAnsi="Arial" w:cs="Arial"/>
                <w:color w:val="0D0D0D"/>
                <w:sz w:val="21"/>
                <w:szCs w:val="21"/>
                <w:lang w:val="en-ZA" w:eastAsia="en-ZA"/>
              </w:rPr>
            </w:pPr>
            <w:r w:rsidRPr="00101053">
              <w:rPr>
                <w:rFonts w:ascii="Arial" w:eastAsia="Times New Roman" w:hAnsi="Arial" w:cs="Arial"/>
                <w:color w:val="0D0D0D"/>
                <w:sz w:val="21"/>
                <w:szCs w:val="21"/>
                <w:lang w:val="en-ZA" w:eastAsia="en-ZA"/>
              </w:rPr>
              <w:t>R2 million allocated by the uThukela District Municipality</w:t>
            </w:r>
          </w:p>
        </w:tc>
      </w:tr>
      <w:tr w:rsidR="00101053" w:rsidRPr="00101053" w14:paraId="7B220007" w14:textId="77777777" w:rsidTr="001010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1A7952" w14:textId="77777777" w:rsidR="00101053" w:rsidRPr="00101053" w:rsidRDefault="00101053" w:rsidP="00101053">
            <w:pPr>
              <w:rPr>
                <w:rFonts w:ascii="Arial" w:eastAsia="Times New Roman" w:hAnsi="Arial" w:cs="Arial"/>
                <w:color w:val="0D0D0D"/>
                <w:sz w:val="21"/>
                <w:szCs w:val="21"/>
                <w:lang w:val="en-ZA" w:eastAsia="en-ZA"/>
              </w:rPr>
            </w:pPr>
            <w:r w:rsidRPr="00101053">
              <w:rPr>
                <w:rFonts w:ascii="Arial" w:eastAsia="Times New Roman" w:hAnsi="Arial" w:cs="Arial"/>
                <w:color w:val="0D0D0D"/>
                <w:sz w:val="21"/>
                <w:szCs w:val="21"/>
                <w:lang w:val="en-ZA" w:eastAsia="en-ZA"/>
              </w:rPr>
              <w:t>Personnel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3ACE6E0" w14:textId="77777777" w:rsidR="00101053" w:rsidRPr="00101053" w:rsidRDefault="00101053" w:rsidP="00101053">
            <w:pPr>
              <w:rPr>
                <w:rFonts w:ascii="Arial" w:eastAsia="Times New Roman" w:hAnsi="Arial" w:cs="Arial"/>
                <w:color w:val="0D0D0D"/>
                <w:sz w:val="21"/>
                <w:szCs w:val="21"/>
                <w:lang w:val="en-ZA" w:eastAsia="en-ZA"/>
              </w:rPr>
            </w:pPr>
            <w:r w:rsidRPr="00101053">
              <w:rPr>
                <w:rFonts w:ascii="Arial" w:eastAsia="Times New Roman" w:hAnsi="Arial" w:cs="Arial"/>
                <w:color w:val="0D0D0D"/>
                <w:sz w:val="21"/>
                <w:szCs w:val="21"/>
                <w:lang w:val="en-ZA" w:eastAsia="en-ZA"/>
              </w:rPr>
              <w:t>Limited to Lehlogonolo Tshehla, Rofhiwa Montjane, Fahima Patel, and five existing ICT support staff</w:t>
            </w:r>
          </w:p>
        </w:tc>
      </w:tr>
      <w:tr w:rsidR="00101053" w:rsidRPr="00101053" w14:paraId="710273FE" w14:textId="77777777" w:rsidTr="001010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6818E2" w14:textId="77777777" w:rsidR="00101053" w:rsidRPr="00101053" w:rsidRDefault="00101053" w:rsidP="00101053">
            <w:pPr>
              <w:rPr>
                <w:rFonts w:ascii="Arial" w:eastAsia="Times New Roman" w:hAnsi="Arial" w:cs="Arial"/>
                <w:color w:val="0D0D0D"/>
                <w:sz w:val="21"/>
                <w:szCs w:val="21"/>
                <w:lang w:val="en-ZA" w:eastAsia="en-ZA"/>
              </w:rPr>
            </w:pPr>
            <w:r w:rsidRPr="00101053">
              <w:rPr>
                <w:rFonts w:ascii="Arial" w:eastAsia="Times New Roman" w:hAnsi="Arial" w:cs="Arial"/>
                <w:color w:val="0D0D0D"/>
                <w:sz w:val="21"/>
                <w:szCs w:val="21"/>
                <w:lang w:val="en-ZA" w:eastAsia="en-ZA"/>
              </w:rPr>
              <w:t>Hardware Procurement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E8F782F" w14:textId="77777777" w:rsidR="00101053" w:rsidRPr="00101053" w:rsidRDefault="00101053" w:rsidP="00101053">
            <w:pPr>
              <w:rPr>
                <w:rFonts w:ascii="Arial" w:eastAsia="Times New Roman" w:hAnsi="Arial" w:cs="Arial"/>
                <w:color w:val="0D0D0D"/>
                <w:sz w:val="21"/>
                <w:szCs w:val="21"/>
                <w:lang w:val="en-ZA" w:eastAsia="en-ZA"/>
              </w:rPr>
            </w:pPr>
            <w:r w:rsidRPr="00101053">
              <w:rPr>
                <w:rFonts w:ascii="Arial" w:eastAsia="Times New Roman" w:hAnsi="Arial" w:cs="Arial"/>
                <w:color w:val="0D0D0D"/>
                <w:sz w:val="21"/>
                <w:szCs w:val="21"/>
                <w:lang w:val="en-ZA" w:eastAsia="en-ZA"/>
              </w:rPr>
              <w:t>20 new desktop computers, 5 laptops, 5 printers, and necessary network equipment</w:t>
            </w:r>
          </w:p>
        </w:tc>
      </w:tr>
      <w:tr w:rsidR="00101053" w:rsidRPr="00101053" w14:paraId="613813E9" w14:textId="77777777" w:rsidTr="001010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28DE13" w14:textId="77777777" w:rsidR="00101053" w:rsidRPr="00101053" w:rsidRDefault="00101053" w:rsidP="00101053">
            <w:pPr>
              <w:rPr>
                <w:rFonts w:ascii="Arial" w:eastAsia="Times New Roman" w:hAnsi="Arial" w:cs="Arial"/>
                <w:color w:val="0D0D0D"/>
                <w:sz w:val="21"/>
                <w:szCs w:val="21"/>
                <w:lang w:val="en-ZA" w:eastAsia="en-ZA"/>
              </w:rPr>
            </w:pPr>
            <w:r w:rsidRPr="00101053">
              <w:rPr>
                <w:rFonts w:ascii="Arial" w:eastAsia="Times New Roman" w:hAnsi="Arial" w:cs="Arial"/>
                <w:color w:val="0D0D0D"/>
                <w:sz w:val="21"/>
                <w:szCs w:val="21"/>
                <w:lang w:val="en-ZA" w:eastAsia="en-ZA"/>
              </w:rPr>
              <w:t>Software Licenses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8DC29AF" w14:textId="77777777" w:rsidR="00101053" w:rsidRPr="00101053" w:rsidRDefault="00101053" w:rsidP="00101053">
            <w:pPr>
              <w:rPr>
                <w:rFonts w:ascii="Arial" w:eastAsia="Times New Roman" w:hAnsi="Arial" w:cs="Arial"/>
                <w:color w:val="0D0D0D"/>
                <w:sz w:val="21"/>
                <w:szCs w:val="21"/>
                <w:lang w:val="en-ZA" w:eastAsia="en-ZA"/>
              </w:rPr>
            </w:pPr>
            <w:r w:rsidRPr="00101053">
              <w:rPr>
                <w:rFonts w:ascii="Arial" w:eastAsia="Times New Roman" w:hAnsi="Arial" w:cs="Arial"/>
                <w:color w:val="0D0D0D"/>
                <w:sz w:val="21"/>
                <w:szCs w:val="21"/>
                <w:lang w:val="en-ZA" w:eastAsia="en-ZA"/>
              </w:rPr>
              <w:t>Purchase of operating systems, antivirus software, and data management applications</w:t>
            </w:r>
          </w:p>
        </w:tc>
      </w:tr>
      <w:tr w:rsidR="00101053" w:rsidRPr="00101053" w14:paraId="681CE015" w14:textId="77777777" w:rsidTr="001010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F60BCB8" w14:textId="77777777" w:rsidR="00101053" w:rsidRPr="00101053" w:rsidRDefault="00101053" w:rsidP="00101053">
            <w:pPr>
              <w:rPr>
                <w:rFonts w:ascii="Arial" w:eastAsia="Times New Roman" w:hAnsi="Arial" w:cs="Arial"/>
                <w:color w:val="0D0D0D"/>
                <w:sz w:val="21"/>
                <w:szCs w:val="21"/>
                <w:lang w:val="en-ZA" w:eastAsia="en-ZA"/>
              </w:rPr>
            </w:pPr>
            <w:r w:rsidRPr="00101053">
              <w:rPr>
                <w:rFonts w:ascii="Arial" w:eastAsia="Times New Roman" w:hAnsi="Arial" w:cs="Arial"/>
                <w:color w:val="0D0D0D"/>
                <w:sz w:val="21"/>
                <w:szCs w:val="21"/>
                <w:lang w:val="en-ZA" w:eastAsia="en-ZA"/>
              </w:rPr>
              <w:t>Training Materials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D34A7F8" w14:textId="77777777" w:rsidR="00101053" w:rsidRPr="00101053" w:rsidRDefault="00101053" w:rsidP="00101053">
            <w:pPr>
              <w:rPr>
                <w:rFonts w:ascii="Arial" w:eastAsia="Times New Roman" w:hAnsi="Arial" w:cs="Arial"/>
                <w:color w:val="0D0D0D"/>
                <w:sz w:val="21"/>
                <w:szCs w:val="21"/>
                <w:lang w:val="en-ZA" w:eastAsia="en-ZA"/>
              </w:rPr>
            </w:pPr>
            <w:r w:rsidRPr="00101053">
              <w:rPr>
                <w:rFonts w:ascii="Arial" w:eastAsia="Times New Roman" w:hAnsi="Arial" w:cs="Arial"/>
                <w:color w:val="0D0D0D"/>
                <w:sz w:val="21"/>
                <w:szCs w:val="21"/>
                <w:lang w:val="en-ZA" w:eastAsia="en-ZA"/>
              </w:rPr>
              <w:t>Development and provision of training manuals and hands-on training sessions for ICT support staff</w:t>
            </w:r>
          </w:p>
        </w:tc>
      </w:tr>
      <w:tr w:rsidR="00101053" w:rsidRPr="00101053" w14:paraId="0C384D2D" w14:textId="77777777" w:rsidTr="001010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CD83BC" w14:textId="77777777" w:rsidR="00101053" w:rsidRPr="00101053" w:rsidRDefault="00101053" w:rsidP="00101053">
            <w:pPr>
              <w:rPr>
                <w:rFonts w:ascii="Arial" w:eastAsia="Times New Roman" w:hAnsi="Arial" w:cs="Arial"/>
                <w:color w:val="0D0D0D"/>
                <w:sz w:val="21"/>
                <w:szCs w:val="21"/>
                <w:lang w:val="en-ZA" w:eastAsia="en-ZA"/>
              </w:rPr>
            </w:pPr>
            <w:r w:rsidRPr="00101053">
              <w:rPr>
                <w:rFonts w:ascii="Arial" w:eastAsia="Times New Roman" w:hAnsi="Arial" w:cs="Arial"/>
                <w:color w:val="0D0D0D"/>
                <w:sz w:val="21"/>
                <w:szCs w:val="21"/>
                <w:lang w:val="en-ZA" w:eastAsia="en-ZA"/>
              </w:rPr>
              <w:t>External Services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54391AD" w14:textId="77777777" w:rsidR="00101053" w:rsidRPr="00101053" w:rsidRDefault="00101053" w:rsidP="00101053">
            <w:pPr>
              <w:rPr>
                <w:rFonts w:ascii="Arial" w:eastAsia="Times New Roman" w:hAnsi="Arial" w:cs="Arial"/>
                <w:color w:val="0D0D0D"/>
                <w:sz w:val="21"/>
                <w:szCs w:val="21"/>
                <w:lang w:val="en-ZA" w:eastAsia="en-ZA"/>
              </w:rPr>
            </w:pPr>
            <w:r w:rsidRPr="00101053">
              <w:rPr>
                <w:rFonts w:ascii="Arial" w:eastAsia="Times New Roman" w:hAnsi="Arial" w:cs="Arial"/>
                <w:color w:val="0D0D0D"/>
                <w:sz w:val="21"/>
                <w:szCs w:val="21"/>
                <w:lang w:val="en-ZA" w:eastAsia="en-ZA"/>
              </w:rPr>
              <w:t>Contract with external service providers for network setup, security configuration, and support</w:t>
            </w:r>
          </w:p>
        </w:tc>
      </w:tr>
    </w:tbl>
    <w:p w14:paraId="6759027C" w14:textId="77777777" w:rsidR="00940F9F" w:rsidRPr="007D5277" w:rsidRDefault="00940F9F" w:rsidP="00940F9F">
      <w:pPr>
        <w:ind w:left="360"/>
        <w:rPr>
          <w:rFonts w:ascii="Arial" w:hAnsi="Arial" w:cs="Arial"/>
        </w:rPr>
      </w:pPr>
    </w:p>
    <w:p w14:paraId="5CC13120" w14:textId="77777777" w:rsidR="00940F9F" w:rsidRPr="007D5277" w:rsidRDefault="00940F9F" w:rsidP="00940F9F">
      <w:pPr>
        <w:pStyle w:val="Heading2"/>
        <w:ind w:left="360"/>
        <w:rPr>
          <w:rFonts w:ascii="Arial" w:hAnsi="Arial" w:cs="Arial"/>
          <w:sz w:val="24"/>
          <w:szCs w:val="24"/>
        </w:rPr>
      </w:pPr>
      <w:bookmarkStart w:id="16" w:name="_Toc332021432"/>
      <w:bookmarkStart w:id="17" w:name="_Toc173930896"/>
      <w:r w:rsidRPr="007D5277">
        <w:rPr>
          <w:rFonts w:ascii="Arial" w:hAnsi="Arial" w:cs="Arial"/>
          <w:sz w:val="24"/>
          <w:szCs w:val="24"/>
        </w:rPr>
        <w:t>Assumptions</w:t>
      </w:r>
      <w:bookmarkEnd w:id="16"/>
      <w:bookmarkEnd w:id="17"/>
    </w:p>
    <w:p w14:paraId="7A868FE8" w14:textId="77777777" w:rsidR="00940F9F" w:rsidRPr="007D5277" w:rsidRDefault="00940F9F" w:rsidP="00940F9F">
      <w:pPr>
        <w:ind w:left="360"/>
        <w:rPr>
          <w:rFonts w:ascii="Arial" w:hAnsi="Arial" w:cs="Arial"/>
          <w:color w:val="008000"/>
        </w:rPr>
      </w:pPr>
      <w:r w:rsidRPr="007D5277">
        <w:rPr>
          <w:rFonts w:ascii="Arial" w:hAnsi="Arial" w:cs="Arial"/>
          <w:color w:val="008000"/>
        </w:rPr>
        <w:t xml:space="preserve">The project team must identify the assumptions they will be working under as the project goes forward.  These assumptions are what the project manager/team </w:t>
      </w:r>
      <w:proofErr w:type="gramStart"/>
      <w:r w:rsidRPr="007D5277">
        <w:rPr>
          <w:rFonts w:ascii="Arial" w:hAnsi="Arial" w:cs="Arial"/>
          <w:color w:val="008000"/>
        </w:rPr>
        <w:t>expect</w:t>
      </w:r>
      <w:proofErr w:type="gramEnd"/>
      <w:r w:rsidRPr="007D5277">
        <w:rPr>
          <w:rFonts w:ascii="Arial" w:hAnsi="Arial" w:cs="Arial"/>
          <w:color w:val="008000"/>
        </w:rPr>
        <w:t xml:space="preserve"> to have or be made available without anyone specifically stating so.  </w:t>
      </w:r>
    </w:p>
    <w:p w14:paraId="174BBE14" w14:textId="77777777" w:rsidR="00940F9F" w:rsidRPr="007D5277" w:rsidRDefault="00940F9F" w:rsidP="00940F9F">
      <w:pPr>
        <w:ind w:left="360"/>
        <w:rPr>
          <w:rFonts w:ascii="Arial" w:hAnsi="Arial" w:cs="Arial"/>
        </w:rPr>
      </w:pPr>
    </w:p>
    <w:p w14:paraId="4FC7D66A" w14:textId="77777777" w:rsidR="00940F9F" w:rsidRPr="007D5277" w:rsidRDefault="00940F9F" w:rsidP="00940F9F">
      <w:pPr>
        <w:ind w:left="360"/>
        <w:rPr>
          <w:rFonts w:ascii="Arial" w:hAnsi="Arial" w:cs="Arial"/>
        </w:rPr>
      </w:pPr>
      <w:r w:rsidRPr="007D5277">
        <w:rPr>
          <w:rFonts w:ascii="Arial" w:hAnsi="Arial" w:cs="Arial"/>
        </w:rPr>
        <w:t xml:space="preserve">The following </w:t>
      </w:r>
      <w:proofErr w:type="gramStart"/>
      <w:r w:rsidRPr="007D5277">
        <w:rPr>
          <w:rFonts w:ascii="Arial" w:hAnsi="Arial" w:cs="Arial"/>
        </w:rPr>
        <w:t>are</w:t>
      </w:r>
      <w:proofErr w:type="gramEnd"/>
      <w:r w:rsidRPr="007D5277">
        <w:rPr>
          <w:rFonts w:ascii="Arial" w:hAnsi="Arial" w:cs="Arial"/>
        </w:rPr>
        <w:t xml:space="preserve"> a list of assumptions.  Upon agreement and signature of this document, all parties acknowledge that these assumptions are true and correct:</w:t>
      </w:r>
    </w:p>
    <w:p w14:paraId="73C9387C" w14:textId="77777777" w:rsidR="00B61E4A" w:rsidRPr="007D5277" w:rsidRDefault="00B61E4A" w:rsidP="00B61E4A">
      <w:pPr>
        <w:pStyle w:val="ListParagraph"/>
        <w:numPr>
          <w:ilvl w:val="0"/>
          <w:numId w:val="12"/>
        </w:numPr>
        <w:rPr>
          <w:rFonts w:ascii="Arial" w:hAnsi="Arial" w:cs="Arial"/>
        </w:rPr>
      </w:pPr>
      <w:r w:rsidRPr="007D5277">
        <w:rPr>
          <w:rFonts w:ascii="Arial" w:hAnsi="Arial" w:cs="Arial"/>
        </w:rPr>
        <w:t>Availability of required funding throughout the project lifecycle.</w:t>
      </w:r>
    </w:p>
    <w:p w14:paraId="0988DDD1" w14:textId="77777777" w:rsidR="00B61E4A" w:rsidRPr="007D5277" w:rsidRDefault="00B61E4A" w:rsidP="00B61E4A">
      <w:pPr>
        <w:pStyle w:val="ListParagraph"/>
        <w:numPr>
          <w:ilvl w:val="0"/>
          <w:numId w:val="12"/>
        </w:numPr>
        <w:rPr>
          <w:rFonts w:ascii="Arial" w:hAnsi="Arial" w:cs="Arial"/>
        </w:rPr>
      </w:pPr>
      <w:r w:rsidRPr="007D5277">
        <w:rPr>
          <w:rFonts w:ascii="Arial" w:hAnsi="Arial" w:cs="Arial"/>
        </w:rPr>
        <w:t>Access to necessary hardware and software resources.</w:t>
      </w:r>
    </w:p>
    <w:p w14:paraId="62B25CA3" w14:textId="77777777" w:rsidR="00B61E4A" w:rsidRPr="007D5277" w:rsidRDefault="00B61E4A" w:rsidP="00B61E4A">
      <w:pPr>
        <w:pStyle w:val="ListParagraph"/>
        <w:numPr>
          <w:ilvl w:val="0"/>
          <w:numId w:val="12"/>
        </w:numPr>
        <w:rPr>
          <w:rFonts w:ascii="Arial" w:hAnsi="Arial" w:cs="Arial"/>
        </w:rPr>
      </w:pPr>
      <w:r w:rsidRPr="007D5277">
        <w:rPr>
          <w:rFonts w:ascii="Arial" w:hAnsi="Arial" w:cs="Arial"/>
        </w:rPr>
        <w:t>Cooperation from hospital staff and external partners.</w:t>
      </w:r>
    </w:p>
    <w:p w14:paraId="6F98BE84" w14:textId="77777777" w:rsidR="00B61E4A" w:rsidRPr="007D5277" w:rsidRDefault="00B61E4A" w:rsidP="00B61E4A">
      <w:pPr>
        <w:pStyle w:val="ListParagraph"/>
        <w:numPr>
          <w:ilvl w:val="0"/>
          <w:numId w:val="12"/>
        </w:numPr>
        <w:rPr>
          <w:rFonts w:ascii="Arial" w:hAnsi="Arial" w:cs="Arial"/>
        </w:rPr>
      </w:pPr>
      <w:r w:rsidRPr="007D5277">
        <w:rPr>
          <w:rFonts w:ascii="Arial" w:hAnsi="Arial" w:cs="Arial"/>
        </w:rPr>
        <w:t>Timely procurement of equipment and software.</w:t>
      </w:r>
    </w:p>
    <w:p w14:paraId="2543B9F0" w14:textId="51D1BDF8" w:rsidR="00940F9F" w:rsidRPr="007D5277" w:rsidRDefault="00B61E4A" w:rsidP="00B61E4A">
      <w:pPr>
        <w:pStyle w:val="ListParagraph"/>
        <w:numPr>
          <w:ilvl w:val="0"/>
          <w:numId w:val="12"/>
        </w:numPr>
        <w:rPr>
          <w:rFonts w:ascii="Arial" w:hAnsi="Arial" w:cs="Arial"/>
        </w:rPr>
      </w:pPr>
      <w:r w:rsidRPr="007D5277">
        <w:rPr>
          <w:rFonts w:ascii="Arial" w:hAnsi="Arial" w:cs="Arial"/>
        </w:rPr>
        <w:t>No major changes in hospital policies or external regulations affecting IT infrastructure.</w:t>
      </w:r>
    </w:p>
    <w:p w14:paraId="324103DB" w14:textId="77777777" w:rsidR="00940F9F" w:rsidRPr="007D5277" w:rsidRDefault="00940F9F" w:rsidP="00940F9F">
      <w:pPr>
        <w:pStyle w:val="Heading2"/>
        <w:ind w:left="360"/>
        <w:rPr>
          <w:rFonts w:ascii="Arial" w:hAnsi="Arial" w:cs="Arial"/>
          <w:sz w:val="24"/>
          <w:szCs w:val="24"/>
        </w:rPr>
      </w:pPr>
      <w:bookmarkStart w:id="18" w:name="_Toc332021433"/>
      <w:bookmarkStart w:id="19" w:name="_Toc173930897"/>
      <w:r w:rsidRPr="007D5277">
        <w:rPr>
          <w:rFonts w:ascii="Arial" w:hAnsi="Arial" w:cs="Arial"/>
          <w:sz w:val="24"/>
          <w:szCs w:val="24"/>
        </w:rPr>
        <w:t>Preliminary Scope Statement</w:t>
      </w:r>
      <w:bookmarkEnd w:id="18"/>
      <w:bookmarkEnd w:id="19"/>
    </w:p>
    <w:p w14:paraId="033DAFF8" w14:textId="13B0F33B" w:rsidR="00940F9F" w:rsidRPr="007D5277" w:rsidRDefault="00940F9F" w:rsidP="00940F9F">
      <w:pPr>
        <w:ind w:left="360"/>
        <w:rPr>
          <w:rFonts w:ascii="Arial" w:hAnsi="Arial" w:cs="Arial"/>
          <w:color w:val="008000"/>
        </w:rPr>
      </w:pPr>
      <w:r w:rsidRPr="007D5277">
        <w:rPr>
          <w:rFonts w:ascii="Arial" w:hAnsi="Arial" w:cs="Arial"/>
          <w:color w:val="008000"/>
        </w:rPr>
        <w:t xml:space="preserve">The preliminary scope statement is a general paragraph which highlights what the project will include, any high-level resource or requirement descriptions, and what will constitute completion of the project. </w:t>
      </w:r>
    </w:p>
    <w:p w14:paraId="48556387" w14:textId="77777777" w:rsidR="00D74211" w:rsidRPr="007D5277" w:rsidRDefault="00D74211" w:rsidP="001D7CCC">
      <w:pPr>
        <w:rPr>
          <w:rFonts w:ascii="Arial" w:hAnsi="Arial" w:cs="Arial"/>
        </w:rPr>
      </w:pPr>
    </w:p>
    <w:p w14:paraId="7CFEBCB6" w14:textId="43B9C207" w:rsidR="00940F9F" w:rsidRPr="007D5277" w:rsidRDefault="001D7CCC" w:rsidP="00D74211">
      <w:pPr>
        <w:ind w:left="360"/>
        <w:rPr>
          <w:rFonts w:ascii="Arial" w:hAnsi="Arial" w:cs="Arial"/>
          <w:i/>
          <w:color w:val="FF0000"/>
        </w:rPr>
      </w:pPr>
      <w:r w:rsidRPr="007D5277">
        <w:rPr>
          <w:rFonts w:ascii="Arial" w:hAnsi="Arial" w:cs="Arial"/>
        </w:rPr>
        <w:lastRenderedPageBreak/>
        <w:t>The project will include upgrading the hospital's IT infrastructure by installing new hardware, implementing advanced software solutions, and enhancing security measures. Key resources include a budget of R2 million, a team of ICT specialists, and support from Openserve. The project will be considered complete when the new IT infrastructure is fully operational, all staff are trained, and the system is integrated with external partners.</w:t>
      </w:r>
    </w:p>
    <w:p w14:paraId="539A917F" w14:textId="77777777" w:rsidR="00940F9F" w:rsidRPr="007D5277" w:rsidRDefault="00940F9F" w:rsidP="00940F9F">
      <w:pPr>
        <w:rPr>
          <w:rFonts w:ascii="Arial" w:hAnsi="Arial" w:cs="Arial"/>
          <w:i/>
          <w:color w:val="FF0000"/>
        </w:rPr>
      </w:pPr>
    </w:p>
    <w:p w14:paraId="6BCC86E2" w14:textId="77777777" w:rsidR="00940F9F" w:rsidRPr="007D5277" w:rsidRDefault="00940F9F" w:rsidP="00940F9F">
      <w:pPr>
        <w:pStyle w:val="Heading1"/>
        <w:jc w:val="left"/>
        <w:rPr>
          <w:rFonts w:ascii="Arial" w:hAnsi="Arial" w:cs="Arial"/>
          <w:smallCaps/>
          <w:sz w:val="28"/>
          <w:szCs w:val="28"/>
        </w:rPr>
      </w:pPr>
      <w:bookmarkStart w:id="20" w:name="_Toc332021434"/>
      <w:bookmarkStart w:id="21" w:name="_Toc173930898"/>
      <w:r w:rsidRPr="007D5277">
        <w:rPr>
          <w:rFonts w:ascii="Arial" w:hAnsi="Arial" w:cs="Arial"/>
          <w:smallCaps/>
          <w:sz w:val="28"/>
          <w:szCs w:val="28"/>
        </w:rPr>
        <w:t>Risks</w:t>
      </w:r>
      <w:bookmarkEnd w:id="20"/>
      <w:bookmarkEnd w:id="21"/>
    </w:p>
    <w:p w14:paraId="205F6C76" w14:textId="50323A35" w:rsidR="00940F9F" w:rsidRPr="007D5277" w:rsidRDefault="00940F9F" w:rsidP="00940F9F">
      <w:pPr>
        <w:rPr>
          <w:rFonts w:ascii="Arial" w:hAnsi="Arial" w:cs="Arial"/>
          <w:color w:val="008000"/>
        </w:rPr>
      </w:pPr>
      <w:r w:rsidRPr="007D5277">
        <w:rPr>
          <w:rFonts w:ascii="Arial" w:hAnsi="Arial" w:cs="Arial"/>
          <w:color w:val="008000"/>
        </w:rPr>
        <w:t xml:space="preserve">This section </w:t>
      </w:r>
      <w:proofErr w:type="gramStart"/>
      <w:r w:rsidRPr="007D5277">
        <w:rPr>
          <w:rFonts w:ascii="Arial" w:hAnsi="Arial" w:cs="Arial"/>
          <w:color w:val="008000"/>
        </w:rPr>
        <w:t>provide</w:t>
      </w:r>
      <w:proofErr w:type="gramEnd"/>
      <w:r w:rsidRPr="007D5277">
        <w:rPr>
          <w:rFonts w:ascii="Arial" w:hAnsi="Arial" w:cs="Arial"/>
          <w:color w:val="008000"/>
        </w:rPr>
        <w:t xml:space="preserve"> a list of high-level risks that the project team has determined apply</w:t>
      </w:r>
      <w:r w:rsidR="00A24489" w:rsidRPr="007D5277">
        <w:rPr>
          <w:rFonts w:ascii="Arial" w:hAnsi="Arial" w:cs="Arial"/>
          <w:color w:val="008000"/>
        </w:rPr>
        <w:t>ing</w:t>
      </w:r>
      <w:r w:rsidRPr="007D5277">
        <w:rPr>
          <w:rFonts w:ascii="Arial" w:hAnsi="Arial" w:cs="Arial"/>
          <w:color w:val="008000"/>
        </w:rPr>
        <w:t xml:space="preserve"> to this project.</w:t>
      </w:r>
    </w:p>
    <w:p w14:paraId="07D0B520" w14:textId="77777777" w:rsidR="00940F9F" w:rsidRPr="007D5277" w:rsidRDefault="00940F9F" w:rsidP="00940F9F">
      <w:pPr>
        <w:rPr>
          <w:rFonts w:ascii="Arial" w:hAnsi="Arial" w:cs="Arial"/>
          <w:color w:val="008000"/>
        </w:rPr>
      </w:pPr>
    </w:p>
    <w:p w14:paraId="44F17010" w14:textId="694E0886" w:rsidR="001D7CCC" w:rsidRPr="007D5277" w:rsidRDefault="00940F9F" w:rsidP="00940F9F">
      <w:pPr>
        <w:rPr>
          <w:rFonts w:ascii="Arial" w:hAnsi="Arial" w:cs="Arial"/>
          <w:color w:val="008000"/>
        </w:rPr>
      </w:pPr>
      <w:r w:rsidRPr="007D5277">
        <w:rPr>
          <w:rFonts w:ascii="Arial" w:hAnsi="Arial" w:cs="Arial"/>
        </w:rPr>
        <w:t>The following risks for the project have been identified.  The project manager will determine and employ the necessary risk mitigation/avoidance strategies as appropriate to minimize the likelihood of these risks:</w:t>
      </w:r>
      <w:r w:rsidRPr="007D5277">
        <w:rPr>
          <w:rFonts w:ascii="Arial" w:hAnsi="Arial" w:cs="Arial"/>
          <w:color w:val="008000"/>
        </w:rPr>
        <w:t xml:space="preserve"> </w:t>
      </w:r>
    </w:p>
    <w:p w14:paraId="6CC14053" w14:textId="249D6326" w:rsidR="00940F9F" w:rsidRPr="007D5277" w:rsidRDefault="00940F9F" w:rsidP="00940F9F">
      <w:pPr>
        <w:rPr>
          <w:rFonts w:ascii="Arial" w:hAnsi="Arial" w:cs="Arial"/>
          <w:color w:val="008000"/>
        </w:rPr>
      </w:pPr>
      <w:r w:rsidRPr="007D5277">
        <w:rPr>
          <w:rFonts w:ascii="Arial" w:hAnsi="Arial" w:cs="Arial"/>
          <w:color w:val="008000"/>
        </w:rPr>
        <w:t xml:space="preserve"> </w:t>
      </w:r>
    </w:p>
    <w:p w14:paraId="1D975565" w14:textId="501B1A38" w:rsidR="00012E8D" w:rsidRPr="00012E8D" w:rsidRDefault="00012E8D" w:rsidP="007313FC">
      <w:pPr>
        <w:pStyle w:val="NoSpacing"/>
        <w:numPr>
          <w:ilvl w:val="0"/>
          <w:numId w:val="7"/>
        </w:numPr>
        <w:rPr>
          <w:rFonts w:ascii="Arial" w:hAnsi="Arial" w:cs="Arial"/>
          <w:sz w:val="24"/>
          <w:szCs w:val="24"/>
          <w:lang w:val="en-ZA"/>
        </w:rPr>
      </w:pPr>
      <w:r w:rsidRPr="00012E8D">
        <w:rPr>
          <w:rFonts w:ascii="Arial" w:hAnsi="Arial" w:cs="Arial"/>
          <w:b/>
          <w:bCs/>
          <w:sz w:val="24"/>
          <w:szCs w:val="24"/>
          <w:lang w:val="en-ZA"/>
        </w:rPr>
        <w:t>Budget Overrun:</w:t>
      </w:r>
      <w:r w:rsidRPr="00012E8D">
        <w:rPr>
          <w:rFonts w:ascii="Arial" w:hAnsi="Arial" w:cs="Arial"/>
          <w:sz w:val="24"/>
          <w:szCs w:val="24"/>
          <w:lang w:val="en-ZA"/>
        </w:rPr>
        <w:t xml:space="preserve"> Mitigation by strict budget monitoring and contingency planning.</w:t>
      </w:r>
    </w:p>
    <w:p w14:paraId="51B3BB36" w14:textId="3AC9C949" w:rsidR="00012E8D" w:rsidRPr="00012E8D" w:rsidRDefault="00012E8D" w:rsidP="007313FC">
      <w:pPr>
        <w:pStyle w:val="NoSpacing"/>
        <w:numPr>
          <w:ilvl w:val="0"/>
          <w:numId w:val="7"/>
        </w:numPr>
        <w:rPr>
          <w:rFonts w:ascii="Arial" w:hAnsi="Arial" w:cs="Arial"/>
          <w:sz w:val="24"/>
          <w:szCs w:val="24"/>
          <w:lang w:val="en-ZA"/>
        </w:rPr>
      </w:pPr>
      <w:r w:rsidRPr="00012E8D">
        <w:rPr>
          <w:rFonts w:ascii="Arial" w:hAnsi="Arial" w:cs="Arial"/>
          <w:b/>
          <w:bCs/>
          <w:sz w:val="24"/>
          <w:szCs w:val="24"/>
          <w:lang w:val="en-ZA"/>
        </w:rPr>
        <w:t>Schedule Delays:</w:t>
      </w:r>
      <w:r w:rsidRPr="00012E8D">
        <w:rPr>
          <w:rFonts w:ascii="Arial" w:hAnsi="Arial" w:cs="Arial"/>
          <w:sz w:val="24"/>
          <w:szCs w:val="24"/>
          <w:lang w:val="en-ZA"/>
        </w:rPr>
        <w:t xml:space="preserve"> Mitigation by detailed project planning and timeline tracking.</w:t>
      </w:r>
    </w:p>
    <w:p w14:paraId="075D9C97" w14:textId="6A3BC16B" w:rsidR="00940F9F" w:rsidRPr="007D5277" w:rsidRDefault="00012E8D" w:rsidP="007313FC">
      <w:pPr>
        <w:pStyle w:val="NoSpacing"/>
        <w:numPr>
          <w:ilvl w:val="0"/>
          <w:numId w:val="7"/>
        </w:numPr>
        <w:rPr>
          <w:rFonts w:ascii="Arial" w:hAnsi="Arial" w:cs="Arial"/>
          <w:sz w:val="24"/>
          <w:szCs w:val="24"/>
        </w:rPr>
      </w:pPr>
      <w:r w:rsidRPr="007D5277">
        <w:rPr>
          <w:rFonts w:ascii="Arial" w:hAnsi="Arial" w:cs="Arial"/>
          <w:b/>
          <w:bCs/>
          <w:sz w:val="24"/>
          <w:szCs w:val="24"/>
          <w:lang w:val="en-ZA"/>
        </w:rPr>
        <w:t>Technical Failures:</w:t>
      </w:r>
      <w:r w:rsidRPr="007D5277">
        <w:rPr>
          <w:rFonts w:ascii="Arial" w:hAnsi="Arial" w:cs="Arial"/>
          <w:sz w:val="24"/>
          <w:szCs w:val="24"/>
          <w:lang w:val="en-ZA"/>
        </w:rPr>
        <w:t xml:space="preserve"> Mitigation by thorough testing and backup solutions</w:t>
      </w:r>
    </w:p>
    <w:p w14:paraId="2D4D09EC" w14:textId="77777777" w:rsidR="00940F9F" w:rsidRPr="007D5277" w:rsidRDefault="00940F9F" w:rsidP="00940F9F">
      <w:pPr>
        <w:pStyle w:val="NoSpacing"/>
        <w:rPr>
          <w:rFonts w:ascii="Arial" w:hAnsi="Arial" w:cs="Arial"/>
          <w:sz w:val="24"/>
          <w:szCs w:val="24"/>
        </w:rPr>
      </w:pPr>
    </w:p>
    <w:p w14:paraId="7F827DFE" w14:textId="77777777" w:rsidR="00940F9F" w:rsidRPr="007D5277" w:rsidRDefault="00940F9F" w:rsidP="00940F9F">
      <w:pPr>
        <w:pStyle w:val="Heading1"/>
        <w:jc w:val="left"/>
        <w:rPr>
          <w:rFonts w:ascii="Arial" w:hAnsi="Arial" w:cs="Arial"/>
          <w:smallCaps/>
          <w:sz w:val="28"/>
          <w:szCs w:val="28"/>
        </w:rPr>
      </w:pPr>
      <w:bookmarkStart w:id="22" w:name="_Toc332021435"/>
      <w:bookmarkStart w:id="23" w:name="_Toc173930899"/>
      <w:r w:rsidRPr="007D5277">
        <w:rPr>
          <w:rFonts w:ascii="Arial" w:hAnsi="Arial" w:cs="Arial"/>
          <w:smallCaps/>
          <w:sz w:val="28"/>
          <w:szCs w:val="28"/>
        </w:rPr>
        <w:t>Project Deliverables</w:t>
      </w:r>
      <w:bookmarkEnd w:id="22"/>
      <w:bookmarkEnd w:id="23"/>
    </w:p>
    <w:p w14:paraId="4927BF4A" w14:textId="211C148C" w:rsidR="00940F9F" w:rsidRPr="007D5277" w:rsidRDefault="00940F9F" w:rsidP="00940F9F">
      <w:pPr>
        <w:rPr>
          <w:rFonts w:ascii="Arial" w:hAnsi="Arial" w:cs="Arial"/>
          <w:color w:val="008000"/>
        </w:rPr>
      </w:pPr>
      <w:r w:rsidRPr="007D5277">
        <w:rPr>
          <w:rFonts w:ascii="Arial" w:hAnsi="Arial" w:cs="Arial"/>
          <w:color w:val="008000"/>
        </w:rPr>
        <w:t xml:space="preserve">This section should list </w:t>
      </w:r>
      <w:proofErr w:type="gramStart"/>
      <w:r w:rsidRPr="007D5277">
        <w:rPr>
          <w:rFonts w:ascii="Arial" w:hAnsi="Arial" w:cs="Arial"/>
          <w:color w:val="008000"/>
        </w:rPr>
        <w:t>all of</w:t>
      </w:r>
      <w:proofErr w:type="gramEnd"/>
      <w:r w:rsidRPr="007D5277">
        <w:rPr>
          <w:rFonts w:ascii="Arial" w:hAnsi="Arial" w:cs="Arial"/>
          <w:color w:val="008000"/>
        </w:rPr>
        <w:t xml:space="preserve"> the deliverables that the customer, project sponsor, or stakeholders require upon the successful completion of the project. </w:t>
      </w:r>
    </w:p>
    <w:p w14:paraId="14E25633" w14:textId="77777777" w:rsidR="00940F9F" w:rsidRPr="007D5277" w:rsidRDefault="00940F9F" w:rsidP="00940F9F">
      <w:pPr>
        <w:rPr>
          <w:rFonts w:ascii="Arial" w:hAnsi="Arial" w:cs="Arial"/>
        </w:rPr>
      </w:pPr>
      <w:r w:rsidRPr="007D5277">
        <w:rPr>
          <w:rFonts w:ascii="Arial" w:hAnsi="Arial" w:cs="Arial"/>
        </w:rPr>
        <w:t xml:space="preserve">The following deliverables must be </w:t>
      </w:r>
      <w:proofErr w:type="gramStart"/>
      <w:r w:rsidRPr="007D5277">
        <w:rPr>
          <w:rFonts w:ascii="Arial" w:hAnsi="Arial" w:cs="Arial"/>
        </w:rPr>
        <w:t>met</w:t>
      </w:r>
      <w:proofErr w:type="gramEnd"/>
      <w:r w:rsidRPr="007D5277">
        <w:rPr>
          <w:rFonts w:ascii="Arial" w:hAnsi="Arial" w:cs="Arial"/>
        </w:rPr>
        <w:t xml:space="preserve"> upon the successful completion of the ISA project.  Any changes to these deliverables must be approved by the project sponsor.</w:t>
      </w:r>
    </w:p>
    <w:p w14:paraId="359D4EB2" w14:textId="77777777" w:rsidR="00E8501E" w:rsidRPr="007D5277" w:rsidRDefault="00E8501E" w:rsidP="00E8501E">
      <w:pPr>
        <w:pStyle w:val="ListParagraph"/>
        <w:numPr>
          <w:ilvl w:val="0"/>
          <w:numId w:val="13"/>
        </w:numPr>
        <w:rPr>
          <w:rFonts w:ascii="Arial" w:hAnsi="Arial" w:cs="Arial"/>
        </w:rPr>
      </w:pPr>
      <w:r w:rsidRPr="007D5277">
        <w:rPr>
          <w:rFonts w:ascii="Arial" w:hAnsi="Arial" w:cs="Arial"/>
        </w:rPr>
        <w:t>Comprehensive project plan and timeline.</w:t>
      </w:r>
    </w:p>
    <w:p w14:paraId="6EE0C5DF" w14:textId="77777777" w:rsidR="00E8501E" w:rsidRPr="007D5277" w:rsidRDefault="00E8501E" w:rsidP="00E8501E">
      <w:pPr>
        <w:pStyle w:val="ListParagraph"/>
        <w:numPr>
          <w:ilvl w:val="0"/>
          <w:numId w:val="13"/>
        </w:numPr>
        <w:rPr>
          <w:rFonts w:ascii="Arial" w:hAnsi="Arial" w:cs="Arial"/>
        </w:rPr>
      </w:pPr>
      <w:r w:rsidRPr="007D5277">
        <w:rPr>
          <w:rFonts w:ascii="Arial" w:hAnsi="Arial" w:cs="Arial"/>
        </w:rPr>
        <w:t>Procured and installed hardware and software.</w:t>
      </w:r>
    </w:p>
    <w:p w14:paraId="4013F998" w14:textId="77777777" w:rsidR="00E8501E" w:rsidRPr="007D5277" w:rsidRDefault="00E8501E" w:rsidP="00E8501E">
      <w:pPr>
        <w:pStyle w:val="ListParagraph"/>
        <w:numPr>
          <w:ilvl w:val="0"/>
          <w:numId w:val="13"/>
        </w:numPr>
        <w:rPr>
          <w:rFonts w:ascii="Arial" w:hAnsi="Arial" w:cs="Arial"/>
        </w:rPr>
      </w:pPr>
      <w:r w:rsidRPr="007D5277">
        <w:rPr>
          <w:rFonts w:ascii="Arial" w:hAnsi="Arial" w:cs="Arial"/>
        </w:rPr>
        <w:t>Fully operational upgraded IT infrastructure.</w:t>
      </w:r>
    </w:p>
    <w:p w14:paraId="595B002D" w14:textId="77777777" w:rsidR="00E8501E" w:rsidRPr="007D5277" w:rsidRDefault="00E8501E" w:rsidP="00E8501E">
      <w:pPr>
        <w:pStyle w:val="ListParagraph"/>
        <w:numPr>
          <w:ilvl w:val="0"/>
          <w:numId w:val="13"/>
        </w:numPr>
        <w:rPr>
          <w:rFonts w:ascii="Arial" w:hAnsi="Arial" w:cs="Arial"/>
        </w:rPr>
      </w:pPr>
      <w:r w:rsidRPr="007D5277">
        <w:rPr>
          <w:rFonts w:ascii="Arial" w:hAnsi="Arial" w:cs="Arial"/>
        </w:rPr>
        <w:t>Trained ICT staff and documentation for ongoing support.</w:t>
      </w:r>
    </w:p>
    <w:p w14:paraId="4325DAE9" w14:textId="1322B4E3" w:rsidR="00940F9F" w:rsidRPr="007D5277" w:rsidRDefault="00E8501E" w:rsidP="00E8501E">
      <w:pPr>
        <w:pStyle w:val="ListParagraph"/>
        <w:numPr>
          <w:ilvl w:val="0"/>
          <w:numId w:val="13"/>
        </w:numPr>
        <w:rPr>
          <w:rFonts w:ascii="Arial" w:hAnsi="Arial" w:cs="Arial"/>
        </w:rPr>
      </w:pPr>
      <w:r w:rsidRPr="007D5277">
        <w:rPr>
          <w:rFonts w:ascii="Arial" w:hAnsi="Arial" w:cs="Arial"/>
        </w:rPr>
        <w:t>Integration with external systems and partners.</w:t>
      </w:r>
    </w:p>
    <w:p w14:paraId="7A272B1D" w14:textId="77777777" w:rsidR="00217C9D" w:rsidRPr="007D5277" w:rsidRDefault="00217C9D" w:rsidP="00217C9D">
      <w:pPr>
        <w:pStyle w:val="ListParagraph"/>
        <w:rPr>
          <w:rFonts w:ascii="Arial" w:hAnsi="Arial" w:cs="Arial"/>
        </w:rPr>
      </w:pPr>
    </w:p>
    <w:p w14:paraId="1E4BF330" w14:textId="77777777" w:rsidR="00940F9F" w:rsidRPr="007D5277" w:rsidRDefault="00940F9F" w:rsidP="00940F9F">
      <w:pPr>
        <w:pStyle w:val="Heading1"/>
        <w:jc w:val="left"/>
        <w:rPr>
          <w:rFonts w:ascii="Arial" w:hAnsi="Arial" w:cs="Arial"/>
          <w:smallCaps/>
          <w:sz w:val="28"/>
          <w:szCs w:val="28"/>
        </w:rPr>
      </w:pPr>
      <w:bookmarkStart w:id="24" w:name="_Toc332021436"/>
      <w:bookmarkStart w:id="25" w:name="_Toc173930900"/>
      <w:r w:rsidRPr="007D5277">
        <w:rPr>
          <w:rFonts w:ascii="Arial" w:hAnsi="Arial" w:cs="Arial"/>
          <w:smallCaps/>
          <w:sz w:val="28"/>
          <w:szCs w:val="28"/>
        </w:rPr>
        <w:t>Summary Milestone Schedule</w:t>
      </w:r>
      <w:bookmarkEnd w:id="24"/>
      <w:bookmarkEnd w:id="25"/>
    </w:p>
    <w:p w14:paraId="62BD4A68" w14:textId="77777777" w:rsidR="00940F9F" w:rsidRPr="007D5277" w:rsidRDefault="00940F9F" w:rsidP="00940F9F">
      <w:pPr>
        <w:pStyle w:val="NoSpacing"/>
        <w:rPr>
          <w:rFonts w:ascii="Arial" w:hAnsi="Arial" w:cs="Arial"/>
          <w:color w:val="008000"/>
          <w:sz w:val="24"/>
          <w:szCs w:val="24"/>
        </w:rPr>
      </w:pPr>
      <w:r w:rsidRPr="007D5277">
        <w:rPr>
          <w:rFonts w:ascii="Arial" w:hAnsi="Arial" w:cs="Arial"/>
          <w:color w:val="008000"/>
          <w:sz w:val="24"/>
          <w:szCs w:val="24"/>
        </w:rPr>
        <w:t>This section provides an estimated schedule of all high-level project milestones.  It is understood that this is an estimate and will surely change as the project moves forward and the tasks and milestones and their associated requirements are more clearly defined.</w:t>
      </w:r>
    </w:p>
    <w:p w14:paraId="12DC6D0C" w14:textId="77777777" w:rsidR="00940F9F" w:rsidRPr="007D5277" w:rsidRDefault="00940F9F" w:rsidP="00940F9F">
      <w:pPr>
        <w:pStyle w:val="NoSpacing"/>
        <w:rPr>
          <w:rFonts w:ascii="Arial" w:hAnsi="Arial" w:cs="Arial"/>
          <w:color w:val="008000"/>
          <w:sz w:val="24"/>
          <w:szCs w:val="24"/>
        </w:rPr>
      </w:pPr>
    </w:p>
    <w:p w14:paraId="2D50231A" w14:textId="77777777" w:rsidR="00940F9F" w:rsidRPr="007D5277" w:rsidRDefault="00940F9F" w:rsidP="00940F9F">
      <w:pPr>
        <w:pStyle w:val="NoSpacing"/>
        <w:rPr>
          <w:rFonts w:ascii="Arial" w:hAnsi="Arial" w:cs="Arial"/>
          <w:sz w:val="24"/>
          <w:szCs w:val="24"/>
        </w:rPr>
      </w:pPr>
      <w:r w:rsidRPr="007D5277">
        <w:rPr>
          <w:rFonts w:ascii="Arial" w:hAnsi="Arial" w:cs="Arial"/>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7D5277" w:rsidRDefault="00940F9F" w:rsidP="00940F9F">
      <w:pPr>
        <w:pStyle w:val="NoSpacing"/>
        <w:rPr>
          <w:rFonts w:ascii="Arial" w:hAnsi="Arial" w:cs="Arial"/>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7D5277" w14:paraId="105DD3B6" w14:textId="77777777" w:rsidTr="00213B58">
        <w:trPr>
          <w:cantSplit/>
        </w:trPr>
        <w:tc>
          <w:tcPr>
            <w:tcW w:w="8190" w:type="dxa"/>
            <w:gridSpan w:val="2"/>
            <w:tcBorders>
              <w:bottom w:val="nil"/>
            </w:tcBorders>
            <w:shd w:val="clear" w:color="auto" w:fill="C0C0C0"/>
          </w:tcPr>
          <w:p w14:paraId="4566B5EB" w14:textId="77777777" w:rsidR="00940F9F" w:rsidRPr="007D5277" w:rsidRDefault="00940F9F" w:rsidP="00213B58">
            <w:pPr>
              <w:pStyle w:val="Header"/>
              <w:keepNext/>
              <w:numPr>
                <w:ilvl w:val="12"/>
                <w:numId w:val="0"/>
              </w:numPr>
              <w:spacing w:before="60" w:after="60"/>
              <w:rPr>
                <w:rFonts w:ascii="Arial" w:hAnsi="Arial" w:cs="Arial"/>
                <w:b/>
              </w:rPr>
            </w:pPr>
            <w:r w:rsidRPr="007D5277">
              <w:rPr>
                <w:rFonts w:ascii="Arial" w:hAnsi="Arial" w:cs="Arial"/>
                <w:b/>
              </w:rPr>
              <w:lastRenderedPageBreak/>
              <w:t xml:space="preserve">Summary Milestone Schedule – List key project milestones relative to project start.  </w:t>
            </w:r>
          </w:p>
        </w:tc>
      </w:tr>
      <w:tr w:rsidR="00940F9F" w:rsidRPr="007D5277" w14:paraId="00B4CACA" w14:textId="77777777" w:rsidTr="00213B58">
        <w:tc>
          <w:tcPr>
            <w:tcW w:w="6120" w:type="dxa"/>
            <w:shd w:val="pct5" w:color="auto" w:fill="FFFFFF"/>
          </w:tcPr>
          <w:p w14:paraId="7A8FB0B3" w14:textId="77777777" w:rsidR="00940F9F" w:rsidRPr="007D5277" w:rsidRDefault="00940F9F" w:rsidP="00213B58">
            <w:pPr>
              <w:pStyle w:val="Header"/>
              <w:keepNext/>
              <w:numPr>
                <w:ilvl w:val="12"/>
                <w:numId w:val="0"/>
              </w:numPr>
              <w:spacing w:before="60" w:after="60"/>
              <w:rPr>
                <w:rFonts w:ascii="Arial" w:hAnsi="Arial" w:cs="Arial"/>
                <w:b/>
              </w:rPr>
            </w:pPr>
            <w:r w:rsidRPr="007D5277">
              <w:rPr>
                <w:rFonts w:ascii="Arial" w:hAnsi="Arial" w:cs="Arial"/>
                <w:b/>
              </w:rPr>
              <w:t>Project Milestone</w:t>
            </w:r>
          </w:p>
        </w:tc>
        <w:tc>
          <w:tcPr>
            <w:tcW w:w="2070" w:type="dxa"/>
            <w:shd w:val="pct5" w:color="auto" w:fill="FFFFFF"/>
          </w:tcPr>
          <w:p w14:paraId="757ABD15" w14:textId="4124AE1A" w:rsidR="00940F9F" w:rsidRPr="007D5277" w:rsidRDefault="00940F9F" w:rsidP="00213B58">
            <w:pPr>
              <w:pStyle w:val="Header"/>
              <w:keepNext/>
              <w:numPr>
                <w:ilvl w:val="12"/>
                <w:numId w:val="0"/>
              </w:numPr>
              <w:spacing w:before="60" w:after="60"/>
              <w:jc w:val="center"/>
              <w:rPr>
                <w:rFonts w:ascii="Arial" w:hAnsi="Arial" w:cs="Arial"/>
                <w:b/>
              </w:rPr>
            </w:pPr>
            <w:r w:rsidRPr="007D5277">
              <w:rPr>
                <w:rFonts w:ascii="Arial" w:hAnsi="Arial" w:cs="Arial"/>
                <w:b/>
              </w:rPr>
              <w:t>Target Date (</w:t>
            </w:r>
            <w:r w:rsidR="00B7482F" w:rsidRPr="007D5277">
              <w:rPr>
                <w:rFonts w:ascii="Arial" w:hAnsi="Arial" w:cs="Arial"/>
                <w:b/>
              </w:rPr>
              <w:t>dd</w:t>
            </w:r>
            <w:r w:rsidRPr="007D5277">
              <w:rPr>
                <w:rFonts w:ascii="Arial" w:hAnsi="Arial" w:cs="Arial"/>
                <w:b/>
              </w:rPr>
              <w:t>/</w:t>
            </w:r>
            <w:r w:rsidR="00B7482F" w:rsidRPr="007D5277">
              <w:rPr>
                <w:rFonts w:ascii="Arial" w:hAnsi="Arial" w:cs="Arial"/>
                <w:b/>
              </w:rPr>
              <w:t>mm</w:t>
            </w:r>
            <w:r w:rsidRPr="007D5277">
              <w:rPr>
                <w:rFonts w:ascii="Arial" w:hAnsi="Arial" w:cs="Arial"/>
                <w:b/>
              </w:rPr>
              <w:t>/</w:t>
            </w:r>
            <w:proofErr w:type="spellStart"/>
            <w:r w:rsidRPr="007D5277">
              <w:rPr>
                <w:rFonts w:ascii="Arial" w:hAnsi="Arial" w:cs="Arial"/>
                <w:b/>
              </w:rPr>
              <w:t>yyyy</w:t>
            </w:r>
            <w:proofErr w:type="spellEnd"/>
            <w:r w:rsidRPr="007D5277">
              <w:rPr>
                <w:rFonts w:ascii="Arial" w:hAnsi="Arial" w:cs="Arial"/>
                <w:b/>
              </w:rPr>
              <w:t>)</w:t>
            </w:r>
          </w:p>
        </w:tc>
      </w:tr>
      <w:tr w:rsidR="00940F9F" w:rsidRPr="007D5277" w14:paraId="4D083834" w14:textId="77777777" w:rsidTr="00213B58">
        <w:tc>
          <w:tcPr>
            <w:tcW w:w="6120" w:type="dxa"/>
            <w:tcBorders>
              <w:bottom w:val="dotted" w:sz="4" w:space="0" w:color="auto"/>
            </w:tcBorders>
          </w:tcPr>
          <w:p w14:paraId="32D45A1C" w14:textId="6461DF76" w:rsidR="00940F9F" w:rsidRPr="007D5277" w:rsidRDefault="00940F9F" w:rsidP="00940F9F">
            <w:pPr>
              <w:pStyle w:val="Header"/>
              <w:keepNext/>
              <w:numPr>
                <w:ilvl w:val="0"/>
                <w:numId w:val="5"/>
              </w:numPr>
              <w:tabs>
                <w:tab w:val="clear" w:pos="4680"/>
                <w:tab w:val="clear" w:pos="9360"/>
                <w:tab w:val="left" w:pos="360"/>
              </w:tabs>
              <w:spacing w:before="60" w:after="60"/>
              <w:rPr>
                <w:rFonts w:ascii="Arial" w:hAnsi="Arial" w:cs="Arial"/>
                <w:sz w:val="20"/>
                <w:szCs w:val="20"/>
              </w:rPr>
            </w:pPr>
            <w:r w:rsidRPr="007D5277">
              <w:rPr>
                <w:rFonts w:ascii="Arial" w:hAnsi="Arial" w:cs="Arial"/>
                <w:sz w:val="20"/>
                <w:szCs w:val="20"/>
              </w:rPr>
              <w:t xml:space="preserve">Project </w:t>
            </w:r>
            <w:r w:rsidR="00A161FA" w:rsidRPr="007D5277">
              <w:rPr>
                <w:rFonts w:ascii="Arial" w:hAnsi="Arial" w:cs="Arial"/>
                <w:sz w:val="20"/>
                <w:szCs w:val="20"/>
              </w:rPr>
              <w:t>P</w:t>
            </w:r>
            <w:r w:rsidR="00A12646" w:rsidRPr="007D5277">
              <w:rPr>
                <w:rFonts w:ascii="Arial" w:hAnsi="Arial" w:cs="Arial"/>
                <w:sz w:val="20"/>
                <w:szCs w:val="20"/>
              </w:rPr>
              <w:t>l</w:t>
            </w:r>
            <w:r w:rsidR="00A161FA" w:rsidRPr="007D5277">
              <w:rPr>
                <w:rFonts w:ascii="Arial" w:hAnsi="Arial" w:cs="Arial"/>
                <w:sz w:val="20"/>
                <w:szCs w:val="20"/>
              </w:rPr>
              <w:t>anning</w:t>
            </w:r>
          </w:p>
        </w:tc>
        <w:tc>
          <w:tcPr>
            <w:tcW w:w="2070" w:type="dxa"/>
            <w:tcBorders>
              <w:bottom w:val="dotted" w:sz="4" w:space="0" w:color="auto"/>
            </w:tcBorders>
          </w:tcPr>
          <w:p w14:paraId="1791BCE4" w14:textId="6F4EA5F5" w:rsidR="00940F9F" w:rsidRPr="007D5277" w:rsidRDefault="007447DD" w:rsidP="00213B58">
            <w:pPr>
              <w:pStyle w:val="CovTableText"/>
              <w:keepNext/>
              <w:numPr>
                <w:ilvl w:val="12"/>
                <w:numId w:val="0"/>
              </w:numPr>
              <w:jc w:val="center"/>
              <w:rPr>
                <w:rFonts w:cs="Arial"/>
                <w:sz w:val="20"/>
              </w:rPr>
            </w:pPr>
            <w:r w:rsidRPr="007D5277">
              <w:rPr>
                <w:rFonts w:cs="Arial"/>
                <w:sz w:val="20"/>
              </w:rPr>
              <w:t>/08/2024</w:t>
            </w:r>
          </w:p>
        </w:tc>
      </w:tr>
      <w:tr w:rsidR="00940F9F" w:rsidRPr="007D5277" w14:paraId="6277ACCD" w14:textId="77777777" w:rsidTr="00213B58">
        <w:tc>
          <w:tcPr>
            <w:tcW w:w="6120" w:type="dxa"/>
            <w:tcBorders>
              <w:top w:val="dotted" w:sz="4" w:space="0" w:color="auto"/>
              <w:bottom w:val="dotted" w:sz="4" w:space="0" w:color="auto"/>
            </w:tcBorders>
          </w:tcPr>
          <w:p w14:paraId="4F60FC04" w14:textId="32F396B7" w:rsidR="00940F9F" w:rsidRPr="007D5277" w:rsidRDefault="00887E4E" w:rsidP="00940F9F">
            <w:pPr>
              <w:pStyle w:val="CovTableText"/>
              <w:keepNext/>
              <w:numPr>
                <w:ilvl w:val="0"/>
                <w:numId w:val="6"/>
              </w:numPr>
              <w:rPr>
                <w:rFonts w:cs="Arial"/>
                <w:sz w:val="20"/>
              </w:rPr>
            </w:pPr>
            <w:r w:rsidRPr="007D5277">
              <w:rPr>
                <w:rFonts w:cs="Arial"/>
                <w:sz w:val="20"/>
              </w:rPr>
              <w:t>Ha</w:t>
            </w:r>
            <w:r w:rsidR="00A161FA" w:rsidRPr="007D5277">
              <w:rPr>
                <w:rFonts w:cs="Arial"/>
                <w:sz w:val="20"/>
              </w:rPr>
              <w:t>rdware and Software Procurement</w:t>
            </w:r>
          </w:p>
        </w:tc>
        <w:tc>
          <w:tcPr>
            <w:tcW w:w="2070" w:type="dxa"/>
            <w:tcBorders>
              <w:top w:val="dotted" w:sz="4" w:space="0" w:color="auto"/>
              <w:bottom w:val="dotted" w:sz="4" w:space="0" w:color="auto"/>
            </w:tcBorders>
          </w:tcPr>
          <w:p w14:paraId="56B114CC" w14:textId="65C567B6" w:rsidR="00940F9F" w:rsidRPr="007D5277" w:rsidRDefault="007447DD" w:rsidP="00213B58">
            <w:pPr>
              <w:pStyle w:val="CovTableText"/>
              <w:keepNext/>
              <w:numPr>
                <w:ilvl w:val="12"/>
                <w:numId w:val="0"/>
              </w:numPr>
              <w:ind w:left="360" w:hanging="360"/>
              <w:jc w:val="center"/>
              <w:rPr>
                <w:rFonts w:cs="Arial"/>
                <w:sz w:val="20"/>
              </w:rPr>
            </w:pPr>
            <w:r w:rsidRPr="007D5277">
              <w:rPr>
                <w:rFonts w:cs="Arial"/>
                <w:sz w:val="20"/>
              </w:rPr>
              <w:t>/09/2024</w:t>
            </w:r>
          </w:p>
        </w:tc>
      </w:tr>
      <w:tr w:rsidR="00940F9F" w:rsidRPr="007D5277" w14:paraId="22BD5AD5" w14:textId="77777777" w:rsidTr="00213B58">
        <w:tc>
          <w:tcPr>
            <w:tcW w:w="6120" w:type="dxa"/>
            <w:tcBorders>
              <w:top w:val="dotted" w:sz="4" w:space="0" w:color="auto"/>
              <w:bottom w:val="dotted" w:sz="4" w:space="0" w:color="auto"/>
            </w:tcBorders>
          </w:tcPr>
          <w:p w14:paraId="242D1462" w14:textId="4CAAE0F3" w:rsidR="00940F9F" w:rsidRPr="007D5277" w:rsidRDefault="007A7222" w:rsidP="00940F9F">
            <w:pPr>
              <w:pStyle w:val="CovTableText"/>
              <w:keepNext/>
              <w:numPr>
                <w:ilvl w:val="0"/>
                <w:numId w:val="5"/>
              </w:numPr>
              <w:tabs>
                <w:tab w:val="left" w:pos="360"/>
              </w:tabs>
              <w:rPr>
                <w:rFonts w:cs="Arial"/>
                <w:sz w:val="24"/>
                <w:szCs w:val="24"/>
              </w:rPr>
            </w:pPr>
            <w:r w:rsidRPr="007D5277">
              <w:rPr>
                <w:rFonts w:cs="Arial"/>
                <w:sz w:val="20"/>
              </w:rPr>
              <w:t>Network Installation and Configuration</w:t>
            </w:r>
          </w:p>
        </w:tc>
        <w:tc>
          <w:tcPr>
            <w:tcW w:w="2070" w:type="dxa"/>
            <w:tcBorders>
              <w:top w:val="dotted" w:sz="4" w:space="0" w:color="auto"/>
              <w:bottom w:val="dotted" w:sz="4" w:space="0" w:color="auto"/>
            </w:tcBorders>
          </w:tcPr>
          <w:p w14:paraId="7073BA42" w14:textId="558C66EE" w:rsidR="00940F9F" w:rsidRPr="007D5277" w:rsidRDefault="007447DD" w:rsidP="00213B58">
            <w:pPr>
              <w:pStyle w:val="CovTableText"/>
              <w:keepNext/>
              <w:numPr>
                <w:ilvl w:val="12"/>
                <w:numId w:val="0"/>
              </w:numPr>
              <w:ind w:left="360" w:hanging="360"/>
              <w:jc w:val="center"/>
              <w:rPr>
                <w:rFonts w:cs="Arial"/>
                <w:sz w:val="20"/>
              </w:rPr>
            </w:pPr>
            <w:r w:rsidRPr="007D5277">
              <w:rPr>
                <w:rFonts w:cs="Arial"/>
                <w:sz w:val="20"/>
              </w:rPr>
              <w:t>/</w:t>
            </w:r>
            <w:r w:rsidR="0000013E" w:rsidRPr="007D5277">
              <w:rPr>
                <w:rFonts w:cs="Arial"/>
                <w:sz w:val="20"/>
              </w:rPr>
              <w:t>1</w:t>
            </w:r>
            <w:r w:rsidR="00A353FF" w:rsidRPr="007D5277">
              <w:rPr>
                <w:rFonts w:cs="Arial"/>
                <w:sz w:val="20"/>
              </w:rPr>
              <w:t>1</w:t>
            </w:r>
            <w:r w:rsidR="0000013E" w:rsidRPr="007D5277">
              <w:rPr>
                <w:rFonts w:cs="Arial"/>
                <w:sz w:val="20"/>
              </w:rPr>
              <w:t>/2024</w:t>
            </w:r>
          </w:p>
        </w:tc>
      </w:tr>
      <w:tr w:rsidR="00940F9F" w:rsidRPr="007D5277" w14:paraId="40DCF445" w14:textId="77777777" w:rsidTr="00213B58">
        <w:tc>
          <w:tcPr>
            <w:tcW w:w="6120" w:type="dxa"/>
            <w:tcBorders>
              <w:top w:val="dotted" w:sz="4" w:space="0" w:color="auto"/>
              <w:bottom w:val="dotted" w:sz="4" w:space="0" w:color="auto"/>
            </w:tcBorders>
          </w:tcPr>
          <w:p w14:paraId="555263BC" w14:textId="59696402" w:rsidR="00940F9F" w:rsidRPr="007D5277" w:rsidRDefault="007A7222" w:rsidP="00940F9F">
            <w:pPr>
              <w:pStyle w:val="CovTableText"/>
              <w:keepNext/>
              <w:numPr>
                <w:ilvl w:val="0"/>
                <w:numId w:val="5"/>
              </w:numPr>
              <w:tabs>
                <w:tab w:val="left" w:pos="360"/>
              </w:tabs>
              <w:rPr>
                <w:rFonts w:cs="Arial"/>
                <w:sz w:val="20"/>
              </w:rPr>
            </w:pPr>
            <w:r w:rsidRPr="007D5277">
              <w:rPr>
                <w:rFonts w:cs="Arial"/>
                <w:sz w:val="20"/>
              </w:rPr>
              <w:t>Security Implementation</w:t>
            </w:r>
          </w:p>
        </w:tc>
        <w:tc>
          <w:tcPr>
            <w:tcW w:w="2070" w:type="dxa"/>
            <w:tcBorders>
              <w:top w:val="dotted" w:sz="4" w:space="0" w:color="auto"/>
              <w:bottom w:val="dotted" w:sz="4" w:space="0" w:color="auto"/>
            </w:tcBorders>
          </w:tcPr>
          <w:p w14:paraId="54C912A4" w14:textId="4DF5ADF7" w:rsidR="00940F9F" w:rsidRPr="007D5277" w:rsidRDefault="0000013E" w:rsidP="00213B58">
            <w:pPr>
              <w:pStyle w:val="CovTableText"/>
              <w:keepNext/>
              <w:numPr>
                <w:ilvl w:val="12"/>
                <w:numId w:val="0"/>
              </w:numPr>
              <w:ind w:left="360" w:hanging="360"/>
              <w:jc w:val="center"/>
              <w:rPr>
                <w:rFonts w:cs="Arial"/>
                <w:sz w:val="20"/>
              </w:rPr>
            </w:pPr>
            <w:r w:rsidRPr="007D5277">
              <w:rPr>
                <w:rFonts w:cs="Arial"/>
                <w:sz w:val="20"/>
              </w:rPr>
              <w:t>/</w:t>
            </w:r>
            <w:r w:rsidR="00242C05" w:rsidRPr="007D5277">
              <w:rPr>
                <w:rFonts w:cs="Arial"/>
                <w:sz w:val="20"/>
              </w:rPr>
              <w:t>01</w:t>
            </w:r>
            <w:r w:rsidRPr="007D5277">
              <w:rPr>
                <w:rFonts w:cs="Arial"/>
                <w:sz w:val="20"/>
              </w:rPr>
              <w:t>/202</w:t>
            </w:r>
            <w:r w:rsidR="00242C05" w:rsidRPr="007D5277">
              <w:rPr>
                <w:rFonts w:cs="Arial"/>
                <w:sz w:val="20"/>
              </w:rPr>
              <w:t>5</w:t>
            </w:r>
          </w:p>
        </w:tc>
      </w:tr>
      <w:tr w:rsidR="00940F9F" w:rsidRPr="007D5277" w14:paraId="22758040" w14:textId="77777777" w:rsidTr="00213B58">
        <w:tc>
          <w:tcPr>
            <w:tcW w:w="6120" w:type="dxa"/>
            <w:tcBorders>
              <w:top w:val="dotted" w:sz="4" w:space="0" w:color="auto"/>
              <w:bottom w:val="dotted" w:sz="4" w:space="0" w:color="auto"/>
            </w:tcBorders>
          </w:tcPr>
          <w:p w14:paraId="7793DAF9" w14:textId="056D6A24" w:rsidR="00940F9F" w:rsidRPr="007D5277" w:rsidRDefault="007A7222" w:rsidP="00940F9F">
            <w:pPr>
              <w:pStyle w:val="CovTableText"/>
              <w:keepNext/>
              <w:numPr>
                <w:ilvl w:val="0"/>
                <w:numId w:val="5"/>
              </w:numPr>
              <w:tabs>
                <w:tab w:val="left" w:pos="360"/>
              </w:tabs>
              <w:rPr>
                <w:rFonts w:cs="Arial"/>
                <w:sz w:val="24"/>
                <w:szCs w:val="24"/>
              </w:rPr>
            </w:pPr>
            <w:r w:rsidRPr="007D5277">
              <w:rPr>
                <w:rFonts w:cs="Arial"/>
                <w:sz w:val="20"/>
              </w:rPr>
              <w:t>Staff Training</w:t>
            </w:r>
          </w:p>
        </w:tc>
        <w:tc>
          <w:tcPr>
            <w:tcW w:w="2070" w:type="dxa"/>
            <w:tcBorders>
              <w:top w:val="dotted" w:sz="4" w:space="0" w:color="auto"/>
              <w:bottom w:val="dotted" w:sz="4" w:space="0" w:color="auto"/>
            </w:tcBorders>
          </w:tcPr>
          <w:p w14:paraId="7E446F79" w14:textId="796F913A" w:rsidR="00940F9F" w:rsidRPr="007D5277" w:rsidRDefault="0000013E" w:rsidP="00213B58">
            <w:pPr>
              <w:pStyle w:val="CovTableText"/>
              <w:keepNext/>
              <w:numPr>
                <w:ilvl w:val="12"/>
                <w:numId w:val="0"/>
              </w:numPr>
              <w:ind w:left="360" w:hanging="360"/>
              <w:jc w:val="center"/>
              <w:rPr>
                <w:rFonts w:cs="Arial"/>
                <w:sz w:val="20"/>
              </w:rPr>
            </w:pPr>
            <w:r w:rsidRPr="007D5277">
              <w:rPr>
                <w:rFonts w:cs="Arial"/>
                <w:sz w:val="20"/>
              </w:rPr>
              <w:t>/</w:t>
            </w:r>
            <w:r w:rsidR="00D255E2" w:rsidRPr="007D5277">
              <w:rPr>
                <w:rFonts w:cs="Arial"/>
                <w:sz w:val="20"/>
              </w:rPr>
              <w:t>0</w:t>
            </w:r>
            <w:r w:rsidRPr="007D5277">
              <w:rPr>
                <w:rFonts w:cs="Arial"/>
                <w:sz w:val="20"/>
              </w:rPr>
              <w:t>/202</w:t>
            </w:r>
            <w:r w:rsidR="00D255E2" w:rsidRPr="007D5277">
              <w:rPr>
                <w:rFonts w:cs="Arial"/>
                <w:sz w:val="20"/>
              </w:rPr>
              <w:t>5</w:t>
            </w:r>
          </w:p>
        </w:tc>
      </w:tr>
      <w:tr w:rsidR="00940F9F" w:rsidRPr="007D5277" w14:paraId="1930554E" w14:textId="77777777" w:rsidTr="00213B58">
        <w:tc>
          <w:tcPr>
            <w:tcW w:w="6120" w:type="dxa"/>
            <w:tcBorders>
              <w:top w:val="dotted" w:sz="4" w:space="0" w:color="auto"/>
            </w:tcBorders>
          </w:tcPr>
          <w:p w14:paraId="10C5E481" w14:textId="1195D92E" w:rsidR="00940F9F" w:rsidRPr="007D5277" w:rsidRDefault="007A7222" w:rsidP="00940F9F">
            <w:pPr>
              <w:pStyle w:val="Header"/>
              <w:keepNext/>
              <w:numPr>
                <w:ilvl w:val="0"/>
                <w:numId w:val="5"/>
              </w:numPr>
              <w:tabs>
                <w:tab w:val="clear" w:pos="4680"/>
                <w:tab w:val="clear" w:pos="9360"/>
                <w:tab w:val="left" w:pos="360"/>
              </w:tabs>
              <w:spacing w:before="60" w:after="60"/>
              <w:rPr>
                <w:rFonts w:ascii="Arial" w:hAnsi="Arial" w:cs="Arial"/>
                <w:sz w:val="20"/>
                <w:szCs w:val="20"/>
              </w:rPr>
            </w:pPr>
            <w:r w:rsidRPr="007D5277">
              <w:rPr>
                <w:rFonts w:ascii="Arial" w:hAnsi="Arial" w:cs="Arial"/>
                <w:sz w:val="20"/>
                <w:szCs w:val="20"/>
              </w:rPr>
              <w:t>Project Review and Final Adjustment</w:t>
            </w:r>
          </w:p>
        </w:tc>
        <w:tc>
          <w:tcPr>
            <w:tcW w:w="2070" w:type="dxa"/>
            <w:tcBorders>
              <w:top w:val="dotted" w:sz="4" w:space="0" w:color="auto"/>
            </w:tcBorders>
          </w:tcPr>
          <w:p w14:paraId="12DBE6C2" w14:textId="5FC600E6" w:rsidR="00940F9F" w:rsidRPr="007D5277" w:rsidRDefault="006117E0" w:rsidP="00213B58">
            <w:pPr>
              <w:pStyle w:val="CovTableText"/>
              <w:keepNext/>
              <w:numPr>
                <w:ilvl w:val="12"/>
                <w:numId w:val="0"/>
              </w:numPr>
              <w:jc w:val="center"/>
              <w:rPr>
                <w:rFonts w:cs="Arial"/>
                <w:sz w:val="20"/>
              </w:rPr>
            </w:pPr>
            <w:r w:rsidRPr="007D5277">
              <w:rPr>
                <w:rFonts w:cs="Arial"/>
                <w:sz w:val="20"/>
              </w:rPr>
              <w:t>/0</w:t>
            </w:r>
            <w:r w:rsidR="00242C05" w:rsidRPr="007D5277">
              <w:rPr>
                <w:rFonts w:cs="Arial"/>
                <w:sz w:val="20"/>
              </w:rPr>
              <w:t>2</w:t>
            </w:r>
            <w:r w:rsidRPr="007D5277">
              <w:rPr>
                <w:rFonts w:cs="Arial"/>
                <w:sz w:val="20"/>
              </w:rPr>
              <w:t>/2025</w:t>
            </w:r>
          </w:p>
        </w:tc>
      </w:tr>
      <w:tr w:rsidR="00940F9F" w:rsidRPr="007D5277" w14:paraId="732F2316" w14:textId="77777777" w:rsidTr="00213B58">
        <w:tc>
          <w:tcPr>
            <w:tcW w:w="6120" w:type="dxa"/>
            <w:tcBorders>
              <w:top w:val="dotted" w:sz="4" w:space="0" w:color="auto"/>
            </w:tcBorders>
          </w:tcPr>
          <w:p w14:paraId="6E4546FB" w14:textId="69988A17" w:rsidR="00940F9F" w:rsidRPr="007D5277" w:rsidRDefault="00940F9F" w:rsidP="00940F9F">
            <w:pPr>
              <w:pStyle w:val="Header"/>
              <w:keepNext/>
              <w:numPr>
                <w:ilvl w:val="0"/>
                <w:numId w:val="5"/>
              </w:numPr>
              <w:tabs>
                <w:tab w:val="clear" w:pos="4680"/>
                <w:tab w:val="clear" w:pos="9360"/>
                <w:tab w:val="left" w:pos="360"/>
              </w:tabs>
              <w:spacing w:before="60" w:after="60"/>
              <w:rPr>
                <w:rFonts w:ascii="Arial" w:hAnsi="Arial" w:cs="Arial"/>
              </w:rPr>
            </w:pPr>
            <w:r w:rsidRPr="007D5277">
              <w:rPr>
                <w:rFonts w:ascii="Arial" w:hAnsi="Arial" w:cs="Arial"/>
              </w:rPr>
              <w:t>Project Complet</w:t>
            </w:r>
            <w:r w:rsidR="007A7222" w:rsidRPr="007D5277">
              <w:rPr>
                <w:rFonts w:ascii="Arial" w:hAnsi="Arial" w:cs="Arial"/>
              </w:rPr>
              <w:t>ion</w:t>
            </w:r>
          </w:p>
        </w:tc>
        <w:tc>
          <w:tcPr>
            <w:tcW w:w="2070" w:type="dxa"/>
            <w:tcBorders>
              <w:top w:val="dotted" w:sz="4" w:space="0" w:color="auto"/>
            </w:tcBorders>
          </w:tcPr>
          <w:p w14:paraId="72C10D7B" w14:textId="6255467D" w:rsidR="00940F9F" w:rsidRPr="007D5277" w:rsidRDefault="006117E0" w:rsidP="00213B58">
            <w:pPr>
              <w:pStyle w:val="CovTableText"/>
              <w:keepNext/>
              <w:numPr>
                <w:ilvl w:val="12"/>
                <w:numId w:val="0"/>
              </w:numPr>
              <w:jc w:val="center"/>
              <w:rPr>
                <w:rFonts w:cs="Arial"/>
                <w:sz w:val="20"/>
              </w:rPr>
            </w:pPr>
            <w:r w:rsidRPr="007D5277">
              <w:rPr>
                <w:rFonts w:cs="Arial"/>
                <w:sz w:val="20"/>
              </w:rPr>
              <w:t>/0</w:t>
            </w:r>
            <w:r w:rsidR="00242C05" w:rsidRPr="007D5277">
              <w:rPr>
                <w:rFonts w:cs="Arial"/>
                <w:sz w:val="20"/>
              </w:rPr>
              <w:t>3</w:t>
            </w:r>
            <w:r w:rsidR="00940F9F" w:rsidRPr="007D5277">
              <w:rPr>
                <w:rFonts w:cs="Arial"/>
                <w:sz w:val="20"/>
              </w:rPr>
              <w:t>/20</w:t>
            </w:r>
            <w:r w:rsidRPr="007D5277">
              <w:rPr>
                <w:rFonts w:cs="Arial"/>
                <w:sz w:val="20"/>
              </w:rPr>
              <w:t>25</w:t>
            </w:r>
          </w:p>
        </w:tc>
      </w:tr>
    </w:tbl>
    <w:p w14:paraId="7262097C" w14:textId="77777777" w:rsidR="00940F9F" w:rsidRPr="007D5277" w:rsidRDefault="00940F9F" w:rsidP="00940F9F">
      <w:pPr>
        <w:pStyle w:val="NoSpacing"/>
        <w:rPr>
          <w:rFonts w:ascii="Arial" w:hAnsi="Arial" w:cs="Arial"/>
          <w:sz w:val="24"/>
          <w:szCs w:val="24"/>
        </w:rPr>
      </w:pPr>
    </w:p>
    <w:p w14:paraId="3612DC0C" w14:textId="77777777" w:rsidR="00940F9F" w:rsidRPr="007D5277" w:rsidRDefault="00940F9F" w:rsidP="00940F9F">
      <w:pPr>
        <w:pStyle w:val="NoSpacing"/>
        <w:rPr>
          <w:rFonts w:ascii="Arial" w:hAnsi="Arial" w:cs="Arial"/>
          <w:sz w:val="24"/>
          <w:szCs w:val="24"/>
        </w:rPr>
      </w:pPr>
    </w:p>
    <w:p w14:paraId="6D93BA23" w14:textId="3D3E4761" w:rsidR="00290F41" w:rsidRPr="007D5277" w:rsidRDefault="00940F9F" w:rsidP="00290F41">
      <w:pPr>
        <w:pStyle w:val="Heading1"/>
        <w:jc w:val="left"/>
        <w:rPr>
          <w:rFonts w:ascii="Arial" w:hAnsi="Arial" w:cs="Arial"/>
          <w:smallCaps/>
          <w:sz w:val="28"/>
          <w:szCs w:val="28"/>
        </w:rPr>
      </w:pPr>
      <w:bookmarkStart w:id="26" w:name="_Toc332021437"/>
      <w:bookmarkStart w:id="27" w:name="_Toc173930901"/>
      <w:r w:rsidRPr="007D5277">
        <w:rPr>
          <w:rFonts w:ascii="Arial" w:hAnsi="Arial" w:cs="Arial"/>
          <w:smallCaps/>
          <w:sz w:val="28"/>
          <w:szCs w:val="28"/>
        </w:rPr>
        <w:t>Summary Budget</w:t>
      </w:r>
      <w:bookmarkEnd w:id="26"/>
      <w:bookmarkEnd w:id="27"/>
    </w:p>
    <w:p w14:paraId="65E8BE01" w14:textId="5C1EEB66" w:rsidR="00940F9F" w:rsidRPr="007D5277" w:rsidRDefault="00940F9F" w:rsidP="00940F9F">
      <w:pPr>
        <w:rPr>
          <w:rFonts w:ascii="Arial" w:hAnsi="Arial" w:cs="Arial"/>
        </w:rPr>
      </w:pPr>
      <w:r w:rsidRPr="007D5277">
        <w:rPr>
          <w:rFonts w:ascii="Arial" w:hAnsi="Arial" w:cs="Arial"/>
        </w:rPr>
        <w:t>The following table contains a summary budget based on the planned cost and estimated costs required for successful completion of the project.</w:t>
      </w:r>
    </w:p>
    <w:p w14:paraId="2CCE1F61" w14:textId="77777777" w:rsidR="00940F9F" w:rsidRPr="007D5277" w:rsidRDefault="00940F9F" w:rsidP="00940F9F">
      <w:pPr>
        <w:pStyle w:val="NoSpacing"/>
        <w:rPr>
          <w:rFonts w:ascii="Arial" w:hAnsi="Arial" w:cs="Arial"/>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7D5277" w14:paraId="7F62CAF6" w14:textId="77777777" w:rsidTr="00213B58">
        <w:trPr>
          <w:cantSplit/>
        </w:trPr>
        <w:tc>
          <w:tcPr>
            <w:tcW w:w="8190" w:type="dxa"/>
            <w:gridSpan w:val="2"/>
            <w:tcBorders>
              <w:bottom w:val="nil"/>
            </w:tcBorders>
            <w:shd w:val="clear" w:color="auto" w:fill="C0C0C0"/>
          </w:tcPr>
          <w:p w14:paraId="7A969F1B" w14:textId="77777777" w:rsidR="00940F9F" w:rsidRPr="007D5277" w:rsidRDefault="00940F9F" w:rsidP="00213B58">
            <w:pPr>
              <w:pStyle w:val="Header"/>
              <w:numPr>
                <w:ilvl w:val="12"/>
                <w:numId w:val="0"/>
              </w:numPr>
              <w:spacing w:before="60" w:after="60"/>
              <w:rPr>
                <w:rFonts w:ascii="Arial" w:hAnsi="Arial" w:cs="Arial"/>
                <w:b/>
              </w:rPr>
            </w:pPr>
            <w:r w:rsidRPr="007D5277">
              <w:rPr>
                <w:rFonts w:ascii="Arial" w:hAnsi="Arial" w:cs="Arial"/>
                <w:b/>
              </w:rPr>
              <w:t xml:space="preserve">Summary Budget – List component project costs  </w:t>
            </w:r>
          </w:p>
        </w:tc>
      </w:tr>
      <w:tr w:rsidR="00940F9F" w:rsidRPr="007D5277" w14:paraId="047EFD7A" w14:textId="77777777" w:rsidTr="00213B58">
        <w:tc>
          <w:tcPr>
            <w:tcW w:w="6120" w:type="dxa"/>
            <w:shd w:val="pct5" w:color="auto" w:fill="FFFFFF"/>
          </w:tcPr>
          <w:p w14:paraId="0C113ED3" w14:textId="0A11BF7A" w:rsidR="00940F9F" w:rsidRPr="007D5277" w:rsidRDefault="006B1471" w:rsidP="00213B58">
            <w:pPr>
              <w:pStyle w:val="Header"/>
              <w:numPr>
                <w:ilvl w:val="12"/>
                <w:numId w:val="0"/>
              </w:numPr>
              <w:spacing w:before="60" w:after="60"/>
              <w:rPr>
                <w:rFonts w:ascii="Arial" w:hAnsi="Arial" w:cs="Arial"/>
                <w:b/>
              </w:rPr>
            </w:pPr>
            <w:r w:rsidRPr="007D5277">
              <w:rPr>
                <w:rFonts w:ascii="Arial" w:hAnsi="Arial" w:cs="Arial"/>
                <w:b/>
              </w:rPr>
              <w:t>Description</w:t>
            </w:r>
          </w:p>
        </w:tc>
        <w:tc>
          <w:tcPr>
            <w:tcW w:w="2070" w:type="dxa"/>
            <w:shd w:val="pct5" w:color="auto" w:fill="FFFFFF"/>
          </w:tcPr>
          <w:p w14:paraId="0CA3D715" w14:textId="52716275" w:rsidR="00940F9F" w:rsidRPr="007D5277" w:rsidRDefault="00940F9F" w:rsidP="00213B58">
            <w:pPr>
              <w:pStyle w:val="Header"/>
              <w:numPr>
                <w:ilvl w:val="12"/>
                <w:numId w:val="0"/>
              </w:numPr>
              <w:spacing w:before="60" w:after="60"/>
              <w:jc w:val="center"/>
              <w:rPr>
                <w:rFonts w:ascii="Arial" w:hAnsi="Arial" w:cs="Arial"/>
                <w:b/>
              </w:rPr>
            </w:pPr>
            <w:r w:rsidRPr="007D5277">
              <w:rPr>
                <w:rFonts w:ascii="Arial" w:hAnsi="Arial" w:cs="Arial"/>
                <w:b/>
              </w:rPr>
              <w:t>Cost</w:t>
            </w:r>
          </w:p>
        </w:tc>
      </w:tr>
      <w:tr w:rsidR="00940F9F" w:rsidRPr="007D5277" w14:paraId="2DE1417A" w14:textId="77777777" w:rsidTr="00213B58">
        <w:tc>
          <w:tcPr>
            <w:tcW w:w="6120" w:type="dxa"/>
            <w:tcBorders>
              <w:bottom w:val="dotted" w:sz="4" w:space="0" w:color="auto"/>
            </w:tcBorders>
          </w:tcPr>
          <w:p w14:paraId="16CED151" w14:textId="39435BB5" w:rsidR="00940F9F" w:rsidRPr="007D5277" w:rsidRDefault="006B1471" w:rsidP="00940F9F">
            <w:pPr>
              <w:pStyle w:val="Header"/>
              <w:numPr>
                <w:ilvl w:val="0"/>
                <w:numId w:val="5"/>
              </w:numPr>
              <w:tabs>
                <w:tab w:val="clear" w:pos="4680"/>
                <w:tab w:val="clear" w:pos="9360"/>
                <w:tab w:val="left" w:pos="360"/>
              </w:tabs>
              <w:spacing w:before="60" w:after="60"/>
              <w:rPr>
                <w:rFonts w:ascii="Arial" w:hAnsi="Arial" w:cs="Arial"/>
                <w:sz w:val="20"/>
                <w:szCs w:val="20"/>
              </w:rPr>
            </w:pPr>
            <w:r w:rsidRPr="007D5277">
              <w:rPr>
                <w:rFonts w:ascii="Arial" w:hAnsi="Arial" w:cs="Arial"/>
                <w:sz w:val="20"/>
                <w:szCs w:val="20"/>
              </w:rPr>
              <w:t>Hardware pro</w:t>
            </w:r>
            <w:r w:rsidR="00AD0C1C" w:rsidRPr="007D5277">
              <w:rPr>
                <w:rFonts w:ascii="Arial" w:hAnsi="Arial" w:cs="Arial"/>
                <w:sz w:val="20"/>
                <w:szCs w:val="20"/>
              </w:rPr>
              <w:t>curement</w:t>
            </w:r>
          </w:p>
        </w:tc>
        <w:tc>
          <w:tcPr>
            <w:tcW w:w="2070" w:type="dxa"/>
            <w:tcBorders>
              <w:bottom w:val="dotted" w:sz="4" w:space="0" w:color="auto"/>
            </w:tcBorders>
          </w:tcPr>
          <w:p w14:paraId="1740D969" w14:textId="2B17A406" w:rsidR="00940F9F" w:rsidRPr="007D5277" w:rsidRDefault="00AD0C1C" w:rsidP="00213B58">
            <w:pPr>
              <w:pStyle w:val="CovTableText"/>
              <w:numPr>
                <w:ilvl w:val="12"/>
                <w:numId w:val="0"/>
              </w:numPr>
              <w:jc w:val="center"/>
              <w:rPr>
                <w:rFonts w:cs="Arial"/>
                <w:sz w:val="20"/>
              </w:rPr>
            </w:pPr>
            <w:r w:rsidRPr="007D5277">
              <w:rPr>
                <w:rFonts w:cs="Arial"/>
                <w:sz w:val="20"/>
              </w:rPr>
              <w:t>R800,000</w:t>
            </w:r>
          </w:p>
        </w:tc>
      </w:tr>
      <w:tr w:rsidR="00940F9F" w:rsidRPr="007D5277" w14:paraId="31B7A231" w14:textId="77777777" w:rsidTr="00213B58">
        <w:tc>
          <w:tcPr>
            <w:tcW w:w="6120" w:type="dxa"/>
            <w:tcBorders>
              <w:top w:val="dotted" w:sz="4" w:space="0" w:color="auto"/>
              <w:bottom w:val="dotted" w:sz="4" w:space="0" w:color="auto"/>
            </w:tcBorders>
          </w:tcPr>
          <w:p w14:paraId="35999EDE" w14:textId="3AA76E88" w:rsidR="00940F9F" w:rsidRPr="007D5277" w:rsidRDefault="000C05A5" w:rsidP="00940F9F">
            <w:pPr>
              <w:pStyle w:val="CovTableText"/>
              <w:numPr>
                <w:ilvl w:val="0"/>
                <w:numId w:val="6"/>
              </w:numPr>
              <w:rPr>
                <w:rFonts w:cs="Arial"/>
                <w:sz w:val="20"/>
              </w:rPr>
            </w:pPr>
            <w:r w:rsidRPr="007D5277">
              <w:rPr>
                <w:rFonts w:cs="Arial"/>
                <w:sz w:val="20"/>
              </w:rPr>
              <w:t>Software licensing and implementation</w:t>
            </w:r>
          </w:p>
        </w:tc>
        <w:tc>
          <w:tcPr>
            <w:tcW w:w="2070" w:type="dxa"/>
            <w:tcBorders>
              <w:top w:val="dotted" w:sz="4" w:space="0" w:color="auto"/>
              <w:bottom w:val="dotted" w:sz="4" w:space="0" w:color="auto"/>
            </w:tcBorders>
          </w:tcPr>
          <w:p w14:paraId="6170714E" w14:textId="088D1763" w:rsidR="00940F9F" w:rsidRPr="007D5277" w:rsidRDefault="000C05A5" w:rsidP="00213B58">
            <w:pPr>
              <w:pStyle w:val="CovTableText"/>
              <w:numPr>
                <w:ilvl w:val="12"/>
                <w:numId w:val="0"/>
              </w:numPr>
              <w:ind w:left="360" w:hanging="360"/>
              <w:jc w:val="center"/>
              <w:rPr>
                <w:rFonts w:cs="Arial"/>
                <w:sz w:val="20"/>
              </w:rPr>
            </w:pPr>
            <w:r w:rsidRPr="007D5277">
              <w:rPr>
                <w:rFonts w:cs="Arial"/>
                <w:sz w:val="20"/>
              </w:rPr>
              <w:t>R500,00</w:t>
            </w:r>
            <w:r w:rsidR="002A6835" w:rsidRPr="007D5277">
              <w:rPr>
                <w:rFonts w:cs="Arial"/>
                <w:sz w:val="20"/>
              </w:rPr>
              <w:t>0</w:t>
            </w:r>
          </w:p>
        </w:tc>
      </w:tr>
      <w:tr w:rsidR="00940F9F" w:rsidRPr="007D5277" w14:paraId="57C76549" w14:textId="77777777" w:rsidTr="00213B58">
        <w:tc>
          <w:tcPr>
            <w:tcW w:w="6120" w:type="dxa"/>
            <w:tcBorders>
              <w:top w:val="dotted" w:sz="4" w:space="0" w:color="auto"/>
              <w:bottom w:val="dotted" w:sz="4" w:space="0" w:color="auto"/>
            </w:tcBorders>
          </w:tcPr>
          <w:p w14:paraId="6CD5F802" w14:textId="7050A1AA" w:rsidR="00940F9F" w:rsidRPr="007D5277" w:rsidRDefault="002A6835" w:rsidP="00940F9F">
            <w:pPr>
              <w:pStyle w:val="CovTableText"/>
              <w:numPr>
                <w:ilvl w:val="0"/>
                <w:numId w:val="5"/>
              </w:numPr>
              <w:tabs>
                <w:tab w:val="left" w:pos="360"/>
              </w:tabs>
              <w:rPr>
                <w:rFonts w:cs="Arial"/>
                <w:sz w:val="24"/>
                <w:szCs w:val="24"/>
              </w:rPr>
            </w:pPr>
            <w:r w:rsidRPr="007D5277">
              <w:rPr>
                <w:rFonts w:cs="Arial"/>
                <w:sz w:val="20"/>
              </w:rPr>
              <w:t>Training programs</w:t>
            </w:r>
          </w:p>
        </w:tc>
        <w:tc>
          <w:tcPr>
            <w:tcW w:w="2070" w:type="dxa"/>
            <w:tcBorders>
              <w:top w:val="dotted" w:sz="4" w:space="0" w:color="auto"/>
              <w:bottom w:val="dotted" w:sz="4" w:space="0" w:color="auto"/>
            </w:tcBorders>
          </w:tcPr>
          <w:p w14:paraId="67984622" w14:textId="5ABFA331" w:rsidR="00940F9F" w:rsidRPr="007D5277" w:rsidRDefault="002A6835" w:rsidP="00213B58">
            <w:pPr>
              <w:pStyle w:val="CovTableText"/>
              <w:numPr>
                <w:ilvl w:val="12"/>
                <w:numId w:val="0"/>
              </w:numPr>
              <w:ind w:left="360" w:hanging="360"/>
              <w:jc w:val="center"/>
              <w:rPr>
                <w:rFonts w:cs="Arial"/>
                <w:sz w:val="20"/>
              </w:rPr>
            </w:pPr>
            <w:r w:rsidRPr="007D5277">
              <w:rPr>
                <w:rFonts w:cs="Arial"/>
                <w:sz w:val="20"/>
              </w:rPr>
              <w:t>R200,000</w:t>
            </w:r>
          </w:p>
        </w:tc>
      </w:tr>
      <w:tr w:rsidR="00940F9F" w:rsidRPr="007D5277" w14:paraId="44E0B258" w14:textId="77777777" w:rsidTr="00213B58">
        <w:tc>
          <w:tcPr>
            <w:tcW w:w="6120" w:type="dxa"/>
            <w:tcBorders>
              <w:top w:val="dotted" w:sz="4" w:space="0" w:color="auto"/>
              <w:bottom w:val="dotted" w:sz="4" w:space="0" w:color="auto"/>
            </w:tcBorders>
          </w:tcPr>
          <w:p w14:paraId="178580AE" w14:textId="3414FEAB" w:rsidR="00940F9F" w:rsidRPr="007D5277" w:rsidRDefault="002A6835" w:rsidP="00940F9F">
            <w:pPr>
              <w:pStyle w:val="CovTableText"/>
              <w:numPr>
                <w:ilvl w:val="0"/>
                <w:numId w:val="5"/>
              </w:numPr>
              <w:tabs>
                <w:tab w:val="left" w:pos="360"/>
              </w:tabs>
              <w:rPr>
                <w:rFonts w:cs="Arial"/>
                <w:sz w:val="24"/>
                <w:szCs w:val="24"/>
              </w:rPr>
            </w:pPr>
            <w:r w:rsidRPr="007D5277">
              <w:rPr>
                <w:rFonts w:cs="Arial"/>
                <w:sz w:val="20"/>
              </w:rPr>
              <w:t>Security measures</w:t>
            </w:r>
          </w:p>
        </w:tc>
        <w:tc>
          <w:tcPr>
            <w:tcW w:w="2070" w:type="dxa"/>
            <w:tcBorders>
              <w:top w:val="dotted" w:sz="4" w:space="0" w:color="auto"/>
              <w:bottom w:val="dotted" w:sz="4" w:space="0" w:color="auto"/>
            </w:tcBorders>
          </w:tcPr>
          <w:p w14:paraId="77A660E9" w14:textId="6429FA25" w:rsidR="00940F9F" w:rsidRPr="007D5277" w:rsidRDefault="002A6835" w:rsidP="00213B58">
            <w:pPr>
              <w:pStyle w:val="CovTableText"/>
              <w:numPr>
                <w:ilvl w:val="12"/>
                <w:numId w:val="0"/>
              </w:numPr>
              <w:ind w:left="360" w:hanging="360"/>
              <w:jc w:val="center"/>
              <w:rPr>
                <w:rFonts w:cs="Arial"/>
                <w:sz w:val="20"/>
              </w:rPr>
            </w:pPr>
            <w:r w:rsidRPr="007D5277">
              <w:rPr>
                <w:rFonts w:cs="Arial"/>
                <w:sz w:val="20"/>
              </w:rPr>
              <w:t>R300,000</w:t>
            </w:r>
          </w:p>
        </w:tc>
      </w:tr>
      <w:tr w:rsidR="00940F9F" w:rsidRPr="007D5277" w14:paraId="736B47AE" w14:textId="77777777" w:rsidTr="008E3983">
        <w:tc>
          <w:tcPr>
            <w:tcW w:w="6120" w:type="dxa"/>
            <w:tcBorders>
              <w:top w:val="dotted" w:sz="4" w:space="0" w:color="auto"/>
              <w:bottom w:val="dotted" w:sz="4" w:space="0" w:color="auto"/>
            </w:tcBorders>
          </w:tcPr>
          <w:p w14:paraId="7B26C2CA" w14:textId="2D8067E2" w:rsidR="00940F9F" w:rsidRPr="007D5277" w:rsidRDefault="008E3983" w:rsidP="008E3983">
            <w:pPr>
              <w:pStyle w:val="Header"/>
              <w:numPr>
                <w:ilvl w:val="0"/>
                <w:numId w:val="14"/>
              </w:numPr>
              <w:tabs>
                <w:tab w:val="left" w:pos="360"/>
              </w:tabs>
              <w:spacing w:before="60" w:after="60"/>
              <w:rPr>
                <w:rFonts w:ascii="Arial" w:hAnsi="Arial" w:cs="Arial"/>
                <w:b/>
              </w:rPr>
            </w:pPr>
            <w:r w:rsidRPr="007D5277">
              <w:rPr>
                <w:rFonts w:ascii="Arial" w:hAnsi="Arial" w:cs="Arial"/>
                <w:bCs/>
              </w:rPr>
              <w:t>C</w:t>
            </w:r>
            <w:r w:rsidR="00221C9D" w:rsidRPr="007D5277">
              <w:rPr>
                <w:rFonts w:ascii="Arial" w:hAnsi="Arial" w:cs="Arial"/>
                <w:bCs/>
              </w:rPr>
              <w:t>ontingency fund</w:t>
            </w:r>
          </w:p>
        </w:tc>
        <w:tc>
          <w:tcPr>
            <w:tcW w:w="2070" w:type="dxa"/>
            <w:tcBorders>
              <w:top w:val="dotted" w:sz="4" w:space="0" w:color="auto"/>
              <w:bottom w:val="dotted" w:sz="4" w:space="0" w:color="auto"/>
            </w:tcBorders>
          </w:tcPr>
          <w:p w14:paraId="190BC402" w14:textId="3525F6E9" w:rsidR="00940F9F" w:rsidRPr="007D5277" w:rsidRDefault="00221C9D" w:rsidP="00213B58">
            <w:pPr>
              <w:pStyle w:val="CovTableText"/>
              <w:numPr>
                <w:ilvl w:val="12"/>
                <w:numId w:val="0"/>
              </w:numPr>
              <w:jc w:val="center"/>
              <w:rPr>
                <w:rFonts w:cs="Arial"/>
                <w:bCs/>
                <w:sz w:val="24"/>
                <w:szCs w:val="24"/>
              </w:rPr>
            </w:pPr>
            <w:r w:rsidRPr="007D5277">
              <w:rPr>
                <w:rFonts w:cs="Arial"/>
                <w:bCs/>
                <w:sz w:val="24"/>
                <w:szCs w:val="24"/>
              </w:rPr>
              <w:t>R200,000</w:t>
            </w:r>
          </w:p>
        </w:tc>
      </w:tr>
      <w:tr w:rsidR="008E3983" w:rsidRPr="007D5277" w14:paraId="3EF43245" w14:textId="77777777" w:rsidTr="00213B58">
        <w:tc>
          <w:tcPr>
            <w:tcW w:w="6120" w:type="dxa"/>
            <w:tcBorders>
              <w:top w:val="dotted" w:sz="4" w:space="0" w:color="auto"/>
            </w:tcBorders>
          </w:tcPr>
          <w:p w14:paraId="50304F94" w14:textId="067A16EA" w:rsidR="008E3983" w:rsidRPr="007D5277" w:rsidRDefault="00221C9D" w:rsidP="00213B58">
            <w:pPr>
              <w:pStyle w:val="Header"/>
              <w:tabs>
                <w:tab w:val="left" w:pos="360"/>
              </w:tabs>
              <w:spacing w:before="60" w:after="60"/>
              <w:rPr>
                <w:rFonts w:ascii="Arial" w:hAnsi="Arial" w:cs="Arial"/>
                <w:b/>
              </w:rPr>
            </w:pPr>
            <w:r w:rsidRPr="007D5277">
              <w:rPr>
                <w:rFonts w:ascii="Arial" w:hAnsi="Arial" w:cs="Arial"/>
                <w:b/>
              </w:rPr>
              <w:t>Total</w:t>
            </w:r>
          </w:p>
        </w:tc>
        <w:tc>
          <w:tcPr>
            <w:tcW w:w="2070" w:type="dxa"/>
            <w:tcBorders>
              <w:top w:val="dotted" w:sz="4" w:space="0" w:color="auto"/>
            </w:tcBorders>
          </w:tcPr>
          <w:p w14:paraId="6869D3EE" w14:textId="124F9B23" w:rsidR="008E3983" w:rsidRPr="007D5277" w:rsidRDefault="002A6A9C" w:rsidP="00213B58">
            <w:pPr>
              <w:pStyle w:val="CovTableText"/>
              <w:numPr>
                <w:ilvl w:val="12"/>
                <w:numId w:val="0"/>
              </w:numPr>
              <w:jc w:val="center"/>
              <w:rPr>
                <w:rFonts w:cs="Arial"/>
                <w:b/>
                <w:sz w:val="24"/>
                <w:szCs w:val="24"/>
              </w:rPr>
            </w:pPr>
            <w:r w:rsidRPr="007D5277">
              <w:rPr>
                <w:rFonts w:cs="Arial"/>
                <w:b/>
                <w:sz w:val="24"/>
                <w:szCs w:val="24"/>
              </w:rPr>
              <w:t>R2,000,000</w:t>
            </w:r>
          </w:p>
        </w:tc>
      </w:tr>
    </w:tbl>
    <w:p w14:paraId="75A9DEEF" w14:textId="77777777" w:rsidR="00940F9F" w:rsidRPr="007D5277" w:rsidRDefault="00940F9F" w:rsidP="00940F9F">
      <w:pPr>
        <w:pStyle w:val="NoSpacing"/>
        <w:rPr>
          <w:rFonts w:ascii="Arial" w:hAnsi="Arial" w:cs="Arial"/>
          <w:sz w:val="24"/>
          <w:szCs w:val="24"/>
        </w:rPr>
      </w:pPr>
    </w:p>
    <w:p w14:paraId="10DA796D" w14:textId="77777777" w:rsidR="00940F9F" w:rsidRPr="007D5277" w:rsidRDefault="00940F9F" w:rsidP="00940F9F">
      <w:pPr>
        <w:pStyle w:val="NoSpacing"/>
        <w:rPr>
          <w:rFonts w:ascii="Arial" w:hAnsi="Arial" w:cs="Arial"/>
          <w:sz w:val="24"/>
          <w:szCs w:val="24"/>
        </w:rPr>
      </w:pPr>
    </w:p>
    <w:p w14:paraId="28711527" w14:textId="77777777" w:rsidR="00940F9F" w:rsidRPr="007D5277" w:rsidRDefault="00940F9F" w:rsidP="00940F9F">
      <w:pPr>
        <w:pStyle w:val="Heading1"/>
        <w:jc w:val="left"/>
        <w:rPr>
          <w:rFonts w:ascii="Arial" w:hAnsi="Arial" w:cs="Arial"/>
          <w:smallCaps/>
          <w:sz w:val="28"/>
          <w:szCs w:val="28"/>
        </w:rPr>
      </w:pPr>
      <w:bookmarkStart w:id="28" w:name="_Toc332021438"/>
      <w:bookmarkStart w:id="29" w:name="_Toc173930902"/>
      <w:r w:rsidRPr="007D5277">
        <w:rPr>
          <w:rFonts w:ascii="Arial" w:hAnsi="Arial" w:cs="Arial"/>
          <w:smallCaps/>
          <w:sz w:val="28"/>
          <w:szCs w:val="28"/>
        </w:rPr>
        <w:t>Project Approval Requirements</w:t>
      </w:r>
      <w:bookmarkEnd w:id="28"/>
      <w:bookmarkEnd w:id="29"/>
    </w:p>
    <w:p w14:paraId="154548BF" w14:textId="5ACACAEC" w:rsidR="00940F9F" w:rsidRPr="007D5277" w:rsidRDefault="00940F9F" w:rsidP="00940F9F">
      <w:pPr>
        <w:rPr>
          <w:rFonts w:ascii="Arial" w:hAnsi="Arial" w:cs="Arial"/>
          <w:color w:val="008000"/>
        </w:rPr>
      </w:pPr>
      <w:r w:rsidRPr="007D5277">
        <w:rPr>
          <w:rFonts w:ascii="Arial" w:hAnsi="Arial" w:cs="Arial"/>
          <w:color w:val="008000"/>
        </w:rPr>
        <w:t>The organization must understand when the project has reached a successful completion</w:t>
      </w:r>
      <w:r w:rsidR="008E16B0">
        <w:rPr>
          <w:rFonts w:ascii="Arial" w:hAnsi="Arial" w:cs="Arial"/>
          <w:color w:val="008000"/>
        </w:rPr>
        <w:t>.</w:t>
      </w:r>
    </w:p>
    <w:p w14:paraId="1E04771E" w14:textId="77777777" w:rsidR="00940F9F" w:rsidRPr="007D5277" w:rsidRDefault="00940F9F" w:rsidP="00940F9F">
      <w:pPr>
        <w:pStyle w:val="NoSpacing"/>
        <w:rPr>
          <w:rFonts w:ascii="Arial" w:hAnsi="Arial" w:cs="Arial"/>
          <w:sz w:val="24"/>
          <w:szCs w:val="24"/>
        </w:rPr>
      </w:pPr>
    </w:p>
    <w:p w14:paraId="28307EDD" w14:textId="7BD91C57" w:rsidR="00940F9F" w:rsidRPr="007D5277" w:rsidRDefault="00927721" w:rsidP="00940F9F">
      <w:pPr>
        <w:pStyle w:val="NoSpacing"/>
        <w:rPr>
          <w:rFonts w:ascii="Arial" w:hAnsi="Arial" w:cs="Arial"/>
          <w:sz w:val="24"/>
          <w:szCs w:val="24"/>
        </w:rPr>
      </w:pPr>
      <w:r w:rsidRPr="007D5277">
        <w:rPr>
          <w:rFonts w:ascii="Arial" w:hAnsi="Arial" w:cs="Arial"/>
          <w:sz w:val="24"/>
          <w:szCs w:val="24"/>
        </w:rPr>
        <w:t xml:space="preserve">Success for the IT Infrastructure Upgrade project will be achieved when a fully tested and operational IT system, including all necessary hardware, software, and security measures, is fully deployed throughout the uThukela District Hospital within the time </w:t>
      </w:r>
      <w:r w:rsidRPr="007D5277">
        <w:rPr>
          <w:rFonts w:ascii="Arial" w:hAnsi="Arial" w:cs="Arial"/>
          <w:sz w:val="24"/>
          <w:szCs w:val="24"/>
        </w:rPr>
        <w:lastRenderedPageBreak/>
        <w:t>and budget constraints outlined in this charter. Additionally, success includes the comprehensive training of the ICT staff and the seamless integration with external partners' systems. This measure of success must also encompass a recommendation list for future IT infrastructure improvements to ensure continued operational efficiency and security. Success will be determined by the Project Sponsor, Openserve, who will also authorize the completion of the project.</w:t>
      </w:r>
    </w:p>
    <w:p w14:paraId="1FCB832B" w14:textId="77777777" w:rsidR="00927721" w:rsidRPr="007D5277" w:rsidRDefault="00927721" w:rsidP="00940F9F">
      <w:pPr>
        <w:pStyle w:val="NoSpacing"/>
        <w:rPr>
          <w:rFonts w:ascii="Arial" w:hAnsi="Arial" w:cs="Arial"/>
          <w:sz w:val="24"/>
          <w:szCs w:val="24"/>
        </w:rPr>
      </w:pPr>
    </w:p>
    <w:p w14:paraId="677F9FC7" w14:textId="2E381E0D" w:rsidR="00940F9F" w:rsidRPr="007D5277" w:rsidRDefault="00DF4C9B" w:rsidP="00940F9F">
      <w:pPr>
        <w:pStyle w:val="Heading1"/>
        <w:jc w:val="left"/>
        <w:rPr>
          <w:rFonts w:ascii="Arial" w:hAnsi="Arial" w:cs="Arial"/>
          <w:smallCaps/>
          <w:sz w:val="28"/>
          <w:szCs w:val="28"/>
        </w:rPr>
      </w:pPr>
      <w:bookmarkStart w:id="30" w:name="_Toc173930903"/>
      <w:r w:rsidRPr="007D5277">
        <w:rPr>
          <w:rFonts w:ascii="Arial" w:hAnsi="Arial" w:cs="Arial"/>
          <w:smallCaps/>
          <w:sz w:val="28"/>
          <w:szCs w:val="28"/>
        </w:rPr>
        <w:t>Roles a</w:t>
      </w:r>
      <w:r w:rsidR="000546AA" w:rsidRPr="007D5277">
        <w:rPr>
          <w:rFonts w:ascii="Arial" w:hAnsi="Arial" w:cs="Arial"/>
          <w:smallCaps/>
          <w:sz w:val="28"/>
          <w:szCs w:val="28"/>
        </w:rPr>
        <w:t>nd Responsibilities</w:t>
      </w:r>
      <w:bookmarkEnd w:id="30"/>
    </w:p>
    <w:p w14:paraId="262177AD" w14:textId="4A247ADC" w:rsidR="00940F9F" w:rsidRPr="007D5277" w:rsidRDefault="00940F9F" w:rsidP="00940F9F">
      <w:pPr>
        <w:rPr>
          <w:rFonts w:ascii="Arial" w:hAnsi="Arial" w:cs="Arial"/>
          <w:color w:val="008000"/>
        </w:rPr>
      </w:pPr>
      <w:r w:rsidRPr="007D5277">
        <w:rPr>
          <w:rFonts w:ascii="Arial" w:hAnsi="Arial" w:cs="Arial"/>
          <w:color w:val="008000"/>
        </w:rPr>
        <w:t>This section explicitly states the</w:t>
      </w:r>
      <w:r w:rsidR="00BD1900">
        <w:rPr>
          <w:rFonts w:ascii="Arial" w:hAnsi="Arial" w:cs="Arial"/>
          <w:color w:val="008000"/>
        </w:rPr>
        <w:t xml:space="preserve"> roles,</w:t>
      </w:r>
      <w:r w:rsidRPr="007D5277">
        <w:rPr>
          <w:rFonts w:ascii="Arial" w:hAnsi="Arial" w:cs="Arial"/>
          <w:color w:val="008000"/>
        </w:rPr>
        <w:t xml:space="preserve"> responsibility, and authority level.  Depending on the organization and scope of the project.</w:t>
      </w:r>
    </w:p>
    <w:p w14:paraId="4B3292AA" w14:textId="77777777" w:rsidR="003940A7" w:rsidRPr="003940A7" w:rsidRDefault="003940A7" w:rsidP="003940A7">
      <w:pPr>
        <w:spacing w:before="100" w:beforeAutospacing="1" w:after="100" w:afterAutospacing="1"/>
        <w:rPr>
          <w:rFonts w:ascii="Arial" w:eastAsia="Times New Roman" w:hAnsi="Arial" w:cs="Arial"/>
          <w:lang w:val="en-ZA" w:eastAsia="en-ZA"/>
        </w:rPr>
      </w:pPr>
      <w:r w:rsidRPr="003940A7">
        <w:rPr>
          <w:rFonts w:ascii="Arial" w:eastAsia="Times New Roman" w:hAnsi="Arial" w:cs="Arial"/>
          <w:b/>
          <w:bCs/>
          <w:lang w:val="en-ZA" w:eastAsia="en-ZA"/>
        </w:rPr>
        <w:t>Roles and Responsibilities:</w:t>
      </w:r>
    </w:p>
    <w:p w14:paraId="6E315979" w14:textId="77777777" w:rsidR="003940A7" w:rsidRPr="003940A7" w:rsidRDefault="003940A7" w:rsidP="003940A7">
      <w:pPr>
        <w:numPr>
          <w:ilvl w:val="0"/>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b/>
          <w:bCs/>
          <w:lang w:val="en-ZA" w:eastAsia="en-ZA"/>
        </w:rPr>
        <w:t>Sponsor:</w:t>
      </w:r>
      <w:r w:rsidRPr="003940A7">
        <w:rPr>
          <w:rFonts w:ascii="Arial" w:eastAsia="Times New Roman" w:hAnsi="Arial" w:cs="Arial"/>
          <w:lang w:val="en-ZA" w:eastAsia="en-ZA"/>
        </w:rPr>
        <w:t xml:space="preserve"> Openserve</w:t>
      </w:r>
    </w:p>
    <w:p w14:paraId="76426F5D" w14:textId="77777777" w:rsidR="003940A7" w:rsidRPr="003940A7" w:rsidRDefault="003940A7" w:rsidP="003940A7">
      <w:pPr>
        <w:numPr>
          <w:ilvl w:val="1"/>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b/>
          <w:bCs/>
          <w:lang w:val="en-ZA" w:eastAsia="en-ZA"/>
        </w:rPr>
        <w:t>Role:</w:t>
      </w:r>
      <w:r w:rsidRPr="003940A7">
        <w:rPr>
          <w:rFonts w:ascii="Arial" w:eastAsia="Times New Roman" w:hAnsi="Arial" w:cs="Arial"/>
          <w:lang w:val="en-ZA" w:eastAsia="en-ZA"/>
        </w:rPr>
        <w:t xml:space="preserve"> Provides overall direction on the project.</w:t>
      </w:r>
    </w:p>
    <w:p w14:paraId="6DB73F17" w14:textId="77777777" w:rsidR="003940A7" w:rsidRPr="003940A7" w:rsidRDefault="003940A7" w:rsidP="003940A7">
      <w:pPr>
        <w:numPr>
          <w:ilvl w:val="1"/>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b/>
          <w:bCs/>
          <w:lang w:val="en-ZA" w:eastAsia="en-ZA"/>
        </w:rPr>
        <w:t>Responsibilities:</w:t>
      </w:r>
    </w:p>
    <w:p w14:paraId="29FC3C62" w14:textId="77777777" w:rsidR="003940A7" w:rsidRPr="003940A7" w:rsidRDefault="003940A7" w:rsidP="003940A7">
      <w:pPr>
        <w:numPr>
          <w:ilvl w:val="2"/>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lang w:val="en-ZA" w:eastAsia="en-ZA"/>
        </w:rPr>
        <w:t>Approve the project charter and plan</w:t>
      </w:r>
    </w:p>
    <w:p w14:paraId="4CA54C26" w14:textId="77777777" w:rsidR="003940A7" w:rsidRPr="003940A7" w:rsidRDefault="003940A7" w:rsidP="003940A7">
      <w:pPr>
        <w:numPr>
          <w:ilvl w:val="2"/>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lang w:val="en-ZA" w:eastAsia="en-ZA"/>
        </w:rPr>
        <w:t>Secure resources for the project</w:t>
      </w:r>
    </w:p>
    <w:p w14:paraId="7C6731C1" w14:textId="77777777" w:rsidR="003940A7" w:rsidRPr="003940A7" w:rsidRDefault="003940A7" w:rsidP="003940A7">
      <w:pPr>
        <w:numPr>
          <w:ilvl w:val="2"/>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lang w:val="en-ZA" w:eastAsia="en-ZA"/>
        </w:rPr>
        <w:t>Confirm the project’s goals and objectives</w:t>
      </w:r>
    </w:p>
    <w:p w14:paraId="1DECC528" w14:textId="77777777" w:rsidR="003940A7" w:rsidRPr="003940A7" w:rsidRDefault="003940A7" w:rsidP="003940A7">
      <w:pPr>
        <w:numPr>
          <w:ilvl w:val="2"/>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lang w:val="en-ZA" w:eastAsia="en-ZA"/>
        </w:rPr>
        <w:t>Keep abreast of major project activities</w:t>
      </w:r>
    </w:p>
    <w:p w14:paraId="1F5455BE" w14:textId="77777777" w:rsidR="003940A7" w:rsidRPr="003940A7" w:rsidRDefault="003940A7" w:rsidP="003940A7">
      <w:pPr>
        <w:numPr>
          <w:ilvl w:val="2"/>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lang w:val="en-ZA" w:eastAsia="en-ZA"/>
        </w:rPr>
        <w:t>Make decisions on escalated issues</w:t>
      </w:r>
    </w:p>
    <w:p w14:paraId="016A1512" w14:textId="77777777" w:rsidR="003940A7" w:rsidRPr="003940A7" w:rsidRDefault="003940A7" w:rsidP="003940A7">
      <w:pPr>
        <w:numPr>
          <w:ilvl w:val="2"/>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lang w:val="en-ZA" w:eastAsia="en-ZA"/>
        </w:rPr>
        <w:t>Assist in the resolution of roadblocks</w:t>
      </w:r>
    </w:p>
    <w:p w14:paraId="5DB70C1C" w14:textId="77777777" w:rsidR="003940A7" w:rsidRPr="003940A7" w:rsidRDefault="003940A7" w:rsidP="003940A7">
      <w:pPr>
        <w:numPr>
          <w:ilvl w:val="0"/>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b/>
          <w:bCs/>
          <w:lang w:val="en-ZA" w:eastAsia="en-ZA"/>
        </w:rPr>
        <w:t>Lehlogonolo Tshehla:</w:t>
      </w:r>
    </w:p>
    <w:p w14:paraId="52586D55" w14:textId="77777777" w:rsidR="003940A7" w:rsidRPr="003940A7" w:rsidRDefault="003940A7" w:rsidP="003940A7">
      <w:pPr>
        <w:numPr>
          <w:ilvl w:val="1"/>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b/>
          <w:bCs/>
          <w:lang w:val="en-ZA" w:eastAsia="en-ZA"/>
        </w:rPr>
        <w:t>Role:</w:t>
      </w:r>
      <w:r w:rsidRPr="003940A7">
        <w:rPr>
          <w:rFonts w:ascii="Arial" w:eastAsia="Times New Roman" w:hAnsi="Arial" w:cs="Arial"/>
          <w:lang w:val="en-ZA" w:eastAsia="en-ZA"/>
        </w:rPr>
        <w:t xml:space="preserve"> Project Manager</w:t>
      </w:r>
    </w:p>
    <w:p w14:paraId="25672F0C" w14:textId="77777777" w:rsidR="003940A7" w:rsidRPr="003940A7" w:rsidRDefault="003940A7" w:rsidP="003940A7">
      <w:pPr>
        <w:numPr>
          <w:ilvl w:val="1"/>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b/>
          <w:bCs/>
          <w:lang w:val="en-ZA" w:eastAsia="en-ZA"/>
        </w:rPr>
        <w:t>Responsibilities:</w:t>
      </w:r>
    </w:p>
    <w:p w14:paraId="028498AF" w14:textId="77777777" w:rsidR="003940A7" w:rsidRPr="003940A7" w:rsidRDefault="003940A7" w:rsidP="003940A7">
      <w:pPr>
        <w:numPr>
          <w:ilvl w:val="2"/>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lang w:val="en-ZA" w:eastAsia="en-ZA"/>
        </w:rPr>
        <w:t>Overall project coordination</w:t>
      </w:r>
    </w:p>
    <w:p w14:paraId="33E22354" w14:textId="77777777" w:rsidR="003940A7" w:rsidRPr="003940A7" w:rsidRDefault="003940A7" w:rsidP="003940A7">
      <w:pPr>
        <w:numPr>
          <w:ilvl w:val="2"/>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lang w:val="en-ZA" w:eastAsia="en-ZA"/>
        </w:rPr>
        <w:t>Timeline management</w:t>
      </w:r>
    </w:p>
    <w:p w14:paraId="05721860" w14:textId="77777777" w:rsidR="003940A7" w:rsidRPr="003940A7" w:rsidRDefault="003940A7" w:rsidP="003940A7">
      <w:pPr>
        <w:numPr>
          <w:ilvl w:val="2"/>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lang w:val="en-ZA" w:eastAsia="en-ZA"/>
        </w:rPr>
        <w:t>Stakeholder communication</w:t>
      </w:r>
    </w:p>
    <w:p w14:paraId="051DD09A" w14:textId="77777777" w:rsidR="003940A7" w:rsidRPr="003940A7" w:rsidRDefault="003940A7" w:rsidP="003940A7">
      <w:pPr>
        <w:numPr>
          <w:ilvl w:val="0"/>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b/>
          <w:bCs/>
          <w:lang w:val="en-ZA" w:eastAsia="en-ZA"/>
        </w:rPr>
        <w:t>Rofhiwa Montjane:</w:t>
      </w:r>
    </w:p>
    <w:p w14:paraId="63D8607C" w14:textId="77777777" w:rsidR="003940A7" w:rsidRPr="003940A7" w:rsidRDefault="003940A7" w:rsidP="003940A7">
      <w:pPr>
        <w:numPr>
          <w:ilvl w:val="1"/>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b/>
          <w:bCs/>
          <w:lang w:val="en-ZA" w:eastAsia="en-ZA"/>
        </w:rPr>
        <w:t>Role:</w:t>
      </w:r>
      <w:r w:rsidRPr="003940A7">
        <w:rPr>
          <w:rFonts w:ascii="Arial" w:eastAsia="Times New Roman" w:hAnsi="Arial" w:cs="Arial"/>
          <w:lang w:val="en-ZA" w:eastAsia="en-ZA"/>
        </w:rPr>
        <w:t xml:space="preserve"> IT Infrastructure Specialist</w:t>
      </w:r>
    </w:p>
    <w:p w14:paraId="7EFA6C41" w14:textId="77777777" w:rsidR="003940A7" w:rsidRPr="003940A7" w:rsidRDefault="003940A7" w:rsidP="003940A7">
      <w:pPr>
        <w:numPr>
          <w:ilvl w:val="1"/>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b/>
          <w:bCs/>
          <w:lang w:val="en-ZA" w:eastAsia="en-ZA"/>
        </w:rPr>
        <w:t>Responsibilities:</w:t>
      </w:r>
    </w:p>
    <w:p w14:paraId="6817F970" w14:textId="77777777" w:rsidR="003940A7" w:rsidRPr="003940A7" w:rsidRDefault="003940A7" w:rsidP="003940A7">
      <w:pPr>
        <w:numPr>
          <w:ilvl w:val="2"/>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lang w:val="en-ZA" w:eastAsia="en-ZA"/>
        </w:rPr>
        <w:t>Overseeing the installation and configuration of the network and hardware components</w:t>
      </w:r>
    </w:p>
    <w:p w14:paraId="7AC93964" w14:textId="77777777" w:rsidR="003940A7" w:rsidRPr="003940A7" w:rsidRDefault="003940A7" w:rsidP="003940A7">
      <w:pPr>
        <w:numPr>
          <w:ilvl w:val="0"/>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b/>
          <w:bCs/>
          <w:lang w:val="en-ZA" w:eastAsia="en-ZA"/>
        </w:rPr>
        <w:t>Fahima Patel:</w:t>
      </w:r>
    </w:p>
    <w:p w14:paraId="14ABAD43" w14:textId="77777777" w:rsidR="003940A7" w:rsidRPr="003940A7" w:rsidRDefault="003940A7" w:rsidP="003940A7">
      <w:pPr>
        <w:numPr>
          <w:ilvl w:val="1"/>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b/>
          <w:bCs/>
          <w:lang w:val="en-ZA" w:eastAsia="en-ZA"/>
        </w:rPr>
        <w:t>Role:</w:t>
      </w:r>
      <w:r w:rsidRPr="003940A7">
        <w:rPr>
          <w:rFonts w:ascii="Arial" w:eastAsia="Times New Roman" w:hAnsi="Arial" w:cs="Arial"/>
          <w:lang w:val="en-ZA" w:eastAsia="en-ZA"/>
        </w:rPr>
        <w:t xml:space="preserve"> Network Security Expert</w:t>
      </w:r>
    </w:p>
    <w:p w14:paraId="1922A79A" w14:textId="77777777" w:rsidR="003940A7" w:rsidRPr="003940A7" w:rsidRDefault="003940A7" w:rsidP="003940A7">
      <w:pPr>
        <w:numPr>
          <w:ilvl w:val="1"/>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b/>
          <w:bCs/>
          <w:lang w:val="en-ZA" w:eastAsia="en-ZA"/>
        </w:rPr>
        <w:t>Responsibilities:</w:t>
      </w:r>
    </w:p>
    <w:p w14:paraId="618484A0" w14:textId="77777777" w:rsidR="003940A7" w:rsidRPr="003940A7" w:rsidRDefault="003940A7" w:rsidP="003940A7">
      <w:pPr>
        <w:numPr>
          <w:ilvl w:val="2"/>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lang w:val="en-ZA" w:eastAsia="en-ZA"/>
        </w:rPr>
        <w:t>Implementing advanced security measures</w:t>
      </w:r>
    </w:p>
    <w:p w14:paraId="33E0EB7B" w14:textId="77777777" w:rsidR="003940A7" w:rsidRPr="003940A7" w:rsidRDefault="003940A7" w:rsidP="003940A7">
      <w:pPr>
        <w:numPr>
          <w:ilvl w:val="2"/>
          <w:numId w:val="15"/>
        </w:numPr>
        <w:spacing w:before="100" w:beforeAutospacing="1" w:after="100" w:afterAutospacing="1"/>
        <w:rPr>
          <w:rFonts w:ascii="Arial" w:eastAsia="Times New Roman" w:hAnsi="Arial" w:cs="Arial"/>
          <w:lang w:val="en-ZA" w:eastAsia="en-ZA"/>
        </w:rPr>
      </w:pPr>
      <w:r w:rsidRPr="003940A7">
        <w:rPr>
          <w:rFonts w:ascii="Arial" w:eastAsia="Times New Roman" w:hAnsi="Arial" w:cs="Arial"/>
          <w:lang w:val="en-ZA" w:eastAsia="en-ZA"/>
        </w:rPr>
        <w:t>Ensuring data protection</w:t>
      </w:r>
    </w:p>
    <w:p w14:paraId="1EF5AD01" w14:textId="69F3DB57" w:rsidR="00D92652" w:rsidRPr="007D5277" w:rsidRDefault="00D92652" w:rsidP="003940A7">
      <w:pPr>
        <w:pStyle w:val="NoSpacing"/>
        <w:rPr>
          <w:rFonts w:ascii="Arial" w:hAnsi="Arial" w:cs="Arial"/>
          <w:sz w:val="24"/>
          <w:szCs w:val="24"/>
        </w:rPr>
      </w:pPr>
    </w:p>
    <w:sectPr w:rsidR="00D92652" w:rsidRPr="007D5277"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23C7B" w14:textId="77777777" w:rsidR="006C0113" w:rsidRDefault="006C0113" w:rsidP="00005A27">
      <w:r>
        <w:separator/>
      </w:r>
    </w:p>
  </w:endnote>
  <w:endnote w:type="continuationSeparator" w:id="0">
    <w:p w14:paraId="4263FBA0" w14:textId="77777777" w:rsidR="006C0113" w:rsidRDefault="006C011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037F390F"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A875F" w14:textId="77777777" w:rsidR="006C0113" w:rsidRDefault="006C0113" w:rsidP="00005A27">
      <w:r>
        <w:separator/>
      </w:r>
    </w:p>
  </w:footnote>
  <w:footnote w:type="continuationSeparator" w:id="0">
    <w:p w14:paraId="1DC601E2" w14:textId="77777777" w:rsidR="006C0113" w:rsidRDefault="006C011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40823561" w:rsidR="00005A27" w:rsidRPr="00A10DCA" w:rsidRDefault="00A10DCA">
    <w:pPr>
      <w:pStyle w:val="Header"/>
      <w:rPr>
        <w:rFonts w:ascii="Boxed Book" w:hAnsi="Boxed Book" w:cs="Apple Chancery"/>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2503BF"/>
    <w:multiLevelType w:val="hybridMultilevel"/>
    <w:tmpl w:val="D66A2E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1E0CFF"/>
    <w:multiLevelType w:val="multilevel"/>
    <w:tmpl w:val="7A989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94744"/>
    <w:multiLevelType w:val="hybridMultilevel"/>
    <w:tmpl w:val="73AE573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2DF07F47"/>
    <w:multiLevelType w:val="hybridMultilevel"/>
    <w:tmpl w:val="2EDE5E7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35703853"/>
    <w:multiLevelType w:val="hybridMultilevel"/>
    <w:tmpl w:val="F62CA0E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3D104005"/>
    <w:multiLevelType w:val="hybridMultilevel"/>
    <w:tmpl w:val="A3822F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BD615F6"/>
    <w:multiLevelType w:val="multilevel"/>
    <w:tmpl w:val="6D2C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9CB4E5F"/>
    <w:multiLevelType w:val="multilevel"/>
    <w:tmpl w:val="8E9C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9C6650"/>
    <w:multiLevelType w:val="hybridMultilevel"/>
    <w:tmpl w:val="B00EAB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1205371">
    <w:abstractNumId w:val="1"/>
  </w:num>
  <w:num w:numId="2" w16cid:durableId="862865515">
    <w:abstractNumId w:val="10"/>
  </w:num>
  <w:num w:numId="3" w16cid:durableId="1722752865">
    <w:abstractNumId w:val="3"/>
  </w:num>
  <w:num w:numId="4" w16cid:durableId="644823572">
    <w:abstractNumId w:val="13"/>
  </w:num>
  <w:num w:numId="5" w16cid:durableId="1141805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656347498">
    <w:abstractNumId w:val="11"/>
  </w:num>
  <w:num w:numId="7" w16cid:durableId="349264802">
    <w:abstractNumId w:val="2"/>
  </w:num>
  <w:num w:numId="8" w16cid:durableId="85418873">
    <w:abstractNumId w:val="14"/>
  </w:num>
  <w:num w:numId="9" w16cid:durableId="1232697738">
    <w:abstractNumId w:val="9"/>
  </w:num>
  <w:num w:numId="10" w16cid:durableId="1490099551">
    <w:abstractNumId w:val="12"/>
  </w:num>
  <w:num w:numId="11" w16cid:durableId="1763330263">
    <w:abstractNumId w:val="6"/>
  </w:num>
  <w:num w:numId="12" w16cid:durableId="1999531269">
    <w:abstractNumId w:val="5"/>
  </w:num>
  <w:num w:numId="13" w16cid:durableId="1794591026">
    <w:abstractNumId w:val="8"/>
  </w:num>
  <w:num w:numId="14" w16cid:durableId="1574392034">
    <w:abstractNumId w:val="7"/>
  </w:num>
  <w:num w:numId="15" w16cid:durableId="330989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13E"/>
    <w:rsid w:val="00005A27"/>
    <w:rsid w:val="00012E8D"/>
    <w:rsid w:val="00020138"/>
    <w:rsid w:val="000546AA"/>
    <w:rsid w:val="000832E2"/>
    <w:rsid w:val="000A4605"/>
    <w:rsid w:val="000C05A5"/>
    <w:rsid w:val="00101053"/>
    <w:rsid w:val="00147316"/>
    <w:rsid w:val="00180288"/>
    <w:rsid w:val="00186547"/>
    <w:rsid w:val="001A7047"/>
    <w:rsid w:val="001B664D"/>
    <w:rsid w:val="001B7D1C"/>
    <w:rsid w:val="001C1E74"/>
    <w:rsid w:val="001D7CCC"/>
    <w:rsid w:val="001F298C"/>
    <w:rsid w:val="00217C9D"/>
    <w:rsid w:val="00221C9D"/>
    <w:rsid w:val="0022763A"/>
    <w:rsid w:val="00242C05"/>
    <w:rsid w:val="0025063F"/>
    <w:rsid w:val="00250B79"/>
    <w:rsid w:val="002675FF"/>
    <w:rsid w:val="00290F41"/>
    <w:rsid w:val="002A0A9E"/>
    <w:rsid w:val="002A61A4"/>
    <w:rsid w:val="002A6835"/>
    <w:rsid w:val="002A6A9C"/>
    <w:rsid w:val="002C7FFC"/>
    <w:rsid w:val="00360AC4"/>
    <w:rsid w:val="003940A7"/>
    <w:rsid w:val="003A4766"/>
    <w:rsid w:val="003A6FD5"/>
    <w:rsid w:val="003E515C"/>
    <w:rsid w:val="00442C5E"/>
    <w:rsid w:val="00442F54"/>
    <w:rsid w:val="00447F37"/>
    <w:rsid w:val="004A3710"/>
    <w:rsid w:val="004C0254"/>
    <w:rsid w:val="004C55A9"/>
    <w:rsid w:val="00553E58"/>
    <w:rsid w:val="0056499A"/>
    <w:rsid w:val="00573E19"/>
    <w:rsid w:val="005E380E"/>
    <w:rsid w:val="005E7F2F"/>
    <w:rsid w:val="005F7583"/>
    <w:rsid w:val="006117E0"/>
    <w:rsid w:val="00684665"/>
    <w:rsid w:val="006A33D8"/>
    <w:rsid w:val="006B1471"/>
    <w:rsid w:val="006C0113"/>
    <w:rsid w:val="006D6E45"/>
    <w:rsid w:val="007217EC"/>
    <w:rsid w:val="007313FC"/>
    <w:rsid w:val="007447DD"/>
    <w:rsid w:val="00764438"/>
    <w:rsid w:val="007931DB"/>
    <w:rsid w:val="007A7222"/>
    <w:rsid w:val="007D5277"/>
    <w:rsid w:val="00801159"/>
    <w:rsid w:val="00834120"/>
    <w:rsid w:val="008574E4"/>
    <w:rsid w:val="0088380A"/>
    <w:rsid w:val="00887E4E"/>
    <w:rsid w:val="0089669F"/>
    <w:rsid w:val="008E16B0"/>
    <w:rsid w:val="008E3983"/>
    <w:rsid w:val="008F483C"/>
    <w:rsid w:val="00927721"/>
    <w:rsid w:val="00940F9F"/>
    <w:rsid w:val="00984E3C"/>
    <w:rsid w:val="00992064"/>
    <w:rsid w:val="009B6BDF"/>
    <w:rsid w:val="009D6C3B"/>
    <w:rsid w:val="00A10DCA"/>
    <w:rsid w:val="00A12095"/>
    <w:rsid w:val="00A12646"/>
    <w:rsid w:val="00A161FA"/>
    <w:rsid w:val="00A24489"/>
    <w:rsid w:val="00A353FF"/>
    <w:rsid w:val="00A37F17"/>
    <w:rsid w:val="00A62CD0"/>
    <w:rsid w:val="00A83408"/>
    <w:rsid w:val="00AD0C1C"/>
    <w:rsid w:val="00B13128"/>
    <w:rsid w:val="00B4470A"/>
    <w:rsid w:val="00B508F8"/>
    <w:rsid w:val="00B61E4A"/>
    <w:rsid w:val="00B7482F"/>
    <w:rsid w:val="00B75A3F"/>
    <w:rsid w:val="00BC0ED5"/>
    <w:rsid w:val="00BC4C19"/>
    <w:rsid w:val="00BD1900"/>
    <w:rsid w:val="00BD7BEC"/>
    <w:rsid w:val="00BF4F46"/>
    <w:rsid w:val="00C461FD"/>
    <w:rsid w:val="00C509B5"/>
    <w:rsid w:val="00C81E06"/>
    <w:rsid w:val="00CB231E"/>
    <w:rsid w:val="00CF409A"/>
    <w:rsid w:val="00CF507B"/>
    <w:rsid w:val="00D20E9F"/>
    <w:rsid w:val="00D255E2"/>
    <w:rsid w:val="00D62690"/>
    <w:rsid w:val="00D74211"/>
    <w:rsid w:val="00D74F61"/>
    <w:rsid w:val="00D90291"/>
    <w:rsid w:val="00D92652"/>
    <w:rsid w:val="00DA7BCD"/>
    <w:rsid w:val="00DF45CC"/>
    <w:rsid w:val="00DF4C9B"/>
    <w:rsid w:val="00E8501E"/>
    <w:rsid w:val="00EC68D6"/>
    <w:rsid w:val="00EE4AF3"/>
    <w:rsid w:val="00EF3389"/>
    <w:rsid w:val="00F027A7"/>
    <w:rsid w:val="00F1152A"/>
    <w:rsid w:val="00F905AA"/>
    <w:rsid w:val="00F9671F"/>
    <w:rsid w:val="00FA1E98"/>
    <w:rsid w:val="00FB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C81E06"/>
    <w:pPr>
      <w:ind w:left="720"/>
      <w:contextualSpacing/>
    </w:pPr>
  </w:style>
  <w:style w:type="paragraph" w:styleId="TOCHeading">
    <w:name w:val="TOC Heading"/>
    <w:basedOn w:val="Heading1"/>
    <w:next w:val="Normal"/>
    <w:uiPriority w:val="39"/>
    <w:unhideWhenUsed/>
    <w:qFormat/>
    <w:rsid w:val="00984E3C"/>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7941">
      <w:bodyDiv w:val="1"/>
      <w:marLeft w:val="0"/>
      <w:marRight w:val="0"/>
      <w:marTop w:val="0"/>
      <w:marBottom w:val="0"/>
      <w:divBdr>
        <w:top w:val="none" w:sz="0" w:space="0" w:color="auto"/>
        <w:left w:val="none" w:sz="0" w:space="0" w:color="auto"/>
        <w:bottom w:val="none" w:sz="0" w:space="0" w:color="auto"/>
        <w:right w:val="none" w:sz="0" w:space="0" w:color="auto"/>
      </w:divBdr>
    </w:div>
    <w:div w:id="67120392">
      <w:bodyDiv w:val="1"/>
      <w:marLeft w:val="0"/>
      <w:marRight w:val="0"/>
      <w:marTop w:val="0"/>
      <w:marBottom w:val="0"/>
      <w:divBdr>
        <w:top w:val="none" w:sz="0" w:space="0" w:color="auto"/>
        <w:left w:val="none" w:sz="0" w:space="0" w:color="auto"/>
        <w:bottom w:val="none" w:sz="0" w:space="0" w:color="auto"/>
        <w:right w:val="none" w:sz="0" w:space="0" w:color="auto"/>
      </w:divBdr>
    </w:div>
    <w:div w:id="229000017">
      <w:bodyDiv w:val="1"/>
      <w:marLeft w:val="0"/>
      <w:marRight w:val="0"/>
      <w:marTop w:val="0"/>
      <w:marBottom w:val="0"/>
      <w:divBdr>
        <w:top w:val="none" w:sz="0" w:space="0" w:color="auto"/>
        <w:left w:val="none" w:sz="0" w:space="0" w:color="auto"/>
        <w:bottom w:val="none" w:sz="0" w:space="0" w:color="auto"/>
        <w:right w:val="none" w:sz="0" w:space="0" w:color="auto"/>
      </w:divBdr>
    </w:div>
    <w:div w:id="229653774">
      <w:bodyDiv w:val="1"/>
      <w:marLeft w:val="0"/>
      <w:marRight w:val="0"/>
      <w:marTop w:val="0"/>
      <w:marBottom w:val="0"/>
      <w:divBdr>
        <w:top w:val="none" w:sz="0" w:space="0" w:color="auto"/>
        <w:left w:val="none" w:sz="0" w:space="0" w:color="auto"/>
        <w:bottom w:val="none" w:sz="0" w:space="0" w:color="auto"/>
        <w:right w:val="none" w:sz="0" w:space="0" w:color="auto"/>
      </w:divBdr>
    </w:div>
    <w:div w:id="311834535">
      <w:bodyDiv w:val="1"/>
      <w:marLeft w:val="0"/>
      <w:marRight w:val="0"/>
      <w:marTop w:val="0"/>
      <w:marBottom w:val="0"/>
      <w:divBdr>
        <w:top w:val="none" w:sz="0" w:space="0" w:color="auto"/>
        <w:left w:val="none" w:sz="0" w:space="0" w:color="auto"/>
        <w:bottom w:val="none" w:sz="0" w:space="0" w:color="auto"/>
        <w:right w:val="none" w:sz="0" w:space="0" w:color="auto"/>
      </w:divBdr>
    </w:div>
    <w:div w:id="422535832">
      <w:bodyDiv w:val="1"/>
      <w:marLeft w:val="0"/>
      <w:marRight w:val="0"/>
      <w:marTop w:val="0"/>
      <w:marBottom w:val="0"/>
      <w:divBdr>
        <w:top w:val="none" w:sz="0" w:space="0" w:color="auto"/>
        <w:left w:val="none" w:sz="0" w:space="0" w:color="auto"/>
        <w:bottom w:val="none" w:sz="0" w:space="0" w:color="auto"/>
        <w:right w:val="none" w:sz="0" w:space="0" w:color="auto"/>
      </w:divBdr>
    </w:div>
    <w:div w:id="461462239">
      <w:bodyDiv w:val="1"/>
      <w:marLeft w:val="0"/>
      <w:marRight w:val="0"/>
      <w:marTop w:val="0"/>
      <w:marBottom w:val="0"/>
      <w:divBdr>
        <w:top w:val="none" w:sz="0" w:space="0" w:color="auto"/>
        <w:left w:val="none" w:sz="0" w:space="0" w:color="auto"/>
        <w:bottom w:val="none" w:sz="0" w:space="0" w:color="auto"/>
        <w:right w:val="none" w:sz="0" w:space="0" w:color="auto"/>
      </w:divBdr>
    </w:div>
    <w:div w:id="523717255">
      <w:bodyDiv w:val="1"/>
      <w:marLeft w:val="0"/>
      <w:marRight w:val="0"/>
      <w:marTop w:val="0"/>
      <w:marBottom w:val="0"/>
      <w:divBdr>
        <w:top w:val="none" w:sz="0" w:space="0" w:color="auto"/>
        <w:left w:val="none" w:sz="0" w:space="0" w:color="auto"/>
        <w:bottom w:val="none" w:sz="0" w:space="0" w:color="auto"/>
        <w:right w:val="none" w:sz="0" w:space="0" w:color="auto"/>
      </w:divBdr>
    </w:div>
    <w:div w:id="630090922">
      <w:bodyDiv w:val="1"/>
      <w:marLeft w:val="0"/>
      <w:marRight w:val="0"/>
      <w:marTop w:val="0"/>
      <w:marBottom w:val="0"/>
      <w:divBdr>
        <w:top w:val="none" w:sz="0" w:space="0" w:color="auto"/>
        <w:left w:val="none" w:sz="0" w:space="0" w:color="auto"/>
        <w:bottom w:val="none" w:sz="0" w:space="0" w:color="auto"/>
        <w:right w:val="none" w:sz="0" w:space="0" w:color="auto"/>
      </w:divBdr>
    </w:div>
    <w:div w:id="997923929">
      <w:bodyDiv w:val="1"/>
      <w:marLeft w:val="0"/>
      <w:marRight w:val="0"/>
      <w:marTop w:val="0"/>
      <w:marBottom w:val="0"/>
      <w:divBdr>
        <w:top w:val="none" w:sz="0" w:space="0" w:color="auto"/>
        <w:left w:val="none" w:sz="0" w:space="0" w:color="auto"/>
        <w:bottom w:val="none" w:sz="0" w:space="0" w:color="auto"/>
        <w:right w:val="none" w:sz="0" w:space="0" w:color="auto"/>
      </w:divBdr>
    </w:div>
    <w:div w:id="1135873613">
      <w:bodyDiv w:val="1"/>
      <w:marLeft w:val="0"/>
      <w:marRight w:val="0"/>
      <w:marTop w:val="0"/>
      <w:marBottom w:val="0"/>
      <w:divBdr>
        <w:top w:val="none" w:sz="0" w:space="0" w:color="auto"/>
        <w:left w:val="none" w:sz="0" w:space="0" w:color="auto"/>
        <w:bottom w:val="none" w:sz="0" w:space="0" w:color="auto"/>
        <w:right w:val="none" w:sz="0" w:space="0" w:color="auto"/>
      </w:divBdr>
    </w:div>
    <w:div w:id="1221018688">
      <w:bodyDiv w:val="1"/>
      <w:marLeft w:val="0"/>
      <w:marRight w:val="0"/>
      <w:marTop w:val="0"/>
      <w:marBottom w:val="0"/>
      <w:divBdr>
        <w:top w:val="none" w:sz="0" w:space="0" w:color="auto"/>
        <w:left w:val="none" w:sz="0" w:space="0" w:color="auto"/>
        <w:bottom w:val="none" w:sz="0" w:space="0" w:color="auto"/>
        <w:right w:val="none" w:sz="0" w:space="0" w:color="auto"/>
      </w:divBdr>
    </w:div>
    <w:div w:id="1222205544">
      <w:bodyDiv w:val="1"/>
      <w:marLeft w:val="0"/>
      <w:marRight w:val="0"/>
      <w:marTop w:val="0"/>
      <w:marBottom w:val="0"/>
      <w:divBdr>
        <w:top w:val="none" w:sz="0" w:space="0" w:color="auto"/>
        <w:left w:val="none" w:sz="0" w:space="0" w:color="auto"/>
        <w:bottom w:val="none" w:sz="0" w:space="0" w:color="auto"/>
        <w:right w:val="none" w:sz="0" w:space="0" w:color="auto"/>
      </w:divBdr>
    </w:div>
    <w:div w:id="1236166275">
      <w:bodyDiv w:val="1"/>
      <w:marLeft w:val="0"/>
      <w:marRight w:val="0"/>
      <w:marTop w:val="0"/>
      <w:marBottom w:val="0"/>
      <w:divBdr>
        <w:top w:val="none" w:sz="0" w:space="0" w:color="auto"/>
        <w:left w:val="none" w:sz="0" w:space="0" w:color="auto"/>
        <w:bottom w:val="none" w:sz="0" w:space="0" w:color="auto"/>
        <w:right w:val="none" w:sz="0" w:space="0" w:color="auto"/>
      </w:divBdr>
    </w:div>
    <w:div w:id="1251354260">
      <w:bodyDiv w:val="1"/>
      <w:marLeft w:val="0"/>
      <w:marRight w:val="0"/>
      <w:marTop w:val="0"/>
      <w:marBottom w:val="0"/>
      <w:divBdr>
        <w:top w:val="none" w:sz="0" w:space="0" w:color="auto"/>
        <w:left w:val="none" w:sz="0" w:space="0" w:color="auto"/>
        <w:bottom w:val="none" w:sz="0" w:space="0" w:color="auto"/>
        <w:right w:val="none" w:sz="0" w:space="0" w:color="auto"/>
      </w:divBdr>
    </w:div>
    <w:div w:id="1291084607">
      <w:bodyDiv w:val="1"/>
      <w:marLeft w:val="0"/>
      <w:marRight w:val="0"/>
      <w:marTop w:val="0"/>
      <w:marBottom w:val="0"/>
      <w:divBdr>
        <w:top w:val="none" w:sz="0" w:space="0" w:color="auto"/>
        <w:left w:val="none" w:sz="0" w:space="0" w:color="auto"/>
        <w:bottom w:val="none" w:sz="0" w:space="0" w:color="auto"/>
        <w:right w:val="none" w:sz="0" w:space="0" w:color="auto"/>
      </w:divBdr>
    </w:div>
    <w:div w:id="1321226519">
      <w:bodyDiv w:val="1"/>
      <w:marLeft w:val="0"/>
      <w:marRight w:val="0"/>
      <w:marTop w:val="0"/>
      <w:marBottom w:val="0"/>
      <w:divBdr>
        <w:top w:val="none" w:sz="0" w:space="0" w:color="auto"/>
        <w:left w:val="none" w:sz="0" w:space="0" w:color="auto"/>
        <w:bottom w:val="none" w:sz="0" w:space="0" w:color="auto"/>
        <w:right w:val="none" w:sz="0" w:space="0" w:color="auto"/>
      </w:divBdr>
    </w:div>
    <w:div w:id="1331252649">
      <w:bodyDiv w:val="1"/>
      <w:marLeft w:val="0"/>
      <w:marRight w:val="0"/>
      <w:marTop w:val="0"/>
      <w:marBottom w:val="0"/>
      <w:divBdr>
        <w:top w:val="none" w:sz="0" w:space="0" w:color="auto"/>
        <w:left w:val="none" w:sz="0" w:space="0" w:color="auto"/>
        <w:bottom w:val="none" w:sz="0" w:space="0" w:color="auto"/>
        <w:right w:val="none" w:sz="0" w:space="0" w:color="auto"/>
      </w:divBdr>
    </w:div>
    <w:div w:id="1424454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21372B-EE7B-411D-A471-62B40FAAC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Lehlogonolo Dioke Tshehla</cp:lastModifiedBy>
  <cp:revision>95</cp:revision>
  <dcterms:created xsi:type="dcterms:W3CDTF">2024-08-07T08:52:00Z</dcterms:created>
  <dcterms:modified xsi:type="dcterms:W3CDTF">2024-08-07T13:56:00Z</dcterms:modified>
</cp:coreProperties>
</file>