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F8792" w14:textId="77777777" w:rsidR="00C54BA2" w:rsidRDefault="00C54BA2">
      <w:pPr>
        <w:spacing w:after="0" w:line="259" w:lineRule="auto"/>
        <w:ind w:left="460" w:firstLine="0"/>
        <w:jc w:val="left"/>
        <w:rPr>
          <w:b/>
          <w:sz w:val="32"/>
        </w:rPr>
      </w:pPr>
    </w:p>
    <w:p w14:paraId="4460AC96" w14:textId="77777777" w:rsidR="00974A01" w:rsidRPr="00974A01" w:rsidRDefault="00974A01" w:rsidP="00974A01">
      <w:pPr>
        <w:spacing w:after="0" w:line="240" w:lineRule="auto"/>
        <w:ind w:left="0" w:firstLine="0"/>
        <w:jc w:val="center"/>
        <w:rPr>
          <w:rFonts w:ascii="Arial Black" w:eastAsiaTheme="minorHAnsi" w:hAnsi="Arial Black"/>
          <w:b/>
          <w:smallCaps/>
          <w:color w:val="auto"/>
          <w:kern w:val="0"/>
          <w:sz w:val="36"/>
          <w:szCs w:val="36"/>
          <w:lang w:val="en-US" w:eastAsia="en-US"/>
          <w14:ligatures w14:val="none"/>
        </w:rPr>
      </w:pPr>
      <w:r w:rsidRPr="00974A01">
        <w:rPr>
          <w:rFonts w:ascii="Arial Black" w:eastAsiaTheme="minorHAnsi" w:hAnsi="Arial Black"/>
          <w:b/>
          <w:smallCaps/>
          <w:color w:val="auto"/>
          <w:kern w:val="0"/>
          <w:sz w:val="36"/>
          <w:szCs w:val="36"/>
          <w:lang w:val="en-US" w:eastAsia="en-US"/>
          <w14:ligatures w14:val="none"/>
        </w:rPr>
        <w:t>Development of a World-Class Network Infrastructure for uThukela District Hospital</w:t>
      </w:r>
    </w:p>
    <w:p w14:paraId="4BC9CCCF" w14:textId="77777777" w:rsidR="00974A01" w:rsidRPr="00974A01" w:rsidRDefault="00974A01" w:rsidP="00974A01">
      <w:pPr>
        <w:spacing w:after="0" w:line="240" w:lineRule="auto"/>
        <w:ind w:left="0" w:firstLine="0"/>
        <w:jc w:val="center"/>
        <w:rPr>
          <w:rFonts w:eastAsiaTheme="minorHAnsi"/>
          <w:b/>
          <w:smallCaps/>
          <w:color w:val="auto"/>
          <w:kern w:val="0"/>
          <w:sz w:val="28"/>
          <w:szCs w:val="28"/>
          <w:lang w:val="en-US" w:eastAsia="en-US"/>
          <w14:ligatures w14:val="none"/>
        </w:rPr>
      </w:pPr>
    </w:p>
    <w:p w14:paraId="17C304A2" w14:textId="38A24739" w:rsidR="00974A01" w:rsidRPr="00974A01" w:rsidRDefault="00974A01" w:rsidP="00974A01">
      <w:pPr>
        <w:spacing w:after="0" w:line="240" w:lineRule="auto"/>
        <w:ind w:left="0" w:firstLine="0"/>
        <w:jc w:val="center"/>
        <w:rPr>
          <w:rFonts w:eastAsiaTheme="minorHAnsi"/>
          <w:b/>
          <w:smallCaps/>
          <w:color w:val="156082" w:themeColor="accent1"/>
          <w:kern w:val="0"/>
          <w:sz w:val="28"/>
          <w:szCs w:val="28"/>
          <w:u w:val="single"/>
          <w:lang w:val="en-US" w:eastAsia="en-US"/>
          <w14:ligatures w14:val="none"/>
        </w:rPr>
      </w:pPr>
      <w:r>
        <w:rPr>
          <w:rFonts w:eastAsiaTheme="minorHAnsi"/>
          <w:b/>
          <w:smallCaps/>
          <w:color w:val="156082" w:themeColor="accent1"/>
          <w:kern w:val="0"/>
          <w:sz w:val="28"/>
          <w:szCs w:val="28"/>
          <w:u w:val="single"/>
          <w:lang w:val="en-US" w:eastAsia="en-US"/>
          <w14:ligatures w14:val="none"/>
        </w:rPr>
        <w:t>Evaluation report</w:t>
      </w:r>
    </w:p>
    <w:p w14:paraId="2F956FC1" w14:textId="77777777" w:rsidR="00974A01" w:rsidRPr="00974A01" w:rsidRDefault="00974A01" w:rsidP="00974A01">
      <w:pPr>
        <w:spacing w:after="0" w:line="240" w:lineRule="auto"/>
        <w:ind w:left="0" w:firstLine="0"/>
        <w:jc w:val="center"/>
        <w:rPr>
          <w:rFonts w:eastAsiaTheme="minorHAnsi"/>
          <w:b/>
          <w:smallCaps/>
          <w:color w:val="auto"/>
          <w:kern w:val="0"/>
          <w:sz w:val="28"/>
          <w:szCs w:val="28"/>
          <w:lang w:val="en-US" w:eastAsia="en-US"/>
          <w14:ligatures w14:val="none"/>
        </w:rPr>
      </w:pPr>
    </w:p>
    <w:p w14:paraId="202FF718" w14:textId="65EC3C82" w:rsidR="00974A01" w:rsidRPr="00974A01" w:rsidRDefault="00F57EE7" w:rsidP="00974A01">
      <w:pPr>
        <w:spacing w:after="0" w:line="240" w:lineRule="auto"/>
        <w:ind w:left="0" w:firstLine="0"/>
        <w:jc w:val="center"/>
        <w:rPr>
          <w:rFonts w:eastAsiaTheme="minorHAnsi"/>
          <w:b/>
          <w:smallCaps/>
          <w:color w:val="auto"/>
          <w:kern w:val="0"/>
          <w:sz w:val="36"/>
          <w:szCs w:val="36"/>
          <w:lang w:val="en-US" w:eastAsia="en-US"/>
          <w14:ligatures w14:val="none"/>
        </w:rPr>
      </w:pPr>
      <w:r>
        <w:rPr>
          <w:rFonts w:eastAsiaTheme="minorHAnsi"/>
          <w:b/>
          <w:smallCaps/>
          <w:color w:val="auto"/>
          <w:kern w:val="0"/>
          <w:sz w:val="28"/>
          <w:szCs w:val="28"/>
          <w:lang w:val="en-US" w:eastAsia="en-US"/>
          <w14:ligatures w14:val="none"/>
        </w:rPr>
        <w:t>Name:</w:t>
      </w:r>
    </w:p>
    <w:p w14:paraId="6B272949" w14:textId="77777777" w:rsidR="00974A01" w:rsidRPr="00974A01" w:rsidRDefault="00974A01" w:rsidP="00974A01">
      <w:pPr>
        <w:spacing w:after="0" w:line="240" w:lineRule="auto"/>
        <w:ind w:left="0" w:firstLine="0"/>
        <w:jc w:val="center"/>
        <w:rPr>
          <w:rFonts w:eastAsiaTheme="minorHAnsi"/>
          <w:b/>
          <w:smallCaps/>
          <w:color w:val="auto"/>
          <w:kern w:val="0"/>
          <w:sz w:val="28"/>
          <w:szCs w:val="28"/>
          <w:lang w:val="en-US" w:eastAsia="en-US"/>
          <w14:ligatures w14:val="none"/>
        </w:rPr>
      </w:pPr>
    </w:p>
    <w:p w14:paraId="5867BFFE" w14:textId="77777777" w:rsidR="00974A01" w:rsidRPr="00974A01" w:rsidRDefault="00974A01" w:rsidP="00974A01">
      <w:pPr>
        <w:spacing w:after="0" w:line="240" w:lineRule="auto"/>
        <w:ind w:left="0" w:firstLine="0"/>
        <w:jc w:val="center"/>
        <w:rPr>
          <w:rFonts w:eastAsiaTheme="minorHAnsi"/>
          <w:b/>
          <w:smallCaps/>
          <w:color w:val="auto"/>
          <w:kern w:val="0"/>
          <w:sz w:val="28"/>
          <w:szCs w:val="28"/>
          <w:lang w:val="en-US" w:eastAsia="en-US"/>
          <w14:ligatures w14:val="none"/>
        </w:rPr>
      </w:pPr>
    </w:p>
    <w:p w14:paraId="1F3D5176" w14:textId="77777777" w:rsidR="00974A01" w:rsidRPr="00974A01" w:rsidRDefault="00974A01" w:rsidP="00974A01">
      <w:pPr>
        <w:spacing w:after="0" w:line="240" w:lineRule="auto"/>
        <w:ind w:left="0" w:firstLine="0"/>
        <w:jc w:val="center"/>
        <w:rPr>
          <w:rFonts w:eastAsiaTheme="minorHAnsi"/>
          <w:b/>
          <w:smallCaps/>
          <w:color w:val="auto"/>
          <w:kern w:val="0"/>
          <w:sz w:val="28"/>
          <w:szCs w:val="28"/>
          <w:lang w:val="en-US" w:eastAsia="en-US"/>
          <w14:ligatures w14:val="none"/>
        </w:rPr>
      </w:pPr>
    </w:p>
    <w:p w14:paraId="0E6ADBB6" w14:textId="77777777" w:rsidR="00974A01" w:rsidRPr="00974A01" w:rsidRDefault="00974A01" w:rsidP="00974A01">
      <w:pPr>
        <w:spacing w:after="0" w:line="240" w:lineRule="auto"/>
        <w:ind w:left="0" w:firstLine="0"/>
        <w:jc w:val="center"/>
        <w:rPr>
          <w:rFonts w:eastAsiaTheme="minorHAnsi"/>
          <w:b/>
          <w:smallCaps/>
          <w:color w:val="auto"/>
          <w:kern w:val="0"/>
          <w:sz w:val="28"/>
          <w:szCs w:val="28"/>
          <w:lang w:val="en-US" w:eastAsia="en-US"/>
          <w14:ligatures w14:val="none"/>
        </w:rPr>
      </w:pPr>
      <w:r w:rsidRPr="00974A01">
        <w:rPr>
          <w:rFonts w:eastAsiaTheme="minorHAnsi"/>
          <w:b/>
          <w:smallCaps/>
          <w:color w:val="auto"/>
          <w:kern w:val="0"/>
          <w:sz w:val="28"/>
          <w:szCs w:val="28"/>
          <w:lang w:val="en-US" w:eastAsia="en-US"/>
          <w14:ligatures w14:val="none"/>
        </w:rPr>
        <w:t>Feint Soviet</w:t>
      </w:r>
    </w:p>
    <w:p w14:paraId="347B7F4E" w14:textId="77777777" w:rsidR="00974A01" w:rsidRPr="00974A01" w:rsidRDefault="00974A01" w:rsidP="00974A01">
      <w:pPr>
        <w:spacing w:after="0" w:line="240" w:lineRule="auto"/>
        <w:ind w:left="0" w:firstLine="0"/>
        <w:jc w:val="center"/>
        <w:rPr>
          <w:rFonts w:eastAsiaTheme="minorHAnsi"/>
          <w:b/>
          <w:smallCaps/>
          <w:color w:val="auto"/>
          <w:kern w:val="0"/>
          <w:sz w:val="28"/>
          <w:szCs w:val="28"/>
          <w:lang w:val="en-US" w:eastAsia="en-US"/>
          <w14:ligatures w14:val="none"/>
        </w:rPr>
      </w:pPr>
      <w:r w:rsidRPr="00974A01">
        <w:rPr>
          <w:rFonts w:eastAsiaTheme="minorHAnsi"/>
          <w:b/>
          <w:smallCaps/>
          <w:color w:val="auto"/>
          <w:kern w:val="0"/>
          <w:sz w:val="28"/>
          <w:szCs w:val="28"/>
          <w:lang w:val="en-US" w:eastAsia="en-US"/>
          <w14:ligatures w14:val="none"/>
        </w:rPr>
        <w:t>Polokwane, Limpopo</w:t>
      </w:r>
    </w:p>
    <w:p w14:paraId="0DAF3879" w14:textId="77777777" w:rsidR="00C54BA2" w:rsidRDefault="00C54BA2">
      <w:pPr>
        <w:spacing w:after="160" w:line="278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6974895C" w14:textId="34544FBF" w:rsidR="001911FE" w:rsidRDefault="001911FE">
      <w:pPr>
        <w:spacing w:after="0" w:line="259" w:lineRule="auto"/>
        <w:ind w:left="0" w:firstLine="0"/>
        <w:jc w:val="left"/>
      </w:pPr>
    </w:p>
    <w:p w14:paraId="36C66FFB" w14:textId="77777777" w:rsidR="001911FE" w:rsidRDefault="000869BB">
      <w:pPr>
        <w:pStyle w:val="Heading2"/>
        <w:tabs>
          <w:tab w:val="center" w:pos="666"/>
          <w:tab w:val="center" w:pos="1986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1. </w:t>
      </w:r>
      <w:r>
        <w:tab/>
        <w:t xml:space="preserve">Title/Cover Sheet </w:t>
      </w:r>
    </w:p>
    <w:p w14:paraId="75C2B6B0" w14:textId="77777777" w:rsidR="001911FE" w:rsidRDefault="000869BB">
      <w:pPr>
        <w:numPr>
          <w:ilvl w:val="0"/>
          <w:numId w:val="2"/>
        </w:numPr>
        <w:ind w:hanging="570"/>
      </w:pPr>
      <w:r>
        <w:t xml:space="preserve">Student name; </w:t>
      </w:r>
    </w:p>
    <w:p w14:paraId="49E77B38" w14:textId="77777777" w:rsidR="001911FE" w:rsidRDefault="000869BB">
      <w:pPr>
        <w:numPr>
          <w:ilvl w:val="0"/>
          <w:numId w:val="2"/>
        </w:numPr>
        <w:ind w:hanging="570"/>
      </w:pPr>
      <w:r>
        <w:t xml:space="preserve">Learning programme name, and year; </w:t>
      </w:r>
    </w:p>
    <w:p w14:paraId="506EE1CB" w14:textId="77777777" w:rsidR="001911FE" w:rsidRDefault="000869BB">
      <w:pPr>
        <w:numPr>
          <w:ilvl w:val="0"/>
          <w:numId w:val="2"/>
        </w:numPr>
        <w:ind w:hanging="570"/>
      </w:pPr>
      <w:r>
        <w:t xml:space="preserve">Name of your campus; </w:t>
      </w:r>
    </w:p>
    <w:p w14:paraId="48D90967" w14:textId="77777777" w:rsidR="001911FE" w:rsidRDefault="000869BB">
      <w:pPr>
        <w:numPr>
          <w:ilvl w:val="0"/>
          <w:numId w:val="2"/>
        </w:numPr>
        <w:spacing w:after="263"/>
        <w:ind w:hanging="570"/>
      </w:pPr>
      <w:r>
        <w:t xml:space="preserve">The full description of the selected scenario </w:t>
      </w:r>
      <w:r>
        <w:rPr>
          <w:rFonts w:ascii="Segoe UI Symbol" w:eastAsia="Segoe UI Symbol" w:hAnsi="Segoe UI Symbol" w:cs="Segoe UI Symbol"/>
        </w:rPr>
        <w:t>•</w:t>
      </w:r>
      <w:r>
        <w:t xml:space="preserve"> Mentor’s name and position (if a work placement). </w:t>
      </w:r>
    </w:p>
    <w:p w14:paraId="494A9A65" w14:textId="77777777" w:rsidR="001911FE" w:rsidRDefault="000869BB">
      <w:pPr>
        <w:pStyle w:val="Heading2"/>
        <w:tabs>
          <w:tab w:val="center" w:pos="666"/>
          <w:tab w:val="center" w:pos="2013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2. </w:t>
      </w:r>
      <w:r>
        <w:tab/>
        <w:t xml:space="preserve">Table of Contents </w:t>
      </w:r>
    </w:p>
    <w:p w14:paraId="4E11F6B2" w14:textId="77777777" w:rsidR="001911FE" w:rsidRDefault="000869BB">
      <w:pPr>
        <w:spacing w:after="380"/>
        <w:ind w:left="1090"/>
      </w:pPr>
      <w:r>
        <w:t xml:space="preserve">Headings of sections should be used to identify the subject matter and should be numbered. Remember to include appendices and attachments. </w:t>
      </w:r>
    </w:p>
    <w:p w14:paraId="2231FAFC" w14:textId="77777777" w:rsidR="001911FE" w:rsidRDefault="000869BB">
      <w:pPr>
        <w:pStyle w:val="Heading2"/>
        <w:tabs>
          <w:tab w:val="center" w:pos="666"/>
          <w:tab w:val="center" w:pos="1726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3. </w:t>
      </w:r>
      <w:r>
        <w:tab/>
        <w:t xml:space="preserve">Introduction </w:t>
      </w:r>
    </w:p>
    <w:p w14:paraId="727653BC" w14:textId="77777777" w:rsidR="001911FE" w:rsidRDefault="000869BB">
      <w:pPr>
        <w:ind w:left="1090"/>
      </w:pPr>
      <w:r>
        <w:t xml:space="preserve">This should outline </w:t>
      </w:r>
      <w:r>
        <w:rPr>
          <w:b/>
          <w:i/>
        </w:rPr>
        <w:t xml:space="preserve">your understanding and expectations </w:t>
      </w:r>
      <w:r>
        <w:t xml:space="preserve">of the nature and purpose of the WIL activity. </w:t>
      </w:r>
    </w:p>
    <w:p w14:paraId="40774A5C" w14:textId="77777777" w:rsidR="001911FE" w:rsidRDefault="000869BB">
      <w:pPr>
        <w:pStyle w:val="Heading2"/>
        <w:tabs>
          <w:tab w:val="center" w:pos="666"/>
          <w:tab w:val="center" w:pos="1796"/>
        </w:tabs>
        <w:spacing w:after="69"/>
        <w:ind w:left="0" w:firstLine="0"/>
      </w:pPr>
      <w:r>
        <w:rPr>
          <w:b w:val="0"/>
          <w:sz w:val="11"/>
          <w:vertAlign w:val="superscript"/>
        </w:rPr>
        <w:t xml:space="preserve"> </w:t>
      </w:r>
      <w:r>
        <w:rPr>
          <w:b w:val="0"/>
          <w:sz w:val="11"/>
          <w:vertAlign w:val="superscript"/>
        </w:rPr>
        <w:tab/>
      </w:r>
      <w:r>
        <w:t xml:space="preserve">4. </w:t>
      </w:r>
      <w:r>
        <w:tab/>
        <w:t xml:space="preserve">Skills learned </w:t>
      </w:r>
    </w:p>
    <w:p w14:paraId="3B6C7706" w14:textId="77777777" w:rsidR="001911FE" w:rsidRDefault="000869BB">
      <w:pPr>
        <w:spacing w:after="27"/>
        <w:ind w:left="1090"/>
      </w:pPr>
      <w:r>
        <w:t xml:space="preserve">Think about the things you have learned to do during the WIL activity – which of these do you think will assist you when you are working? List the things you have learnt, e.g. </w:t>
      </w:r>
    </w:p>
    <w:p w14:paraId="4B1F0595" w14:textId="77777777" w:rsidR="001911FE" w:rsidRDefault="000869BB">
      <w:pPr>
        <w:numPr>
          <w:ilvl w:val="0"/>
          <w:numId w:val="3"/>
        </w:numPr>
        <w:ind w:hanging="570"/>
      </w:pPr>
      <w:r>
        <w:t xml:space="preserve">Practical things you have learned to do; </w:t>
      </w:r>
    </w:p>
    <w:p w14:paraId="00260E42" w14:textId="77777777" w:rsidR="001911FE" w:rsidRDefault="000869BB">
      <w:pPr>
        <w:numPr>
          <w:ilvl w:val="0"/>
          <w:numId w:val="3"/>
        </w:numPr>
        <w:ind w:hanging="570"/>
      </w:pPr>
      <w:r>
        <w:t xml:space="preserve">Ways you have learned to interact with other people; </w:t>
      </w:r>
    </w:p>
    <w:p w14:paraId="4EFDA762" w14:textId="77777777" w:rsidR="001911FE" w:rsidRDefault="000869BB">
      <w:pPr>
        <w:numPr>
          <w:ilvl w:val="0"/>
          <w:numId w:val="3"/>
        </w:numPr>
        <w:ind w:hanging="570"/>
      </w:pPr>
      <w:r>
        <w:t xml:space="preserve">Communication skills. </w:t>
      </w:r>
    </w:p>
    <w:p w14:paraId="740B3749" w14:textId="77777777" w:rsidR="001911FE" w:rsidRDefault="000869BB">
      <w:pPr>
        <w:spacing w:after="304"/>
        <w:ind w:left="1090"/>
      </w:pPr>
      <w:r>
        <w:t xml:space="preserve">For each one, state how you think you could use these in the workplace. </w:t>
      </w:r>
    </w:p>
    <w:p w14:paraId="6D54EE31" w14:textId="77777777" w:rsidR="001911FE" w:rsidRDefault="000869BB">
      <w:pPr>
        <w:pStyle w:val="Heading2"/>
        <w:tabs>
          <w:tab w:val="center" w:pos="666"/>
          <w:tab w:val="center" w:pos="1937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5. </w:t>
      </w:r>
      <w:r>
        <w:tab/>
        <w:t xml:space="preserve">Role in the team </w:t>
      </w:r>
    </w:p>
    <w:p w14:paraId="6E42C59C" w14:textId="77777777" w:rsidR="001911FE" w:rsidRDefault="000869BB">
      <w:pPr>
        <w:ind w:left="1090"/>
      </w:pPr>
      <w:r>
        <w:t xml:space="preserve">Describe your role in the team, e.g. </w:t>
      </w:r>
    </w:p>
    <w:p w14:paraId="12A3DC99" w14:textId="77777777" w:rsidR="001911FE" w:rsidRDefault="000869BB">
      <w:pPr>
        <w:numPr>
          <w:ilvl w:val="0"/>
          <w:numId w:val="4"/>
        </w:numPr>
        <w:ind w:hanging="570"/>
      </w:pPr>
      <w:r>
        <w:t xml:space="preserve">Were you the leader or did you follow? </w:t>
      </w:r>
    </w:p>
    <w:p w14:paraId="335294DA" w14:textId="77777777" w:rsidR="001911FE" w:rsidRDefault="000869BB">
      <w:pPr>
        <w:numPr>
          <w:ilvl w:val="0"/>
          <w:numId w:val="4"/>
        </w:numPr>
        <w:ind w:hanging="570"/>
      </w:pPr>
      <w:r>
        <w:t xml:space="preserve">Did you do as much or more than others? </w:t>
      </w:r>
    </w:p>
    <w:p w14:paraId="02253CAD" w14:textId="77777777" w:rsidR="001911FE" w:rsidRDefault="000869BB">
      <w:pPr>
        <w:numPr>
          <w:ilvl w:val="0"/>
          <w:numId w:val="4"/>
        </w:numPr>
        <w:ind w:hanging="570"/>
      </w:pPr>
      <w:r>
        <w:t xml:space="preserve">How did you feel about being in the group? </w:t>
      </w:r>
    </w:p>
    <w:p w14:paraId="69956547" w14:textId="77777777" w:rsidR="001911FE" w:rsidRDefault="000869BB">
      <w:pPr>
        <w:numPr>
          <w:ilvl w:val="0"/>
          <w:numId w:val="4"/>
        </w:numPr>
        <w:ind w:hanging="570"/>
      </w:pPr>
      <w:r>
        <w:t xml:space="preserve">What did you do when there was conflict in the group? </w:t>
      </w:r>
    </w:p>
    <w:p w14:paraId="235B49FC" w14:textId="77777777" w:rsidR="001911FE" w:rsidRDefault="000869BB">
      <w:pPr>
        <w:numPr>
          <w:ilvl w:val="0"/>
          <w:numId w:val="4"/>
        </w:numPr>
        <w:spacing w:after="267"/>
        <w:ind w:hanging="570"/>
      </w:pPr>
      <w:r>
        <w:t xml:space="preserve">Is there anything you have learned about being a member of a group? </w:t>
      </w:r>
    </w:p>
    <w:p w14:paraId="00321654" w14:textId="77777777" w:rsidR="001911FE" w:rsidRDefault="000869BB">
      <w:pPr>
        <w:numPr>
          <w:ilvl w:val="0"/>
          <w:numId w:val="5"/>
        </w:numPr>
        <w:spacing w:after="17" w:line="270" w:lineRule="auto"/>
        <w:ind w:right="2486" w:hanging="520"/>
        <w:jc w:val="left"/>
      </w:pPr>
      <w:r>
        <w:rPr>
          <w:b/>
        </w:rPr>
        <w:t xml:space="preserve">Time management and planning </w:t>
      </w:r>
      <w:r>
        <w:t xml:space="preserve">For example: </w:t>
      </w:r>
    </w:p>
    <w:p w14:paraId="1C8F3676" w14:textId="77777777" w:rsidR="001911FE" w:rsidRDefault="000869BB">
      <w:pPr>
        <w:numPr>
          <w:ilvl w:val="1"/>
          <w:numId w:val="5"/>
        </w:numPr>
        <w:ind w:hanging="570"/>
      </w:pPr>
      <w:r>
        <w:t xml:space="preserve">Did you finish the task on time? </w:t>
      </w:r>
    </w:p>
    <w:p w14:paraId="3D290B36" w14:textId="77777777" w:rsidR="001911FE" w:rsidRDefault="000869BB">
      <w:pPr>
        <w:numPr>
          <w:ilvl w:val="1"/>
          <w:numId w:val="5"/>
        </w:numPr>
        <w:ind w:hanging="570"/>
      </w:pPr>
      <w:r>
        <w:t xml:space="preserve">Was it rushed at the end? </w:t>
      </w:r>
    </w:p>
    <w:p w14:paraId="6A9FDD46" w14:textId="77777777" w:rsidR="001911FE" w:rsidRDefault="000869BB">
      <w:pPr>
        <w:numPr>
          <w:ilvl w:val="1"/>
          <w:numId w:val="5"/>
        </w:numPr>
        <w:ind w:hanging="570"/>
      </w:pPr>
      <w:r>
        <w:t xml:space="preserve">How did you plan your time? </w:t>
      </w:r>
    </w:p>
    <w:p w14:paraId="11F8AB49" w14:textId="77777777" w:rsidR="001911FE" w:rsidRDefault="000869BB">
      <w:pPr>
        <w:numPr>
          <w:ilvl w:val="1"/>
          <w:numId w:val="5"/>
        </w:numPr>
        <w:spacing w:after="27"/>
        <w:ind w:hanging="570"/>
      </w:pPr>
      <w:r>
        <w:t xml:space="preserve">Did this work or is there something different you should or could have done? </w:t>
      </w:r>
    </w:p>
    <w:p w14:paraId="0BCFD5BB" w14:textId="77777777" w:rsidR="001911FE" w:rsidRDefault="000869BB">
      <w:pPr>
        <w:numPr>
          <w:ilvl w:val="1"/>
          <w:numId w:val="5"/>
        </w:numPr>
        <w:ind w:hanging="570"/>
      </w:pPr>
      <w:r>
        <w:t xml:space="preserve">Could this have been done differently or better? </w:t>
      </w:r>
    </w:p>
    <w:p w14:paraId="3F4721FA" w14:textId="77777777" w:rsidR="001911FE" w:rsidRDefault="000869BB">
      <w:pPr>
        <w:numPr>
          <w:ilvl w:val="1"/>
          <w:numId w:val="5"/>
        </w:numPr>
        <w:spacing w:after="272"/>
        <w:ind w:hanging="570"/>
      </w:pPr>
      <w:r>
        <w:t xml:space="preserve">What was good about the way you managed your time and planning? </w:t>
      </w:r>
    </w:p>
    <w:p w14:paraId="26EF52C2" w14:textId="77777777" w:rsidR="001911FE" w:rsidRDefault="000869BB">
      <w:pPr>
        <w:numPr>
          <w:ilvl w:val="0"/>
          <w:numId w:val="5"/>
        </w:numPr>
        <w:spacing w:after="17" w:line="270" w:lineRule="auto"/>
        <w:ind w:right="2486" w:hanging="520"/>
        <w:jc w:val="left"/>
      </w:pPr>
      <w:r>
        <w:rPr>
          <w:b/>
        </w:rPr>
        <w:lastRenderedPageBreak/>
        <w:t xml:space="preserve">Technology, presentation, and information </w:t>
      </w:r>
      <w:r>
        <w:t xml:space="preserve">Answer the following: </w:t>
      </w:r>
    </w:p>
    <w:p w14:paraId="46469546" w14:textId="77777777" w:rsidR="001911FE" w:rsidRDefault="000869BB">
      <w:pPr>
        <w:numPr>
          <w:ilvl w:val="1"/>
          <w:numId w:val="5"/>
        </w:numPr>
        <w:ind w:hanging="570"/>
      </w:pPr>
      <w:r>
        <w:t xml:space="preserve">Where did you find the information you needed to do this work? </w:t>
      </w:r>
    </w:p>
    <w:p w14:paraId="1CD96C22" w14:textId="77777777" w:rsidR="001911FE" w:rsidRDefault="000869BB">
      <w:pPr>
        <w:numPr>
          <w:ilvl w:val="1"/>
          <w:numId w:val="5"/>
        </w:numPr>
        <w:ind w:hanging="570"/>
      </w:pPr>
      <w:r>
        <w:t xml:space="preserve">What technology did you use? </w:t>
      </w:r>
    </w:p>
    <w:p w14:paraId="5C1615B0" w14:textId="77777777" w:rsidR="001911FE" w:rsidRDefault="000869BB">
      <w:pPr>
        <w:numPr>
          <w:ilvl w:val="1"/>
          <w:numId w:val="5"/>
        </w:numPr>
        <w:ind w:hanging="570"/>
      </w:pPr>
      <w:r>
        <w:t xml:space="preserve">How well? </w:t>
      </w:r>
    </w:p>
    <w:p w14:paraId="564AE9C3" w14:textId="77777777" w:rsidR="001911FE" w:rsidRDefault="000869BB">
      <w:pPr>
        <w:numPr>
          <w:ilvl w:val="1"/>
          <w:numId w:val="5"/>
        </w:numPr>
        <w:ind w:hanging="570"/>
      </w:pPr>
      <w:r>
        <w:t xml:space="preserve">What else could you have used? </w:t>
      </w:r>
    </w:p>
    <w:p w14:paraId="12F6BC1A" w14:textId="77777777" w:rsidR="001911FE" w:rsidRDefault="000869BB">
      <w:pPr>
        <w:numPr>
          <w:ilvl w:val="1"/>
          <w:numId w:val="5"/>
        </w:numPr>
        <w:spacing w:after="61"/>
        <w:ind w:hanging="570"/>
      </w:pPr>
      <w:r>
        <w:t xml:space="preserve">What would you do differently/the same if you needed to do this again as far as the use of technology and presentations goes? </w:t>
      </w:r>
    </w:p>
    <w:p w14:paraId="1E9AF841" w14:textId="77777777" w:rsidR="001911FE" w:rsidRDefault="000869BB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3A32A20A" w14:textId="77777777" w:rsidR="001911FE" w:rsidRDefault="000869BB">
      <w:pPr>
        <w:numPr>
          <w:ilvl w:val="0"/>
          <w:numId w:val="5"/>
        </w:numPr>
        <w:spacing w:after="17" w:line="270" w:lineRule="auto"/>
        <w:ind w:right="2486" w:hanging="520"/>
        <w:jc w:val="left"/>
      </w:pPr>
      <w:r>
        <w:rPr>
          <w:b/>
        </w:rPr>
        <w:t xml:space="preserve">Strengths and areas to do better (weaknesses) </w:t>
      </w:r>
      <w:r>
        <w:t xml:space="preserve">For example: </w:t>
      </w:r>
    </w:p>
    <w:p w14:paraId="437F3DF6" w14:textId="77777777" w:rsidR="001911FE" w:rsidRDefault="000869BB">
      <w:pPr>
        <w:numPr>
          <w:ilvl w:val="1"/>
          <w:numId w:val="5"/>
        </w:numPr>
        <w:ind w:hanging="570"/>
      </w:pPr>
      <w:r>
        <w:t xml:space="preserve">What did you do really well? </w:t>
      </w:r>
    </w:p>
    <w:p w14:paraId="0378E887" w14:textId="77777777" w:rsidR="001911FE" w:rsidRDefault="000869BB">
      <w:pPr>
        <w:numPr>
          <w:ilvl w:val="1"/>
          <w:numId w:val="5"/>
        </w:numPr>
        <w:ind w:hanging="570"/>
      </w:pPr>
      <w:r>
        <w:t xml:space="preserve">How do you know you did this well? </w:t>
      </w:r>
    </w:p>
    <w:p w14:paraId="507D3492" w14:textId="77777777" w:rsidR="001911FE" w:rsidRDefault="000869BB">
      <w:pPr>
        <w:numPr>
          <w:ilvl w:val="1"/>
          <w:numId w:val="5"/>
        </w:numPr>
        <w:ind w:hanging="570"/>
      </w:pPr>
      <w:r>
        <w:t xml:space="preserve">What did you not do that well? </w:t>
      </w:r>
    </w:p>
    <w:p w14:paraId="6E56A159" w14:textId="77777777" w:rsidR="001911FE" w:rsidRDefault="000869BB">
      <w:pPr>
        <w:numPr>
          <w:ilvl w:val="1"/>
          <w:numId w:val="5"/>
        </w:numPr>
        <w:ind w:hanging="570"/>
      </w:pPr>
      <w:r>
        <w:t xml:space="preserve">What would you do differently next time and why? </w:t>
      </w:r>
    </w:p>
    <w:p w14:paraId="0C78CB25" w14:textId="77777777" w:rsidR="001911FE" w:rsidRDefault="000869BB">
      <w:pPr>
        <w:pStyle w:val="Heading2"/>
        <w:tabs>
          <w:tab w:val="center" w:pos="666"/>
          <w:tab w:val="center" w:pos="2184"/>
        </w:tabs>
        <w:spacing w:after="59"/>
        <w:ind w:left="0" w:firstLine="0"/>
      </w:pPr>
      <w:r>
        <w:rPr>
          <w:b w:val="0"/>
          <w:sz w:val="11"/>
          <w:vertAlign w:val="superscript"/>
        </w:rPr>
        <w:t xml:space="preserve"> </w:t>
      </w:r>
      <w:r>
        <w:rPr>
          <w:b w:val="0"/>
          <w:sz w:val="11"/>
          <w:vertAlign w:val="superscript"/>
        </w:rPr>
        <w:tab/>
      </w:r>
      <w:r>
        <w:t xml:space="preserve">9. </w:t>
      </w:r>
      <w:r>
        <w:tab/>
        <w:t xml:space="preserve">Mentor or supervisor </w:t>
      </w:r>
    </w:p>
    <w:p w14:paraId="11160F01" w14:textId="77777777" w:rsidR="001911FE" w:rsidRDefault="000869BB">
      <w:pPr>
        <w:spacing w:after="27"/>
        <w:ind w:left="1090"/>
      </w:pPr>
      <w:r>
        <w:t xml:space="preserve">Describe your relationship with the WIL coordinator or the mentor in the workplace, e.g. </w:t>
      </w:r>
    </w:p>
    <w:p w14:paraId="164A548F" w14:textId="77777777" w:rsidR="001911FE" w:rsidRDefault="000869BB">
      <w:pPr>
        <w:numPr>
          <w:ilvl w:val="0"/>
          <w:numId w:val="6"/>
        </w:numPr>
        <w:ind w:hanging="570"/>
      </w:pPr>
      <w:r>
        <w:t xml:space="preserve">What part of this relationship worked well for you and what did not? </w:t>
      </w:r>
    </w:p>
    <w:p w14:paraId="3C9AB875" w14:textId="77777777" w:rsidR="001911FE" w:rsidRDefault="000869BB">
      <w:pPr>
        <w:numPr>
          <w:ilvl w:val="0"/>
          <w:numId w:val="6"/>
        </w:numPr>
        <w:spacing w:after="27"/>
        <w:ind w:hanging="570"/>
      </w:pPr>
      <w:r>
        <w:t xml:space="preserve">How could you have made the relationship better or stronger? </w:t>
      </w:r>
    </w:p>
    <w:p w14:paraId="16A3376C" w14:textId="77777777" w:rsidR="001911FE" w:rsidRDefault="000869BB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0E91F8B0" w14:textId="77777777" w:rsidR="001911FE" w:rsidRDefault="000869BB">
      <w:pPr>
        <w:pStyle w:val="Heading2"/>
        <w:ind w:left="580" w:right="2486"/>
      </w:pPr>
      <w:r>
        <w:t xml:space="preserve">10. Impact </w:t>
      </w:r>
    </w:p>
    <w:p w14:paraId="10FE323C" w14:textId="77777777" w:rsidR="001911FE" w:rsidRDefault="000869BB">
      <w:pPr>
        <w:ind w:left="1090"/>
      </w:pPr>
      <w:r>
        <w:t xml:space="preserve">This refers to your contributions to the activity, e.g. </w:t>
      </w:r>
    </w:p>
    <w:p w14:paraId="02D9E76A" w14:textId="77777777" w:rsidR="001911FE" w:rsidRDefault="000869BB">
      <w:pPr>
        <w:numPr>
          <w:ilvl w:val="0"/>
          <w:numId w:val="7"/>
        </w:numPr>
        <w:ind w:hanging="570"/>
      </w:pPr>
      <w:r>
        <w:t xml:space="preserve">How do you think others (the organisation, others in your group, the simulated workplace) benefitted from the work you did? </w:t>
      </w:r>
    </w:p>
    <w:p w14:paraId="7C8F8926" w14:textId="77777777" w:rsidR="001911FE" w:rsidRDefault="000869BB">
      <w:pPr>
        <w:numPr>
          <w:ilvl w:val="0"/>
          <w:numId w:val="7"/>
        </w:numPr>
        <w:spacing w:after="267"/>
        <w:ind w:hanging="570"/>
      </w:pPr>
      <w:r>
        <w:t xml:space="preserve">Could you have had a greater impact? How? </w:t>
      </w:r>
    </w:p>
    <w:p w14:paraId="298D6720" w14:textId="77777777" w:rsidR="001911FE" w:rsidRDefault="000869BB">
      <w:pPr>
        <w:pStyle w:val="Heading2"/>
        <w:ind w:left="580" w:right="2486"/>
      </w:pPr>
      <w:r>
        <w:t xml:space="preserve">11. Conclusion </w:t>
      </w:r>
    </w:p>
    <w:p w14:paraId="30BA0BD2" w14:textId="77777777" w:rsidR="001911FE" w:rsidRDefault="000869BB">
      <w:pPr>
        <w:ind w:left="1090"/>
      </w:pPr>
      <w:r>
        <w:t xml:space="preserve">Summarise the most important things you have learned – these should be things you have discussed above. </w:t>
      </w:r>
    </w:p>
    <w:p w14:paraId="6C643EEB" w14:textId="77777777" w:rsidR="001911FE" w:rsidRDefault="000869B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CCEB016" w14:textId="77777777" w:rsidR="001911FE" w:rsidRDefault="000869B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046196F" w14:textId="77777777" w:rsidR="001911FE" w:rsidRDefault="000869B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C4A57D8" w14:textId="77777777" w:rsidR="001911FE" w:rsidRDefault="000869B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B18CCDD" w14:textId="77777777" w:rsidR="001911FE" w:rsidRDefault="000869BB">
      <w:pPr>
        <w:spacing w:after="1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17828E1" w14:textId="77777777" w:rsidR="001911FE" w:rsidRDefault="000869BB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69C51D79" w14:textId="77777777" w:rsidR="001911FE" w:rsidRDefault="000869BB">
      <w:pPr>
        <w:spacing w:after="53" w:line="259" w:lineRule="auto"/>
        <w:ind w:left="457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5316864" wp14:editId="137EA60A">
                <wp:extent cx="4481122" cy="8827"/>
                <wp:effectExtent l="0" t="0" r="0" b="0"/>
                <wp:docPr id="6860" name="Group 6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1122" cy="8827"/>
                          <a:chOff x="0" y="0"/>
                          <a:chExt cx="4481122" cy="8827"/>
                        </a:xfrm>
                      </wpg:grpSpPr>
                      <wps:wsp>
                        <wps:cNvPr id="1190" name="Shape 1190"/>
                        <wps:cNvSpPr/>
                        <wps:spPr>
                          <a:xfrm>
                            <a:off x="0" y="0"/>
                            <a:ext cx="1941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1692">
                                <a:moveTo>
                                  <a:pt x="0" y="0"/>
                                </a:moveTo>
                                <a:lnTo>
                                  <a:pt x="1941692" y="0"/>
                                </a:lnTo>
                              </a:path>
                            </a:pathLst>
                          </a:custGeom>
                          <a:ln w="882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3238058" y="0"/>
                            <a:ext cx="12430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064">
                                <a:moveTo>
                                  <a:pt x="0" y="0"/>
                                </a:moveTo>
                                <a:lnTo>
                                  <a:pt x="1243064" y="0"/>
                                </a:lnTo>
                              </a:path>
                            </a:pathLst>
                          </a:custGeom>
                          <a:ln w="882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60" style="width:352.844pt;height:0.695006pt;mso-position-horizontal-relative:char;mso-position-vertical-relative:line" coordsize="44811,88">
                <v:shape id="Shape 1190" style="position:absolute;width:19416;height:0;left:0;top:0;" coordsize="1941692,0" path="m0,0l1941692,0">
                  <v:stroke weight="0.695006pt" endcap="flat" joinstyle="round" on="true" color="#000000"/>
                  <v:fill on="false" color="#000000" opacity="0"/>
                </v:shape>
                <v:shape id="Shape 1191" style="position:absolute;width:12430;height:0;left:32380;top:0;" coordsize="1243064,0" path="m0,0l1243064,0">
                  <v:stroke weight="0.695006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A088DB6" w14:textId="77777777" w:rsidR="001911FE" w:rsidRDefault="000869BB">
      <w:pPr>
        <w:pStyle w:val="Heading2"/>
        <w:tabs>
          <w:tab w:val="center" w:pos="1648"/>
          <w:tab w:val="center" w:pos="6424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STUDENT SIGNATURE </w:t>
      </w:r>
      <w:r>
        <w:tab/>
        <w:t xml:space="preserve">DATE </w:t>
      </w:r>
    </w:p>
    <w:sectPr w:rsidR="001911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25" w:right="1771" w:bottom="2922" w:left="1342" w:header="544" w:footer="662" w:gutter="0"/>
      <w:pgNumType w:start="6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55E6A" w14:textId="77777777" w:rsidR="00EF1511" w:rsidRDefault="00EF1511">
      <w:pPr>
        <w:spacing w:after="0" w:line="240" w:lineRule="auto"/>
      </w:pPr>
      <w:r>
        <w:separator/>
      </w:r>
    </w:p>
  </w:endnote>
  <w:endnote w:type="continuationSeparator" w:id="0">
    <w:p w14:paraId="58580B3A" w14:textId="77777777" w:rsidR="00EF1511" w:rsidRDefault="00EF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674EB" w14:textId="77777777" w:rsidR="001911FE" w:rsidRDefault="000869BB">
    <w:pPr>
      <w:tabs>
        <w:tab w:val="center" w:pos="2669"/>
        <w:tab w:val="center" w:pos="7443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rPr>
        <w:sz w:val="18"/>
      </w:rPr>
      <w:t xml:space="preserve">© The Independent Institute of Education (Pty) Ltd 2024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69</w:t>
    </w:r>
    <w:r>
      <w:rPr>
        <w:sz w:val="18"/>
      </w:rPr>
      <w:fldChar w:fldCharType="end"/>
    </w:r>
    <w:r>
      <w:rPr>
        <w:sz w:val="18"/>
      </w:rPr>
      <w:t xml:space="preserve"> of 102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FEE2A" w14:textId="77777777" w:rsidR="001911FE" w:rsidRDefault="000869BB">
    <w:pPr>
      <w:tabs>
        <w:tab w:val="center" w:pos="2669"/>
        <w:tab w:val="center" w:pos="7443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rPr>
        <w:sz w:val="18"/>
      </w:rPr>
      <w:t xml:space="preserve">© The Independent Institute of Education (Pty) Ltd 2024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69</w:t>
    </w:r>
    <w:r>
      <w:rPr>
        <w:sz w:val="18"/>
      </w:rPr>
      <w:fldChar w:fldCharType="end"/>
    </w:r>
    <w:r>
      <w:rPr>
        <w:sz w:val="18"/>
      </w:rPr>
      <w:t xml:space="preserve"> of 102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FE62A" w14:textId="77777777" w:rsidR="001911FE" w:rsidRDefault="000869BB">
    <w:pPr>
      <w:tabs>
        <w:tab w:val="center" w:pos="2669"/>
        <w:tab w:val="center" w:pos="7443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rPr>
        <w:sz w:val="18"/>
      </w:rPr>
      <w:t xml:space="preserve">© The Independent Institute of Education (Pty) Ltd 2024 </w:t>
    </w:r>
    <w:r>
      <w:rPr>
        <w:sz w:val="1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69</w:t>
    </w:r>
    <w:r>
      <w:rPr>
        <w:sz w:val="18"/>
      </w:rPr>
      <w:fldChar w:fldCharType="end"/>
    </w:r>
    <w:r>
      <w:rPr>
        <w:sz w:val="18"/>
      </w:rPr>
      <w:t xml:space="preserve"> of 102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553E2" w14:textId="77777777" w:rsidR="00EF1511" w:rsidRDefault="00EF1511">
      <w:pPr>
        <w:spacing w:after="0" w:line="240" w:lineRule="auto"/>
      </w:pPr>
      <w:r>
        <w:separator/>
      </w:r>
    </w:p>
  </w:footnote>
  <w:footnote w:type="continuationSeparator" w:id="0">
    <w:p w14:paraId="7E0EC0C9" w14:textId="77777777" w:rsidR="00EF1511" w:rsidRDefault="00EF1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C7D1E" w14:textId="77777777" w:rsidR="001911FE" w:rsidRDefault="000869BB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7F68CAE0" w14:textId="77777777" w:rsidR="001911FE" w:rsidRDefault="000869BB">
    <w:pPr>
      <w:tabs>
        <w:tab w:val="center" w:pos="1205"/>
        <w:tab w:val="right" w:pos="879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sz w:val="18"/>
      </w:rPr>
      <w:t xml:space="preserve">IIE Module Manual </w:t>
    </w:r>
    <w:r>
      <w:rPr>
        <w:sz w:val="18"/>
      </w:rPr>
      <w:tab/>
      <w:t xml:space="preserve">XITM6329/d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EA9EF" w14:textId="77777777" w:rsidR="001911FE" w:rsidRDefault="000869BB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47B9E51B" w14:textId="77777777" w:rsidR="001911FE" w:rsidRDefault="000869BB">
    <w:pPr>
      <w:tabs>
        <w:tab w:val="center" w:pos="1205"/>
        <w:tab w:val="right" w:pos="879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sz w:val="18"/>
      </w:rPr>
      <w:t xml:space="preserve">IIE Module Manual </w:t>
    </w:r>
    <w:r>
      <w:rPr>
        <w:sz w:val="18"/>
      </w:rPr>
      <w:tab/>
      <w:t xml:space="preserve">XITM6329/d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210FA5" w14:textId="77777777" w:rsidR="001911FE" w:rsidRDefault="000869BB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14:paraId="70621C95" w14:textId="77777777" w:rsidR="001911FE" w:rsidRDefault="000869BB">
    <w:pPr>
      <w:tabs>
        <w:tab w:val="center" w:pos="1205"/>
        <w:tab w:val="right" w:pos="879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</w:r>
    <w:r>
      <w:rPr>
        <w:sz w:val="18"/>
      </w:rPr>
      <w:t xml:space="preserve">IIE Module Manual </w:t>
    </w:r>
    <w:r>
      <w:rPr>
        <w:sz w:val="18"/>
      </w:rPr>
      <w:tab/>
      <w:t xml:space="preserve">XITM6329/d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C4DE8"/>
    <w:multiLevelType w:val="hybridMultilevel"/>
    <w:tmpl w:val="FFFFFFFF"/>
    <w:lvl w:ilvl="0" w:tplc="27C4D678">
      <w:start w:val="1"/>
      <w:numFmt w:val="bullet"/>
      <w:lvlText w:val="•"/>
      <w:lvlJc w:val="left"/>
      <w:pPr>
        <w:ind w:left="1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08EDC6">
      <w:start w:val="1"/>
      <w:numFmt w:val="bullet"/>
      <w:lvlText w:val="o"/>
      <w:lvlJc w:val="left"/>
      <w:pPr>
        <w:ind w:left="15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220928">
      <w:start w:val="1"/>
      <w:numFmt w:val="bullet"/>
      <w:lvlText w:val="▪"/>
      <w:lvlJc w:val="left"/>
      <w:pPr>
        <w:ind w:left="2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60C374">
      <w:start w:val="1"/>
      <w:numFmt w:val="bullet"/>
      <w:lvlText w:val="•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A2572E">
      <w:start w:val="1"/>
      <w:numFmt w:val="bullet"/>
      <w:lvlText w:val="o"/>
      <w:lvlJc w:val="left"/>
      <w:pPr>
        <w:ind w:left="36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7AED48">
      <w:start w:val="1"/>
      <w:numFmt w:val="bullet"/>
      <w:lvlText w:val="▪"/>
      <w:lvlJc w:val="left"/>
      <w:pPr>
        <w:ind w:left="4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7433A4">
      <w:start w:val="1"/>
      <w:numFmt w:val="bullet"/>
      <w:lvlText w:val="•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C5532">
      <w:start w:val="1"/>
      <w:numFmt w:val="bullet"/>
      <w:lvlText w:val="o"/>
      <w:lvlJc w:val="left"/>
      <w:pPr>
        <w:ind w:left="5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541BF6">
      <w:start w:val="1"/>
      <w:numFmt w:val="bullet"/>
      <w:lvlText w:val="▪"/>
      <w:lvlJc w:val="left"/>
      <w:pPr>
        <w:ind w:left="6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21E06"/>
    <w:multiLevelType w:val="hybridMultilevel"/>
    <w:tmpl w:val="FFFFFFFF"/>
    <w:lvl w:ilvl="0" w:tplc="FA3A26F8">
      <w:start w:val="1"/>
      <w:numFmt w:val="bullet"/>
      <w:lvlText w:val="•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6940A">
      <w:start w:val="1"/>
      <w:numFmt w:val="bullet"/>
      <w:lvlText w:val="o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D8F572">
      <w:start w:val="1"/>
      <w:numFmt w:val="bullet"/>
      <w:lvlText w:val="▪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32694E">
      <w:start w:val="1"/>
      <w:numFmt w:val="bullet"/>
      <w:lvlText w:val="•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3AD21C">
      <w:start w:val="1"/>
      <w:numFmt w:val="bullet"/>
      <w:lvlText w:val="o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F8F3B4">
      <w:start w:val="1"/>
      <w:numFmt w:val="bullet"/>
      <w:lvlText w:val="▪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1C0256">
      <w:start w:val="1"/>
      <w:numFmt w:val="bullet"/>
      <w:lvlText w:val="•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029B90">
      <w:start w:val="1"/>
      <w:numFmt w:val="bullet"/>
      <w:lvlText w:val="o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626E78">
      <w:start w:val="1"/>
      <w:numFmt w:val="bullet"/>
      <w:lvlText w:val="▪"/>
      <w:lvlJc w:val="left"/>
      <w:pPr>
        <w:ind w:left="7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1C0B7D"/>
    <w:multiLevelType w:val="hybridMultilevel"/>
    <w:tmpl w:val="FFFFFFFF"/>
    <w:lvl w:ilvl="0" w:tplc="CBA2B7DC">
      <w:start w:val="1"/>
      <w:numFmt w:val="bullet"/>
      <w:lvlText w:val="•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E2E40A">
      <w:start w:val="1"/>
      <w:numFmt w:val="bullet"/>
      <w:lvlText w:val="o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2E89D2">
      <w:start w:val="1"/>
      <w:numFmt w:val="bullet"/>
      <w:lvlText w:val="▪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011B2">
      <w:start w:val="1"/>
      <w:numFmt w:val="bullet"/>
      <w:lvlText w:val="•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1E9DF2">
      <w:start w:val="1"/>
      <w:numFmt w:val="bullet"/>
      <w:lvlText w:val="o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FEEFB4">
      <w:start w:val="1"/>
      <w:numFmt w:val="bullet"/>
      <w:lvlText w:val="▪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B43324">
      <w:start w:val="1"/>
      <w:numFmt w:val="bullet"/>
      <w:lvlText w:val="•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6496B8">
      <w:start w:val="1"/>
      <w:numFmt w:val="bullet"/>
      <w:lvlText w:val="o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7AD2DC">
      <w:start w:val="1"/>
      <w:numFmt w:val="bullet"/>
      <w:lvlText w:val="▪"/>
      <w:lvlJc w:val="left"/>
      <w:pPr>
        <w:ind w:left="7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254CD4"/>
    <w:multiLevelType w:val="hybridMultilevel"/>
    <w:tmpl w:val="FFFFFFFF"/>
    <w:lvl w:ilvl="0" w:tplc="40BCCA16">
      <w:start w:val="1"/>
      <w:numFmt w:val="bullet"/>
      <w:lvlText w:val="•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4EE760">
      <w:start w:val="1"/>
      <w:numFmt w:val="bullet"/>
      <w:lvlText w:val="o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64F978">
      <w:start w:val="1"/>
      <w:numFmt w:val="bullet"/>
      <w:lvlText w:val="▪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44B8">
      <w:start w:val="1"/>
      <w:numFmt w:val="bullet"/>
      <w:lvlText w:val="•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AE6A28">
      <w:start w:val="1"/>
      <w:numFmt w:val="bullet"/>
      <w:lvlText w:val="o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260206">
      <w:start w:val="1"/>
      <w:numFmt w:val="bullet"/>
      <w:lvlText w:val="▪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3C12EA">
      <w:start w:val="1"/>
      <w:numFmt w:val="bullet"/>
      <w:lvlText w:val="•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AEE1F4">
      <w:start w:val="1"/>
      <w:numFmt w:val="bullet"/>
      <w:lvlText w:val="o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5068B6">
      <w:start w:val="1"/>
      <w:numFmt w:val="bullet"/>
      <w:lvlText w:val="▪"/>
      <w:lvlJc w:val="left"/>
      <w:pPr>
        <w:ind w:left="7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56318D"/>
    <w:multiLevelType w:val="hybridMultilevel"/>
    <w:tmpl w:val="FFFFFFFF"/>
    <w:lvl w:ilvl="0" w:tplc="78525138">
      <w:start w:val="1"/>
      <w:numFmt w:val="bullet"/>
      <w:lvlText w:val="•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07B8A">
      <w:start w:val="1"/>
      <w:numFmt w:val="bullet"/>
      <w:lvlText w:val="o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96E2D2">
      <w:start w:val="1"/>
      <w:numFmt w:val="bullet"/>
      <w:lvlText w:val="▪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849CE4">
      <w:start w:val="1"/>
      <w:numFmt w:val="bullet"/>
      <w:lvlText w:val="•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52CCA0">
      <w:start w:val="1"/>
      <w:numFmt w:val="bullet"/>
      <w:lvlText w:val="o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12421C">
      <w:start w:val="1"/>
      <w:numFmt w:val="bullet"/>
      <w:lvlText w:val="▪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A0B164">
      <w:start w:val="1"/>
      <w:numFmt w:val="bullet"/>
      <w:lvlText w:val="•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747C3E">
      <w:start w:val="1"/>
      <w:numFmt w:val="bullet"/>
      <w:lvlText w:val="o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821302">
      <w:start w:val="1"/>
      <w:numFmt w:val="bullet"/>
      <w:lvlText w:val="▪"/>
      <w:lvlJc w:val="left"/>
      <w:pPr>
        <w:ind w:left="7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4A85209"/>
    <w:multiLevelType w:val="hybridMultilevel"/>
    <w:tmpl w:val="FFFFFFFF"/>
    <w:lvl w:ilvl="0" w:tplc="F8F2F176">
      <w:start w:val="1"/>
      <w:numFmt w:val="bullet"/>
      <w:lvlText w:val="•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29A72">
      <w:start w:val="1"/>
      <w:numFmt w:val="bullet"/>
      <w:lvlText w:val="o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FA1F18">
      <w:start w:val="1"/>
      <w:numFmt w:val="bullet"/>
      <w:lvlText w:val="▪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D8B2D8">
      <w:start w:val="1"/>
      <w:numFmt w:val="bullet"/>
      <w:lvlText w:val="•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5095A0">
      <w:start w:val="1"/>
      <w:numFmt w:val="bullet"/>
      <w:lvlText w:val="o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CED76A">
      <w:start w:val="1"/>
      <w:numFmt w:val="bullet"/>
      <w:lvlText w:val="▪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D6D436">
      <w:start w:val="1"/>
      <w:numFmt w:val="bullet"/>
      <w:lvlText w:val="•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38A4BC">
      <w:start w:val="1"/>
      <w:numFmt w:val="bullet"/>
      <w:lvlText w:val="o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6028F0">
      <w:start w:val="1"/>
      <w:numFmt w:val="bullet"/>
      <w:lvlText w:val="▪"/>
      <w:lvlJc w:val="left"/>
      <w:pPr>
        <w:ind w:left="7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A72480"/>
    <w:multiLevelType w:val="hybridMultilevel"/>
    <w:tmpl w:val="FFFFFFFF"/>
    <w:lvl w:ilvl="0" w:tplc="D5664BE6">
      <w:start w:val="6"/>
      <w:numFmt w:val="decimal"/>
      <w:lvlText w:val="%1."/>
      <w:lvlJc w:val="left"/>
      <w:pPr>
        <w:ind w:left="10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2A1A24">
      <w:start w:val="1"/>
      <w:numFmt w:val="bullet"/>
      <w:lvlText w:val="•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986456">
      <w:start w:val="1"/>
      <w:numFmt w:val="bullet"/>
      <w:lvlText w:val="▪"/>
      <w:lvlJc w:val="left"/>
      <w:pPr>
        <w:ind w:left="2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CED440">
      <w:start w:val="1"/>
      <w:numFmt w:val="bullet"/>
      <w:lvlText w:val="•"/>
      <w:lvlJc w:val="left"/>
      <w:pPr>
        <w:ind w:left="2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0A9E7E">
      <w:start w:val="1"/>
      <w:numFmt w:val="bullet"/>
      <w:lvlText w:val="o"/>
      <w:lvlJc w:val="left"/>
      <w:pPr>
        <w:ind w:left="3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DE7FCE">
      <w:start w:val="1"/>
      <w:numFmt w:val="bullet"/>
      <w:lvlText w:val="▪"/>
      <w:lvlJc w:val="left"/>
      <w:pPr>
        <w:ind w:left="4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C6784E">
      <w:start w:val="1"/>
      <w:numFmt w:val="bullet"/>
      <w:lvlText w:val="•"/>
      <w:lvlJc w:val="left"/>
      <w:pPr>
        <w:ind w:left="5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0E374">
      <w:start w:val="1"/>
      <w:numFmt w:val="bullet"/>
      <w:lvlText w:val="o"/>
      <w:lvlJc w:val="left"/>
      <w:pPr>
        <w:ind w:left="5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9EDAEE">
      <w:start w:val="1"/>
      <w:numFmt w:val="bullet"/>
      <w:lvlText w:val="▪"/>
      <w:lvlJc w:val="left"/>
      <w:pPr>
        <w:ind w:left="6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8377530">
    <w:abstractNumId w:val="0"/>
  </w:num>
  <w:num w:numId="2" w16cid:durableId="1309287462">
    <w:abstractNumId w:val="3"/>
  </w:num>
  <w:num w:numId="3" w16cid:durableId="1278635538">
    <w:abstractNumId w:val="1"/>
  </w:num>
  <w:num w:numId="4" w16cid:durableId="1977028275">
    <w:abstractNumId w:val="2"/>
  </w:num>
  <w:num w:numId="5" w16cid:durableId="1403530765">
    <w:abstractNumId w:val="6"/>
  </w:num>
  <w:num w:numId="6" w16cid:durableId="35277734">
    <w:abstractNumId w:val="4"/>
  </w:num>
  <w:num w:numId="7" w16cid:durableId="355931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FE"/>
    <w:rsid w:val="000869BB"/>
    <w:rsid w:val="001911FE"/>
    <w:rsid w:val="00974A01"/>
    <w:rsid w:val="00B07F86"/>
    <w:rsid w:val="00C54BA2"/>
    <w:rsid w:val="00C66778"/>
    <w:rsid w:val="00EF1511"/>
    <w:rsid w:val="00F5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3C64C"/>
  <w15:docId w15:val="{3125965C-8AC6-934A-87E8-D1A5B023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47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35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" w:line="270" w:lineRule="auto"/>
      <w:ind w:left="585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XITM6329MM.pdf</dc:title>
  <dc:subject/>
  <dc:creator>Matimu Ndhambi</dc:creator>
  <cp:keywords/>
  <cp:lastModifiedBy>Lehlogonolo Dioke Tshehla</cp:lastModifiedBy>
  <cp:revision>4</cp:revision>
  <dcterms:created xsi:type="dcterms:W3CDTF">2024-11-10T14:37:00Z</dcterms:created>
  <dcterms:modified xsi:type="dcterms:W3CDTF">2024-11-10T14:51:00Z</dcterms:modified>
</cp:coreProperties>
</file>