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AEE3F" w14:textId="31EE5D63" w:rsidR="00852B8B" w:rsidRDefault="002F1507">
      <w:pPr>
        <w:rPr>
          <w:b/>
          <w:bCs/>
        </w:rPr>
      </w:pPr>
      <w:r w:rsidRPr="00855128">
        <w:rPr>
          <w:b/>
          <w:bCs/>
        </w:rPr>
        <w:t xml:space="preserve">RETAIL SALES DATA AGENT </w:t>
      </w:r>
      <w:r w:rsidR="00766A2B">
        <w:rPr>
          <w:b/>
          <w:bCs/>
        </w:rPr>
        <w:t xml:space="preserve">         </w:t>
      </w:r>
      <w:r w:rsidR="00852B8B" w:rsidRPr="00766A2B">
        <w:rPr>
          <w:b/>
          <w:bCs/>
        </w:rPr>
        <w:t>Rofhiwa Dagada</w:t>
      </w:r>
    </w:p>
    <w:p w14:paraId="67C55339" w14:textId="77777777" w:rsidR="00F3152C" w:rsidRPr="00766A2B" w:rsidRDefault="00F3152C">
      <w:pPr>
        <w:rPr>
          <w:b/>
          <w:bCs/>
        </w:rPr>
      </w:pPr>
    </w:p>
    <w:p w14:paraId="3A152FFB" w14:textId="77777777" w:rsidR="00F3152C" w:rsidRPr="00F3152C" w:rsidRDefault="00F3152C" w:rsidP="00F3152C">
      <w:pPr>
        <w:rPr>
          <w:b/>
          <w:bCs/>
        </w:rPr>
      </w:pPr>
      <w:r w:rsidRPr="00F3152C">
        <w:rPr>
          <w:b/>
          <w:bCs/>
        </w:rPr>
        <w:t>Introduction &amp; Objective</w:t>
      </w:r>
    </w:p>
    <w:p w14:paraId="59DE7FAE" w14:textId="77777777" w:rsidR="00F3152C" w:rsidRPr="00F3152C" w:rsidRDefault="00F3152C" w:rsidP="00F3152C">
      <w:r w:rsidRPr="00F3152C">
        <w:t xml:space="preserve">This project focuses on building a Retail Sales Data Agent using the </w:t>
      </w:r>
      <w:proofErr w:type="spellStart"/>
      <w:r w:rsidRPr="00F3152C">
        <w:t>retail_sales_data</w:t>
      </w:r>
      <w:proofErr w:type="spellEnd"/>
      <w:r w:rsidRPr="00F3152C">
        <w:t xml:space="preserve"> dataset to analyze sales, customers, products, and business trends. The objective was to create a data-driven assistant that helps business owners and managers make better decisions through accurate insights, performance analysis, and actionable recommendations</w:t>
      </w:r>
    </w:p>
    <w:p w14:paraId="3C14B8B4" w14:textId="06644456" w:rsidR="00A72753" w:rsidRDefault="00A72753"/>
    <w:p w14:paraId="6BD063D0" w14:textId="77777777" w:rsidR="00F3152C" w:rsidRDefault="00F3152C" w:rsidP="00F3152C">
      <w:pPr>
        <w:pStyle w:val="Default"/>
        <w:spacing w:before="1"/>
        <w:ind w:hanging="4"/>
        <w:rPr>
          <w:color w:val="0A1D3E"/>
          <w:sz w:val="21"/>
          <w:szCs w:val="21"/>
        </w:rPr>
      </w:pPr>
      <w:r>
        <w:rPr>
          <w:b/>
          <w:bCs/>
          <w:color w:val="0A1D3E"/>
          <w:sz w:val="21"/>
          <w:szCs w:val="21"/>
        </w:rPr>
        <w:t xml:space="preserve">Dataset description </w:t>
      </w:r>
    </w:p>
    <w:p w14:paraId="528ED555" w14:textId="77777777" w:rsidR="00852B8B" w:rsidRDefault="00852B8B"/>
    <w:p w14:paraId="78A66699" w14:textId="6D43E737" w:rsidR="00852B8B" w:rsidRDefault="00852B8B">
      <w:r w:rsidRPr="00852B8B">
        <w:rPr>
          <w:noProof/>
        </w:rPr>
        <w:drawing>
          <wp:inline distT="0" distB="0" distL="0" distR="0" wp14:anchorId="610A1B18" wp14:editId="727C4E79">
            <wp:extent cx="5943600" cy="2771140"/>
            <wp:effectExtent l="0" t="0" r="0" b="0"/>
            <wp:docPr id="505375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75821" name=""/>
                    <pic:cNvPicPr/>
                  </pic:nvPicPr>
                  <pic:blipFill>
                    <a:blip r:embed="rId5"/>
                    <a:stretch>
                      <a:fillRect/>
                    </a:stretch>
                  </pic:blipFill>
                  <pic:spPr>
                    <a:xfrm>
                      <a:off x="0" y="0"/>
                      <a:ext cx="5943600" cy="2771140"/>
                    </a:xfrm>
                    <a:prstGeom prst="rect">
                      <a:avLst/>
                    </a:prstGeom>
                  </pic:spPr>
                </pic:pic>
              </a:graphicData>
            </a:graphic>
          </wp:inline>
        </w:drawing>
      </w:r>
    </w:p>
    <w:p w14:paraId="41E7EF58" w14:textId="0C80C419" w:rsidR="00766A2B" w:rsidRDefault="00766A2B" w:rsidP="00766A2B">
      <w:pPr>
        <w:pStyle w:val="Default"/>
        <w:spacing w:before="1"/>
        <w:ind w:hanging="4"/>
        <w:rPr>
          <w:color w:val="1E1E1E"/>
          <w:sz w:val="21"/>
          <w:szCs w:val="21"/>
        </w:rPr>
      </w:pPr>
      <w:r>
        <w:t xml:space="preserve">2. </w:t>
      </w:r>
      <w:r w:rsidR="00C51213" w:rsidRPr="00766A2B">
        <w:rPr>
          <w:b/>
          <w:bCs/>
        </w:rPr>
        <w:t>agent</w:t>
      </w:r>
      <w:r w:rsidR="00C51213" w:rsidRPr="00766A2B">
        <w:rPr>
          <w:b/>
          <w:bCs/>
          <w:color w:val="1E1E1E"/>
          <w:sz w:val="21"/>
          <w:szCs w:val="21"/>
        </w:rPr>
        <w:t xml:space="preserve"> </w:t>
      </w:r>
      <w:r w:rsidR="00C51213">
        <w:rPr>
          <w:b/>
          <w:bCs/>
          <w:color w:val="1E1E1E"/>
          <w:sz w:val="21"/>
          <w:szCs w:val="21"/>
        </w:rPr>
        <w:t>instructions</w:t>
      </w:r>
      <w:r>
        <w:rPr>
          <w:color w:val="1E1E1E"/>
          <w:sz w:val="21"/>
          <w:szCs w:val="21"/>
        </w:rPr>
        <w:t xml:space="preserve"> </w:t>
      </w:r>
    </w:p>
    <w:p w14:paraId="507C3FCB" w14:textId="4BB8C41E" w:rsidR="00766A2B" w:rsidRDefault="00766A2B" w:rsidP="00766A2B"/>
    <w:p w14:paraId="7DF6EC5E" w14:textId="50791735" w:rsidR="00766A2B" w:rsidRDefault="00766A2B" w:rsidP="00766A2B">
      <w:r w:rsidRPr="00766A2B">
        <w:t xml:space="preserve">Sales agent </w:t>
      </w:r>
    </w:p>
    <w:p w14:paraId="3BBB0372" w14:textId="77777777" w:rsidR="00F3152C" w:rsidRPr="00F3152C" w:rsidRDefault="00F3152C" w:rsidP="00F3152C">
      <w:r w:rsidRPr="00F3152C">
        <w:t>You are a Retail Sales Data Agent that helps business owners, store managers, and executives analyze retail performance using the retail sales data dataset. Your role is to answer questions about sales, customers, products, and business trends using only the available dataset.</w:t>
      </w:r>
    </w:p>
    <w:p w14:paraId="107FED9B" w14:textId="77777777" w:rsidR="00F3152C" w:rsidRPr="00F3152C" w:rsidRDefault="00F3152C" w:rsidP="00F3152C">
      <w:r w:rsidRPr="00F3152C">
        <w:lastRenderedPageBreak/>
        <w:t>Provide clear, professional, and data-driven insights with accurate numbers, trends, comparisons, and concise explanations. Always base responses on actual data and never fabricate values, categories, or assumptions.</w:t>
      </w:r>
    </w:p>
    <w:p w14:paraId="16CB07D6" w14:textId="2A8B5483" w:rsidR="00F3152C" w:rsidRPr="00F3152C" w:rsidRDefault="00F3152C" w:rsidP="00F3152C">
      <w:r w:rsidRPr="00F3152C">
        <w:t xml:space="preserve">If a question is unclear or data is missing, ask clarifying questions or clearly state the limitation. When strong trends or opportunities are identified, provide practical business recommendations supported by the data. If evidence is insufficient, report only the facts without </w:t>
      </w:r>
      <w:r w:rsidRPr="00F3152C">
        <w:t>speculation,</w:t>
      </w:r>
      <w:r w:rsidRPr="00F3152C">
        <w:t xml:space="preserve"> convert currency to ZAR</w:t>
      </w:r>
    </w:p>
    <w:p w14:paraId="66B9855A" w14:textId="77777777" w:rsidR="00F3152C" w:rsidRPr="00766A2B" w:rsidRDefault="00F3152C" w:rsidP="00766A2B"/>
    <w:p w14:paraId="495979EA" w14:textId="77777777" w:rsidR="002A4B5C" w:rsidRPr="002A4B5C" w:rsidRDefault="002A4B5C" w:rsidP="002A4B5C">
      <w:pPr>
        <w:pStyle w:val="Default"/>
        <w:rPr>
          <w:color w:val="0A1D3E"/>
          <w:sz w:val="20"/>
          <w:szCs w:val="20"/>
        </w:rPr>
      </w:pPr>
      <w:r w:rsidRPr="002A4B5C">
        <w:rPr>
          <w:b/>
          <w:bCs/>
          <w:color w:val="0A1D3E"/>
          <w:sz w:val="20"/>
          <w:szCs w:val="20"/>
        </w:rPr>
        <w:t>Test with 10 Questions</w:t>
      </w:r>
    </w:p>
    <w:p w14:paraId="7CCD4507" w14:textId="77777777" w:rsidR="00C51213" w:rsidRDefault="00C51213"/>
    <w:p w14:paraId="11CC1A27" w14:textId="55680905" w:rsidR="00C51213" w:rsidRDefault="0096640D" w:rsidP="0096640D">
      <w:pPr>
        <w:pStyle w:val="ListParagraph"/>
        <w:numPr>
          <w:ilvl w:val="0"/>
          <w:numId w:val="4"/>
        </w:numPr>
      </w:pPr>
      <w:r w:rsidRPr="0096640D">
        <w:t>What is the total sales revenue?</w:t>
      </w:r>
    </w:p>
    <w:p w14:paraId="7933DB11" w14:textId="23027F2A" w:rsidR="0096640D" w:rsidRDefault="002A4B5C" w:rsidP="0096640D">
      <w:pPr>
        <w:pStyle w:val="ListParagraph"/>
        <w:numPr>
          <w:ilvl w:val="0"/>
          <w:numId w:val="4"/>
        </w:numPr>
      </w:pPr>
      <w:r w:rsidRPr="002A4B5C">
        <w:t>Which product category generates the highest sales?</w:t>
      </w:r>
    </w:p>
    <w:p w14:paraId="72FD8A5F" w14:textId="18C3A419" w:rsidR="002A4B5C" w:rsidRDefault="002A4B5C" w:rsidP="0096640D">
      <w:pPr>
        <w:pStyle w:val="ListParagraph"/>
        <w:numPr>
          <w:ilvl w:val="0"/>
          <w:numId w:val="4"/>
        </w:numPr>
      </w:pPr>
      <w:r w:rsidRPr="002A4B5C">
        <w:t>Which product category has the lowest sales performance?</w:t>
      </w:r>
    </w:p>
    <w:p w14:paraId="28AABB4C" w14:textId="39395D90" w:rsidR="002A4B5C" w:rsidRDefault="002A4B5C" w:rsidP="0096640D">
      <w:pPr>
        <w:pStyle w:val="ListParagraph"/>
        <w:numPr>
          <w:ilvl w:val="0"/>
          <w:numId w:val="4"/>
        </w:numPr>
      </w:pPr>
      <w:r w:rsidRPr="002A4B5C">
        <w:t>How do sales differ between male and female customers?</w:t>
      </w:r>
    </w:p>
    <w:p w14:paraId="769BB8C9" w14:textId="4DBD6187" w:rsidR="002A4B5C" w:rsidRDefault="002A4B5C" w:rsidP="0096640D">
      <w:pPr>
        <w:pStyle w:val="ListParagraph"/>
        <w:numPr>
          <w:ilvl w:val="0"/>
          <w:numId w:val="4"/>
        </w:numPr>
      </w:pPr>
      <w:r w:rsidRPr="002A4B5C">
        <w:t>Which age group spends the most?</w:t>
      </w:r>
    </w:p>
    <w:p w14:paraId="78EAE933" w14:textId="3A27ADE3" w:rsidR="002A4B5C" w:rsidRDefault="002A4B5C" w:rsidP="0096640D">
      <w:pPr>
        <w:pStyle w:val="ListParagraph"/>
        <w:numPr>
          <w:ilvl w:val="0"/>
          <w:numId w:val="4"/>
        </w:numPr>
      </w:pPr>
      <w:r w:rsidRPr="002A4B5C">
        <w:t>What are the monthly sales trends?</w:t>
      </w:r>
    </w:p>
    <w:p w14:paraId="731C54BB" w14:textId="3D910FF5" w:rsidR="002A4B5C" w:rsidRDefault="002A4B5C" w:rsidP="0096640D">
      <w:pPr>
        <w:pStyle w:val="ListParagraph"/>
        <w:numPr>
          <w:ilvl w:val="0"/>
          <w:numId w:val="4"/>
        </w:numPr>
      </w:pPr>
      <w:r w:rsidRPr="002A4B5C">
        <w:t>What is the average transaction value?</w:t>
      </w:r>
    </w:p>
    <w:p w14:paraId="45A813B5" w14:textId="671ACE7B" w:rsidR="002A4B5C" w:rsidRDefault="002A4B5C" w:rsidP="0096640D">
      <w:pPr>
        <w:pStyle w:val="ListParagraph"/>
        <w:numPr>
          <w:ilvl w:val="0"/>
          <w:numId w:val="4"/>
        </w:numPr>
      </w:pPr>
      <w:r w:rsidRPr="002A4B5C">
        <w:t>What customer buying behaviors can be identified?</w:t>
      </w:r>
    </w:p>
    <w:p w14:paraId="1AFE67D7" w14:textId="70C6442B" w:rsidR="002A4B5C" w:rsidRDefault="002A4B5C" w:rsidP="0096640D">
      <w:pPr>
        <w:pStyle w:val="ListParagraph"/>
        <w:numPr>
          <w:ilvl w:val="0"/>
          <w:numId w:val="4"/>
        </w:numPr>
      </w:pPr>
      <w:r w:rsidRPr="002A4B5C">
        <w:t>Which month had the highest sales performance?</w:t>
      </w:r>
    </w:p>
    <w:p w14:paraId="4E654FCF" w14:textId="5DD161B1" w:rsidR="002A4B5C" w:rsidRPr="00C51213" w:rsidRDefault="002A4B5C" w:rsidP="0096640D">
      <w:pPr>
        <w:pStyle w:val="ListParagraph"/>
        <w:numPr>
          <w:ilvl w:val="0"/>
          <w:numId w:val="4"/>
        </w:numPr>
      </w:pPr>
      <w:r w:rsidRPr="002A4B5C">
        <w:t>What business recommendations can improve sales performance?</w:t>
      </w:r>
    </w:p>
    <w:p w14:paraId="315327A4" w14:textId="77777777" w:rsidR="00C51213" w:rsidRDefault="00C51213"/>
    <w:p w14:paraId="58175705" w14:textId="3E35DC4A" w:rsidR="00EB7859" w:rsidRDefault="00EB7859"/>
    <w:p w14:paraId="74C809B4" w14:textId="78FB346E" w:rsidR="00852B8B" w:rsidRDefault="002F1507">
      <w:r w:rsidRPr="002F1507">
        <w:rPr>
          <w:noProof/>
        </w:rPr>
        <w:drawing>
          <wp:inline distT="0" distB="0" distL="0" distR="0" wp14:anchorId="78B59B0C" wp14:editId="4B0FBDB5">
            <wp:extent cx="5943600" cy="2432685"/>
            <wp:effectExtent l="0" t="0" r="0" b="5715"/>
            <wp:docPr id="979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585" name=""/>
                    <pic:cNvPicPr/>
                  </pic:nvPicPr>
                  <pic:blipFill>
                    <a:blip r:embed="rId6"/>
                    <a:stretch>
                      <a:fillRect/>
                    </a:stretch>
                  </pic:blipFill>
                  <pic:spPr>
                    <a:xfrm>
                      <a:off x="0" y="0"/>
                      <a:ext cx="5943600" cy="2432685"/>
                    </a:xfrm>
                    <a:prstGeom prst="rect">
                      <a:avLst/>
                    </a:prstGeom>
                  </pic:spPr>
                </pic:pic>
              </a:graphicData>
            </a:graphic>
          </wp:inline>
        </w:drawing>
      </w:r>
    </w:p>
    <w:p w14:paraId="795DE90F" w14:textId="2A235D19" w:rsidR="002F1507" w:rsidRDefault="002F1507">
      <w:r w:rsidRPr="002F1507">
        <w:rPr>
          <w:noProof/>
        </w:rPr>
        <w:lastRenderedPageBreak/>
        <w:drawing>
          <wp:inline distT="0" distB="0" distL="0" distR="0" wp14:anchorId="29B75FF9" wp14:editId="36596AAF">
            <wp:extent cx="5943600" cy="3263265"/>
            <wp:effectExtent l="0" t="0" r="0" b="0"/>
            <wp:docPr id="23472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27546" name=""/>
                    <pic:cNvPicPr/>
                  </pic:nvPicPr>
                  <pic:blipFill>
                    <a:blip r:embed="rId7"/>
                    <a:stretch>
                      <a:fillRect/>
                    </a:stretch>
                  </pic:blipFill>
                  <pic:spPr>
                    <a:xfrm>
                      <a:off x="0" y="0"/>
                      <a:ext cx="5943600" cy="3263265"/>
                    </a:xfrm>
                    <a:prstGeom prst="rect">
                      <a:avLst/>
                    </a:prstGeom>
                  </pic:spPr>
                </pic:pic>
              </a:graphicData>
            </a:graphic>
          </wp:inline>
        </w:drawing>
      </w:r>
    </w:p>
    <w:p w14:paraId="0D114B5C" w14:textId="79FA5729" w:rsidR="00243D85" w:rsidRDefault="00243D85">
      <w:r w:rsidRPr="00243D85">
        <w:rPr>
          <w:noProof/>
        </w:rPr>
        <w:drawing>
          <wp:inline distT="0" distB="0" distL="0" distR="0" wp14:anchorId="13EEBB4E" wp14:editId="7D872560">
            <wp:extent cx="5943600" cy="2148840"/>
            <wp:effectExtent l="0" t="0" r="0" b="3810"/>
            <wp:docPr id="155175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57442" name=""/>
                    <pic:cNvPicPr/>
                  </pic:nvPicPr>
                  <pic:blipFill>
                    <a:blip r:embed="rId8"/>
                    <a:stretch>
                      <a:fillRect/>
                    </a:stretch>
                  </pic:blipFill>
                  <pic:spPr>
                    <a:xfrm>
                      <a:off x="0" y="0"/>
                      <a:ext cx="5943600" cy="2148840"/>
                    </a:xfrm>
                    <a:prstGeom prst="rect">
                      <a:avLst/>
                    </a:prstGeom>
                  </pic:spPr>
                </pic:pic>
              </a:graphicData>
            </a:graphic>
          </wp:inline>
        </w:drawing>
      </w:r>
    </w:p>
    <w:p w14:paraId="40F2DF3B" w14:textId="77777777" w:rsidR="00F3152C" w:rsidRPr="00F3152C" w:rsidRDefault="00F3152C" w:rsidP="00F3152C">
      <w:pPr>
        <w:rPr>
          <w:b/>
          <w:bCs/>
        </w:rPr>
      </w:pPr>
      <w:r w:rsidRPr="00F3152C">
        <w:rPr>
          <w:b/>
          <w:bCs/>
        </w:rPr>
        <w:t>Key Insights</w:t>
      </w:r>
    </w:p>
    <w:p w14:paraId="406ABCAA" w14:textId="77777777" w:rsidR="00F3152C" w:rsidRDefault="00F3152C" w:rsidP="00F3152C">
      <w:r w:rsidRPr="00F3152C">
        <w:t xml:space="preserve">The Retail Sales Data Agent revealed important insights </w:t>
      </w:r>
      <w:proofErr w:type="gramStart"/>
      <w:r w:rsidRPr="00F3152C">
        <w:t>about</w:t>
      </w:r>
      <w:proofErr w:type="gramEnd"/>
      <w:r w:rsidRPr="00F3152C">
        <w:t xml:space="preserve"> the shop’s performance, including the highest-selling product categories, customer purchasing patterns, monthly sales trends, and average transaction values. The analysis showed which categories generated the most revenue, which customer groups spent the most, and which periods experienced peak sales activity. These insights help the business identify growth opportunities, improve sales strategies, and make more informed business decisions.</w:t>
      </w:r>
    </w:p>
    <w:p w14:paraId="50C5D170" w14:textId="77777777" w:rsidR="00F3152C" w:rsidRDefault="00F3152C" w:rsidP="00F3152C"/>
    <w:p w14:paraId="42216D9C" w14:textId="77777777" w:rsidR="00F3152C" w:rsidRDefault="00F3152C" w:rsidP="00F3152C"/>
    <w:p w14:paraId="44525DA0" w14:textId="77777777" w:rsidR="00F3152C" w:rsidRPr="00F3152C" w:rsidRDefault="00F3152C" w:rsidP="00F3152C"/>
    <w:p w14:paraId="7ECFE869" w14:textId="77777777" w:rsidR="00F3152C" w:rsidRPr="00F3152C" w:rsidRDefault="00F3152C" w:rsidP="00F3152C">
      <w:pPr>
        <w:rPr>
          <w:b/>
          <w:bCs/>
        </w:rPr>
      </w:pPr>
      <w:r w:rsidRPr="00F3152C">
        <w:rPr>
          <w:b/>
          <w:bCs/>
        </w:rPr>
        <w:lastRenderedPageBreak/>
        <w:t>Business Recommendations</w:t>
      </w:r>
    </w:p>
    <w:p w14:paraId="0913FD62" w14:textId="77777777" w:rsidR="00F3152C" w:rsidRDefault="00F3152C" w:rsidP="00F3152C">
      <w:r w:rsidRPr="00F3152C">
        <w:t>The business should focus on increasing sales in low-performing product categories through promotions and targeted marketing campaigns. More attention should also be given to the highest-spending customer groups by offering loyalty programs and personalized deals. Since certain months show stronger sales trends, the business can prepare for peak periods by increasing inventory and marketing efforts. The company should also continue monitoring customer buying behavior to identify new sales opportunities and improve overall business performance.</w:t>
      </w:r>
    </w:p>
    <w:p w14:paraId="3FB65DE6" w14:textId="77777777" w:rsidR="00F3152C" w:rsidRDefault="00F3152C" w:rsidP="00F3152C">
      <w:pPr>
        <w:rPr>
          <w:b/>
          <w:bCs/>
        </w:rPr>
      </w:pPr>
      <w:r w:rsidRPr="00F3152C">
        <w:rPr>
          <w:b/>
          <w:bCs/>
        </w:rPr>
        <w:t>Conclusion</w:t>
      </w:r>
    </w:p>
    <w:p w14:paraId="1935C571" w14:textId="77777777" w:rsidR="00DF6329" w:rsidRPr="00DF6329" w:rsidRDefault="00DF6329" w:rsidP="00DF6329">
      <w:pPr>
        <w:rPr>
          <w:b/>
          <w:bCs/>
          <w:sz w:val="20"/>
          <w:szCs w:val="20"/>
        </w:rPr>
      </w:pPr>
      <w:r w:rsidRPr="00DF6329">
        <w:rPr>
          <w:b/>
          <w:bCs/>
          <w:sz w:val="20"/>
          <w:szCs w:val="20"/>
        </w:rPr>
        <w:t>Key Findings</w:t>
      </w:r>
    </w:p>
    <w:p w14:paraId="3EE442BD" w14:textId="7E078701" w:rsidR="00DF6329" w:rsidRPr="00DF6329" w:rsidRDefault="00DF6329" w:rsidP="00DF6329">
      <w:pPr>
        <w:pStyle w:val="ListParagraph"/>
        <w:numPr>
          <w:ilvl w:val="0"/>
          <w:numId w:val="5"/>
        </w:numPr>
      </w:pPr>
      <w:r w:rsidRPr="00DF6329">
        <w:rPr>
          <w:b/>
          <w:bCs/>
        </w:rPr>
        <w:t>What Worked:</w:t>
      </w:r>
      <w:r w:rsidRPr="00DF6329">
        <w:t xml:space="preserve"> All three product categories perform similarly, with Electronics leading at R156,905, Clothing at R155,580, and Beauty at R</w:t>
      </w:r>
      <w:r w:rsidRPr="00DF6329">
        <w:t>143,515 Total</w:t>
      </w:r>
      <w:r w:rsidRPr="00DF6329">
        <w:t xml:space="preserve"> revenue of R456,000 shows solid performance </w:t>
      </w:r>
    </w:p>
    <w:p w14:paraId="55E11976" w14:textId="0E8C1A00" w:rsidR="00DF6329" w:rsidRPr="00DF6329" w:rsidRDefault="00DF6329" w:rsidP="00DF6329">
      <w:pPr>
        <w:pStyle w:val="ListParagraph"/>
        <w:numPr>
          <w:ilvl w:val="0"/>
          <w:numId w:val="5"/>
        </w:numPr>
      </w:pPr>
      <w:r w:rsidRPr="00DF6329">
        <w:rPr>
          <w:b/>
          <w:bCs/>
        </w:rPr>
        <w:t>Opportunity:</w:t>
      </w:r>
      <w:r w:rsidRPr="00DF6329">
        <w:t xml:space="preserve"> Beauty has the highest average transaction value (R467.48) but lowest transaction count (307). Increasing Beauty volume could significantly boost revenue</w:t>
      </w:r>
      <w:r>
        <w:t>.</w:t>
      </w:r>
    </w:p>
    <w:p w14:paraId="379AA4AD" w14:textId="77777777" w:rsidR="00DF6329" w:rsidRPr="00DF6329" w:rsidRDefault="00DF6329" w:rsidP="00DF6329">
      <w:pPr>
        <w:pStyle w:val="ListParagraph"/>
        <w:numPr>
          <w:ilvl w:val="0"/>
          <w:numId w:val="5"/>
        </w:numPr>
      </w:pPr>
      <w:r w:rsidRPr="00DF6329">
        <w:rPr>
          <w:b/>
          <w:bCs/>
        </w:rPr>
        <w:t>Recommended Next Steps:</w:t>
      </w:r>
      <w:r w:rsidRPr="00DF6329">
        <w:t xml:space="preserve"> Analyze customer demographics by category, examine time trends, and investigate profitability margins to inform strategic decisions.</w:t>
      </w:r>
    </w:p>
    <w:p w14:paraId="5CA08CD4" w14:textId="77777777" w:rsidR="00DF6329" w:rsidRPr="00F3152C" w:rsidRDefault="00DF6329" w:rsidP="00F3152C">
      <w:pPr>
        <w:rPr>
          <w:b/>
          <w:bCs/>
        </w:rPr>
      </w:pPr>
    </w:p>
    <w:p w14:paraId="43F68FE3" w14:textId="77777777" w:rsidR="00F3152C" w:rsidRPr="00F3152C" w:rsidRDefault="00F3152C" w:rsidP="00F3152C"/>
    <w:p w14:paraId="71C37BCF" w14:textId="20601970" w:rsidR="00243D85" w:rsidRDefault="00DF6329">
      <w:r w:rsidRPr="00DF6329">
        <w:t>https://github.com/Rofhiwadagada/Retail-Sales-Data-Agent</w:t>
      </w:r>
    </w:p>
    <w:sectPr w:rsidR="00243D85" w:rsidSect="00852B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altName w:val="Poppins"/>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A371C"/>
    <w:multiLevelType w:val="hybridMultilevel"/>
    <w:tmpl w:val="D28841F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 w15:restartNumberingAfterBreak="0">
    <w:nsid w:val="41575815"/>
    <w:multiLevelType w:val="multilevel"/>
    <w:tmpl w:val="D9D2E8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46D928AD"/>
    <w:multiLevelType w:val="multilevel"/>
    <w:tmpl w:val="7BE8E7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5595048E"/>
    <w:multiLevelType w:val="hybridMultilevel"/>
    <w:tmpl w:val="34342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CB61DE6"/>
    <w:multiLevelType w:val="hybridMultilevel"/>
    <w:tmpl w:val="AF9C8C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8461954">
    <w:abstractNumId w:val="4"/>
  </w:num>
  <w:num w:numId="2" w16cid:durableId="2058620049">
    <w:abstractNumId w:val="1"/>
  </w:num>
  <w:num w:numId="3" w16cid:durableId="1752307836">
    <w:abstractNumId w:val="2"/>
  </w:num>
  <w:num w:numId="4" w16cid:durableId="765805252">
    <w:abstractNumId w:val="3"/>
  </w:num>
  <w:num w:numId="5" w16cid:durableId="396323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B8B"/>
    <w:rsid w:val="00243D85"/>
    <w:rsid w:val="002A4B5C"/>
    <w:rsid w:val="002F1507"/>
    <w:rsid w:val="004C6545"/>
    <w:rsid w:val="00766A2B"/>
    <w:rsid w:val="008348AA"/>
    <w:rsid w:val="00852B8B"/>
    <w:rsid w:val="00855128"/>
    <w:rsid w:val="0096640D"/>
    <w:rsid w:val="00A72753"/>
    <w:rsid w:val="00AB1E96"/>
    <w:rsid w:val="00C51213"/>
    <w:rsid w:val="00DF6329"/>
    <w:rsid w:val="00EA34A2"/>
    <w:rsid w:val="00EB7859"/>
    <w:rsid w:val="00F31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DB01F"/>
  <w15:chartTrackingRefBased/>
  <w15:docId w15:val="{A53C3579-C075-45FC-B740-858FE88FE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2B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2B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2B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B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B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B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B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B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B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B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2B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2B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B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B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B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B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B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B8B"/>
    <w:rPr>
      <w:rFonts w:eastAsiaTheme="majorEastAsia" w:cstheme="majorBidi"/>
      <w:color w:val="272727" w:themeColor="text1" w:themeTint="D8"/>
    </w:rPr>
  </w:style>
  <w:style w:type="paragraph" w:styleId="Title">
    <w:name w:val="Title"/>
    <w:basedOn w:val="Normal"/>
    <w:next w:val="Normal"/>
    <w:link w:val="TitleChar"/>
    <w:uiPriority w:val="10"/>
    <w:qFormat/>
    <w:rsid w:val="00852B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B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B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B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B8B"/>
    <w:pPr>
      <w:spacing w:before="160"/>
      <w:jc w:val="center"/>
    </w:pPr>
    <w:rPr>
      <w:i/>
      <w:iCs/>
      <w:color w:val="404040" w:themeColor="text1" w:themeTint="BF"/>
    </w:rPr>
  </w:style>
  <w:style w:type="character" w:customStyle="1" w:styleId="QuoteChar">
    <w:name w:val="Quote Char"/>
    <w:basedOn w:val="DefaultParagraphFont"/>
    <w:link w:val="Quote"/>
    <w:uiPriority w:val="29"/>
    <w:rsid w:val="00852B8B"/>
    <w:rPr>
      <w:i/>
      <w:iCs/>
      <w:color w:val="404040" w:themeColor="text1" w:themeTint="BF"/>
    </w:rPr>
  </w:style>
  <w:style w:type="paragraph" w:styleId="ListParagraph">
    <w:name w:val="List Paragraph"/>
    <w:basedOn w:val="Normal"/>
    <w:uiPriority w:val="34"/>
    <w:qFormat/>
    <w:rsid w:val="00852B8B"/>
    <w:pPr>
      <w:ind w:left="720"/>
      <w:contextualSpacing/>
    </w:pPr>
  </w:style>
  <w:style w:type="character" w:styleId="IntenseEmphasis">
    <w:name w:val="Intense Emphasis"/>
    <w:basedOn w:val="DefaultParagraphFont"/>
    <w:uiPriority w:val="21"/>
    <w:qFormat/>
    <w:rsid w:val="00852B8B"/>
    <w:rPr>
      <w:i/>
      <w:iCs/>
      <w:color w:val="0F4761" w:themeColor="accent1" w:themeShade="BF"/>
    </w:rPr>
  </w:style>
  <w:style w:type="paragraph" w:styleId="IntenseQuote">
    <w:name w:val="Intense Quote"/>
    <w:basedOn w:val="Normal"/>
    <w:next w:val="Normal"/>
    <w:link w:val="IntenseQuoteChar"/>
    <w:uiPriority w:val="30"/>
    <w:qFormat/>
    <w:rsid w:val="00852B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B8B"/>
    <w:rPr>
      <w:i/>
      <w:iCs/>
      <w:color w:val="0F4761" w:themeColor="accent1" w:themeShade="BF"/>
    </w:rPr>
  </w:style>
  <w:style w:type="character" w:styleId="IntenseReference">
    <w:name w:val="Intense Reference"/>
    <w:basedOn w:val="DefaultParagraphFont"/>
    <w:uiPriority w:val="32"/>
    <w:qFormat/>
    <w:rsid w:val="00852B8B"/>
    <w:rPr>
      <w:b/>
      <w:bCs/>
      <w:smallCaps/>
      <w:color w:val="0F4761" w:themeColor="accent1" w:themeShade="BF"/>
      <w:spacing w:val="5"/>
    </w:rPr>
  </w:style>
  <w:style w:type="paragraph" w:customStyle="1" w:styleId="Default">
    <w:name w:val="Default"/>
    <w:rsid w:val="00766A2B"/>
    <w:pPr>
      <w:autoSpaceDE w:val="0"/>
      <w:autoSpaceDN w:val="0"/>
      <w:adjustRightInd w:val="0"/>
      <w:spacing w:after="0" w:line="240" w:lineRule="auto"/>
    </w:pPr>
    <w:rPr>
      <w:rFonts w:ascii="Poppins" w:hAnsi="Poppins" w:cs="Poppins"/>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TotalTime>
  <Pages>4</Pages>
  <Words>521</Words>
  <Characters>2972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Rofhiwa Dagada</dc:creator>
  <cp:keywords/>
  <dc:description/>
  <cp:lastModifiedBy>Rofhiwa Dagada</cp:lastModifiedBy>
  <cp:revision>4</cp:revision>
  <dcterms:created xsi:type="dcterms:W3CDTF">2026-05-24T16:06:00Z</dcterms:created>
  <dcterms:modified xsi:type="dcterms:W3CDTF">2026-05-27T19:54:00Z</dcterms:modified>
</cp:coreProperties>
</file>