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536F" w14:textId="77777777" w:rsidR="0007473D" w:rsidRPr="00045C25" w:rsidRDefault="0007473D" w:rsidP="0007473D">
      <w:pPr>
        <w:spacing w:before="120" w:after="80"/>
        <w:jc w:val="center"/>
        <w:rPr>
          <w:b/>
          <w:bCs/>
          <w:sz w:val="28"/>
          <w:szCs w:val="28"/>
        </w:rPr>
      </w:pPr>
      <w:proofErr w:type="spellStart"/>
      <w:r>
        <w:rPr>
          <w:b/>
          <w:bCs/>
          <w:sz w:val="28"/>
          <w:szCs w:val="28"/>
        </w:rPr>
        <w:t>Perbandingan</w:t>
      </w:r>
      <w:proofErr w:type="spellEnd"/>
      <w:r>
        <w:rPr>
          <w:b/>
          <w:bCs/>
          <w:sz w:val="28"/>
          <w:szCs w:val="28"/>
        </w:rPr>
        <w:t xml:space="preserve"> Metode Preprocessing CLAHE dan Gray World </w:t>
      </w:r>
      <w:proofErr w:type="spellStart"/>
      <w:r>
        <w:rPr>
          <w:b/>
          <w:bCs/>
          <w:sz w:val="28"/>
          <w:szCs w:val="28"/>
        </w:rPr>
        <w:t>untuk</w:t>
      </w:r>
      <w:proofErr w:type="spellEnd"/>
      <w:r>
        <w:rPr>
          <w:b/>
          <w:bCs/>
          <w:sz w:val="28"/>
          <w:szCs w:val="28"/>
        </w:rPr>
        <w:t xml:space="preserve"> </w:t>
      </w:r>
      <w:proofErr w:type="spellStart"/>
      <w:r>
        <w:rPr>
          <w:b/>
          <w:bCs/>
          <w:sz w:val="28"/>
          <w:szCs w:val="28"/>
        </w:rPr>
        <w:t>Mengurangi</w:t>
      </w:r>
      <w:proofErr w:type="spellEnd"/>
      <w:r>
        <w:rPr>
          <w:b/>
          <w:bCs/>
          <w:sz w:val="28"/>
          <w:szCs w:val="28"/>
        </w:rPr>
        <w:t xml:space="preserve"> Bias Warna </w:t>
      </w:r>
      <w:proofErr w:type="spellStart"/>
      <w:r>
        <w:rPr>
          <w:b/>
          <w:bCs/>
          <w:sz w:val="28"/>
          <w:szCs w:val="28"/>
        </w:rPr>
        <w:t>Kulit</w:t>
      </w:r>
      <w:proofErr w:type="spellEnd"/>
      <w:r>
        <w:rPr>
          <w:b/>
          <w:bCs/>
          <w:sz w:val="28"/>
          <w:szCs w:val="28"/>
        </w:rPr>
        <w:t xml:space="preserve"> pada Face Recognition</w:t>
      </w:r>
    </w:p>
    <w:p w14:paraId="3E229155" w14:textId="77777777" w:rsidR="0007473D" w:rsidRPr="00EE2231" w:rsidRDefault="0007473D" w:rsidP="0007473D">
      <w:pPr>
        <w:spacing w:after="40"/>
        <w:jc w:val="center"/>
        <w:rPr>
          <w:b/>
          <w:bCs/>
          <w:color w:val="000000"/>
          <w:sz w:val="20"/>
          <w:szCs w:val="20"/>
          <w:vertAlign w:val="superscript"/>
        </w:rPr>
      </w:pPr>
      <w:r w:rsidRPr="00EE2231">
        <w:rPr>
          <w:b/>
          <w:bCs/>
          <w:sz w:val="20"/>
          <w:szCs w:val="20"/>
        </w:rPr>
        <w:t>Agusty Labdanayoga</w:t>
      </w:r>
      <w:r w:rsidRPr="00EE2231">
        <w:rPr>
          <w:b/>
          <w:bCs/>
          <w:color w:val="000000"/>
          <w:sz w:val="20"/>
          <w:szCs w:val="20"/>
          <w:vertAlign w:val="superscript"/>
        </w:rPr>
        <w:t>1</w:t>
      </w:r>
    </w:p>
    <w:p w14:paraId="4F2E32B5" w14:textId="77777777" w:rsidR="0007473D" w:rsidRPr="00EE2231" w:rsidRDefault="0007473D" w:rsidP="0007473D">
      <w:pPr>
        <w:spacing w:after="40"/>
        <w:jc w:val="center"/>
        <w:rPr>
          <w:sz w:val="20"/>
          <w:szCs w:val="20"/>
        </w:rPr>
      </w:pPr>
      <w:r w:rsidRPr="00EE2231">
        <w:rPr>
          <w:color w:val="000000"/>
          <w:sz w:val="20"/>
          <w:szCs w:val="20"/>
          <w:vertAlign w:val="superscript"/>
        </w:rPr>
        <w:t>1</w:t>
      </w:r>
      <w:r w:rsidRPr="00EE2231">
        <w:rPr>
          <w:sz w:val="20"/>
          <w:szCs w:val="20"/>
        </w:rPr>
        <w:t xml:space="preserve">Program Studi Teknik </w:t>
      </w:r>
      <w:proofErr w:type="spellStart"/>
      <w:r w:rsidRPr="00EE2231">
        <w:rPr>
          <w:sz w:val="20"/>
          <w:szCs w:val="20"/>
        </w:rPr>
        <w:t>Informatika</w:t>
      </w:r>
      <w:proofErr w:type="spellEnd"/>
      <w:r w:rsidRPr="00EE2231">
        <w:rPr>
          <w:sz w:val="20"/>
          <w:szCs w:val="20"/>
        </w:rPr>
        <w:t xml:space="preserve">, </w:t>
      </w:r>
      <w:r w:rsidRPr="00EE2231">
        <w:rPr>
          <w:color w:val="000000"/>
          <w:sz w:val="20"/>
          <w:szCs w:val="20"/>
          <w:vertAlign w:val="superscript"/>
        </w:rPr>
        <w:t>2</w:t>
      </w:r>
      <w:r w:rsidRPr="00EE2231">
        <w:rPr>
          <w:sz w:val="20"/>
          <w:szCs w:val="20"/>
        </w:rPr>
        <w:t xml:space="preserve">Jurusan </w:t>
      </w:r>
      <w:proofErr w:type="spellStart"/>
      <w:r w:rsidRPr="00EE2231">
        <w:rPr>
          <w:sz w:val="20"/>
          <w:szCs w:val="20"/>
        </w:rPr>
        <w:t>Teknologi</w:t>
      </w:r>
      <w:proofErr w:type="spellEnd"/>
      <w:r w:rsidRPr="00EE2231">
        <w:rPr>
          <w:sz w:val="20"/>
          <w:szCs w:val="20"/>
        </w:rPr>
        <w:t xml:space="preserve"> </w:t>
      </w:r>
      <w:proofErr w:type="spellStart"/>
      <w:r w:rsidRPr="00EE2231">
        <w:rPr>
          <w:sz w:val="20"/>
          <w:szCs w:val="20"/>
        </w:rPr>
        <w:t>Informasi</w:t>
      </w:r>
      <w:proofErr w:type="spellEnd"/>
      <w:r w:rsidRPr="00EE2231">
        <w:rPr>
          <w:sz w:val="20"/>
          <w:szCs w:val="20"/>
        </w:rPr>
        <w:t xml:space="preserve">, </w:t>
      </w:r>
      <w:proofErr w:type="spellStart"/>
      <w:r w:rsidRPr="00EE2231">
        <w:rPr>
          <w:sz w:val="20"/>
          <w:szCs w:val="20"/>
        </w:rPr>
        <w:t>Politeknik</w:t>
      </w:r>
      <w:proofErr w:type="spellEnd"/>
      <w:r w:rsidRPr="00EE2231">
        <w:rPr>
          <w:sz w:val="20"/>
          <w:szCs w:val="20"/>
        </w:rPr>
        <w:t xml:space="preserve"> Negeri Malang, </w:t>
      </w:r>
      <w:r w:rsidRPr="00EE2231">
        <w:rPr>
          <w:color w:val="000000"/>
          <w:sz w:val="20"/>
          <w:szCs w:val="20"/>
          <w:vertAlign w:val="superscript"/>
        </w:rPr>
        <w:t xml:space="preserve">3 </w:t>
      </w:r>
      <w:r w:rsidRPr="00EE2231">
        <w:rPr>
          <w:sz w:val="20"/>
          <w:szCs w:val="20"/>
        </w:rPr>
        <w:t>Indonesia</w:t>
      </w:r>
    </w:p>
    <w:p w14:paraId="29C62D64" w14:textId="56CC511C" w:rsidR="0025643E" w:rsidRPr="00EE2231" w:rsidRDefault="0007473D" w:rsidP="00EE2231">
      <w:pPr>
        <w:spacing w:after="120"/>
        <w:jc w:val="center"/>
        <w:rPr>
          <w:sz w:val="20"/>
          <w:szCs w:val="20"/>
        </w:rPr>
      </w:pPr>
      <w:hyperlink r:id="rId9" w:history="1">
        <w:r w:rsidRPr="00EE2231">
          <w:rPr>
            <w:rStyle w:val="Hyperlink"/>
            <w:sz w:val="20"/>
            <w:szCs w:val="20"/>
            <w:vertAlign w:val="superscript"/>
          </w:rPr>
          <w:t>1</w:t>
        </w:r>
        <w:r w:rsidRPr="00EE2231">
          <w:rPr>
            <w:rStyle w:val="Hyperlink"/>
            <w:sz w:val="20"/>
            <w:szCs w:val="20"/>
          </w:rPr>
          <w:t>agustylabdanayoga@student.polinema.ac.id</w:t>
        </w:r>
      </w:hyperlink>
      <w:r w:rsidRPr="00EE2231">
        <w:rPr>
          <w:noProof/>
          <w:sz w:val="20"/>
          <w:szCs w:val="20"/>
        </w:rPr>
        <mc:AlternateContent>
          <mc:Choice Requires="wps">
            <w:drawing>
              <wp:anchor distT="0" distB="0" distL="114300" distR="114300" simplePos="0" relativeHeight="251658240" behindDoc="0" locked="0" layoutInCell="1" hidden="0" allowOverlap="1" wp14:anchorId="29C62DAE" wp14:editId="29C62DAF">
                <wp:simplePos x="0" y="0"/>
                <wp:positionH relativeFrom="column">
                  <wp:posOffset>114300</wp:posOffset>
                </wp:positionH>
                <wp:positionV relativeFrom="paragraph">
                  <wp:posOffset>0</wp:posOffset>
                </wp:positionV>
                <wp:extent cx="0" cy="12700"/>
                <wp:effectExtent l="0" t="0" r="0" b="0"/>
                <wp:wrapNone/>
                <wp:docPr id="2027369658" name="Straight Arrow Connector 2027369658"/>
                <wp:cNvGraphicFramePr/>
                <a:graphic xmlns:a="http://schemas.openxmlformats.org/drawingml/2006/main">
                  <a:graphicData uri="http://schemas.microsoft.com/office/word/2010/wordprocessingShape">
                    <wps:wsp>
                      <wps:cNvCnPr/>
                      <wps:spPr>
                        <a:xfrm>
                          <a:off x="2465958" y="3780000"/>
                          <a:ext cx="576008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02736965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RPr="00EE2231">
        <w:rPr>
          <w:noProof/>
          <w:sz w:val="20"/>
          <w:szCs w:val="20"/>
        </w:rPr>
        <mc:AlternateContent>
          <mc:Choice Requires="wps">
            <w:drawing>
              <wp:anchor distT="0" distB="0" distL="114300" distR="114300" simplePos="0" relativeHeight="251659264" behindDoc="0" locked="0" layoutInCell="1" hidden="0" allowOverlap="1" wp14:anchorId="29C62DB0" wp14:editId="29C62DB1">
                <wp:simplePos x="0" y="0"/>
                <wp:positionH relativeFrom="column">
                  <wp:posOffset>1</wp:posOffset>
                </wp:positionH>
                <wp:positionV relativeFrom="paragraph">
                  <wp:posOffset>88900</wp:posOffset>
                </wp:positionV>
                <wp:extent cx="0" cy="12700"/>
                <wp:effectExtent l="0" t="0" r="0" b="0"/>
                <wp:wrapNone/>
                <wp:docPr id="2027369660" name="Straight Arrow Connector 2027369660"/>
                <wp:cNvGraphicFramePr/>
                <a:graphic xmlns:a="http://schemas.openxmlformats.org/drawingml/2006/main">
                  <a:graphicData uri="http://schemas.microsoft.com/office/word/2010/wordprocessingShape">
                    <wps:wsp>
                      <wps:cNvCnPr/>
                      <wps:spPr>
                        <a:xfrm>
                          <a:off x="2465958" y="3780000"/>
                          <a:ext cx="576008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88900</wp:posOffset>
                </wp:positionV>
                <wp:extent cx="0" cy="12700"/>
                <wp:effectExtent b="0" l="0" r="0" t="0"/>
                <wp:wrapNone/>
                <wp:docPr id="2027369660"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29C62D65" w14:textId="57024091" w:rsidR="0025643E" w:rsidRDefault="00000000">
      <w:pPr>
        <w:pBdr>
          <w:top w:val="nil"/>
          <w:left w:val="nil"/>
          <w:bottom w:val="nil"/>
          <w:right w:val="nil"/>
          <w:between w:val="nil"/>
        </w:pBdr>
        <w:rPr>
          <w:i/>
          <w:iCs/>
          <w:color w:val="000000"/>
          <w:sz w:val="20"/>
          <w:szCs w:val="20"/>
        </w:rPr>
      </w:pPr>
      <w:r>
        <w:rPr>
          <w:b/>
          <w:bCs/>
          <w:color w:val="000000"/>
          <w:sz w:val="20"/>
          <w:szCs w:val="20"/>
        </w:rPr>
        <w:t xml:space="preserve">                                                                                </w:t>
      </w:r>
      <w:proofErr w:type="spellStart"/>
      <w:r>
        <w:rPr>
          <w:b/>
          <w:bCs/>
          <w:color w:val="000000"/>
          <w:sz w:val="20"/>
          <w:szCs w:val="20"/>
        </w:rPr>
        <w:t>Abstrak</w:t>
      </w:r>
      <w:proofErr w:type="spellEnd"/>
      <w:r>
        <w:rPr>
          <w:b/>
          <w:bCs/>
          <w:color w:val="000000"/>
          <w:sz w:val="20"/>
          <w:szCs w:val="20"/>
        </w:rPr>
        <w:t xml:space="preserve"> </w:t>
      </w:r>
    </w:p>
    <w:p w14:paraId="29C62D67" w14:textId="0DB77B45" w:rsidR="0025643E" w:rsidRDefault="00A71535">
      <w:pPr>
        <w:jc w:val="both"/>
        <w:rPr>
          <w:i/>
          <w:iCs/>
          <w:sz w:val="20"/>
          <w:szCs w:val="20"/>
        </w:rPr>
      </w:pPr>
      <w:proofErr w:type="spellStart"/>
      <w:r w:rsidRPr="00A71535">
        <w:rPr>
          <w:sz w:val="20"/>
          <w:szCs w:val="20"/>
        </w:rPr>
        <w:t>Sistem</w:t>
      </w:r>
      <w:proofErr w:type="spellEnd"/>
      <w:r w:rsidRPr="00A71535">
        <w:rPr>
          <w:sz w:val="20"/>
          <w:szCs w:val="20"/>
        </w:rPr>
        <w:t xml:space="preserve"> </w:t>
      </w:r>
      <w:proofErr w:type="spellStart"/>
      <w:r w:rsidRPr="00A71535">
        <w:rPr>
          <w:sz w:val="20"/>
          <w:szCs w:val="20"/>
        </w:rPr>
        <w:t>pengenalan</w:t>
      </w:r>
      <w:proofErr w:type="spellEnd"/>
      <w:r w:rsidRPr="00A71535">
        <w:rPr>
          <w:sz w:val="20"/>
          <w:szCs w:val="20"/>
        </w:rPr>
        <w:t xml:space="preserve"> </w:t>
      </w:r>
      <w:proofErr w:type="spellStart"/>
      <w:r w:rsidRPr="00A71535">
        <w:rPr>
          <w:sz w:val="20"/>
          <w:szCs w:val="20"/>
        </w:rPr>
        <w:t>wajah</w:t>
      </w:r>
      <w:proofErr w:type="spellEnd"/>
      <w:r w:rsidRPr="00A71535">
        <w:rPr>
          <w:sz w:val="20"/>
          <w:szCs w:val="20"/>
        </w:rPr>
        <w:t xml:space="preserve"> </w:t>
      </w:r>
      <w:proofErr w:type="spellStart"/>
      <w:r w:rsidRPr="00A71535">
        <w:rPr>
          <w:sz w:val="20"/>
          <w:szCs w:val="20"/>
        </w:rPr>
        <w:t>berbasis</w:t>
      </w:r>
      <w:proofErr w:type="spellEnd"/>
      <w:r w:rsidRPr="00A71535">
        <w:rPr>
          <w:sz w:val="20"/>
          <w:szCs w:val="20"/>
        </w:rPr>
        <w:t xml:space="preserve"> deep learning </w:t>
      </w:r>
      <w:proofErr w:type="spellStart"/>
      <w:r w:rsidRPr="00A71535">
        <w:rPr>
          <w:sz w:val="20"/>
          <w:szCs w:val="20"/>
        </w:rPr>
        <w:t>memiliki</w:t>
      </w:r>
      <w:proofErr w:type="spellEnd"/>
      <w:r w:rsidRPr="00A71535">
        <w:rPr>
          <w:sz w:val="20"/>
          <w:szCs w:val="20"/>
        </w:rPr>
        <w:t xml:space="preserve"> </w:t>
      </w:r>
      <w:proofErr w:type="spellStart"/>
      <w:r w:rsidRPr="00A71535">
        <w:rPr>
          <w:sz w:val="20"/>
          <w:szCs w:val="20"/>
        </w:rPr>
        <w:t>akurasi</w:t>
      </w:r>
      <w:proofErr w:type="spellEnd"/>
      <w:r w:rsidRPr="00A71535">
        <w:rPr>
          <w:sz w:val="20"/>
          <w:szCs w:val="20"/>
        </w:rPr>
        <w:t xml:space="preserve"> yang </w:t>
      </w:r>
      <w:proofErr w:type="spellStart"/>
      <w:r w:rsidRPr="00A71535">
        <w:rPr>
          <w:sz w:val="20"/>
          <w:szCs w:val="20"/>
        </w:rPr>
        <w:t>tinggi</w:t>
      </w:r>
      <w:proofErr w:type="spellEnd"/>
      <w:r w:rsidRPr="00A71535">
        <w:rPr>
          <w:sz w:val="20"/>
          <w:szCs w:val="20"/>
        </w:rPr>
        <w:t xml:space="preserve">, </w:t>
      </w:r>
      <w:proofErr w:type="spellStart"/>
      <w:r w:rsidRPr="00A71535">
        <w:rPr>
          <w:sz w:val="20"/>
          <w:szCs w:val="20"/>
        </w:rPr>
        <w:t>namun</w:t>
      </w:r>
      <w:proofErr w:type="spellEnd"/>
      <w:r w:rsidRPr="00A71535">
        <w:rPr>
          <w:sz w:val="20"/>
          <w:szCs w:val="20"/>
        </w:rPr>
        <w:t xml:space="preserve"> </w:t>
      </w:r>
      <w:proofErr w:type="spellStart"/>
      <w:r w:rsidRPr="00A71535">
        <w:rPr>
          <w:sz w:val="20"/>
          <w:szCs w:val="20"/>
        </w:rPr>
        <w:t>rentan</w:t>
      </w:r>
      <w:proofErr w:type="spellEnd"/>
      <w:r w:rsidRPr="00A71535">
        <w:rPr>
          <w:sz w:val="20"/>
          <w:szCs w:val="20"/>
        </w:rPr>
        <w:t xml:space="preserve"> </w:t>
      </w:r>
      <w:proofErr w:type="spellStart"/>
      <w:r w:rsidRPr="00A71535">
        <w:rPr>
          <w:sz w:val="20"/>
          <w:szCs w:val="20"/>
        </w:rPr>
        <w:t>terhadap</w:t>
      </w:r>
      <w:proofErr w:type="spellEnd"/>
      <w:r w:rsidRPr="00A71535">
        <w:rPr>
          <w:sz w:val="20"/>
          <w:szCs w:val="20"/>
        </w:rPr>
        <w:t xml:space="preserve"> bias </w:t>
      </w:r>
      <w:proofErr w:type="spellStart"/>
      <w:r w:rsidRPr="00A71535">
        <w:rPr>
          <w:sz w:val="20"/>
          <w:szCs w:val="20"/>
        </w:rPr>
        <w:t>demografis</w:t>
      </w:r>
      <w:proofErr w:type="spellEnd"/>
      <w:r w:rsidRPr="00A71535">
        <w:rPr>
          <w:sz w:val="20"/>
          <w:szCs w:val="20"/>
        </w:rPr>
        <w:t xml:space="preserve">, </w:t>
      </w:r>
      <w:proofErr w:type="spellStart"/>
      <w:r w:rsidRPr="00A71535">
        <w:rPr>
          <w:sz w:val="20"/>
          <w:szCs w:val="20"/>
        </w:rPr>
        <w:t>khususnya</w:t>
      </w:r>
      <w:proofErr w:type="spellEnd"/>
      <w:r w:rsidRPr="00A71535">
        <w:rPr>
          <w:sz w:val="20"/>
          <w:szCs w:val="20"/>
        </w:rPr>
        <w:t xml:space="preserve"> </w:t>
      </w:r>
      <w:proofErr w:type="spellStart"/>
      <w:r w:rsidRPr="00A71535">
        <w:rPr>
          <w:sz w:val="20"/>
          <w:szCs w:val="20"/>
        </w:rPr>
        <w:t>terkait</w:t>
      </w:r>
      <w:proofErr w:type="spellEnd"/>
      <w:r w:rsidRPr="00A71535">
        <w:rPr>
          <w:sz w:val="20"/>
          <w:szCs w:val="20"/>
        </w:rPr>
        <w:t xml:space="preserve"> </w:t>
      </w:r>
      <w:proofErr w:type="spellStart"/>
      <w:r w:rsidRPr="00A71535">
        <w:rPr>
          <w:sz w:val="20"/>
          <w:szCs w:val="20"/>
        </w:rPr>
        <w:t>ketimpangan</w:t>
      </w:r>
      <w:proofErr w:type="spellEnd"/>
      <w:r w:rsidRPr="00A71535">
        <w:rPr>
          <w:sz w:val="20"/>
          <w:szCs w:val="20"/>
        </w:rPr>
        <w:t xml:space="preserve"> </w:t>
      </w:r>
      <w:proofErr w:type="spellStart"/>
      <w:r w:rsidRPr="00A71535">
        <w:rPr>
          <w:sz w:val="20"/>
          <w:szCs w:val="20"/>
        </w:rPr>
        <w:t>performa</w:t>
      </w:r>
      <w:proofErr w:type="spellEnd"/>
      <w:r w:rsidRPr="00A71535">
        <w:rPr>
          <w:sz w:val="20"/>
          <w:szCs w:val="20"/>
        </w:rPr>
        <w:t xml:space="preserve"> pada </w:t>
      </w:r>
      <w:proofErr w:type="spellStart"/>
      <w:r w:rsidRPr="00A71535">
        <w:rPr>
          <w:sz w:val="20"/>
          <w:szCs w:val="20"/>
        </w:rPr>
        <w:t>variasi</w:t>
      </w:r>
      <w:proofErr w:type="spellEnd"/>
      <w:r w:rsidRPr="00A71535">
        <w:rPr>
          <w:sz w:val="20"/>
          <w:szCs w:val="20"/>
        </w:rPr>
        <w:t xml:space="preserve"> </w:t>
      </w:r>
      <w:proofErr w:type="spellStart"/>
      <w:r w:rsidRPr="00A71535">
        <w:rPr>
          <w:sz w:val="20"/>
          <w:szCs w:val="20"/>
        </w:rPr>
        <w:t>warna</w:t>
      </w:r>
      <w:proofErr w:type="spellEnd"/>
      <w:r w:rsidRPr="00A71535">
        <w:rPr>
          <w:sz w:val="20"/>
          <w:szCs w:val="20"/>
        </w:rPr>
        <w:t xml:space="preserve"> </w:t>
      </w:r>
      <w:proofErr w:type="spellStart"/>
      <w:r w:rsidRPr="00A71535">
        <w:rPr>
          <w:sz w:val="20"/>
          <w:szCs w:val="20"/>
        </w:rPr>
        <w:t>kulit</w:t>
      </w:r>
      <w:proofErr w:type="spellEnd"/>
      <w:r w:rsidRPr="00A71535">
        <w:rPr>
          <w:sz w:val="20"/>
          <w:szCs w:val="20"/>
        </w:rPr>
        <w:t xml:space="preserve"> </w:t>
      </w:r>
      <w:proofErr w:type="spellStart"/>
      <w:r w:rsidRPr="00A71535">
        <w:rPr>
          <w:sz w:val="20"/>
          <w:szCs w:val="20"/>
        </w:rPr>
        <w:t>akibat</w:t>
      </w:r>
      <w:proofErr w:type="spellEnd"/>
      <w:r w:rsidRPr="00A71535">
        <w:rPr>
          <w:sz w:val="20"/>
          <w:szCs w:val="20"/>
        </w:rPr>
        <w:t xml:space="preserve"> </w:t>
      </w:r>
      <w:proofErr w:type="spellStart"/>
      <w:r w:rsidRPr="00A71535">
        <w:rPr>
          <w:sz w:val="20"/>
          <w:szCs w:val="20"/>
        </w:rPr>
        <w:t>kondisi</w:t>
      </w:r>
      <w:proofErr w:type="spellEnd"/>
      <w:r w:rsidRPr="00A71535">
        <w:rPr>
          <w:sz w:val="20"/>
          <w:szCs w:val="20"/>
        </w:rPr>
        <w:t xml:space="preserve"> </w:t>
      </w:r>
      <w:proofErr w:type="spellStart"/>
      <w:r w:rsidRPr="00A71535">
        <w:rPr>
          <w:sz w:val="20"/>
          <w:szCs w:val="20"/>
        </w:rPr>
        <w:t>pencahayaan</w:t>
      </w:r>
      <w:proofErr w:type="spellEnd"/>
      <w:r w:rsidRPr="00A71535">
        <w:rPr>
          <w:sz w:val="20"/>
          <w:szCs w:val="20"/>
        </w:rPr>
        <w:t xml:space="preserve">. </w:t>
      </w:r>
      <w:proofErr w:type="spellStart"/>
      <w:r w:rsidRPr="00A71535">
        <w:rPr>
          <w:sz w:val="20"/>
          <w:szCs w:val="20"/>
        </w:rPr>
        <w:t>Penelitian</w:t>
      </w:r>
      <w:proofErr w:type="spellEnd"/>
      <w:r w:rsidRPr="00A71535">
        <w:rPr>
          <w:sz w:val="20"/>
          <w:szCs w:val="20"/>
        </w:rPr>
        <w:t xml:space="preserve"> </w:t>
      </w:r>
      <w:proofErr w:type="spellStart"/>
      <w:r w:rsidRPr="00A71535">
        <w:rPr>
          <w:sz w:val="20"/>
          <w:szCs w:val="20"/>
        </w:rPr>
        <w:t>ini</w:t>
      </w:r>
      <w:proofErr w:type="spellEnd"/>
      <w:r w:rsidRPr="00A71535">
        <w:rPr>
          <w:sz w:val="20"/>
          <w:szCs w:val="20"/>
        </w:rPr>
        <w:t xml:space="preserve"> </w:t>
      </w:r>
      <w:proofErr w:type="spellStart"/>
      <w:r w:rsidRPr="00A71535">
        <w:rPr>
          <w:sz w:val="20"/>
          <w:szCs w:val="20"/>
        </w:rPr>
        <w:t>membandingkan</w:t>
      </w:r>
      <w:proofErr w:type="spellEnd"/>
      <w:r w:rsidRPr="00A71535">
        <w:rPr>
          <w:sz w:val="20"/>
          <w:szCs w:val="20"/>
        </w:rPr>
        <w:t xml:space="preserve"> </w:t>
      </w:r>
      <w:proofErr w:type="spellStart"/>
      <w:r w:rsidRPr="00A71535">
        <w:rPr>
          <w:sz w:val="20"/>
          <w:szCs w:val="20"/>
        </w:rPr>
        <w:t>efektivitas</w:t>
      </w:r>
      <w:proofErr w:type="spellEnd"/>
      <w:r w:rsidRPr="00A71535">
        <w:rPr>
          <w:sz w:val="20"/>
          <w:szCs w:val="20"/>
        </w:rPr>
        <w:t xml:space="preserve"> </w:t>
      </w:r>
      <w:proofErr w:type="spellStart"/>
      <w:r w:rsidRPr="00A71535">
        <w:rPr>
          <w:sz w:val="20"/>
          <w:szCs w:val="20"/>
        </w:rPr>
        <w:t>metode</w:t>
      </w:r>
      <w:proofErr w:type="spellEnd"/>
      <w:r w:rsidRPr="00A71535">
        <w:rPr>
          <w:sz w:val="20"/>
          <w:szCs w:val="20"/>
        </w:rPr>
        <w:t xml:space="preserve"> preprocessing </w:t>
      </w:r>
      <w:proofErr w:type="spellStart"/>
      <w:r w:rsidRPr="00A71535">
        <w:rPr>
          <w:sz w:val="20"/>
          <w:szCs w:val="20"/>
        </w:rPr>
        <w:t>citra</w:t>
      </w:r>
      <w:proofErr w:type="spellEnd"/>
      <w:r w:rsidRPr="00A71535">
        <w:rPr>
          <w:sz w:val="20"/>
          <w:szCs w:val="20"/>
        </w:rPr>
        <w:t xml:space="preserve"> </w:t>
      </w:r>
      <w:proofErr w:type="spellStart"/>
      <w:r w:rsidRPr="00A71535">
        <w:rPr>
          <w:sz w:val="20"/>
          <w:szCs w:val="20"/>
        </w:rPr>
        <w:t>berupa</w:t>
      </w:r>
      <w:proofErr w:type="spellEnd"/>
      <w:r w:rsidRPr="00A71535">
        <w:rPr>
          <w:sz w:val="20"/>
          <w:szCs w:val="20"/>
        </w:rPr>
        <w:t xml:space="preserve"> Contrast Limited Adaptive Histogram Equalization (CLAHE), Gray World, </w:t>
      </w:r>
      <w:proofErr w:type="spellStart"/>
      <w:r w:rsidRPr="00A71535">
        <w:rPr>
          <w:sz w:val="20"/>
          <w:szCs w:val="20"/>
        </w:rPr>
        <w:t>serta</w:t>
      </w:r>
      <w:proofErr w:type="spellEnd"/>
      <w:r w:rsidRPr="00A71535">
        <w:rPr>
          <w:sz w:val="20"/>
          <w:szCs w:val="20"/>
        </w:rPr>
        <w:t xml:space="preserve"> </w:t>
      </w:r>
      <w:proofErr w:type="spellStart"/>
      <w:r w:rsidRPr="00A71535">
        <w:rPr>
          <w:sz w:val="20"/>
          <w:szCs w:val="20"/>
        </w:rPr>
        <w:t>kombinasinya</w:t>
      </w:r>
      <w:proofErr w:type="spellEnd"/>
      <w:r w:rsidRPr="00A71535">
        <w:rPr>
          <w:sz w:val="20"/>
          <w:szCs w:val="20"/>
        </w:rPr>
        <w:t xml:space="preserve"> </w:t>
      </w:r>
      <w:proofErr w:type="spellStart"/>
      <w:r w:rsidRPr="00A71535">
        <w:rPr>
          <w:sz w:val="20"/>
          <w:szCs w:val="20"/>
        </w:rPr>
        <w:t>dalam</w:t>
      </w:r>
      <w:proofErr w:type="spellEnd"/>
      <w:r w:rsidRPr="00A71535">
        <w:rPr>
          <w:sz w:val="20"/>
          <w:szCs w:val="20"/>
        </w:rPr>
        <w:t xml:space="preserve"> </w:t>
      </w:r>
      <w:proofErr w:type="spellStart"/>
      <w:r w:rsidRPr="00A71535">
        <w:rPr>
          <w:sz w:val="20"/>
          <w:szCs w:val="20"/>
        </w:rPr>
        <w:t>memitigasi</w:t>
      </w:r>
      <w:proofErr w:type="spellEnd"/>
      <w:r w:rsidRPr="00A71535">
        <w:rPr>
          <w:sz w:val="20"/>
          <w:szCs w:val="20"/>
        </w:rPr>
        <w:t xml:space="preserve"> bias </w:t>
      </w:r>
      <w:proofErr w:type="spellStart"/>
      <w:r w:rsidRPr="00A71535">
        <w:rPr>
          <w:sz w:val="20"/>
          <w:szCs w:val="20"/>
        </w:rPr>
        <w:t>demografis</w:t>
      </w:r>
      <w:proofErr w:type="spellEnd"/>
      <w:r w:rsidRPr="00A71535">
        <w:rPr>
          <w:sz w:val="20"/>
          <w:szCs w:val="20"/>
        </w:rPr>
        <w:t xml:space="preserve"> </w:t>
      </w:r>
      <w:proofErr w:type="spellStart"/>
      <w:r w:rsidRPr="00A71535">
        <w:rPr>
          <w:sz w:val="20"/>
          <w:szCs w:val="20"/>
        </w:rPr>
        <w:t>tanpa</w:t>
      </w:r>
      <w:proofErr w:type="spellEnd"/>
      <w:r w:rsidRPr="00A71535">
        <w:rPr>
          <w:sz w:val="20"/>
          <w:szCs w:val="20"/>
        </w:rPr>
        <w:t xml:space="preserve"> </w:t>
      </w:r>
      <w:proofErr w:type="spellStart"/>
      <w:r w:rsidRPr="00A71535">
        <w:rPr>
          <w:sz w:val="20"/>
          <w:szCs w:val="20"/>
        </w:rPr>
        <w:t>perlu</w:t>
      </w:r>
      <w:proofErr w:type="spellEnd"/>
      <w:r w:rsidRPr="00A71535">
        <w:rPr>
          <w:sz w:val="20"/>
          <w:szCs w:val="20"/>
        </w:rPr>
        <w:t xml:space="preserve"> </w:t>
      </w:r>
      <w:proofErr w:type="spellStart"/>
      <w:r w:rsidRPr="00A71535">
        <w:rPr>
          <w:sz w:val="20"/>
          <w:szCs w:val="20"/>
        </w:rPr>
        <w:t>melakukan</w:t>
      </w:r>
      <w:proofErr w:type="spellEnd"/>
      <w:r w:rsidRPr="00A71535">
        <w:rPr>
          <w:sz w:val="20"/>
          <w:szCs w:val="20"/>
        </w:rPr>
        <w:t xml:space="preserve"> </w:t>
      </w:r>
      <w:proofErr w:type="spellStart"/>
      <w:r w:rsidRPr="00A71535">
        <w:rPr>
          <w:sz w:val="20"/>
          <w:szCs w:val="20"/>
        </w:rPr>
        <w:t>pelatihan</w:t>
      </w:r>
      <w:proofErr w:type="spellEnd"/>
      <w:r w:rsidRPr="00A71535">
        <w:rPr>
          <w:sz w:val="20"/>
          <w:szCs w:val="20"/>
        </w:rPr>
        <w:t xml:space="preserve"> </w:t>
      </w:r>
      <w:proofErr w:type="spellStart"/>
      <w:r w:rsidRPr="00A71535">
        <w:rPr>
          <w:sz w:val="20"/>
          <w:szCs w:val="20"/>
        </w:rPr>
        <w:t>ulang</w:t>
      </w:r>
      <w:proofErr w:type="spellEnd"/>
      <w:r w:rsidRPr="00A71535">
        <w:rPr>
          <w:sz w:val="20"/>
          <w:szCs w:val="20"/>
        </w:rPr>
        <w:t xml:space="preserve"> (retraining) pada model. </w:t>
      </w:r>
      <w:proofErr w:type="spellStart"/>
      <w:r w:rsidRPr="00A71535">
        <w:rPr>
          <w:sz w:val="20"/>
          <w:szCs w:val="20"/>
        </w:rPr>
        <w:t>Evaluasi</w:t>
      </w:r>
      <w:proofErr w:type="spellEnd"/>
      <w:r w:rsidRPr="00A71535">
        <w:rPr>
          <w:sz w:val="20"/>
          <w:szCs w:val="20"/>
        </w:rPr>
        <w:t xml:space="preserve"> </w:t>
      </w:r>
      <w:proofErr w:type="spellStart"/>
      <w:r w:rsidRPr="00A71535">
        <w:rPr>
          <w:sz w:val="20"/>
          <w:szCs w:val="20"/>
        </w:rPr>
        <w:t>dilakukan</w:t>
      </w:r>
      <w:proofErr w:type="spellEnd"/>
      <w:r w:rsidRPr="00A71535">
        <w:rPr>
          <w:sz w:val="20"/>
          <w:szCs w:val="20"/>
        </w:rPr>
        <w:t xml:space="preserve"> </w:t>
      </w:r>
      <w:proofErr w:type="spellStart"/>
      <w:r w:rsidRPr="00A71535">
        <w:rPr>
          <w:sz w:val="20"/>
          <w:szCs w:val="20"/>
        </w:rPr>
        <w:t>menggunakan</w:t>
      </w:r>
      <w:proofErr w:type="spellEnd"/>
      <w:r w:rsidRPr="00A71535">
        <w:rPr>
          <w:sz w:val="20"/>
          <w:szCs w:val="20"/>
        </w:rPr>
        <w:t xml:space="preserve"> model pre-trained </w:t>
      </w:r>
      <w:proofErr w:type="spellStart"/>
      <w:r w:rsidRPr="00A71535">
        <w:rPr>
          <w:sz w:val="20"/>
          <w:szCs w:val="20"/>
        </w:rPr>
        <w:t>ArcFace</w:t>
      </w:r>
      <w:proofErr w:type="spellEnd"/>
      <w:r w:rsidRPr="00A71535">
        <w:rPr>
          <w:sz w:val="20"/>
          <w:szCs w:val="20"/>
        </w:rPr>
        <w:t xml:space="preserve"> pada dataset Balanced Faces in the Wild (BFW) yang </w:t>
      </w:r>
      <w:proofErr w:type="spellStart"/>
      <w:r w:rsidRPr="00A71535">
        <w:rPr>
          <w:sz w:val="20"/>
          <w:szCs w:val="20"/>
        </w:rPr>
        <w:t>mencakup</w:t>
      </w:r>
      <w:proofErr w:type="spellEnd"/>
      <w:r w:rsidRPr="00A71535">
        <w:rPr>
          <w:sz w:val="20"/>
          <w:szCs w:val="20"/>
        </w:rPr>
        <w:t xml:space="preserve"> </w:t>
      </w:r>
      <w:proofErr w:type="spellStart"/>
      <w:r w:rsidRPr="00A71535">
        <w:rPr>
          <w:sz w:val="20"/>
          <w:szCs w:val="20"/>
        </w:rPr>
        <w:t>empat</w:t>
      </w:r>
      <w:proofErr w:type="spellEnd"/>
      <w:r w:rsidRPr="00A71535">
        <w:rPr>
          <w:sz w:val="20"/>
          <w:szCs w:val="20"/>
        </w:rPr>
        <w:t xml:space="preserve"> </w:t>
      </w:r>
      <w:proofErr w:type="spellStart"/>
      <w:r w:rsidRPr="00A71535">
        <w:rPr>
          <w:sz w:val="20"/>
          <w:szCs w:val="20"/>
        </w:rPr>
        <w:t>kelompok</w:t>
      </w:r>
      <w:proofErr w:type="spellEnd"/>
      <w:r w:rsidRPr="00A71535">
        <w:rPr>
          <w:sz w:val="20"/>
          <w:szCs w:val="20"/>
        </w:rPr>
        <w:t xml:space="preserve"> </w:t>
      </w:r>
      <w:proofErr w:type="spellStart"/>
      <w:r w:rsidRPr="00A71535">
        <w:rPr>
          <w:sz w:val="20"/>
          <w:szCs w:val="20"/>
        </w:rPr>
        <w:t>etnis</w:t>
      </w:r>
      <w:proofErr w:type="spellEnd"/>
      <w:r w:rsidRPr="00A71535">
        <w:rPr>
          <w:sz w:val="20"/>
          <w:szCs w:val="20"/>
        </w:rPr>
        <w:t xml:space="preserve">: Asian, Black, Indian, dan White. Kinerja </w:t>
      </w:r>
      <w:proofErr w:type="spellStart"/>
      <w:r w:rsidRPr="00A71535">
        <w:rPr>
          <w:sz w:val="20"/>
          <w:szCs w:val="20"/>
        </w:rPr>
        <w:t>diukur</w:t>
      </w:r>
      <w:proofErr w:type="spellEnd"/>
      <w:r w:rsidRPr="00A71535">
        <w:rPr>
          <w:sz w:val="20"/>
          <w:szCs w:val="20"/>
        </w:rPr>
        <w:t xml:space="preserve"> </w:t>
      </w:r>
      <w:proofErr w:type="spellStart"/>
      <w:r w:rsidRPr="00A71535">
        <w:rPr>
          <w:sz w:val="20"/>
          <w:szCs w:val="20"/>
        </w:rPr>
        <w:t>menggunakan</w:t>
      </w:r>
      <w:proofErr w:type="spellEnd"/>
      <w:r w:rsidRPr="00A71535">
        <w:rPr>
          <w:sz w:val="20"/>
          <w:szCs w:val="20"/>
        </w:rPr>
        <w:t xml:space="preserve"> True Acceptance Rate (TAR) pada batas False Acceptance Rate (FAR) 10⁻⁴, </w:t>
      </w:r>
      <w:proofErr w:type="spellStart"/>
      <w:r w:rsidRPr="00A71535">
        <w:rPr>
          <w:sz w:val="20"/>
          <w:szCs w:val="20"/>
        </w:rPr>
        <w:t>sedangkan</w:t>
      </w:r>
      <w:proofErr w:type="spellEnd"/>
      <w:r w:rsidRPr="00A71535">
        <w:rPr>
          <w:sz w:val="20"/>
          <w:szCs w:val="20"/>
        </w:rPr>
        <w:t xml:space="preserve"> fairness </w:t>
      </w:r>
      <w:proofErr w:type="spellStart"/>
      <w:r w:rsidRPr="00A71535">
        <w:rPr>
          <w:sz w:val="20"/>
          <w:szCs w:val="20"/>
        </w:rPr>
        <w:t>dievaluasi</w:t>
      </w:r>
      <w:proofErr w:type="spellEnd"/>
      <w:r w:rsidRPr="00A71535">
        <w:rPr>
          <w:sz w:val="20"/>
          <w:szCs w:val="20"/>
        </w:rPr>
        <w:t xml:space="preserve"> </w:t>
      </w:r>
      <w:proofErr w:type="spellStart"/>
      <w:r w:rsidRPr="00A71535">
        <w:rPr>
          <w:sz w:val="20"/>
          <w:szCs w:val="20"/>
        </w:rPr>
        <w:t>melalui</w:t>
      </w:r>
      <w:proofErr w:type="spellEnd"/>
      <w:r w:rsidRPr="00A71535">
        <w:rPr>
          <w:sz w:val="20"/>
          <w:szCs w:val="20"/>
        </w:rPr>
        <w:t xml:space="preserve"> </w:t>
      </w:r>
      <w:proofErr w:type="spellStart"/>
      <w:r w:rsidRPr="00A71535">
        <w:rPr>
          <w:sz w:val="20"/>
          <w:szCs w:val="20"/>
        </w:rPr>
        <w:t>metrik</w:t>
      </w:r>
      <w:proofErr w:type="spellEnd"/>
      <w:r w:rsidRPr="00A71535">
        <w:rPr>
          <w:sz w:val="20"/>
          <w:szCs w:val="20"/>
        </w:rPr>
        <w:t xml:space="preserve"> Standard Deviation (STD) TAR dan Max-Min Gap TAR. Hasil </w:t>
      </w:r>
      <w:proofErr w:type="spellStart"/>
      <w:r w:rsidRPr="00A71535">
        <w:rPr>
          <w:sz w:val="20"/>
          <w:szCs w:val="20"/>
        </w:rPr>
        <w:t>menunjukkan</w:t>
      </w:r>
      <w:proofErr w:type="spellEnd"/>
      <w:r w:rsidRPr="00A71535">
        <w:rPr>
          <w:sz w:val="20"/>
          <w:szCs w:val="20"/>
        </w:rPr>
        <w:t xml:space="preserve"> </w:t>
      </w:r>
      <w:proofErr w:type="spellStart"/>
      <w:r w:rsidRPr="00A71535">
        <w:rPr>
          <w:sz w:val="20"/>
          <w:szCs w:val="20"/>
        </w:rPr>
        <w:t>bahwa</w:t>
      </w:r>
      <w:proofErr w:type="spellEnd"/>
      <w:r w:rsidRPr="00A71535">
        <w:rPr>
          <w:sz w:val="20"/>
          <w:szCs w:val="20"/>
        </w:rPr>
        <w:t xml:space="preserve"> </w:t>
      </w:r>
      <w:proofErr w:type="spellStart"/>
      <w:r w:rsidRPr="00A71535">
        <w:rPr>
          <w:sz w:val="20"/>
          <w:szCs w:val="20"/>
        </w:rPr>
        <w:t>metode</w:t>
      </w:r>
      <w:proofErr w:type="spellEnd"/>
      <w:r w:rsidRPr="00A71535">
        <w:rPr>
          <w:sz w:val="20"/>
          <w:szCs w:val="20"/>
        </w:rPr>
        <w:t xml:space="preserve"> individual (CLAHE </w:t>
      </w:r>
      <w:proofErr w:type="spellStart"/>
      <w:r w:rsidRPr="00A71535">
        <w:rPr>
          <w:sz w:val="20"/>
          <w:szCs w:val="20"/>
        </w:rPr>
        <w:t>maupun</w:t>
      </w:r>
      <w:proofErr w:type="spellEnd"/>
      <w:r w:rsidRPr="00A71535">
        <w:rPr>
          <w:sz w:val="20"/>
          <w:szCs w:val="20"/>
        </w:rPr>
        <w:t xml:space="preserve"> Gray World) </w:t>
      </w:r>
      <w:proofErr w:type="spellStart"/>
      <w:r w:rsidRPr="00A71535">
        <w:rPr>
          <w:sz w:val="20"/>
          <w:szCs w:val="20"/>
        </w:rPr>
        <w:t>justru</w:t>
      </w:r>
      <w:proofErr w:type="spellEnd"/>
      <w:r w:rsidRPr="00A71535">
        <w:rPr>
          <w:sz w:val="20"/>
          <w:szCs w:val="20"/>
        </w:rPr>
        <w:t xml:space="preserve"> </w:t>
      </w:r>
      <w:proofErr w:type="spellStart"/>
      <w:r w:rsidRPr="00A71535">
        <w:rPr>
          <w:sz w:val="20"/>
          <w:szCs w:val="20"/>
        </w:rPr>
        <w:t>memperburuk</w:t>
      </w:r>
      <w:proofErr w:type="spellEnd"/>
      <w:r w:rsidRPr="00A71535">
        <w:rPr>
          <w:sz w:val="20"/>
          <w:szCs w:val="20"/>
        </w:rPr>
        <w:t xml:space="preserve"> </w:t>
      </w:r>
      <w:proofErr w:type="spellStart"/>
      <w:r w:rsidRPr="00A71535">
        <w:rPr>
          <w:sz w:val="20"/>
          <w:szCs w:val="20"/>
        </w:rPr>
        <w:t>tingkat</w:t>
      </w:r>
      <w:proofErr w:type="spellEnd"/>
      <w:r w:rsidRPr="00A71535">
        <w:rPr>
          <w:sz w:val="20"/>
          <w:szCs w:val="20"/>
        </w:rPr>
        <w:t xml:space="preserve"> fairness </w:t>
      </w:r>
      <w:proofErr w:type="spellStart"/>
      <w:r w:rsidRPr="00A71535">
        <w:rPr>
          <w:sz w:val="20"/>
          <w:szCs w:val="20"/>
        </w:rPr>
        <w:t>sistem</w:t>
      </w:r>
      <w:proofErr w:type="spellEnd"/>
      <w:r w:rsidRPr="00A71535">
        <w:rPr>
          <w:sz w:val="20"/>
          <w:szCs w:val="20"/>
        </w:rPr>
        <w:t xml:space="preserve">. </w:t>
      </w:r>
      <w:proofErr w:type="spellStart"/>
      <w:r w:rsidRPr="00A71535">
        <w:rPr>
          <w:sz w:val="20"/>
          <w:szCs w:val="20"/>
        </w:rPr>
        <w:t>Mitigasi</w:t>
      </w:r>
      <w:proofErr w:type="spellEnd"/>
      <w:r w:rsidRPr="00A71535">
        <w:rPr>
          <w:sz w:val="20"/>
          <w:szCs w:val="20"/>
        </w:rPr>
        <w:t xml:space="preserve"> bias paling </w:t>
      </w:r>
      <w:proofErr w:type="spellStart"/>
      <w:r w:rsidRPr="00A71535">
        <w:rPr>
          <w:sz w:val="20"/>
          <w:szCs w:val="20"/>
        </w:rPr>
        <w:t>efektif</w:t>
      </w:r>
      <w:proofErr w:type="spellEnd"/>
      <w:r w:rsidRPr="00A71535">
        <w:rPr>
          <w:sz w:val="20"/>
          <w:szCs w:val="20"/>
        </w:rPr>
        <w:t xml:space="preserve"> </w:t>
      </w:r>
      <w:proofErr w:type="spellStart"/>
      <w:r w:rsidRPr="00A71535">
        <w:rPr>
          <w:sz w:val="20"/>
          <w:szCs w:val="20"/>
        </w:rPr>
        <w:t>dicapai</w:t>
      </w:r>
      <w:proofErr w:type="spellEnd"/>
      <w:r w:rsidRPr="00A71535">
        <w:rPr>
          <w:sz w:val="20"/>
          <w:szCs w:val="20"/>
        </w:rPr>
        <w:t xml:space="preserve"> </w:t>
      </w:r>
      <w:proofErr w:type="spellStart"/>
      <w:r w:rsidRPr="00A71535">
        <w:rPr>
          <w:sz w:val="20"/>
          <w:szCs w:val="20"/>
        </w:rPr>
        <w:t>melalui</w:t>
      </w:r>
      <w:proofErr w:type="spellEnd"/>
      <w:r w:rsidRPr="00A71535">
        <w:rPr>
          <w:sz w:val="20"/>
          <w:szCs w:val="20"/>
        </w:rPr>
        <w:t xml:space="preserve"> </w:t>
      </w:r>
      <w:proofErr w:type="spellStart"/>
      <w:r w:rsidRPr="00A71535">
        <w:rPr>
          <w:sz w:val="20"/>
          <w:szCs w:val="20"/>
        </w:rPr>
        <w:t>kombinasi</w:t>
      </w:r>
      <w:proofErr w:type="spellEnd"/>
      <w:r w:rsidRPr="00A71535">
        <w:rPr>
          <w:sz w:val="20"/>
          <w:szCs w:val="20"/>
        </w:rPr>
        <w:t xml:space="preserve"> </w:t>
      </w:r>
      <w:proofErr w:type="spellStart"/>
      <w:r w:rsidRPr="00A71535">
        <w:rPr>
          <w:sz w:val="20"/>
          <w:szCs w:val="20"/>
        </w:rPr>
        <w:t>sekuensial</w:t>
      </w:r>
      <w:proofErr w:type="spellEnd"/>
      <w:r w:rsidRPr="00A71535">
        <w:rPr>
          <w:sz w:val="20"/>
          <w:szCs w:val="20"/>
        </w:rPr>
        <w:t xml:space="preserve"> CLAHE </w:t>
      </w:r>
      <w:proofErr w:type="spellStart"/>
      <w:r w:rsidRPr="00A71535">
        <w:rPr>
          <w:sz w:val="20"/>
          <w:szCs w:val="20"/>
        </w:rPr>
        <w:t>diikuti</w:t>
      </w:r>
      <w:proofErr w:type="spellEnd"/>
      <w:r w:rsidRPr="00A71535">
        <w:rPr>
          <w:sz w:val="20"/>
          <w:szCs w:val="20"/>
        </w:rPr>
        <w:t xml:space="preserve"> Gray World. </w:t>
      </w:r>
      <w:proofErr w:type="spellStart"/>
      <w:r w:rsidRPr="00A71535">
        <w:rPr>
          <w:sz w:val="20"/>
          <w:szCs w:val="20"/>
        </w:rPr>
        <w:t>Konfigurasi</w:t>
      </w:r>
      <w:proofErr w:type="spellEnd"/>
      <w:r w:rsidRPr="00A71535">
        <w:rPr>
          <w:sz w:val="20"/>
          <w:szCs w:val="20"/>
        </w:rPr>
        <w:t xml:space="preserve"> optimal (Clip Limit 4,0, Tile Grid Size 8×8) </w:t>
      </w:r>
      <w:proofErr w:type="spellStart"/>
      <w:r w:rsidRPr="00A71535">
        <w:rPr>
          <w:sz w:val="20"/>
          <w:szCs w:val="20"/>
        </w:rPr>
        <w:t>meningkatkan</w:t>
      </w:r>
      <w:proofErr w:type="spellEnd"/>
      <w:r w:rsidRPr="00A71535">
        <w:rPr>
          <w:sz w:val="20"/>
          <w:szCs w:val="20"/>
        </w:rPr>
        <w:t xml:space="preserve"> rata-rata </w:t>
      </w:r>
      <w:proofErr w:type="spellStart"/>
      <w:r w:rsidRPr="00A71535">
        <w:rPr>
          <w:sz w:val="20"/>
          <w:szCs w:val="20"/>
        </w:rPr>
        <w:t>akurasi</w:t>
      </w:r>
      <w:proofErr w:type="spellEnd"/>
      <w:r w:rsidRPr="00A71535">
        <w:rPr>
          <w:sz w:val="20"/>
          <w:szCs w:val="20"/>
        </w:rPr>
        <w:t xml:space="preserve"> global </w:t>
      </w:r>
      <w:proofErr w:type="spellStart"/>
      <w:r w:rsidRPr="00A71535">
        <w:rPr>
          <w:sz w:val="20"/>
          <w:szCs w:val="20"/>
        </w:rPr>
        <w:t>dari</w:t>
      </w:r>
      <w:proofErr w:type="spellEnd"/>
      <w:r w:rsidRPr="00A71535">
        <w:rPr>
          <w:sz w:val="20"/>
          <w:szCs w:val="20"/>
        </w:rPr>
        <w:t xml:space="preserve"> 81,19% </w:t>
      </w:r>
      <w:proofErr w:type="spellStart"/>
      <w:r w:rsidRPr="00A71535">
        <w:rPr>
          <w:sz w:val="20"/>
          <w:szCs w:val="20"/>
        </w:rPr>
        <w:t>menjadi</w:t>
      </w:r>
      <w:proofErr w:type="spellEnd"/>
      <w:r w:rsidRPr="00A71535">
        <w:rPr>
          <w:sz w:val="20"/>
          <w:szCs w:val="20"/>
        </w:rPr>
        <w:t xml:space="preserve"> 84,59% </w:t>
      </w:r>
      <w:proofErr w:type="spellStart"/>
      <w:r w:rsidRPr="00A71535">
        <w:rPr>
          <w:sz w:val="20"/>
          <w:szCs w:val="20"/>
        </w:rPr>
        <w:t>sekaligus</w:t>
      </w:r>
      <w:proofErr w:type="spellEnd"/>
      <w:r w:rsidRPr="00A71535">
        <w:rPr>
          <w:sz w:val="20"/>
          <w:szCs w:val="20"/>
        </w:rPr>
        <w:t xml:space="preserve"> </w:t>
      </w:r>
      <w:proofErr w:type="spellStart"/>
      <w:r w:rsidRPr="00A71535">
        <w:rPr>
          <w:sz w:val="20"/>
          <w:szCs w:val="20"/>
        </w:rPr>
        <w:t>menekan</w:t>
      </w:r>
      <w:proofErr w:type="spellEnd"/>
      <w:r w:rsidRPr="00A71535">
        <w:rPr>
          <w:sz w:val="20"/>
          <w:szCs w:val="20"/>
        </w:rPr>
        <w:t xml:space="preserve"> Max-Min Gap </w:t>
      </w:r>
      <w:proofErr w:type="spellStart"/>
      <w:r w:rsidRPr="00A71535">
        <w:rPr>
          <w:sz w:val="20"/>
          <w:szCs w:val="20"/>
        </w:rPr>
        <w:t>dari</w:t>
      </w:r>
      <w:proofErr w:type="spellEnd"/>
      <w:r w:rsidRPr="00A71535">
        <w:rPr>
          <w:sz w:val="20"/>
          <w:szCs w:val="20"/>
        </w:rPr>
        <w:t xml:space="preserve"> 6,38% </w:t>
      </w:r>
      <w:proofErr w:type="spellStart"/>
      <w:r w:rsidRPr="00A71535">
        <w:rPr>
          <w:sz w:val="20"/>
          <w:szCs w:val="20"/>
        </w:rPr>
        <w:t>menjadi</w:t>
      </w:r>
      <w:proofErr w:type="spellEnd"/>
      <w:r w:rsidRPr="00A71535">
        <w:rPr>
          <w:sz w:val="20"/>
          <w:szCs w:val="20"/>
        </w:rPr>
        <w:t xml:space="preserve"> 5,79%. </w:t>
      </w:r>
      <w:proofErr w:type="spellStart"/>
      <w:r w:rsidRPr="00A71535">
        <w:rPr>
          <w:sz w:val="20"/>
          <w:szCs w:val="20"/>
        </w:rPr>
        <w:t>Kombinasi</w:t>
      </w:r>
      <w:proofErr w:type="spellEnd"/>
      <w:r w:rsidRPr="00A71535">
        <w:rPr>
          <w:sz w:val="20"/>
          <w:szCs w:val="20"/>
        </w:rPr>
        <w:t xml:space="preserve"> CLAHE dan Gray World </w:t>
      </w:r>
      <w:proofErr w:type="spellStart"/>
      <w:r w:rsidRPr="00A71535">
        <w:rPr>
          <w:sz w:val="20"/>
          <w:szCs w:val="20"/>
        </w:rPr>
        <w:t>secara</w:t>
      </w:r>
      <w:proofErr w:type="spellEnd"/>
      <w:r w:rsidRPr="00A71535">
        <w:rPr>
          <w:sz w:val="20"/>
          <w:szCs w:val="20"/>
        </w:rPr>
        <w:t xml:space="preserve"> </w:t>
      </w:r>
      <w:proofErr w:type="spellStart"/>
      <w:r w:rsidRPr="00A71535">
        <w:rPr>
          <w:sz w:val="20"/>
          <w:szCs w:val="20"/>
        </w:rPr>
        <w:t>sekuensial</w:t>
      </w:r>
      <w:proofErr w:type="spellEnd"/>
      <w:r w:rsidRPr="00A71535">
        <w:rPr>
          <w:sz w:val="20"/>
          <w:szCs w:val="20"/>
        </w:rPr>
        <w:t xml:space="preserve"> </w:t>
      </w:r>
      <w:proofErr w:type="spellStart"/>
      <w:r w:rsidRPr="00A71535">
        <w:rPr>
          <w:sz w:val="20"/>
          <w:szCs w:val="20"/>
        </w:rPr>
        <w:t>merupakan</w:t>
      </w:r>
      <w:proofErr w:type="spellEnd"/>
      <w:r w:rsidRPr="00A71535">
        <w:rPr>
          <w:sz w:val="20"/>
          <w:szCs w:val="20"/>
        </w:rPr>
        <w:t xml:space="preserve"> strategi preprocessing yang </w:t>
      </w:r>
      <w:proofErr w:type="spellStart"/>
      <w:r w:rsidRPr="00A71535">
        <w:rPr>
          <w:sz w:val="20"/>
          <w:szCs w:val="20"/>
        </w:rPr>
        <w:t>efektif</w:t>
      </w:r>
      <w:proofErr w:type="spellEnd"/>
      <w:r w:rsidRPr="00A71535">
        <w:rPr>
          <w:sz w:val="20"/>
          <w:szCs w:val="20"/>
        </w:rPr>
        <w:t xml:space="preserve"> </w:t>
      </w:r>
      <w:proofErr w:type="spellStart"/>
      <w:r w:rsidRPr="00A71535">
        <w:rPr>
          <w:sz w:val="20"/>
          <w:szCs w:val="20"/>
        </w:rPr>
        <w:t>untuk</w:t>
      </w:r>
      <w:proofErr w:type="spellEnd"/>
      <w:r w:rsidRPr="00A71535">
        <w:rPr>
          <w:sz w:val="20"/>
          <w:szCs w:val="20"/>
        </w:rPr>
        <w:t xml:space="preserve"> </w:t>
      </w:r>
      <w:proofErr w:type="spellStart"/>
      <w:r w:rsidRPr="00A71535">
        <w:rPr>
          <w:sz w:val="20"/>
          <w:szCs w:val="20"/>
        </w:rPr>
        <w:t>mereduksi</w:t>
      </w:r>
      <w:proofErr w:type="spellEnd"/>
      <w:r w:rsidRPr="00A71535">
        <w:rPr>
          <w:sz w:val="20"/>
          <w:szCs w:val="20"/>
        </w:rPr>
        <w:t xml:space="preserve"> bias </w:t>
      </w:r>
      <w:proofErr w:type="spellStart"/>
      <w:r w:rsidRPr="00A71535">
        <w:rPr>
          <w:sz w:val="20"/>
          <w:szCs w:val="20"/>
        </w:rPr>
        <w:t>warna</w:t>
      </w:r>
      <w:proofErr w:type="spellEnd"/>
      <w:r w:rsidRPr="00A71535">
        <w:rPr>
          <w:sz w:val="20"/>
          <w:szCs w:val="20"/>
        </w:rPr>
        <w:t xml:space="preserve"> </w:t>
      </w:r>
      <w:proofErr w:type="spellStart"/>
      <w:r w:rsidRPr="00A71535">
        <w:rPr>
          <w:sz w:val="20"/>
          <w:szCs w:val="20"/>
        </w:rPr>
        <w:t>kulit</w:t>
      </w:r>
      <w:proofErr w:type="spellEnd"/>
      <w:r w:rsidRPr="00A71535">
        <w:rPr>
          <w:sz w:val="20"/>
          <w:szCs w:val="20"/>
        </w:rPr>
        <w:t xml:space="preserve"> </w:t>
      </w:r>
      <w:proofErr w:type="spellStart"/>
      <w:r w:rsidRPr="00A71535">
        <w:rPr>
          <w:sz w:val="20"/>
          <w:szCs w:val="20"/>
        </w:rPr>
        <w:t>sekaligus</w:t>
      </w:r>
      <w:proofErr w:type="spellEnd"/>
      <w:r w:rsidRPr="00A71535">
        <w:rPr>
          <w:sz w:val="20"/>
          <w:szCs w:val="20"/>
        </w:rPr>
        <w:t xml:space="preserve"> </w:t>
      </w:r>
      <w:proofErr w:type="spellStart"/>
      <w:r w:rsidRPr="00A71535">
        <w:rPr>
          <w:sz w:val="20"/>
          <w:szCs w:val="20"/>
        </w:rPr>
        <w:t>meningkatkan</w:t>
      </w:r>
      <w:proofErr w:type="spellEnd"/>
      <w:r w:rsidRPr="00A71535">
        <w:rPr>
          <w:sz w:val="20"/>
          <w:szCs w:val="20"/>
        </w:rPr>
        <w:t xml:space="preserve"> </w:t>
      </w:r>
      <w:proofErr w:type="spellStart"/>
      <w:r w:rsidRPr="00A71535">
        <w:rPr>
          <w:sz w:val="20"/>
          <w:szCs w:val="20"/>
        </w:rPr>
        <w:t>akurasi</w:t>
      </w:r>
      <w:proofErr w:type="spellEnd"/>
      <w:r w:rsidRPr="00A71535">
        <w:rPr>
          <w:sz w:val="20"/>
          <w:szCs w:val="20"/>
        </w:rPr>
        <w:t xml:space="preserve"> </w:t>
      </w:r>
      <w:proofErr w:type="spellStart"/>
      <w:r w:rsidRPr="00A71535">
        <w:rPr>
          <w:sz w:val="20"/>
          <w:szCs w:val="20"/>
        </w:rPr>
        <w:t>sistem</w:t>
      </w:r>
      <w:proofErr w:type="spellEnd"/>
      <w:r w:rsidRPr="00A71535">
        <w:rPr>
          <w:sz w:val="20"/>
          <w:szCs w:val="20"/>
        </w:rPr>
        <w:t xml:space="preserve"> </w:t>
      </w:r>
      <w:proofErr w:type="spellStart"/>
      <w:r w:rsidRPr="00A71535">
        <w:rPr>
          <w:sz w:val="20"/>
          <w:szCs w:val="20"/>
        </w:rPr>
        <w:t>pengenalan</w:t>
      </w:r>
      <w:proofErr w:type="spellEnd"/>
      <w:r w:rsidRPr="00A71535">
        <w:rPr>
          <w:sz w:val="20"/>
          <w:szCs w:val="20"/>
        </w:rPr>
        <w:t xml:space="preserve"> </w:t>
      </w:r>
      <w:proofErr w:type="spellStart"/>
      <w:r w:rsidRPr="00A71535">
        <w:rPr>
          <w:sz w:val="20"/>
          <w:szCs w:val="20"/>
        </w:rPr>
        <w:t>wajah</w:t>
      </w:r>
      <w:proofErr w:type="spellEnd"/>
      <w:r w:rsidRPr="00A71535">
        <w:rPr>
          <w:sz w:val="20"/>
          <w:szCs w:val="20"/>
        </w:rPr>
        <w:t>.</w:t>
      </w:r>
    </w:p>
    <w:p w14:paraId="29C62D68" w14:textId="77777777" w:rsidR="0025643E" w:rsidRDefault="0025643E">
      <w:pPr>
        <w:pBdr>
          <w:top w:val="nil"/>
          <w:left w:val="nil"/>
          <w:bottom w:val="nil"/>
          <w:right w:val="nil"/>
          <w:between w:val="nil"/>
        </w:pBdr>
        <w:jc w:val="both"/>
        <w:rPr>
          <w:color w:val="000000"/>
          <w:sz w:val="20"/>
          <w:szCs w:val="20"/>
        </w:rPr>
      </w:pPr>
    </w:p>
    <w:p w14:paraId="3A1E11E4" w14:textId="77777777" w:rsidR="009A41B4" w:rsidRPr="009A41B4" w:rsidRDefault="009A41B4" w:rsidP="009A41B4">
      <w:pPr>
        <w:spacing w:after="120"/>
        <w:rPr>
          <w:sz w:val="20"/>
          <w:szCs w:val="20"/>
        </w:rPr>
      </w:pPr>
      <w:r w:rsidRPr="009A41B4">
        <w:rPr>
          <w:b/>
          <w:bCs/>
          <w:sz w:val="20"/>
          <w:szCs w:val="20"/>
        </w:rPr>
        <w:t xml:space="preserve">Kata </w:t>
      </w:r>
      <w:proofErr w:type="spellStart"/>
      <w:r w:rsidRPr="009A41B4">
        <w:rPr>
          <w:b/>
          <w:bCs/>
          <w:sz w:val="20"/>
          <w:szCs w:val="20"/>
        </w:rPr>
        <w:t>kunci</w:t>
      </w:r>
      <w:proofErr w:type="spellEnd"/>
      <w:r w:rsidRPr="009A41B4">
        <w:rPr>
          <w:b/>
          <w:bCs/>
          <w:sz w:val="20"/>
          <w:szCs w:val="20"/>
        </w:rPr>
        <w:t xml:space="preserve">: </w:t>
      </w:r>
      <w:r w:rsidRPr="009A41B4">
        <w:rPr>
          <w:i/>
          <w:iCs/>
          <w:sz w:val="20"/>
          <w:szCs w:val="20"/>
        </w:rPr>
        <w:t>Face Recognition</w:t>
      </w:r>
      <w:r w:rsidRPr="009A41B4">
        <w:rPr>
          <w:sz w:val="20"/>
          <w:szCs w:val="20"/>
        </w:rPr>
        <w:t xml:space="preserve">, Bias Demografis, </w:t>
      </w:r>
      <w:r w:rsidRPr="009A41B4">
        <w:rPr>
          <w:i/>
          <w:iCs/>
          <w:sz w:val="20"/>
          <w:szCs w:val="20"/>
        </w:rPr>
        <w:t>Fairness</w:t>
      </w:r>
      <w:r w:rsidRPr="009A41B4">
        <w:rPr>
          <w:sz w:val="20"/>
          <w:szCs w:val="20"/>
        </w:rPr>
        <w:t xml:space="preserve">, CLAHE, </w:t>
      </w:r>
      <w:r w:rsidRPr="009A41B4">
        <w:rPr>
          <w:i/>
          <w:iCs/>
          <w:sz w:val="20"/>
          <w:szCs w:val="20"/>
        </w:rPr>
        <w:t>Gray World</w:t>
      </w:r>
    </w:p>
    <w:p w14:paraId="29C62D6C" w14:textId="54E3B92F" w:rsidR="0025643E" w:rsidRPr="00245DA2" w:rsidRDefault="00000000" w:rsidP="00245DA2">
      <w:pPr>
        <w:pBdr>
          <w:top w:val="nil"/>
          <w:left w:val="nil"/>
          <w:bottom w:val="nil"/>
          <w:right w:val="nil"/>
          <w:between w:val="nil"/>
        </w:pBdr>
        <w:jc w:val="both"/>
        <w:rPr>
          <w:color w:val="000000"/>
          <w:sz w:val="20"/>
          <w:szCs w:val="20"/>
        </w:rPr>
        <w:sectPr w:rsidR="0025643E" w:rsidRPr="00245DA2">
          <w:headerReference w:type="even" r:id="rId11"/>
          <w:headerReference w:type="default" r:id="rId12"/>
          <w:footerReference w:type="even" r:id="rId13"/>
          <w:footerReference w:type="default" r:id="rId14"/>
          <w:headerReference w:type="first" r:id="rId15"/>
          <w:footerReference w:type="first" r:id="rId16"/>
          <w:pgSz w:w="11907" w:h="16840"/>
          <w:pgMar w:top="1701" w:right="1134" w:bottom="1134" w:left="1701" w:header="851" w:footer="851" w:gutter="0"/>
          <w:pgNumType w:start="1"/>
          <w:cols w:space="720"/>
        </w:sectPr>
      </w:pPr>
      <w:r>
        <w:rPr>
          <w:noProof/>
        </w:rPr>
        <mc:AlternateContent>
          <mc:Choice Requires="wps">
            <w:drawing>
              <wp:anchor distT="0" distB="0" distL="114300" distR="114300" simplePos="0" relativeHeight="251660288" behindDoc="0" locked="0" layoutInCell="1" hidden="0" allowOverlap="1" wp14:anchorId="29C62DB2" wp14:editId="29C62DB3">
                <wp:simplePos x="0" y="0"/>
                <wp:positionH relativeFrom="column">
                  <wp:posOffset>114300</wp:posOffset>
                </wp:positionH>
                <wp:positionV relativeFrom="paragraph">
                  <wp:posOffset>0</wp:posOffset>
                </wp:positionV>
                <wp:extent cx="0" cy="12700"/>
                <wp:effectExtent l="0" t="0" r="0" b="0"/>
                <wp:wrapNone/>
                <wp:docPr id="2027369659" name="Straight Arrow Connector 2027369659"/>
                <wp:cNvGraphicFramePr/>
                <a:graphic xmlns:a="http://schemas.openxmlformats.org/drawingml/2006/main">
                  <a:graphicData uri="http://schemas.microsoft.com/office/word/2010/wordprocessingShape">
                    <wps:wsp>
                      <wps:cNvCnPr/>
                      <wps:spPr>
                        <a:xfrm>
                          <a:off x="2465958" y="3780000"/>
                          <a:ext cx="5760085"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0" cy="12700"/>
                <wp:effectExtent b="0" l="0" r="0" t="0"/>
                <wp:wrapNone/>
                <wp:docPr id="2027369659"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29C62DB4" wp14:editId="29C62DB5">
                <wp:simplePos x="0" y="0"/>
                <wp:positionH relativeFrom="column">
                  <wp:posOffset>12701</wp:posOffset>
                </wp:positionH>
                <wp:positionV relativeFrom="paragraph">
                  <wp:posOffset>139700</wp:posOffset>
                </wp:positionV>
                <wp:extent cx="0" cy="12700"/>
                <wp:effectExtent l="0" t="0" r="0" b="0"/>
                <wp:wrapNone/>
                <wp:docPr id="2027369661" name="Straight Arrow Connector 2027369661"/>
                <wp:cNvGraphicFramePr/>
                <a:graphic xmlns:a="http://schemas.openxmlformats.org/drawingml/2006/main">
                  <a:graphicData uri="http://schemas.microsoft.com/office/word/2010/wordprocessingShape">
                    <wps:wsp>
                      <wps:cNvCnPr/>
                      <wps:spPr>
                        <a:xfrm>
                          <a:off x="2465958" y="3780000"/>
                          <a:ext cx="5760085"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12701</wp:posOffset>
                </wp:positionH>
                <wp:positionV relativeFrom="paragraph">
                  <wp:posOffset>139700</wp:posOffset>
                </wp:positionV>
                <wp:extent cx="0" cy="12700"/>
                <wp:effectExtent b="0" l="0" r="0" t="0"/>
                <wp:wrapNone/>
                <wp:docPr id="2027369661"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29C62D6D" w14:textId="6E0860AB" w:rsidR="0025643E" w:rsidRDefault="00000000">
      <w:pPr>
        <w:numPr>
          <w:ilvl w:val="0"/>
          <w:numId w:val="1"/>
        </w:numPr>
        <w:ind w:left="270" w:hanging="270"/>
        <w:rPr>
          <w:b/>
          <w:bCs/>
          <w:color w:val="000000"/>
          <w:sz w:val="20"/>
          <w:szCs w:val="20"/>
        </w:rPr>
      </w:pPr>
      <w:proofErr w:type="spellStart"/>
      <w:r>
        <w:rPr>
          <w:b/>
          <w:bCs/>
          <w:color w:val="000000"/>
          <w:sz w:val="20"/>
          <w:szCs w:val="20"/>
        </w:rPr>
        <w:t>Pendahuluan</w:t>
      </w:r>
      <w:proofErr w:type="spellEnd"/>
    </w:p>
    <w:p w14:paraId="29C62D6F" w14:textId="73CF3DBE" w:rsidR="0025643E" w:rsidRDefault="0025643E">
      <w:pPr>
        <w:tabs>
          <w:tab w:val="left" w:pos="540"/>
        </w:tabs>
        <w:jc w:val="both"/>
        <w:rPr>
          <w:color w:val="000000"/>
          <w:sz w:val="20"/>
          <w:szCs w:val="20"/>
        </w:rPr>
      </w:pPr>
    </w:p>
    <w:p w14:paraId="689B6C1E" w14:textId="52BA90E9" w:rsidR="00A32043" w:rsidRPr="00DF2BCC" w:rsidRDefault="00DF2BCC" w:rsidP="00A32043">
      <w:pPr>
        <w:spacing w:after="80"/>
        <w:ind w:firstLine="426"/>
        <w:jc w:val="both"/>
        <w:rPr>
          <w:sz w:val="20"/>
          <w:szCs w:val="20"/>
        </w:rPr>
      </w:pPr>
      <w:proofErr w:type="spellStart"/>
      <w:r w:rsidRPr="00DF2BCC">
        <w:rPr>
          <w:sz w:val="20"/>
          <w:szCs w:val="20"/>
        </w:rPr>
        <w:t>Sistem</w:t>
      </w:r>
      <w:proofErr w:type="spellEnd"/>
      <w:r w:rsidRPr="00DF2BCC">
        <w:rPr>
          <w:sz w:val="20"/>
          <w:szCs w:val="20"/>
        </w:rPr>
        <w:t xml:space="preserve"> </w:t>
      </w:r>
      <w:proofErr w:type="spellStart"/>
      <w:r w:rsidRPr="00DF2BCC">
        <w:rPr>
          <w:sz w:val="20"/>
          <w:szCs w:val="20"/>
        </w:rPr>
        <w:t>pengenalan</w:t>
      </w:r>
      <w:proofErr w:type="spellEnd"/>
      <w:r w:rsidRPr="00DF2BCC">
        <w:rPr>
          <w:sz w:val="20"/>
          <w:szCs w:val="20"/>
        </w:rPr>
        <w:t xml:space="preserve"> </w:t>
      </w:r>
      <w:proofErr w:type="spellStart"/>
      <w:r w:rsidRPr="00DF2BCC">
        <w:rPr>
          <w:sz w:val="20"/>
          <w:szCs w:val="20"/>
        </w:rPr>
        <w:t>wajah</w:t>
      </w:r>
      <w:proofErr w:type="spellEnd"/>
      <w:r w:rsidRPr="00DF2BCC">
        <w:rPr>
          <w:sz w:val="20"/>
          <w:szCs w:val="20"/>
        </w:rPr>
        <w:t xml:space="preserve"> </w:t>
      </w:r>
      <w:proofErr w:type="spellStart"/>
      <w:r w:rsidRPr="00DF2BCC">
        <w:rPr>
          <w:sz w:val="20"/>
          <w:szCs w:val="20"/>
        </w:rPr>
        <w:t>berbasis</w:t>
      </w:r>
      <w:proofErr w:type="spellEnd"/>
      <w:r w:rsidRPr="00DF2BCC">
        <w:rPr>
          <w:sz w:val="20"/>
          <w:szCs w:val="20"/>
        </w:rPr>
        <w:t xml:space="preserve"> </w:t>
      </w:r>
      <w:r w:rsidRPr="00DF2BCC">
        <w:rPr>
          <w:i/>
          <w:iCs/>
          <w:sz w:val="20"/>
          <w:szCs w:val="20"/>
        </w:rPr>
        <w:t>deep learning</w:t>
      </w:r>
      <w:r w:rsidRPr="00DF2BCC">
        <w:rPr>
          <w:sz w:val="20"/>
          <w:szCs w:val="20"/>
        </w:rPr>
        <w:t xml:space="preserve"> </w:t>
      </w:r>
      <w:proofErr w:type="spellStart"/>
      <w:r w:rsidRPr="00DF2BCC">
        <w:rPr>
          <w:sz w:val="20"/>
          <w:szCs w:val="20"/>
        </w:rPr>
        <w:t>telah</w:t>
      </w:r>
      <w:proofErr w:type="spellEnd"/>
      <w:r w:rsidRPr="00DF2BCC">
        <w:rPr>
          <w:sz w:val="20"/>
          <w:szCs w:val="20"/>
        </w:rPr>
        <w:t xml:space="preserve"> </w:t>
      </w:r>
      <w:proofErr w:type="spellStart"/>
      <w:r w:rsidRPr="00DF2BCC">
        <w:rPr>
          <w:sz w:val="20"/>
          <w:szCs w:val="20"/>
        </w:rPr>
        <w:t>mengalami</w:t>
      </w:r>
      <w:proofErr w:type="spellEnd"/>
      <w:r w:rsidRPr="00DF2BCC">
        <w:rPr>
          <w:sz w:val="20"/>
          <w:szCs w:val="20"/>
        </w:rPr>
        <w:t xml:space="preserve"> </w:t>
      </w:r>
      <w:proofErr w:type="spellStart"/>
      <w:r w:rsidRPr="00DF2BCC">
        <w:rPr>
          <w:sz w:val="20"/>
          <w:szCs w:val="20"/>
        </w:rPr>
        <w:t>perkembangan</w:t>
      </w:r>
      <w:proofErr w:type="spellEnd"/>
      <w:r w:rsidRPr="00DF2BCC">
        <w:rPr>
          <w:sz w:val="20"/>
          <w:szCs w:val="20"/>
        </w:rPr>
        <w:t xml:space="preserve"> </w:t>
      </w:r>
      <w:proofErr w:type="spellStart"/>
      <w:r w:rsidRPr="00DF2BCC">
        <w:rPr>
          <w:sz w:val="20"/>
          <w:szCs w:val="20"/>
        </w:rPr>
        <w:t>pesat</w:t>
      </w:r>
      <w:proofErr w:type="spellEnd"/>
      <w:r w:rsidRPr="00DF2BCC">
        <w:rPr>
          <w:sz w:val="20"/>
          <w:szCs w:val="20"/>
        </w:rPr>
        <w:t xml:space="preserve">. </w:t>
      </w:r>
      <w:proofErr w:type="spellStart"/>
      <w:r w:rsidRPr="00DF2BCC">
        <w:rPr>
          <w:sz w:val="20"/>
          <w:szCs w:val="20"/>
        </w:rPr>
        <w:t>Teknologi</w:t>
      </w:r>
      <w:proofErr w:type="spellEnd"/>
      <w:r w:rsidRPr="00DF2BCC">
        <w:rPr>
          <w:sz w:val="20"/>
          <w:szCs w:val="20"/>
        </w:rPr>
        <w:t xml:space="preserve"> </w:t>
      </w:r>
      <w:proofErr w:type="spellStart"/>
      <w:r w:rsidRPr="00DF2BCC">
        <w:rPr>
          <w:sz w:val="20"/>
          <w:szCs w:val="20"/>
        </w:rPr>
        <w:t>ini</w:t>
      </w:r>
      <w:proofErr w:type="spellEnd"/>
      <w:r w:rsidRPr="00DF2BCC">
        <w:rPr>
          <w:sz w:val="20"/>
          <w:szCs w:val="20"/>
        </w:rPr>
        <w:t xml:space="preserve"> </w:t>
      </w:r>
      <w:proofErr w:type="spellStart"/>
      <w:r w:rsidRPr="00DF2BCC">
        <w:rPr>
          <w:sz w:val="20"/>
          <w:szCs w:val="20"/>
        </w:rPr>
        <w:t>kini</w:t>
      </w:r>
      <w:proofErr w:type="spellEnd"/>
      <w:r w:rsidRPr="00DF2BCC">
        <w:rPr>
          <w:sz w:val="20"/>
          <w:szCs w:val="20"/>
        </w:rPr>
        <w:t xml:space="preserve"> </w:t>
      </w:r>
      <w:proofErr w:type="spellStart"/>
      <w:r w:rsidRPr="00DF2BCC">
        <w:rPr>
          <w:sz w:val="20"/>
          <w:szCs w:val="20"/>
        </w:rPr>
        <w:t>dimanfaatkan</w:t>
      </w:r>
      <w:proofErr w:type="spellEnd"/>
      <w:r w:rsidRPr="00DF2BCC">
        <w:rPr>
          <w:sz w:val="20"/>
          <w:szCs w:val="20"/>
        </w:rPr>
        <w:t xml:space="preserve"> </w:t>
      </w:r>
      <w:proofErr w:type="spellStart"/>
      <w:r w:rsidRPr="00DF2BCC">
        <w:rPr>
          <w:sz w:val="20"/>
          <w:szCs w:val="20"/>
        </w:rPr>
        <w:t>untuk</w:t>
      </w:r>
      <w:proofErr w:type="spellEnd"/>
      <w:r w:rsidRPr="00DF2BCC">
        <w:rPr>
          <w:sz w:val="20"/>
          <w:szCs w:val="20"/>
        </w:rPr>
        <w:t xml:space="preserve"> </w:t>
      </w:r>
      <w:proofErr w:type="spellStart"/>
      <w:r w:rsidRPr="00DF2BCC">
        <w:rPr>
          <w:sz w:val="20"/>
          <w:szCs w:val="20"/>
        </w:rPr>
        <w:t>autentikasi</w:t>
      </w:r>
      <w:proofErr w:type="spellEnd"/>
      <w:r w:rsidRPr="00DF2BCC">
        <w:rPr>
          <w:sz w:val="20"/>
          <w:szCs w:val="20"/>
        </w:rPr>
        <w:t xml:space="preserve"> </w:t>
      </w:r>
      <w:proofErr w:type="spellStart"/>
      <w:r w:rsidRPr="00DF2BCC">
        <w:rPr>
          <w:sz w:val="20"/>
          <w:szCs w:val="20"/>
        </w:rPr>
        <w:t>perangkat</w:t>
      </w:r>
      <w:proofErr w:type="spellEnd"/>
      <w:r w:rsidRPr="00DF2BCC">
        <w:rPr>
          <w:sz w:val="20"/>
          <w:szCs w:val="20"/>
        </w:rPr>
        <w:t xml:space="preserve"> </w:t>
      </w:r>
      <w:r w:rsidRPr="00DF2BCC">
        <w:rPr>
          <w:i/>
          <w:iCs/>
          <w:sz w:val="20"/>
          <w:szCs w:val="20"/>
        </w:rPr>
        <w:t>mobile</w:t>
      </w:r>
      <w:r w:rsidRPr="00DF2BCC">
        <w:rPr>
          <w:sz w:val="20"/>
          <w:szCs w:val="20"/>
        </w:rPr>
        <w:t xml:space="preserve">, </w:t>
      </w:r>
      <w:proofErr w:type="spellStart"/>
      <w:r w:rsidRPr="00DF2BCC">
        <w:rPr>
          <w:sz w:val="20"/>
          <w:szCs w:val="20"/>
        </w:rPr>
        <w:t>sistem</w:t>
      </w:r>
      <w:proofErr w:type="spellEnd"/>
      <w:r w:rsidRPr="00DF2BCC">
        <w:rPr>
          <w:sz w:val="20"/>
          <w:szCs w:val="20"/>
        </w:rPr>
        <w:t xml:space="preserve"> </w:t>
      </w:r>
      <w:proofErr w:type="spellStart"/>
      <w:r w:rsidRPr="00DF2BCC">
        <w:rPr>
          <w:sz w:val="20"/>
          <w:szCs w:val="20"/>
        </w:rPr>
        <w:t>keamanan</w:t>
      </w:r>
      <w:proofErr w:type="spellEnd"/>
      <w:r w:rsidRPr="00DF2BCC">
        <w:rPr>
          <w:sz w:val="20"/>
          <w:szCs w:val="20"/>
        </w:rPr>
        <w:t xml:space="preserve"> </w:t>
      </w:r>
      <w:proofErr w:type="spellStart"/>
      <w:r w:rsidRPr="00DF2BCC">
        <w:rPr>
          <w:sz w:val="20"/>
          <w:szCs w:val="20"/>
        </w:rPr>
        <w:t>gedung</w:t>
      </w:r>
      <w:proofErr w:type="spellEnd"/>
      <w:r w:rsidRPr="00DF2BCC">
        <w:rPr>
          <w:sz w:val="20"/>
          <w:szCs w:val="20"/>
        </w:rPr>
        <w:t xml:space="preserve">, </w:t>
      </w:r>
      <w:proofErr w:type="spellStart"/>
      <w:r w:rsidRPr="00DF2BCC">
        <w:rPr>
          <w:sz w:val="20"/>
          <w:szCs w:val="20"/>
        </w:rPr>
        <w:t>hingga</w:t>
      </w:r>
      <w:proofErr w:type="spellEnd"/>
      <w:r w:rsidRPr="00DF2BCC">
        <w:rPr>
          <w:sz w:val="20"/>
          <w:szCs w:val="20"/>
        </w:rPr>
        <w:t xml:space="preserve"> </w:t>
      </w:r>
      <w:proofErr w:type="spellStart"/>
      <w:r w:rsidRPr="00DF2BCC">
        <w:rPr>
          <w:sz w:val="20"/>
          <w:szCs w:val="20"/>
        </w:rPr>
        <w:t>aplikasi</w:t>
      </w:r>
      <w:proofErr w:type="spellEnd"/>
      <w:r w:rsidRPr="00DF2BCC">
        <w:rPr>
          <w:sz w:val="20"/>
          <w:szCs w:val="20"/>
        </w:rPr>
        <w:t xml:space="preserve"> </w:t>
      </w:r>
      <w:proofErr w:type="spellStart"/>
      <w:r w:rsidRPr="00DF2BCC">
        <w:rPr>
          <w:sz w:val="20"/>
          <w:szCs w:val="20"/>
        </w:rPr>
        <w:t>penegakan</w:t>
      </w:r>
      <w:proofErr w:type="spellEnd"/>
      <w:r w:rsidRPr="00DF2BCC">
        <w:rPr>
          <w:sz w:val="20"/>
          <w:szCs w:val="20"/>
        </w:rPr>
        <w:t xml:space="preserve"> </w:t>
      </w:r>
      <w:proofErr w:type="spellStart"/>
      <w:r w:rsidRPr="00DF2BCC">
        <w:rPr>
          <w:sz w:val="20"/>
          <w:szCs w:val="20"/>
        </w:rPr>
        <w:t>hukum</w:t>
      </w:r>
      <w:proofErr w:type="spellEnd"/>
      <w:r w:rsidRPr="00DF2BCC">
        <w:rPr>
          <w:sz w:val="20"/>
          <w:szCs w:val="20"/>
        </w:rPr>
        <w:t xml:space="preserve">. Model-model </w:t>
      </w:r>
      <w:proofErr w:type="spellStart"/>
      <w:r w:rsidRPr="00DF2BCC">
        <w:rPr>
          <w:sz w:val="20"/>
          <w:szCs w:val="20"/>
        </w:rPr>
        <w:t>terkini</w:t>
      </w:r>
      <w:proofErr w:type="spellEnd"/>
      <w:r w:rsidRPr="00DF2BCC">
        <w:rPr>
          <w:sz w:val="20"/>
          <w:szCs w:val="20"/>
        </w:rPr>
        <w:t xml:space="preserve"> </w:t>
      </w:r>
      <w:proofErr w:type="spellStart"/>
      <w:r w:rsidRPr="00DF2BCC">
        <w:rPr>
          <w:sz w:val="20"/>
          <w:szCs w:val="20"/>
        </w:rPr>
        <w:t>seperti</w:t>
      </w:r>
      <w:proofErr w:type="spellEnd"/>
      <w:r w:rsidRPr="00DF2BCC">
        <w:rPr>
          <w:sz w:val="20"/>
          <w:szCs w:val="20"/>
        </w:rPr>
        <w:t xml:space="preserve"> </w:t>
      </w:r>
      <w:proofErr w:type="spellStart"/>
      <w:r w:rsidRPr="00DF2BCC">
        <w:rPr>
          <w:sz w:val="20"/>
          <w:szCs w:val="20"/>
        </w:rPr>
        <w:t>FaceNet</w:t>
      </w:r>
      <w:proofErr w:type="spellEnd"/>
      <w:r w:rsidRPr="00DF2BCC">
        <w:rPr>
          <w:sz w:val="20"/>
          <w:szCs w:val="20"/>
        </w:rPr>
        <w:t xml:space="preserve">, </w:t>
      </w:r>
      <w:proofErr w:type="spellStart"/>
      <w:r w:rsidRPr="00DF2BCC">
        <w:rPr>
          <w:sz w:val="20"/>
          <w:szCs w:val="20"/>
        </w:rPr>
        <w:t>VGGFace</w:t>
      </w:r>
      <w:proofErr w:type="spellEnd"/>
      <w:r w:rsidRPr="00DF2BCC">
        <w:rPr>
          <w:sz w:val="20"/>
          <w:szCs w:val="20"/>
        </w:rPr>
        <w:t xml:space="preserve">, dan </w:t>
      </w:r>
      <w:proofErr w:type="spellStart"/>
      <w:r w:rsidRPr="00DF2BCC">
        <w:rPr>
          <w:sz w:val="20"/>
          <w:szCs w:val="20"/>
        </w:rPr>
        <w:t>ArcFace</w:t>
      </w:r>
      <w:proofErr w:type="spellEnd"/>
      <w:r w:rsidRPr="00DF2BCC">
        <w:rPr>
          <w:sz w:val="20"/>
          <w:szCs w:val="20"/>
        </w:rPr>
        <w:t xml:space="preserve"> </w:t>
      </w:r>
      <w:proofErr w:type="spellStart"/>
      <w:r w:rsidRPr="00DF2BCC">
        <w:rPr>
          <w:sz w:val="20"/>
          <w:szCs w:val="20"/>
        </w:rPr>
        <w:t>mampu</w:t>
      </w:r>
      <w:proofErr w:type="spellEnd"/>
      <w:r w:rsidRPr="00DF2BCC">
        <w:rPr>
          <w:sz w:val="20"/>
          <w:szCs w:val="20"/>
        </w:rPr>
        <w:t xml:space="preserve"> </w:t>
      </w:r>
      <w:proofErr w:type="spellStart"/>
      <w:r w:rsidRPr="00DF2BCC">
        <w:rPr>
          <w:sz w:val="20"/>
          <w:szCs w:val="20"/>
        </w:rPr>
        <w:t>mencapai</w:t>
      </w:r>
      <w:proofErr w:type="spellEnd"/>
      <w:r w:rsidRPr="00DF2BCC">
        <w:rPr>
          <w:sz w:val="20"/>
          <w:szCs w:val="20"/>
        </w:rPr>
        <w:t xml:space="preserve"> </w:t>
      </w:r>
      <w:proofErr w:type="spellStart"/>
      <w:r w:rsidRPr="00DF2BCC">
        <w:rPr>
          <w:sz w:val="20"/>
          <w:szCs w:val="20"/>
        </w:rPr>
        <w:t>akurasi</w:t>
      </w:r>
      <w:proofErr w:type="spellEnd"/>
      <w:r w:rsidRPr="00DF2BCC">
        <w:rPr>
          <w:sz w:val="20"/>
          <w:szCs w:val="20"/>
        </w:rPr>
        <w:t xml:space="preserve"> di </w:t>
      </w:r>
      <w:proofErr w:type="spellStart"/>
      <w:r w:rsidRPr="00DF2BCC">
        <w:rPr>
          <w:sz w:val="20"/>
          <w:szCs w:val="20"/>
        </w:rPr>
        <w:t>atas</w:t>
      </w:r>
      <w:proofErr w:type="spellEnd"/>
      <w:r w:rsidRPr="00DF2BCC">
        <w:rPr>
          <w:sz w:val="20"/>
          <w:szCs w:val="20"/>
        </w:rPr>
        <w:t xml:space="preserve"> 99% pada dataset </w:t>
      </w:r>
      <w:r w:rsidRPr="00DF2BCC">
        <w:rPr>
          <w:i/>
          <w:iCs/>
          <w:sz w:val="20"/>
          <w:szCs w:val="20"/>
        </w:rPr>
        <w:t>benchmark</w:t>
      </w:r>
      <w:r w:rsidRPr="00DF2BCC">
        <w:rPr>
          <w:sz w:val="20"/>
          <w:szCs w:val="20"/>
        </w:rPr>
        <w:t xml:space="preserve"> </w:t>
      </w:r>
      <w:proofErr w:type="spellStart"/>
      <w:r w:rsidRPr="00DF2BCC">
        <w:rPr>
          <w:sz w:val="20"/>
          <w:szCs w:val="20"/>
        </w:rPr>
        <w:t>seperti</w:t>
      </w:r>
      <w:proofErr w:type="spellEnd"/>
      <w:r w:rsidRPr="00DF2BCC">
        <w:rPr>
          <w:sz w:val="20"/>
          <w:szCs w:val="20"/>
        </w:rPr>
        <w:t xml:space="preserve"> </w:t>
      </w:r>
      <w:r w:rsidRPr="00DF2BCC">
        <w:rPr>
          <w:i/>
          <w:iCs/>
          <w:sz w:val="20"/>
          <w:szCs w:val="20"/>
        </w:rPr>
        <w:t>Labeled Faces in the Wild</w:t>
      </w:r>
      <w:r w:rsidRPr="00DF2BCC">
        <w:rPr>
          <w:sz w:val="20"/>
          <w:szCs w:val="20"/>
        </w:rPr>
        <w:t xml:space="preserve"> (LFW) </w:t>
      </w:r>
      <w:sdt>
        <w:sdtPr>
          <w:rPr>
            <w:color w:val="000000"/>
            <w:sz w:val="20"/>
            <w:szCs w:val="20"/>
          </w:rPr>
          <w:tag w:val="MENDELEY_CITATION_v3_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"/>
          <w:id w:val="1717690322"/>
          <w:placeholder>
            <w:docPart w:val="B8DDBEF5E9F742A09FADA6C2924FEF38"/>
          </w:placeholder>
        </w:sdtPr>
        <w:sdtContent>
          <w:r w:rsidR="003703D8" w:rsidRPr="003703D8">
            <w:rPr>
              <w:color w:val="000000"/>
              <w:sz w:val="20"/>
              <w:szCs w:val="20"/>
            </w:rPr>
            <w:t>(Deng et al., 2019)</w:t>
          </w:r>
        </w:sdtContent>
      </w:sdt>
      <w:r w:rsidRPr="00DF2BCC">
        <w:rPr>
          <w:sz w:val="20"/>
          <w:szCs w:val="20"/>
        </w:rPr>
        <w:t>.</w:t>
      </w:r>
      <w:r w:rsidR="00A32043">
        <w:rPr>
          <w:sz w:val="20"/>
          <w:szCs w:val="20"/>
        </w:rPr>
        <w:t xml:space="preserve"> </w:t>
      </w:r>
      <w:proofErr w:type="spellStart"/>
      <w:r w:rsidR="00A32043" w:rsidRPr="00A32043">
        <w:rPr>
          <w:sz w:val="20"/>
          <w:szCs w:val="20"/>
        </w:rPr>
        <w:t>Sistem</w:t>
      </w:r>
      <w:proofErr w:type="spellEnd"/>
      <w:r w:rsidR="00A32043" w:rsidRPr="00A32043">
        <w:rPr>
          <w:sz w:val="20"/>
          <w:szCs w:val="20"/>
        </w:rPr>
        <w:t xml:space="preserve"> </w:t>
      </w:r>
      <w:proofErr w:type="spellStart"/>
      <w:r w:rsidR="00A32043" w:rsidRPr="00A32043">
        <w:rPr>
          <w:sz w:val="20"/>
          <w:szCs w:val="20"/>
        </w:rPr>
        <w:t>pengenalan</w:t>
      </w:r>
      <w:proofErr w:type="spellEnd"/>
      <w:r w:rsidR="00A32043" w:rsidRPr="00A32043">
        <w:rPr>
          <w:sz w:val="20"/>
          <w:szCs w:val="20"/>
        </w:rPr>
        <w:t xml:space="preserve"> </w:t>
      </w:r>
      <w:proofErr w:type="spellStart"/>
      <w:r w:rsidR="00A32043" w:rsidRPr="00A32043">
        <w:rPr>
          <w:sz w:val="20"/>
          <w:szCs w:val="20"/>
        </w:rPr>
        <w:t>wajah</w:t>
      </w:r>
      <w:proofErr w:type="spellEnd"/>
      <w:r w:rsidR="00A32043" w:rsidRPr="00A32043">
        <w:rPr>
          <w:sz w:val="20"/>
          <w:szCs w:val="20"/>
        </w:rPr>
        <w:t xml:space="preserve"> </w:t>
      </w:r>
      <w:proofErr w:type="spellStart"/>
      <w:r w:rsidR="00A32043" w:rsidRPr="00A32043">
        <w:rPr>
          <w:sz w:val="20"/>
          <w:szCs w:val="20"/>
        </w:rPr>
        <w:t>berbasis</w:t>
      </w:r>
      <w:proofErr w:type="spellEnd"/>
      <w:r w:rsidR="00A32043" w:rsidRPr="00A32043">
        <w:rPr>
          <w:sz w:val="20"/>
          <w:szCs w:val="20"/>
        </w:rPr>
        <w:t xml:space="preserve"> </w:t>
      </w:r>
      <w:r w:rsidR="00A32043" w:rsidRPr="00A32043">
        <w:rPr>
          <w:i/>
          <w:iCs/>
          <w:sz w:val="20"/>
          <w:szCs w:val="20"/>
        </w:rPr>
        <w:t>deep learning</w:t>
      </w:r>
      <w:r w:rsidR="00A32043" w:rsidRPr="00A32043">
        <w:rPr>
          <w:sz w:val="20"/>
          <w:szCs w:val="20"/>
        </w:rPr>
        <w:t xml:space="preserve"> </w:t>
      </w:r>
      <w:proofErr w:type="spellStart"/>
      <w:r w:rsidR="00A32043" w:rsidRPr="00A32043">
        <w:rPr>
          <w:sz w:val="20"/>
          <w:szCs w:val="20"/>
        </w:rPr>
        <w:t>saat</w:t>
      </w:r>
      <w:proofErr w:type="spellEnd"/>
      <w:r w:rsidR="00A32043" w:rsidRPr="00A32043">
        <w:rPr>
          <w:sz w:val="20"/>
          <w:szCs w:val="20"/>
        </w:rPr>
        <w:t xml:space="preserve"> </w:t>
      </w:r>
      <w:proofErr w:type="spellStart"/>
      <w:r w:rsidR="00A32043" w:rsidRPr="00A32043">
        <w:rPr>
          <w:sz w:val="20"/>
          <w:szCs w:val="20"/>
        </w:rPr>
        <w:t>ini</w:t>
      </w:r>
      <w:proofErr w:type="spellEnd"/>
      <w:r w:rsidR="00A32043" w:rsidRPr="00A32043">
        <w:rPr>
          <w:sz w:val="20"/>
          <w:szCs w:val="20"/>
        </w:rPr>
        <w:t xml:space="preserve"> </w:t>
      </w:r>
      <w:proofErr w:type="spellStart"/>
      <w:r w:rsidR="00A32043" w:rsidRPr="00A32043">
        <w:rPr>
          <w:sz w:val="20"/>
          <w:szCs w:val="20"/>
        </w:rPr>
        <w:t>telah</w:t>
      </w:r>
      <w:proofErr w:type="spellEnd"/>
      <w:r w:rsidR="00A32043" w:rsidRPr="00A32043">
        <w:rPr>
          <w:sz w:val="20"/>
          <w:szCs w:val="20"/>
        </w:rPr>
        <w:t xml:space="preserve"> </w:t>
      </w:r>
      <w:proofErr w:type="spellStart"/>
      <w:r w:rsidR="00A32043" w:rsidRPr="00A32043">
        <w:rPr>
          <w:sz w:val="20"/>
          <w:szCs w:val="20"/>
        </w:rPr>
        <w:t>menjadi</w:t>
      </w:r>
      <w:proofErr w:type="spellEnd"/>
      <w:r w:rsidR="00A32043" w:rsidRPr="00A32043">
        <w:rPr>
          <w:sz w:val="20"/>
          <w:szCs w:val="20"/>
        </w:rPr>
        <w:t xml:space="preserve"> </w:t>
      </w:r>
      <w:proofErr w:type="spellStart"/>
      <w:r w:rsidR="00A32043" w:rsidRPr="00A32043">
        <w:rPr>
          <w:sz w:val="20"/>
          <w:szCs w:val="20"/>
        </w:rPr>
        <w:t>standar</w:t>
      </w:r>
      <w:proofErr w:type="spellEnd"/>
      <w:r w:rsidR="00A32043" w:rsidRPr="00A32043">
        <w:rPr>
          <w:sz w:val="20"/>
          <w:szCs w:val="20"/>
        </w:rPr>
        <w:t xml:space="preserve"> </w:t>
      </w:r>
      <w:proofErr w:type="spellStart"/>
      <w:r w:rsidR="00A32043" w:rsidRPr="00A32043">
        <w:rPr>
          <w:sz w:val="20"/>
          <w:szCs w:val="20"/>
        </w:rPr>
        <w:t>industri</w:t>
      </w:r>
      <w:proofErr w:type="spellEnd"/>
      <w:r w:rsidR="00A32043" w:rsidRPr="00A32043">
        <w:rPr>
          <w:sz w:val="20"/>
          <w:szCs w:val="20"/>
        </w:rPr>
        <w:t xml:space="preserve"> </w:t>
      </w:r>
      <w:proofErr w:type="spellStart"/>
      <w:r w:rsidR="00A32043" w:rsidRPr="00A32043">
        <w:rPr>
          <w:sz w:val="20"/>
          <w:szCs w:val="20"/>
        </w:rPr>
        <w:t>biometrik</w:t>
      </w:r>
      <w:proofErr w:type="spellEnd"/>
      <w:r w:rsidR="00A32043" w:rsidRPr="00A32043">
        <w:rPr>
          <w:sz w:val="20"/>
          <w:szCs w:val="20"/>
        </w:rPr>
        <w:t xml:space="preserve"> modern </w:t>
      </w:r>
      <w:sdt>
        <w:sdtPr>
          <w:rPr>
            <w:color w:val="000000"/>
            <w:sz w:val="20"/>
            <w:szCs w:val="20"/>
          </w:rPr>
          <w:tag w:val="MENDELEY_CITATION_v3_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"/>
          <w:id w:val="1476954066"/>
          <w:placeholder>
            <w:docPart w:val="DefaultPlaceholder_-1854013440"/>
          </w:placeholder>
        </w:sdtPr>
        <w:sdtContent>
          <w:r w:rsidR="003703D8" w:rsidRPr="003703D8">
            <w:rPr>
              <w:color w:val="000000"/>
              <w:sz w:val="20"/>
              <w:szCs w:val="20"/>
            </w:rPr>
            <w:t>(Li et al., 2023)</w:t>
          </w:r>
        </w:sdtContent>
      </w:sdt>
      <w:r w:rsidR="00A32043" w:rsidRPr="00A32043">
        <w:rPr>
          <w:sz w:val="20"/>
          <w:szCs w:val="20"/>
        </w:rPr>
        <w:t xml:space="preserve">. </w:t>
      </w:r>
      <w:proofErr w:type="spellStart"/>
      <w:r w:rsidR="00A32043" w:rsidRPr="00A32043">
        <w:rPr>
          <w:sz w:val="20"/>
          <w:szCs w:val="20"/>
        </w:rPr>
        <w:t>Namun</w:t>
      </w:r>
      <w:proofErr w:type="spellEnd"/>
      <w:r w:rsidR="00A32043" w:rsidRPr="00A32043">
        <w:rPr>
          <w:sz w:val="20"/>
          <w:szCs w:val="20"/>
        </w:rPr>
        <w:t xml:space="preserve">, </w:t>
      </w:r>
      <w:proofErr w:type="spellStart"/>
      <w:r w:rsidR="00A32043" w:rsidRPr="00A32043">
        <w:rPr>
          <w:sz w:val="20"/>
          <w:szCs w:val="20"/>
        </w:rPr>
        <w:t>berbagai</w:t>
      </w:r>
      <w:proofErr w:type="spellEnd"/>
      <w:r w:rsidR="00A32043" w:rsidRPr="00A32043">
        <w:rPr>
          <w:sz w:val="20"/>
          <w:szCs w:val="20"/>
        </w:rPr>
        <w:t xml:space="preserve"> </w:t>
      </w:r>
      <w:proofErr w:type="spellStart"/>
      <w:r w:rsidR="00A32043" w:rsidRPr="00A32043">
        <w:rPr>
          <w:sz w:val="20"/>
          <w:szCs w:val="20"/>
        </w:rPr>
        <w:t>studi</w:t>
      </w:r>
      <w:proofErr w:type="spellEnd"/>
      <w:r w:rsidR="00A32043" w:rsidRPr="00A32043">
        <w:rPr>
          <w:sz w:val="20"/>
          <w:szCs w:val="20"/>
        </w:rPr>
        <w:t xml:space="preserve"> dan </w:t>
      </w:r>
      <w:proofErr w:type="spellStart"/>
      <w:r w:rsidR="00A32043" w:rsidRPr="00A32043">
        <w:rPr>
          <w:sz w:val="20"/>
          <w:szCs w:val="20"/>
        </w:rPr>
        <w:t>evaluasi</w:t>
      </w:r>
      <w:proofErr w:type="spellEnd"/>
      <w:r w:rsidR="00A32043" w:rsidRPr="00A32043">
        <w:rPr>
          <w:sz w:val="20"/>
          <w:szCs w:val="20"/>
        </w:rPr>
        <w:t xml:space="preserve"> </w:t>
      </w:r>
      <w:proofErr w:type="spellStart"/>
      <w:r w:rsidR="00A32043" w:rsidRPr="00A32043">
        <w:rPr>
          <w:sz w:val="20"/>
          <w:szCs w:val="20"/>
        </w:rPr>
        <w:t>komprehensif</w:t>
      </w:r>
      <w:proofErr w:type="spellEnd"/>
      <w:r w:rsidR="00A32043" w:rsidRPr="00A32043">
        <w:rPr>
          <w:sz w:val="20"/>
          <w:szCs w:val="20"/>
        </w:rPr>
        <w:t xml:space="preserve"> </w:t>
      </w:r>
      <w:proofErr w:type="spellStart"/>
      <w:r w:rsidR="00A32043" w:rsidRPr="00A32043">
        <w:rPr>
          <w:sz w:val="20"/>
          <w:szCs w:val="20"/>
        </w:rPr>
        <w:t>menunjukkan</w:t>
      </w:r>
      <w:proofErr w:type="spellEnd"/>
      <w:r w:rsidR="00A32043" w:rsidRPr="00A32043">
        <w:rPr>
          <w:sz w:val="20"/>
          <w:szCs w:val="20"/>
        </w:rPr>
        <w:t xml:space="preserve"> </w:t>
      </w:r>
      <w:proofErr w:type="spellStart"/>
      <w:r w:rsidR="00A32043" w:rsidRPr="00A32043">
        <w:rPr>
          <w:sz w:val="20"/>
          <w:szCs w:val="20"/>
        </w:rPr>
        <w:t>bahwa</w:t>
      </w:r>
      <w:proofErr w:type="spellEnd"/>
      <w:r w:rsidR="00A32043" w:rsidRPr="00A32043">
        <w:rPr>
          <w:sz w:val="20"/>
          <w:szCs w:val="20"/>
        </w:rPr>
        <w:t xml:space="preserve"> </w:t>
      </w:r>
      <w:proofErr w:type="spellStart"/>
      <w:r w:rsidR="00A32043" w:rsidRPr="00A32043">
        <w:rPr>
          <w:sz w:val="20"/>
          <w:szCs w:val="20"/>
        </w:rPr>
        <w:t>performa</w:t>
      </w:r>
      <w:proofErr w:type="spellEnd"/>
      <w:r w:rsidR="00A32043" w:rsidRPr="00A32043">
        <w:rPr>
          <w:sz w:val="20"/>
          <w:szCs w:val="20"/>
        </w:rPr>
        <w:t xml:space="preserve"> </w:t>
      </w:r>
      <w:proofErr w:type="spellStart"/>
      <w:r w:rsidR="00A32043" w:rsidRPr="00A32043">
        <w:rPr>
          <w:sz w:val="20"/>
          <w:szCs w:val="20"/>
        </w:rPr>
        <w:t>sistem</w:t>
      </w:r>
      <w:proofErr w:type="spellEnd"/>
      <w:r w:rsidR="00A32043" w:rsidRPr="00A32043">
        <w:rPr>
          <w:sz w:val="20"/>
          <w:szCs w:val="20"/>
        </w:rPr>
        <w:t xml:space="preserve"> </w:t>
      </w:r>
      <w:r w:rsidR="00A32043" w:rsidRPr="00A32043">
        <w:rPr>
          <w:i/>
          <w:iCs/>
          <w:sz w:val="20"/>
          <w:szCs w:val="20"/>
        </w:rPr>
        <w:t>face recognition</w:t>
      </w:r>
      <w:r w:rsidR="00A32043" w:rsidRPr="00A32043">
        <w:rPr>
          <w:sz w:val="20"/>
          <w:szCs w:val="20"/>
        </w:rPr>
        <w:t xml:space="preserve"> </w:t>
      </w:r>
      <w:proofErr w:type="spellStart"/>
      <w:r w:rsidR="00A32043" w:rsidRPr="00A32043">
        <w:rPr>
          <w:sz w:val="20"/>
          <w:szCs w:val="20"/>
        </w:rPr>
        <w:t>tidak</w:t>
      </w:r>
      <w:proofErr w:type="spellEnd"/>
      <w:r w:rsidR="00A32043" w:rsidRPr="00A32043">
        <w:rPr>
          <w:sz w:val="20"/>
          <w:szCs w:val="20"/>
        </w:rPr>
        <w:t xml:space="preserve"> </w:t>
      </w:r>
      <w:proofErr w:type="spellStart"/>
      <w:r w:rsidR="00A32043" w:rsidRPr="00A32043">
        <w:rPr>
          <w:sz w:val="20"/>
          <w:szCs w:val="20"/>
        </w:rPr>
        <w:t>merata</w:t>
      </w:r>
      <w:proofErr w:type="spellEnd"/>
      <w:r w:rsidR="00A32043" w:rsidRPr="00A32043">
        <w:rPr>
          <w:sz w:val="20"/>
          <w:szCs w:val="20"/>
        </w:rPr>
        <w:t xml:space="preserve"> dan </w:t>
      </w:r>
      <w:proofErr w:type="spellStart"/>
      <w:r w:rsidR="00A32043" w:rsidRPr="00A32043">
        <w:rPr>
          <w:sz w:val="20"/>
          <w:szCs w:val="20"/>
        </w:rPr>
        <w:t>rentan</w:t>
      </w:r>
      <w:proofErr w:type="spellEnd"/>
      <w:r w:rsidR="00A32043" w:rsidRPr="00A32043">
        <w:rPr>
          <w:sz w:val="20"/>
          <w:szCs w:val="20"/>
        </w:rPr>
        <w:t xml:space="preserve"> </w:t>
      </w:r>
      <w:proofErr w:type="spellStart"/>
      <w:r w:rsidR="00A32043" w:rsidRPr="00A32043">
        <w:rPr>
          <w:sz w:val="20"/>
          <w:szCs w:val="20"/>
        </w:rPr>
        <w:t>terhadap</w:t>
      </w:r>
      <w:proofErr w:type="spellEnd"/>
      <w:r w:rsidR="00A32043" w:rsidRPr="00A32043">
        <w:rPr>
          <w:sz w:val="20"/>
          <w:szCs w:val="20"/>
        </w:rPr>
        <w:t xml:space="preserve"> bias di </w:t>
      </w:r>
      <w:proofErr w:type="spellStart"/>
      <w:r w:rsidR="00A32043" w:rsidRPr="00A32043">
        <w:rPr>
          <w:sz w:val="20"/>
          <w:szCs w:val="20"/>
        </w:rPr>
        <w:t>semua</w:t>
      </w:r>
      <w:proofErr w:type="spellEnd"/>
      <w:r w:rsidR="00A32043" w:rsidRPr="00A32043">
        <w:rPr>
          <w:sz w:val="20"/>
          <w:szCs w:val="20"/>
        </w:rPr>
        <w:t xml:space="preserve"> </w:t>
      </w:r>
      <w:proofErr w:type="spellStart"/>
      <w:r w:rsidR="00A32043" w:rsidRPr="00A32043">
        <w:rPr>
          <w:sz w:val="20"/>
          <w:szCs w:val="20"/>
        </w:rPr>
        <w:t>kelompok</w:t>
      </w:r>
      <w:proofErr w:type="spellEnd"/>
      <w:r w:rsidR="00A32043" w:rsidRPr="00A32043">
        <w:rPr>
          <w:sz w:val="20"/>
          <w:szCs w:val="20"/>
        </w:rPr>
        <w:t xml:space="preserve"> </w:t>
      </w:r>
      <w:proofErr w:type="spellStart"/>
      <w:r w:rsidR="00A32043" w:rsidRPr="00A32043">
        <w:rPr>
          <w:sz w:val="20"/>
          <w:szCs w:val="20"/>
        </w:rPr>
        <w:t>demografis</w:t>
      </w:r>
      <w:proofErr w:type="spellEnd"/>
      <w:r w:rsidR="00A32043" w:rsidRPr="00A32043">
        <w:rPr>
          <w:sz w:val="20"/>
          <w:szCs w:val="20"/>
        </w:rPr>
        <w:t xml:space="preserve"> </w:t>
      </w:r>
      <w:sdt>
        <w:sdtPr>
          <w:rPr>
            <w:color w:val="000000"/>
            <w:sz w:val="20"/>
            <w:szCs w:val="20"/>
          </w:rPr>
          <w:tag w:val="MENDELEY_CITATION_v3_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"/>
          <w:id w:val="1617571000"/>
          <w:placeholder>
            <w:docPart w:val="DefaultPlaceholder_-1854013440"/>
          </w:placeholder>
        </w:sdtPr>
        <w:sdtContent>
          <w:r w:rsidR="003424B9" w:rsidRPr="003424B9">
            <w:rPr>
              <w:color w:val="000000"/>
              <w:sz w:val="20"/>
            </w:rPr>
            <w:t>(Drozdowski et al., 2020; Kotwal &amp; Marcel, 2025; Mehrabi et al., 2022)</w:t>
          </w:r>
        </w:sdtContent>
      </w:sdt>
      <w:r w:rsidR="003424B9">
        <w:rPr>
          <w:sz w:val="20"/>
          <w:szCs w:val="20"/>
        </w:rPr>
        <w:t>.</w:t>
      </w:r>
    </w:p>
    <w:p w14:paraId="09DBD2F7" w14:textId="2B3692B3" w:rsidR="00DF2BCC" w:rsidRPr="00DF2BCC" w:rsidRDefault="00000000" w:rsidP="007409DC">
      <w:pPr>
        <w:spacing w:after="80"/>
        <w:ind w:firstLine="426"/>
        <w:jc w:val="both"/>
        <w:rPr>
          <w:sz w:val="20"/>
          <w:szCs w:val="20"/>
        </w:rPr>
      </w:pPr>
      <w:sdt>
        <w:sdtPr>
          <w:rPr>
            <w:color w:val="000000"/>
            <w:sz w:val="20"/>
            <w:szCs w:val="20"/>
          </w:rPr>
          <w:tag w:val="MENDELEY_CITATION_v3_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"/>
          <w:id w:val="-1899976279"/>
          <w:placeholder>
            <w:docPart w:val="B8DDBEF5E9F742A09FADA6C2924FEF38"/>
          </w:placeholder>
        </w:sdtPr>
        <w:sdtContent>
          <w:r w:rsidR="003703D8" w:rsidRPr="003703D8">
            <w:rPr>
              <w:color w:val="000000"/>
              <w:sz w:val="20"/>
              <w:szCs w:val="20"/>
            </w:rPr>
            <w:t>(Wang et al., 2019)</w:t>
          </w:r>
        </w:sdtContent>
      </w:sdt>
      <w:r w:rsidR="00DF2BCC" w:rsidRPr="00DF2BCC">
        <w:rPr>
          <w:sz w:val="20"/>
          <w:szCs w:val="20"/>
        </w:rPr>
        <w:t xml:space="preserve"> </w:t>
      </w:r>
      <w:proofErr w:type="spellStart"/>
      <w:r w:rsidR="00DF2BCC" w:rsidRPr="00DF2BCC">
        <w:rPr>
          <w:sz w:val="20"/>
          <w:szCs w:val="20"/>
        </w:rPr>
        <w:t>menemukan</w:t>
      </w:r>
      <w:proofErr w:type="spellEnd"/>
      <w:r w:rsidR="00DF2BCC" w:rsidRPr="00DF2BCC">
        <w:rPr>
          <w:sz w:val="20"/>
          <w:szCs w:val="20"/>
        </w:rPr>
        <w:t xml:space="preserve"> </w:t>
      </w:r>
      <w:proofErr w:type="spellStart"/>
      <w:r w:rsidR="00DF2BCC" w:rsidRPr="00DF2BCC">
        <w:rPr>
          <w:sz w:val="20"/>
          <w:szCs w:val="20"/>
        </w:rPr>
        <w:t>kesenjangan</w:t>
      </w:r>
      <w:proofErr w:type="spellEnd"/>
      <w:r w:rsidR="00DF2BCC" w:rsidRPr="00DF2BCC">
        <w:rPr>
          <w:sz w:val="20"/>
          <w:szCs w:val="20"/>
        </w:rPr>
        <w:t xml:space="preserve"> </w:t>
      </w:r>
      <w:proofErr w:type="spellStart"/>
      <w:r w:rsidR="00DF2BCC" w:rsidRPr="00DF2BCC">
        <w:rPr>
          <w:sz w:val="20"/>
          <w:szCs w:val="20"/>
        </w:rPr>
        <w:t>signifikan</w:t>
      </w:r>
      <w:proofErr w:type="spellEnd"/>
      <w:r w:rsidR="00DF2BCC" w:rsidRPr="00DF2BCC">
        <w:rPr>
          <w:sz w:val="20"/>
          <w:szCs w:val="20"/>
        </w:rPr>
        <w:t xml:space="preserve"> </w:t>
      </w:r>
      <w:proofErr w:type="spellStart"/>
      <w:r w:rsidR="00DF2BCC" w:rsidRPr="00DF2BCC">
        <w:rPr>
          <w:sz w:val="20"/>
          <w:szCs w:val="20"/>
        </w:rPr>
        <w:t>berdasarkan</w:t>
      </w:r>
      <w:proofErr w:type="spellEnd"/>
      <w:r w:rsidR="00DF2BCC" w:rsidRPr="00DF2BCC">
        <w:rPr>
          <w:sz w:val="20"/>
          <w:szCs w:val="20"/>
        </w:rPr>
        <w:t xml:space="preserve"> </w:t>
      </w:r>
      <w:proofErr w:type="spellStart"/>
      <w:r w:rsidR="00DF2BCC" w:rsidRPr="00DF2BCC">
        <w:rPr>
          <w:sz w:val="20"/>
          <w:szCs w:val="20"/>
        </w:rPr>
        <w:t>etnis</w:t>
      </w:r>
      <w:proofErr w:type="spellEnd"/>
      <w:r w:rsidR="00DF2BCC" w:rsidRPr="00DF2BCC">
        <w:rPr>
          <w:sz w:val="20"/>
          <w:szCs w:val="20"/>
        </w:rPr>
        <w:t xml:space="preserve">, </w:t>
      </w:r>
      <w:proofErr w:type="spellStart"/>
      <w:r w:rsidR="00DF2BCC" w:rsidRPr="00DF2BCC">
        <w:rPr>
          <w:sz w:val="20"/>
          <w:szCs w:val="20"/>
        </w:rPr>
        <w:t>sementara</w:t>
      </w:r>
      <w:proofErr w:type="spellEnd"/>
      <w:r w:rsidR="00DF2BCC" w:rsidRPr="00DF2BCC">
        <w:rPr>
          <w:sz w:val="20"/>
          <w:szCs w:val="20"/>
        </w:rPr>
        <w:t xml:space="preserve"> </w:t>
      </w:r>
      <w:proofErr w:type="spellStart"/>
      <w:r w:rsidR="00DF2BCC" w:rsidRPr="00DF2BCC">
        <w:rPr>
          <w:sz w:val="20"/>
          <w:szCs w:val="20"/>
        </w:rPr>
        <w:t>evaluasi</w:t>
      </w:r>
      <w:proofErr w:type="spellEnd"/>
      <w:r w:rsidR="00DF2BCC" w:rsidRPr="00DF2BCC">
        <w:rPr>
          <w:sz w:val="20"/>
          <w:szCs w:val="20"/>
        </w:rPr>
        <w:t xml:space="preserve"> NIST </w:t>
      </w:r>
      <w:proofErr w:type="spellStart"/>
      <w:r w:rsidR="00DF2BCC" w:rsidRPr="00DF2BCC">
        <w:rPr>
          <w:sz w:val="20"/>
          <w:szCs w:val="20"/>
        </w:rPr>
        <w:t>terhadap</w:t>
      </w:r>
      <w:proofErr w:type="spellEnd"/>
      <w:r w:rsidR="00DF2BCC" w:rsidRPr="00DF2BCC">
        <w:rPr>
          <w:sz w:val="20"/>
          <w:szCs w:val="20"/>
        </w:rPr>
        <w:t xml:space="preserve"> 189 </w:t>
      </w:r>
      <w:proofErr w:type="spellStart"/>
      <w:r w:rsidR="00DF2BCC" w:rsidRPr="00DF2BCC">
        <w:rPr>
          <w:sz w:val="20"/>
          <w:szCs w:val="20"/>
        </w:rPr>
        <w:t>algoritma</w:t>
      </w:r>
      <w:proofErr w:type="spellEnd"/>
      <w:r w:rsidR="00DF2BCC" w:rsidRPr="00DF2BCC">
        <w:rPr>
          <w:sz w:val="20"/>
          <w:szCs w:val="20"/>
        </w:rPr>
        <w:t xml:space="preserve"> </w:t>
      </w:r>
      <w:r w:rsidR="00DF2BCC" w:rsidRPr="00DF2BCC">
        <w:rPr>
          <w:i/>
          <w:iCs/>
          <w:sz w:val="20"/>
          <w:szCs w:val="20"/>
        </w:rPr>
        <w:t>face recognition</w:t>
      </w:r>
      <w:r w:rsidR="00DF2BCC" w:rsidRPr="00DF2BCC">
        <w:rPr>
          <w:sz w:val="20"/>
          <w:szCs w:val="20"/>
        </w:rPr>
        <w:t xml:space="preserve"> </w:t>
      </w:r>
      <w:proofErr w:type="spellStart"/>
      <w:r w:rsidR="00DF2BCC" w:rsidRPr="00DF2BCC">
        <w:rPr>
          <w:sz w:val="20"/>
          <w:szCs w:val="20"/>
        </w:rPr>
        <w:t>mengungkap</w:t>
      </w:r>
      <w:proofErr w:type="spellEnd"/>
      <w:r w:rsidR="00DF2BCC" w:rsidRPr="00DF2BCC">
        <w:rPr>
          <w:sz w:val="20"/>
          <w:szCs w:val="20"/>
        </w:rPr>
        <w:t xml:space="preserve"> </w:t>
      </w:r>
      <w:proofErr w:type="spellStart"/>
      <w:r w:rsidR="00DF2BCC" w:rsidRPr="00DF2BCC">
        <w:rPr>
          <w:sz w:val="20"/>
          <w:szCs w:val="20"/>
        </w:rPr>
        <w:t>perbedaan</w:t>
      </w:r>
      <w:proofErr w:type="spellEnd"/>
      <w:r w:rsidR="00DF2BCC" w:rsidRPr="00DF2BCC">
        <w:rPr>
          <w:sz w:val="20"/>
          <w:szCs w:val="20"/>
        </w:rPr>
        <w:t xml:space="preserve"> </w:t>
      </w:r>
      <w:proofErr w:type="spellStart"/>
      <w:r w:rsidR="00DF2BCC" w:rsidRPr="00DF2BCC">
        <w:rPr>
          <w:sz w:val="20"/>
          <w:szCs w:val="20"/>
        </w:rPr>
        <w:t>performa</w:t>
      </w:r>
      <w:proofErr w:type="spellEnd"/>
      <w:r w:rsidR="00DF2BCC" w:rsidRPr="00DF2BCC">
        <w:rPr>
          <w:sz w:val="20"/>
          <w:szCs w:val="20"/>
        </w:rPr>
        <w:t xml:space="preserve"> yang </w:t>
      </w:r>
      <w:proofErr w:type="spellStart"/>
      <w:r w:rsidR="00DF2BCC" w:rsidRPr="00DF2BCC">
        <w:rPr>
          <w:sz w:val="20"/>
          <w:szCs w:val="20"/>
        </w:rPr>
        <w:t>cukup</w:t>
      </w:r>
      <w:proofErr w:type="spellEnd"/>
      <w:r w:rsidR="00DF2BCC" w:rsidRPr="00DF2BCC">
        <w:rPr>
          <w:sz w:val="20"/>
          <w:szCs w:val="20"/>
        </w:rPr>
        <w:t xml:space="preserve"> </w:t>
      </w:r>
      <w:proofErr w:type="spellStart"/>
      <w:r w:rsidR="00DF2BCC" w:rsidRPr="00DF2BCC">
        <w:rPr>
          <w:sz w:val="20"/>
          <w:szCs w:val="20"/>
        </w:rPr>
        <w:t>besar</w:t>
      </w:r>
      <w:proofErr w:type="spellEnd"/>
      <w:r w:rsidR="00DF2BCC" w:rsidRPr="00DF2BCC">
        <w:rPr>
          <w:sz w:val="20"/>
          <w:szCs w:val="20"/>
        </w:rPr>
        <w:t xml:space="preserve"> </w:t>
      </w:r>
      <w:proofErr w:type="spellStart"/>
      <w:r w:rsidR="00DF2BCC" w:rsidRPr="00DF2BCC">
        <w:rPr>
          <w:sz w:val="20"/>
          <w:szCs w:val="20"/>
        </w:rPr>
        <w:t>antar</w:t>
      </w:r>
      <w:proofErr w:type="spellEnd"/>
      <w:r w:rsidR="00DF2BCC" w:rsidRPr="00DF2BCC">
        <w:rPr>
          <w:sz w:val="20"/>
          <w:szCs w:val="20"/>
        </w:rPr>
        <w:t xml:space="preserve"> </w:t>
      </w:r>
      <w:proofErr w:type="spellStart"/>
      <w:r w:rsidR="00DF2BCC" w:rsidRPr="00DF2BCC">
        <w:rPr>
          <w:sz w:val="20"/>
          <w:szCs w:val="20"/>
        </w:rPr>
        <w:t>kelompok</w:t>
      </w:r>
      <w:proofErr w:type="spellEnd"/>
      <w:r w:rsidR="00DF2BCC" w:rsidRPr="00DF2BCC">
        <w:rPr>
          <w:sz w:val="20"/>
          <w:szCs w:val="20"/>
        </w:rPr>
        <w:t xml:space="preserve"> </w:t>
      </w:r>
      <w:proofErr w:type="spellStart"/>
      <w:r w:rsidR="00DF2BCC" w:rsidRPr="00DF2BCC">
        <w:rPr>
          <w:sz w:val="20"/>
          <w:szCs w:val="20"/>
        </w:rPr>
        <w:t>warna</w:t>
      </w:r>
      <w:proofErr w:type="spellEnd"/>
      <w:r w:rsidR="00DF2BCC" w:rsidRPr="00DF2BCC">
        <w:rPr>
          <w:sz w:val="20"/>
          <w:szCs w:val="20"/>
        </w:rPr>
        <w:t xml:space="preserve"> </w:t>
      </w:r>
      <w:proofErr w:type="spellStart"/>
      <w:r w:rsidR="00DF2BCC" w:rsidRPr="00DF2BCC">
        <w:rPr>
          <w:sz w:val="20"/>
          <w:szCs w:val="20"/>
        </w:rPr>
        <w:t>kulit</w:t>
      </w:r>
      <w:proofErr w:type="spellEnd"/>
      <w:r w:rsidR="00DF2BCC" w:rsidRPr="00DF2BCC">
        <w:rPr>
          <w:sz w:val="20"/>
          <w:szCs w:val="20"/>
        </w:rPr>
        <w:t xml:space="preserve"> dan </w:t>
      </w:r>
      <w:proofErr w:type="spellStart"/>
      <w:r w:rsidR="00DF2BCC" w:rsidRPr="00DF2BCC">
        <w:rPr>
          <w:sz w:val="20"/>
          <w:szCs w:val="20"/>
        </w:rPr>
        <w:t>etnis</w:t>
      </w:r>
      <w:proofErr w:type="spellEnd"/>
      <w:r w:rsidR="00DF2BCC" w:rsidRPr="00DF2BCC">
        <w:rPr>
          <w:sz w:val="20"/>
          <w:szCs w:val="20"/>
        </w:rPr>
        <w:t xml:space="preserve"> </w:t>
      </w:r>
      <w:sdt>
        <w:sdtPr>
          <w:rPr>
            <w:color w:val="000000"/>
            <w:sz w:val="20"/>
            <w:szCs w:val="20"/>
          </w:rPr>
          <w:tag w:val="MENDELEY_CITATION_v3_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"/>
          <w:id w:val="-936913672"/>
          <w:placeholder>
            <w:docPart w:val="B8DDBEF5E9F742A09FADA6C2924FEF38"/>
          </w:placeholder>
        </w:sdtPr>
        <w:sdtContent>
          <w:r w:rsidR="003703D8" w:rsidRPr="003703D8">
            <w:rPr>
              <w:color w:val="000000"/>
              <w:sz w:val="20"/>
              <w:szCs w:val="20"/>
            </w:rPr>
            <w:t>(Grother et al., 2019)</w:t>
          </w:r>
        </w:sdtContent>
      </w:sdt>
      <w:r w:rsidR="00DF2BCC" w:rsidRPr="00DF2BCC">
        <w:rPr>
          <w:sz w:val="20"/>
          <w:szCs w:val="20"/>
        </w:rPr>
        <w:t xml:space="preserve">. </w:t>
      </w:r>
      <w:proofErr w:type="spellStart"/>
      <w:r w:rsidR="00DF2BCC" w:rsidRPr="00DF2BCC">
        <w:rPr>
          <w:sz w:val="20"/>
          <w:szCs w:val="20"/>
        </w:rPr>
        <w:t>Fenomena</w:t>
      </w:r>
      <w:proofErr w:type="spellEnd"/>
      <w:r w:rsidR="00DF2BCC" w:rsidRPr="00DF2BCC">
        <w:rPr>
          <w:sz w:val="20"/>
          <w:szCs w:val="20"/>
        </w:rPr>
        <w:t xml:space="preserve"> </w:t>
      </w:r>
      <w:proofErr w:type="spellStart"/>
      <w:r w:rsidR="00DF2BCC" w:rsidRPr="00DF2BCC">
        <w:rPr>
          <w:sz w:val="20"/>
          <w:szCs w:val="20"/>
        </w:rPr>
        <w:t>ini</w:t>
      </w:r>
      <w:proofErr w:type="spellEnd"/>
      <w:r w:rsidR="00DF2BCC" w:rsidRPr="00DF2BCC">
        <w:rPr>
          <w:sz w:val="20"/>
          <w:szCs w:val="20"/>
        </w:rPr>
        <w:t xml:space="preserve"> </w:t>
      </w:r>
      <w:proofErr w:type="spellStart"/>
      <w:r w:rsidR="00DF2BCC" w:rsidRPr="00DF2BCC">
        <w:rPr>
          <w:sz w:val="20"/>
          <w:szCs w:val="20"/>
        </w:rPr>
        <w:t>dikenal</w:t>
      </w:r>
      <w:proofErr w:type="spellEnd"/>
      <w:r w:rsidR="00DF2BCC" w:rsidRPr="00DF2BCC">
        <w:rPr>
          <w:sz w:val="20"/>
          <w:szCs w:val="20"/>
        </w:rPr>
        <w:t xml:space="preserve"> </w:t>
      </w:r>
      <w:proofErr w:type="spellStart"/>
      <w:r w:rsidR="00DF2BCC" w:rsidRPr="00DF2BCC">
        <w:rPr>
          <w:sz w:val="20"/>
          <w:szCs w:val="20"/>
        </w:rPr>
        <w:t>sebagai</w:t>
      </w:r>
      <w:proofErr w:type="spellEnd"/>
      <w:r w:rsidR="00DF2BCC" w:rsidRPr="00DF2BCC">
        <w:rPr>
          <w:sz w:val="20"/>
          <w:szCs w:val="20"/>
        </w:rPr>
        <w:t xml:space="preserve"> </w:t>
      </w:r>
      <w:proofErr w:type="spellStart"/>
      <w:r w:rsidR="00DF2BCC" w:rsidRPr="00DF2BCC">
        <w:rPr>
          <w:sz w:val="20"/>
          <w:szCs w:val="20"/>
        </w:rPr>
        <w:t>permasalahan</w:t>
      </w:r>
      <w:proofErr w:type="spellEnd"/>
      <w:r w:rsidR="00DF2BCC" w:rsidRPr="00DF2BCC">
        <w:rPr>
          <w:sz w:val="20"/>
          <w:szCs w:val="20"/>
        </w:rPr>
        <w:t xml:space="preserve"> </w:t>
      </w:r>
      <w:r w:rsidR="00DF2BCC" w:rsidRPr="00DF2BCC">
        <w:rPr>
          <w:i/>
          <w:iCs/>
          <w:sz w:val="20"/>
          <w:szCs w:val="20"/>
        </w:rPr>
        <w:t>fairness</w:t>
      </w:r>
      <w:r w:rsidR="00DF2BCC" w:rsidRPr="00DF2BCC">
        <w:rPr>
          <w:sz w:val="20"/>
          <w:szCs w:val="20"/>
        </w:rPr>
        <w:t xml:space="preserve"> </w:t>
      </w:r>
      <w:proofErr w:type="spellStart"/>
      <w:r w:rsidR="00DF2BCC" w:rsidRPr="00DF2BCC">
        <w:rPr>
          <w:sz w:val="20"/>
          <w:szCs w:val="20"/>
        </w:rPr>
        <w:t>dalam</w:t>
      </w:r>
      <w:proofErr w:type="spellEnd"/>
      <w:r w:rsidR="00DF2BCC" w:rsidRPr="00DF2BCC">
        <w:rPr>
          <w:sz w:val="20"/>
          <w:szCs w:val="20"/>
        </w:rPr>
        <w:t xml:space="preserve"> </w:t>
      </w:r>
      <w:r w:rsidR="00DF2BCC" w:rsidRPr="00DF2BCC">
        <w:rPr>
          <w:i/>
          <w:iCs/>
          <w:sz w:val="20"/>
          <w:szCs w:val="20"/>
        </w:rPr>
        <w:t>face recognition</w:t>
      </w:r>
      <w:r w:rsidR="00DF2BCC" w:rsidRPr="00DF2BCC">
        <w:rPr>
          <w:sz w:val="20"/>
          <w:szCs w:val="20"/>
        </w:rPr>
        <w:t xml:space="preserve">. </w:t>
      </w:r>
      <w:proofErr w:type="spellStart"/>
      <w:r w:rsidR="00DF2BCC" w:rsidRPr="00DF2BCC">
        <w:rPr>
          <w:sz w:val="20"/>
          <w:szCs w:val="20"/>
        </w:rPr>
        <w:t>Dampaknya</w:t>
      </w:r>
      <w:proofErr w:type="spellEnd"/>
      <w:r w:rsidR="00DF2BCC" w:rsidRPr="00DF2BCC">
        <w:rPr>
          <w:sz w:val="20"/>
          <w:szCs w:val="20"/>
        </w:rPr>
        <w:t xml:space="preserve"> </w:t>
      </w:r>
      <w:proofErr w:type="spellStart"/>
      <w:r w:rsidR="00DF2BCC" w:rsidRPr="00DF2BCC">
        <w:rPr>
          <w:sz w:val="20"/>
          <w:szCs w:val="20"/>
        </w:rPr>
        <w:t>bukan</w:t>
      </w:r>
      <w:proofErr w:type="spellEnd"/>
      <w:r w:rsidR="00DF2BCC" w:rsidRPr="00DF2BCC">
        <w:rPr>
          <w:sz w:val="20"/>
          <w:szCs w:val="20"/>
        </w:rPr>
        <w:t xml:space="preserve"> </w:t>
      </w:r>
      <w:proofErr w:type="spellStart"/>
      <w:r w:rsidR="00DF2BCC" w:rsidRPr="00DF2BCC">
        <w:rPr>
          <w:sz w:val="20"/>
          <w:szCs w:val="20"/>
        </w:rPr>
        <w:t>sekadar</w:t>
      </w:r>
      <w:proofErr w:type="spellEnd"/>
      <w:r w:rsidR="00DF2BCC" w:rsidRPr="00DF2BCC">
        <w:rPr>
          <w:sz w:val="20"/>
          <w:szCs w:val="20"/>
        </w:rPr>
        <w:t xml:space="preserve"> </w:t>
      </w:r>
      <w:proofErr w:type="spellStart"/>
      <w:r w:rsidR="00DF2BCC" w:rsidRPr="00DF2BCC">
        <w:rPr>
          <w:sz w:val="20"/>
          <w:szCs w:val="20"/>
        </w:rPr>
        <w:t>angka</w:t>
      </w:r>
      <w:proofErr w:type="spellEnd"/>
      <w:r w:rsidR="00DF2BCC" w:rsidRPr="00DF2BCC">
        <w:rPr>
          <w:sz w:val="20"/>
          <w:szCs w:val="20"/>
        </w:rPr>
        <w:t xml:space="preserve"> </w:t>
      </w:r>
      <w:proofErr w:type="spellStart"/>
      <w:r w:rsidR="00DF2BCC" w:rsidRPr="00DF2BCC">
        <w:rPr>
          <w:sz w:val="20"/>
          <w:szCs w:val="20"/>
        </w:rPr>
        <w:t>akurasi</w:t>
      </w:r>
      <w:proofErr w:type="spellEnd"/>
      <w:r w:rsidR="00DF2BCC" w:rsidRPr="00DF2BCC">
        <w:rPr>
          <w:sz w:val="20"/>
          <w:szCs w:val="20"/>
        </w:rPr>
        <w:t>—</w:t>
      </w:r>
      <w:proofErr w:type="spellStart"/>
      <w:r w:rsidR="00DF2BCC" w:rsidRPr="00DF2BCC">
        <w:rPr>
          <w:sz w:val="20"/>
          <w:szCs w:val="20"/>
        </w:rPr>
        <w:t>dalam</w:t>
      </w:r>
      <w:proofErr w:type="spellEnd"/>
      <w:r w:rsidR="00DF2BCC" w:rsidRPr="00DF2BCC">
        <w:rPr>
          <w:sz w:val="20"/>
          <w:szCs w:val="20"/>
        </w:rPr>
        <w:t xml:space="preserve"> </w:t>
      </w:r>
      <w:proofErr w:type="spellStart"/>
      <w:r w:rsidR="00DF2BCC" w:rsidRPr="00DF2BCC">
        <w:rPr>
          <w:sz w:val="20"/>
          <w:szCs w:val="20"/>
        </w:rPr>
        <w:t>konteks</w:t>
      </w:r>
      <w:proofErr w:type="spellEnd"/>
      <w:r w:rsidR="00DF2BCC" w:rsidRPr="00DF2BCC">
        <w:rPr>
          <w:sz w:val="20"/>
          <w:szCs w:val="20"/>
        </w:rPr>
        <w:t xml:space="preserve"> </w:t>
      </w:r>
      <w:proofErr w:type="spellStart"/>
      <w:r w:rsidR="00DF2BCC" w:rsidRPr="00DF2BCC">
        <w:rPr>
          <w:sz w:val="20"/>
          <w:szCs w:val="20"/>
        </w:rPr>
        <w:t>pengawasan</w:t>
      </w:r>
      <w:proofErr w:type="spellEnd"/>
      <w:r w:rsidR="00DF2BCC" w:rsidRPr="00DF2BCC">
        <w:rPr>
          <w:sz w:val="20"/>
          <w:szCs w:val="20"/>
        </w:rPr>
        <w:t xml:space="preserve"> </w:t>
      </w:r>
      <w:proofErr w:type="spellStart"/>
      <w:r w:rsidR="00DF2BCC" w:rsidRPr="00DF2BCC">
        <w:rPr>
          <w:sz w:val="20"/>
          <w:szCs w:val="20"/>
        </w:rPr>
        <w:t>publik</w:t>
      </w:r>
      <w:proofErr w:type="spellEnd"/>
      <w:r w:rsidR="00DF2BCC" w:rsidRPr="00DF2BCC">
        <w:rPr>
          <w:sz w:val="20"/>
          <w:szCs w:val="20"/>
        </w:rPr>
        <w:t xml:space="preserve"> </w:t>
      </w:r>
      <w:proofErr w:type="spellStart"/>
      <w:r w:rsidR="00DF2BCC" w:rsidRPr="00DF2BCC">
        <w:rPr>
          <w:sz w:val="20"/>
          <w:szCs w:val="20"/>
        </w:rPr>
        <w:t>atau</w:t>
      </w:r>
      <w:proofErr w:type="spellEnd"/>
      <w:r w:rsidR="00DF2BCC" w:rsidRPr="00DF2BCC">
        <w:rPr>
          <w:sz w:val="20"/>
          <w:szCs w:val="20"/>
        </w:rPr>
        <w:t xml:space="preserve"> </w:t>
      </w:r>
      <w:proofErr w:type="spellStart"/>
      <w:r w:rsidR="00DF2BCC" w:rsidRPr="00DF2BCC">
        <w:rPr>
          <w:sz w:val="20"/>
          <w:szCs w:val="20"/>
        </w:rPr>
        <w:t>verifikasi</w:t>
      </w:r>
      <w:proofErr w:type="spellEnd"/>
      <w:r w:rsidR="00DF2BCC" w:rsidRPr="00DF2BCC">
        <w:rPr>
          <w:sz w:val="20"/>
          <w:szCs w:val="20"/>
        </w:rPr>
        <w:t xml:space="preserve"> </w:t>
      </w:r>
      <w:proofErr w:type="spellStart"/>
      <w:r w:rsidR="00DF2BCC" w:rsidRPr="00DF2BCC">
        <w:rPr>
          <w:sz w:val="20"/>
          <w:szCs w:val="20"/>
        </w:rPr>
        <w:t>identitas</w:t>
      </w:r>
      <w:proofErr w:type="spellEnd"/>
      <w:r w:rsidR="00DF2BCC" w:rsidRPr="00DF2BCC">
        <w:rPr>
          <w:sz w:val="20"/>
          <w:szCs w:val="20"/>
        </w:rPr>
        <w:t xml:space="preserve"> </w:t>
      </w:r>
      <w:proofErr w:type="spellStart"/>
      <w:r w:rsidR="00DF2BCC" w:rsidRPr="00DF2BCC">
        <w:rPr>
          <w:sz w:val="20"/>
          <w:szCs w:val="20"/>
        </w:rPr>
        <w:t>layanan</w:t>
      </w:r>
      <w:proofErr w:type="spellEnd"/>
      <w:r w:rsidR="00DF2BCC" w:rsidRPr="00DF2BCC">
        <w:rPr>
          <w:sz w:val="20"/>
          <w:szCs w:val="20"/>
        </w:rPr>
        <w:t xml:space="preserve"> </w:t>
      </w:r>
      <w:proofErr w:type="spellStart"/>
      <w:r w:rsidR="00DF2BCC" w:rsidRPr="00DF2BCC">
        <w:rPr>
          <w:sz w:val="20"/>
          <w:szCs w:val="20"/>
        </w:rPr>
        <w:t>finansial</w:t>
      </w:r>
      <w:proofErr w:type="spellEnd"/>
      <w:r w:rsidR="00DF2BCC" w:rsidRPr="00DF2BCC">
        <w:rPr>
          <w:sz w:val="20"/>
          <w:szCs w:val="20"/>
        </w:rPr>
        <w:t xml:space="preserve">, </w:t>
      </w:r>
      <w:proofErr w:type="spellStart"/>
      <w:r w:rsidR="00DF2BCC" w:rsidRPr="00DF2BCC">
        <w:rPr>
          <w:sz w:val="20"/>
          <w:szCs w:val="20"/>
        </w:rPr>
        <w:t>kesalahan</w:t>
      </w:r>
      <w:proofErr w:type="spellEnd"/>
      <w:r w:rsidR="00DF2BCC" w:rsidRPr="00DF2BCC">
        <w:rPr>
          <w:sz w:val="20"/>
          <w:szCs w:val="20"/>
        </w:rPr>
        <w:t xml:space="preserve"> </w:t>
      </w:r>
      <w:proofErr w:type="spellStart"/>
      <w:r w:rsidR="00DF2BCC" w:rsidRPr="00DF2BCC">
        <w:rPr>
          <w:sz w:val="20"/>
          <w:szCs w:val="20"/>
        </w:rPr>
        <w:t>identifikasi</w:t>
      </w:r>
      <w:proofErr w:type="spellEnd"/>
      <w:r w:rsidR="00DF2BCC" w:rsidRPr="00DF2BCC">
        <w:rPr>
          <w:sz w:val="20"/>
          <w:szCs w:val="20"/>
        </w:rPr>
        <w:t xml:space="preserve"> yang </w:t>
      </w:r>
      <w:proofErr w:type="spellStart"/>
      <w:r w:rsidR="00DF2BCC" w:rsidRPr="00DF2BCC">
        <w:rPr>
          <w:sz w:val="20"/>
          <w:szCs w:val="20"/>
        </w:rPr>
        <w:t>lebih</w:t>
      </w:r>
      <w:proofErr w:type="spellEnd"/>
      <w:r w:rsidR="00DF2BCC" w:rsidRPr="00DF2BCC">
        <w:rPr>
          <w:sz w:val="20"/>
          <w:szCs w:val="20"/>
        </w:rPr>
        <w:t xml:space="preserve"> </w:t>
      </w:r>
      <w:proofErr w:type="spellStart"/>
      <w:r w:rsidR="00DF2BCC" w:rsidRPr="00DF2BCC">
        <w:rPr>
          <w:sz w:val="20"/>
          <w:szCs w:val="20"/>
        </w:rPr>
        <w:t>tinggi</w:t>
      </w:r>
      <w:proofErr w:type="spellEnd"/>
      <w:r w:rsidR="00DF2BCC" w:rsidRPr="00DF2BCC">
        <w:rPr>
          <w:sz w:val="20"/>
          <w:szCs w:val="20"/>
        </w:rPr>
        <w:t xml:space="preserve"> pada </w:t>
      </w:r>
      <w:proofErr w:type="spellStart"/>
      <w:r w:rsidR="00DF2BCC" w:rsidRPr="00DF2BCC">
        <w:rPr>
          <w:sz w:val="20"/>
          <w:szCs w:val="20"/>
        </w:rPr>
        <w:t>kelompok</w:t>
      </w:r>
      <w:proofErr w:type="spellEnd"/>
      <w:r w:rsidR="00DF2BCC" w:rsidRPr="00DF2BCC">
        <w:rPr>
          <w:sz w:val="20"/>
          <w:szCs w:val="20"/>
        </w:rPr>
        <w:t xml:space="preserve"> </w:t>
      </w:r>
      <w:proofErr w:type="spellStart"/>
      <w:r w:rsidR="00DF2BCC" w:rsidRPr="00DF2BCC">
        <w:rPr>
          <w:sz w:val="20"/>
          <w:szCs w:val="20"/>
        </w:rPr>
        <w:t>tertentu</w:t>
      </w:r>
      <w:proofErr w:type="spellEnd"/>
      <w:r w:rsidR="00DF2BCC" w:rsidRPr="00DF2BCC">
        <w:rPr>
          <w:sz w:val="20"/>
          <w:szCs w:val="20"/>
        </w:rPr>
        <w:t xml:space="preserve"> </w:t>
      </w:r>
      <w:proofErr w:type="spellStart"/>
      <w:r w:rsidR="00DF2BCC" w:rsidRPr="00DF2BCC">
        <w:rPr>
          <w:sz w:val="20"/>
          <w:szCs w:val="20"/>
        </w:rPr>
        <w:t>dapat</w:t>
      </w:r>
      <w:proofErr w:type="spellEnd"/>
      <w:r w:rsidR="00DF2BCC" w:rsidRPr="00DF2BCC">
        <w:rPr>
          <w:sz w:val="20"/>
          <w:szCs w:val="20"/>
        </w:rPr>
        <w:t xml:space="preserve"> </w:t>
      </w:r>
      <w:proofErr w:type="spellStart"/>
      <w:r w:rsidR="00DF2BCC" w:rsidRPr="00DF2BCC">
        <w:rPr>
          <w:sz w:val="20"/>
          <w:szCs w:val="20"/>
        </w:rPr>
        <w:t>berujung</w:t>
      </w:r>
      <w:proofErr w:type="spellEnd"/>
      <w:r w:rsidR="00DF2BCC" w:rsidRPr="00DF2BCC">
        <w:rPr>
          <w:sz w:val="20"/>
          <w:szCs w:val="20"/>
        </w:rPr>
        <w:t xml:space="preserve"> pada </w:t>
      </w:r>
      <w:proofErr w:type="spellStart"/>
      <w:r w:rsidR="00DF2BCC" w:rsidRPr="00DF2BCC">
        <w:rPr>
          <w:sz w:val="20"/>
          <w:szCs w:val="20"/>
        </w:rPr>
        <w:t>diskriminasi</w:t>
      </w:r>
      <w:proofErr w:type="spellEnd"/>
      <w:r w:rsidR="00DF2BCC" w:rsidRPr="00DF2BCC">
        <w:rPr>
          <w:sz w:val="20"/>
          <w:szCs w:val="20"/>
        </w:rPr>
        <w:t xml:space="preserve"> </w:t>
      </w:r>
      <w:proofErr w:type="spellStart"/>
      <w:r w:rsidR="00DF2BCC" w:rsidRPr="00DF2BCC">
        <w:rPr>
          <w:sz w:val="20"/>
          <w:szCs w:val="20"/>
        </w:rPr>
        <w:t>sistemik</w:t>
      </w:r>
      <w:proofErr w:type="spellEnd"/>
      <w:r w:rsidR="00DF2BCC" w:rsidRPr="00DF2BCC">
        <w:rPr>
          <w:sz w:val="20"/>
          <w:szCs w:val="20"/>
        </w:rPr>
        <w:t>.</w:t>
      </w:r>
    </w:p>
    <w:p w14:paraId="5139033B" w14:textId="44434CA5" w:rsidR="00DF2BCC" w:rsidRPr="00DF2BCC" w:rsidRDefault="00DF2BCC" w:rsidP="007409DC">
      <w:pPr>
        <w:spacing w:after="80"/>
        <w:ind w:firstLine="426"/>
        <w:jc w:val="both"/>
        <w:rPr>
          <w:sz w:val="20"/>
          <w:szCs w:val="20"/>
        </w:rPr>
      </w:pPr>
      <w:r w:rsidRPr="00DF2BCC">
        <w:rPr>
          <w:sz w:val="20"/>
          <w:szCs w:val="20"/>
        </w:rPr>
        <w:t xml:space="preserve">Salah </w:t>
      </w:r>
      <w:proofErr w:type="spellStart"/>
      <w:r w:rsidRPr="00DF2BCC">
        <w:rPr>
          <w:sz w:val="20"/>
          <w:szCs w:val="20"/>
        </w:rPr>
        <w:t>satu</w:t>
      </w:r>
      <w:proofErr w:type="spellEnd"/>
      <w:r w:rsidRPr="00DF2BCC">
        <w:rPr>
          <w:sz w:val="20"/>
          <w:szCs w:val="20"/>
        </w:rPr>
        <w:t xml:space="preserve"> </w:t>
      </w:r>
      <w:proofErr w:type="spellStart"/>
      <w:r w:rsidRPr="00DF2BCC">
        <w:rPr>
          <w:sz w:val="20"/>
          <w:szCs w:val="20"/>
        </w:rPr>
        <w:t>penyebab</w:t>
      </w:r>
      <w:proofErr w:type="spellEnd"/>
      <w:r w:rsidRPr="00DF2BCC">
        <w:rPr>
          <w:sz w:val="20"/>
          <w:szCs w:val="20"/>
        </w:rPr>
        <w:t xml:space="preserve"> </w:t>
      </w:r>
      <w:proofErr w:type="spellStart"/>
      <w:r w:rsidRPr="00DF2BCC">
        <w:rPr>
          <w:sz w:val="20"/>
          <w:szCs w:val="20"/>
        </w:rPr>
        <w:t>utama</w:t>
      </w:r>
      <w:proofErr w:type="spellEnd"/>
      <w:r w:rsidRPr="00DF2BCC">
        <w:rPr>
          <w:sz w:val="20"/>
          <w:szCs w:val="20"/>
        </w:rPr>
        <w:t xml:space="preserve"> bias </w:t>
      </w:r>
      <w:proofErr w:type="spellStart"/>
      <w:r w:rsidRPr="00DF2BCC">
        <w:rPr>
          <w:sz w:val="20"/>
          <w:szCs w:val="20"/>
        </w:rPr>
        <w:t>ini</w:t>
      </w:r>
      <w:proofErr w:type="spellEnd"/>
      <w:r w:rsidRPr="00DF2BCC">
        <w:rPr>
          <w:sz w:val="20"/>
          <w:szCs w:val="20"/>
        </w:rPr>
        <w:t xml:space="preserve"> </w:t>
      </w:r>
      <w:proofErr w:type="spellStart"/>
      <w:r w:rsidRPr="00DF2BCC">
        <w:rPr>
          <w:sz w:val="20"/>
          <w:szCs w:val="20"/>
        </w:rPr>
        <w:t>adalah</w:t>
      </w:r>
      <w:proofErr w:type="spellEnd"/>
      <w:r w:rsidRPr="00DF2BCC">
        <w:rPr>
          <w:sz w:val="20"/>
          <w:szCs w:val="20"/>
        </w:rPr>
        <w:t xml:space="preserve"> </w:t>
      </w:r>
      <w:proofErr w:type="spellStart"/>
      <w:r w:rsidRPr="00DF2BCC">
        <w:rPr>
          <w:sz w:val="20"/>
          <w:szCs w:val="20"/>
        </w:rPr>
        <w:t>variasi</w:t>
      </w:r>
      <w:proofErr w:type="spellEnd"/>
      <w:r w:rsidRPr="00DF2BCC">
        <w:rPr>
          <w:sz w:val="20"/>
          <w:szCs w:val="20"/>
        </w:rPr>
        <w:t xml:space="preserve"> </w:t>
      </w:r>
      <w:proofErr w:type="spellStart"/>
      <w:r w:rsidRPr="00DF2BCC">
        <w:rPr>
          <w:sz w:val="20"/>
          <w:szCs w:val="20"/>
        </w:rPr>
        <w:t>kondisi</w:t>
      </w:r>
      <w:proofErr w:type="spellEnd"/>
      <w:r w:rsidRPr="00DF2BCC">
        <w:rPr>
          <w:sz w:val="20"/>
          <w:szCs w:val="20"/>
        </w:rPr>
        <w:t xml:space="preserve"> </w:t>
      </w:r>
      <w:proofErr w:type="spellStart"/>
      <w:r w:rsidRPr="00DF2BCC">
        <w:rPr>
          <w:sz w:val="20"/>
          <w:szCs w:val="20"/>
        </w:rPr>
        <w:t>pencahayaan</w:t>
      </w:r>
      <w:proofErr w:type="spellEnd"/>
      <w:r w:rsidRPr="00DF2BCC">
        <w:rPr>
          <w:sz w:val="20"/>
          <w:szCs w:val="20"/>
        </w:rPr>
        <w:t xml:space="preserve">. Wajah </w:t>
      </w:r>
      <w:proofErr w:type="spellStart"/>
      <w:r w:rsidRPr="00DF2BCC">
        <w:rPr>
          <w:sz w:val="20"/>
          <w:szCs w:val="20"/>
        </w:rPr>
        <w:t>dengan</w:t>
      </w:r>
      <w:proofErr w:type="spellEnd"/>
      <w:r w:rsidRPr="00DF2BCC">
        <w:rPr>
          <w:sz w:val="20"/>
          <w:szCs w:val="20"/>
        </w:rPr>
        <w:t xml:space="preserve"> </w:t>
      </w:r>
      <w:proofErr w:type="spellStart"/>
      <w:r w:rsidRPr="00DF2BCC">
        <w:rPr>
          <w:sz w:val="20"/>
          <w:szCs w:val="20"/>
        </w:rPr>
        <w:t>warna</w:t>
      </w:r>
      <w:proofErr w:type="spellEnd"/>
      <w:r w:rsidRPr="00DF2BCC">
        <w:rPr>
          <w:sz w:val="20"/>
          <w:szCs w:val="20"/>
        </w:rPr>
        <w:t xml:space="preserve"> </w:t>
      </w:r>
      <w:proofErr w:type="spellStart"/>
      <w:r w:rsidRPr="00DF2BCC">
        <w:rPr>
          <w:sz w:val="20"/>
          <w:szCs w:val="20"/>
        </w:rPr>
        <w:t>kulit</w:t>
      </w:r>
      <w:proofErr w:type="spellEnd"/>
      <w:r w:rsidRPr="00DF2BCC">
        <w:rPr>
          <w:sz w:val="20"/>
          <w:szCs w:val="20"/>
        </w:rPr>
        <w:t xml:space="preserve"> </w:t>
      </w:r>
      <w:proofErr w:type="spellStart"/>
      <w:r w:rsidRPr="00DF2BCC">
        <w:rPr>
          <w:sz w:val="20"/>
          <w:szCs w:val="20"/>
        </w:rPr>
        <w:t>gelap</w:t>
      </w:r>
      <w:proofErr w:type="spellEnd"/>
      <w:r w:rsidRPr="00DF2BCC">
        <w:rPr>
          <w:sz w:val="20"/>
          <w:szCs w:val="20"/>
        </w:rPr>
        <w:t xml:space="preserve"> </w:t>
      </w:r>
      <w:proofErr w:type="spellStart"/>
      <w:r w:rsidRPr="00DF2BCC">
        <w:rPr>
          <w:sz w:val="20"/>
          <w:szCs w:val="20"/>
        </w:rPr>
        <w:t>cenderung</w:t>
      </w:r>
      <w:proofErr w:type="spellEnd"/>
      <w:r w:rsidRPr="00DF2BCC">
        <w:rPr>
          <w:sz w:val="20"/>
          <w:szCs w:val="20"/>
        </w:rPr>
        <w:t xml:space="preserve"> </w:t>
      </w:r>
      <w:proofErr w:type="spellStart"/>
      <w:r w:rsidRPr="00DF2BCC">
        <w:rPr>
          <w:sz w:val="20"/>
          <w:szCs w:val="20"/>
        </w:rPr>
        <w:t>mengalami</w:t>
      </w:r>
      <w:proofErr w:type="spellEnd"/>
      <w:r w:rsidRPr="00DF2BCC">
        <w:rPr>
          <w:sz w:val="20"/>
          <w:szCs w:val="20"/>
        </w:rPr>
        <w:t xml:space="preserve"> </w:t>
      </w:r>
      <w:r w:rsidRPr="00DF2BCC">
        <w:rPr>
          <w:i/>
          <w:iCs/>
          <w:sz w:val="20"/>
          <w:szCs w:val="20"/>
        </w:rPr>
        <w:t>underexposure</w:t>
      </w:r>
      <w:r w:rsidRPr="00DF2BCC">
        <w:rPr>
          <w:sz w:val="20"/>
          <w:szCs w:val="20"/>
        </w:rPr>
        <w:t xml:space="preserve"> </w:t>
      </w:r>
      <w:proofErr w:type="spellStart"/>
      <w:r w:rsidRPr="00DF2BCC">
        <w:rPr>
          <w:sz w:val="20"/>
          <w:szCs w:val="20"/>
        </w:rPr>
        <w:t>sehingga</w:t>
      </w:r>
      <w:proofErr w:type="spellEnd"/>
      <w:r w:rsidRPr="00DF2BCC">
        <w:rPr>
          <w:sz w:val="20"/>
          <w:szCs w:val="20"/>
        </w:rPr>
        <w:t xml:space="preserve"> detail </w:t>
      </w:r>
      <w:proofErr w:type="spellStart"/>
      <w:r w:rsidRPr="00DF2BCC">
        <w:rPr>
          <w:sz w:val="20"/>
          <w:szCs w:val="20"/>
        </w:rPr>
        <w:t>wajah</w:t>
      </w:r>
      <w:proofErr w:type="spellEnd"/>
      <w:r w:rsidRPr="00DF2BCC">
        <w:rPr>
          <w:sz w:val="20"/>
          <w:szCs w:val="20"/>
        </w:rPr>
        <w:t xml:space="preserve"> </w:t>
      </w:r>
      <w:proofErr w:type="spellStart"/>
      <w:r w:rsidRPr="00DF2BCC">
        <w:rPr>
          <w:sz w:val="20"/>
          <w:szCs w:val="20"/>
        </w:rPr>
        <w:t>kurang</w:t>
      </w:r>
      <w:proofErr w:type="spellEnd"/>
      <w:r w:rsidRPr="00DF2BCC">
        <w:rPr>
          <w:sz w:val="20"/>
          <w:szCs w:val="20"/>
        </w:rPr>
        <w:t xml:space="preserve"> </w:t>
      </w:r>
      <w:proofErr w:type="spellStart"/>
      <w:r w:rsidRPr="00DF2BCC">
        <w:rPr>
          <w:sz w:val="20"/>
          <w:szCs w:val="20"/>
        </w:rPr>
        <w:t>terbaca</w:t>
      </w:r>
      <w:proofErr w:type="spellEnd"/>
      <w:r w:rsidRPr="00DF2BCC">
        <w:rPr>
          <w:sz w:val="20"/>
          <w:szCs w:val="20"/>
        </w:rPr>
        <w:t xml:space="preserve">, </w:t>
      </w:r>
      <w:proofErr w:type="spellStart"/>
      <w:r w:rsidRPr="00DF2BCC">
        <w:rPr>
          <w:sz w:val="20"/>
          <w:szCs w:val="20"/>
        </w:rPr>
        <w:t>sedangkan</w:t>
      </w:r>
      <w:proofErr w:type="spellEnd"/>
      <w:r w:rsidRPr="00DF2BCC">
        <w:rPr>
          <w:sz w:val="20"/>
          <w:szCs w:val="20"/>
        </w:rPr>
        <w:t xml:space="preserve"> </w:t>
      </w:r>
      <w:proofErr w:type="spellStart"/>
      <w:r w:rsidRPr="00DF2BCC">
        <w:rPr>
          <w:sz w:val="20"/>
          <w:szCs w:val="20"/>
        </w:rPr>
        <w:t>wajah</w:t>
      </w:r>
      <w:proofErr w:type="spellEnd"/>
      <w:r w:rsidRPr="00DF2BCC">
        <w:rPr>
          <w:sz w:val="20"/>
          <w:szCs w:val="20"/>
        </w:rPr>
        <w:t xml:space="preserve"> </w:t>
      </w:r>
      <w:proofErr w:type="spellStart"/>
      <w:r w:rsidRPr="00DF2BCC">
        <w:rPr>
          <w:sz w:val="20"/>
          <w:szCs w:val="20"/>
        </w:rPr>
        <w:t>dengan</w:t>
      </w:r>
      <w:proofErr w:type="spellEnd"/>
      <w:r w:rsidRPr="00DF2BCC">
        <w:rPr>
          <w:sz w:val="20"/>
          <w:szCs w:val="20"/>
        </w:rPr>
        <w:t xml:space="preserve"> </w:t>
      </w:r>
      <w:proofErr w:type="spellStart"/>
      <w:r w:rsidRPr="00DF2BCC">
        <w:rPr>
          <w:sz w:val="20"/>
          <w:szCs w:val="20"/>
        </w:rPr>
        <w:t>kulit</w:t>
      </w:r>
      <w:proofErr w:type="spellEnd"/>
      <w:r w:rsidRPr="00DF2BCC">
        <w:rPr>
          <w:sz w:val="20"/>
          <w:szCs w:val="20"/>
        </w:rPr>
        <w:t xml:space="preserve"> </w:t>
      </w:r>
      <w:proofErr w:type="spellStart"/>
      <w:r w:rsidRPr="00DF2BCC">
        <w:rPr>
          <w:sz w:val="20"/>
          <w:szCs w:val="20"/>
        </w:rPr>
        <w:t>terang</w:t>
      </w:r>
      <w:proofErr w:type="spellEnd"/>
      <w:r w:rsidRPr="00DF2BCC">
        <w:rPr>
          <w:sz w:val="20"/>
          <w:szCs w:val="20"/>
        </w:rPr>
        <w:t xml:space="preserve"> </w:t>
      </w:r>
      <w:proofErr w:type="spellStart"/>
      <w:r w:rsidRPr="00DF2BCC">
        <w:rPr>
          <w:sz w:val="20"/>
          <w:szCs w:val="20"/>
        </w:rPr>
        <w:t>bisa</w:t>
      </w:r>
      <w:proofErr w:type="spellEnd"/>
      <w:r w:rsidRPr="00DF2BCC">
        <w:rPr>
          <w:sz w:val="20"/>
          <w:szCs w:val="20"/>
        </w:rPr>
        <w:t xml:space="preserve"> </w:t>
      </w:r>
      <w:r w:rsidRPr="00DF2BCC">
        <w:rPr>
          <w:i/>
          <w:iCs/>
          <w:sz w:val="20"/>
          <w:szCs w:val="20"/>
        </w:rPr>
        <w:t xml:space="preserve">overexposed </w:t>
      </w:r>
      <w:sdt>
        <w:sdtPr>
          <w:rPr>
            <w:i/>
            <w:iCs/>
            <w:color w:val="000000"/>
            <w:sz w:val="20"/>
            <w:szCs w:val="20"/>
          </w:rPr>
          <w:tag w:val="MENDELEY_CITATION_v3_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"/>
          <w:id w:val="1506860310"/>
          <w:placeholder>
            <w:docPart w:val="B8DDBEF5E9F742A09FADA6C2924FEF38"/>
          </w:placeholder>
        </w:sdtPr>
        <w:sdtContent>
          <w:r w:rsidR="003703D8" w:rsidRPr="003703D8">
            <w:rPr>
              <w:i/>
              <w:iCs/>
              <w:color w:val="000000"/>
              <w:sz w:val="20"/>
              <w:szCs w:val="20"/>
            </w:rPr>
            <w:t xml:space="preserve">(Grother et al., 2019; </w:t>
          </w:r>
          <w:proofErr w:type="spellStart"/>
          <w:r w:rsidR="003703D8" w:rsidRPr="003703D8">
            <w:rPr>
              <w:i/>
              <w:iCs/>
              <w:color w:val="000000"/>
              <w:sz w:val="20"/>
              <w:szCs w:val="20"/>
            </w:rPr>
            <w:t>Yucer</w:t>
          </w:r>
          <w:proofErr w:type="spellEnd"/>
          <w:r w:rsidR="003703D8" w:rsidRPr="003703D8">
            <w:rPr>
              <w:i/>
              <w:iCs/>
              <w:color w:val="000000"/>
              <w:sz w:val="20"/>
              <w:szCs w:val="20"/>
            </w:rPr>
            <w:t xml:space="preserve"> et al., 2024)</w:t>
          </w:r>
        </w:sdtContent>
      </w:sdt>
      <w:r w:rsidRPr="00DF2BCC">
        <w:rPr>
          <w:sz w:val="20"/>
          <w:szCs w:val="20"/>
        </w:rPr>
        <w:t xml:space="preserve">. </w:t>
      </w:r>
      <w:r w:rsidRPr="00DF2BCC">
        <w:rPr>
          <w:i/>
          <w:iCs/>
          <w:sz w:val="20"/>
          <w:szCs w:val="20"/>
        </w:rPr>
        <w:t>Preprocessing</w:t>
      </w:r>
      <w:r w:rsidRPr="00DF2BCC">
        <w:rPr>
          <w:sz w:val="20"/>
          <w:szCs w:val="20"/>
        </w:rPr>
        <w:t xml:space="preserve"> </w:t>
      </w:r>
      <w:proofErr w:type="spellStart"/>
      <w:r w:rsidRPr="00DF2BCC">
        <w:rPr>
          <w:sz w:val="20"/>
          <w:szCs w:val="20"/>
        </w:rPr>
        <w:t>citra</w:t>
      </w:r>
      <w:proofErr w:type="spellEnd"/>
      <w:r w:rsidRPr="00DF2BCC">
        <w:rPr>
          <w:sz w:val="20"/>
          <w:szCs w:val="20"/>
        </w:rPr>
        <w:t xml:space="preserve"> </w:t>
      </w:r>
      <w:proofErr w:type="spellStart"/>
      <w:r w:rsidRPr="00DF2BCC">
        <w:rPr>
          <w:sz w:val="20"/>
          <w:szCs w:val="20"/>
        </w:rPr>
        <w:t>menjadi</w:t>
      </w:r>
      <w:proofErr w:type="spellEnd"/>
      <w:r w:rsidRPr="00DF2BCC">
        <w:rPr>
          <w:sz w:val="20"/>
          <w:szCs w:val="20"/>
        </w:rPr>
        <w:t xml:space="preserve"> </w:t>
      </w:r>
      <w:proofErr w:type="spellStart"/>
      <w:r w:rsidRPr="00DF2BCC">
        <w:rPr>
          <w:sz w:val="20"/>
          <w:szCs w:val="20"/>
        </w:rPr>
        <w:t>tahap</w:t>
      </w:r>
      <w:proofErr w:type="spellEnd"/>
      <w:r w:rsidRPr="00DF2BCC">
        <w:rPr>
          <w:sz w:val="20"/>
          <w:szCs w:val="20"/>
        </w:rPr>
        <w:t xml:space="preserve"> </w:t>
      </w:r>
      <w:proofErr w:type="spellStart"/>
      <w:r w:rsidRPr="00DF2BCC">
        <w:rPr>
          <w:sz w:val="20"/>
          <w:szCs w:val="20"/>
        </w:rPr>
        <w:t>strategis</w:t>
      </w:r>
      <w:proofErr w:type="spellEnd"/>
      <w:r w:rsidRPr="00DF2BCC">
        <w:rPr>
          <w:sz w:val="20"/>
          <w:szCs w:val="20"/>
        </w:rPr>
        <w:t xml:space="preserve"> </w:t>
      </w:r>
      <w:proofErr w:type="spellStart"/>
      <w:r w:rsidRPr="00DF2BCC">
        <w:rPr>
          <w:sz w:val="20"/>
          <w:szCs w:val="20"/>
        </w:rPr>
        <w:t>untuk</w:t>
      </w:r>
      <w:proofErr w:type="spellEnd"/>
      <w:r w:rsidRPr="00DF2BCC">
        <w:rPr>
          <w:sz w:val="20"/>
          <w:szCs w:val="20"/>
        </w:rPr>
        <w:t xml:space="preserve"> </w:t>
      </w:r>
      <w:proofErr w:type="spellStart"/>
      <w:r w:rsidRPr="00DF2BCC">
        <w:rPr>
          <w:sz w:val="20"/>
          <w:szCs w:val="20"/>
        </w:rPr>
        <w:t>mengatasi</w:t>
      </w:r>
      <w:proofErr w:type="spellEnd"/>
      <w:r w:rsidRPr="00DF2BCC">
        <w:rPr>
          <w:sz w:val="20"/>
          <w:szCs w:val="20"/>
        </w:rPr>
        <w:t xml:space="preserve"> bias </w:t>
      </w:r>
      <w:proofErr w:type="spellStart"/>
      <w:r w:rsidRPr="00DF2BCC">
        <w:rPr>
          <w:sz w:val="20"/>
          <w:szCs w:val="20"/>
        </w:rPr>
        <w:t>ini</w:t>
      </w:r>
      <w:proofErr w:type="spellEnd"/>
      <w:r w:rsidRPr="00DF2BCC">
        <w:rPr>
          <w:sz w:val="20"/>
          <w:szCs w:val="20"/>
        </w:rPr>
        <w:t xml:space="preserve">. Dua </w:t>
      </w:r>
      <w:proofErr w:type="spellStart"/>
      <w:r w:rsidRPr="00DF2BCC">
        <w:rPr>
          <w:sz w:val="20"/>
          <w:szCs w:val="20"/>
        </w:rPr>
        <w:t>metode</w:t>
      </w:r>
      <w:proofErr w:type="spellEnd"/>
      <w:r w:rsidRPr="00DF2BCC">
        <w:rPr>
          <w:sz w:val="20"/>
          <w:szCs w:val="20"/>
        </w:rPr>
        <w:t xml:space="preserve"> yang </w:t>
      </w:r>
      <w:proofErr w:type="spellStart"/>
      <w:r w:rsidRPr="00DF2BCC">
        <w:rPr>
          <w:sz w:val="20"/>
          <w:szCs w:val="20"/>
        </w:rPr>
        <w:t>umum</w:t>
      </w:r>
      <w:proofErr w:type="spellEnd"/>
      <w:r w:rsidRPr="00DF2BCC">
        <w:rPr>
          <w:sz w:val="20"/>
          <w:szCs w:val="20"/>
        </w:rPr>
        <w:t xml:space="preserve"> </w:t>
      </w:r>
      <w:proofErr w:type="spellStart"/>
      <w:r w:rsidRPr="00DF2BCC">
        <w:rPr>
          <w:sz w:val="20"/>
          <w:szCs w:val="20"/>
        </w:rPr>
        <w:t>digunakan</w:t>
      </w:r>
      <w:proofErr w:type="spellEnd"/>
      <w:r w:rsidRPr="00DF2BCC">
        <w:rPr>
          <w:sz w:val="20"/>
          <w:szCs w:val="20"/>
        </w:rPr>
        <w:t xml:space="preserve"> </w:t>
      </w:r>
      <w:proofErr w:type="spellStart"/>
      <w:r w:rsidRPr="00DF2BCC">
        <w:rPr>
          <w:sz w:val="20"/>
          <w:szCs w:val="20"/>
        </w:rPr>
        <w:t>adalah</w:t>
      </w:r>
      <w:proofErr w:type="spellEnd"/>
      <w:r w:rsidRPr="00DF2BCC">
        <w:rPr>
          <w:sz w:val="20"/>
          <w:szCs w:val="20"/>
        </w:rPr>
        <w:t xml:space="preserve"> </w:t>
      </w:r>
      <w:r w:rsidRPr="00DF2BCC">
        <w:rPr>
          <w:i/>
          <w:iCs/>
          <w:sz w:val="20"/>
          <w:szCs w:val="20"/>
        </w:rPr>
        <w:t>Contrast Limited Adaptive Histogram Equalization</w:t>
      </w:r>
      <w:r w:rsidRPr="00DF2BCC">
        <w:rPr>
          <w:sz w:val="20"/>
          <w:szCs w:val="20"/>
        </w:rPr>
        <w:t xml:space="preserve"> (CLAHE) </w:t>
      </w:r>
      <w:sdt>
        <w:sdtPr>
          <w:rPr>
            <w:color w:val="000000"/>
            <w:sz w:val="20"/>
            <w:szCs w:val="20"/>
          </w:rPr>
          <w:tag w:val="MENDELEY_CITATION_v3_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"/>
          <w:id w:val="1375500779"/>
          <w:placeholder>
            <w:docPart w:val="B8DDBEF5E9F742A09FADA6C2924FEF38"/>
          </w:placeholder>
        </w:sdtPr>
        <w:sdtContent>
          <w:r w:rsidR="003703D8" w:rsidRPr="003703D8">
            <w:rPr>
              <w:color w:val="000000"/>
              <w:sz w:val="20"/>
              <w:szCs w:val="20"/>
            </w:rPr>
            <w:t xml:space="preserve">(Musa et al., 2018; </w:t>
          </w:r>
          <w:proofErr w:type="spellStart"/>
          <w:r w:rsidR="003703D8" w:rsidRPr="003703D8">
            <w:rPr>
              <w:color w:val="000000"/>
              <w:sz w:val="20"/>
              <w:szCs w:val="20"/>
            </w:rPr>
            <w:t>Zuiderveld</w:t>
          </w:r>
          <w:proofErr w:type="spellEnd"/>
          <w:r w:rsidR="003703D8" w:rsidRPr="003703D8">
            <w:rPr>
              <w:color w:val="000000"/>
              <w:sz w:val="20"/>
              <w:szCs w:val="20"/>
            </w:rPr>
            <w:t>, 1994)</w:t>
          </w:r>
        </w:sdtContent>
      </w:sdt>
      <w:r w:rsidRPr="00DF2BCC">
        <w:rPr>
          <w:sz w:val="20"/>
          <w:szCs w:val="20"/>
        </w:rPr>
        <w:t xml:space="preserve"> dan </w:t>
      </w:r>
      <w:proofErr w:type="spellStart"/>
      <w:r w:rsidRPr="00DF2BCC">
        <w:rPr>
          <w:sz w:val="20"/>
          <w:szCs w:val="20"/>
        </w:rPr>
        <w:t>normalisasi</w:t>
      </w:r>
      <w:proofErr w:type="spellEnd"/>
      <w:r w:rsidRPr="00DF2BCC">
        <w:rPr>
          <w:sz w:val="20"/>
          <w:szCs w:val="20"/>
        </w:rPr>
        <w:t xml:space="preserve"> </w:t>
      </w:r>
      <w:proofErr w:type="spellStart"/>
      <w:r w:rsidRPr="00DF2BCC">
        <w:rPr>
          <w:sz w:val="20"/>
          <w:szCs w:val="20"/>
        </w:rPr>
        <w:t>warna</w:t>
      </w:r>
      <w:proofErr w:type="spellEnd"/>
      <w:r w:rsidRPr="00DF2BCC">
        <w:rPr>
          <w:sz w:val="20"/>
          <w:szCs w:val="20"/>
        </w:rPr>
        <w:t xml:space="preserve"> </w:t>
      </w:r>
      <w:proofErr w:type="spellStart"/>
      <w:r w:rsidRPr="00DF2BCC">
        <w:rPr>
          <w:sz w:val="20"/>
          <w:szCs w:val="20"/>
        </w:rPr>
        <w:t>berbasis</w:t>
      </w:r>
      <w:proofErr w:type="spellEnd"/>
      <w:r w:rsidRPr="00DF2BCC">
        <w:rPr>
          <w:sz w:val="20"/>
          <w:szCs w:val="20"/>
        </w:rPr>
        <w:t xml:space="preserve"> </w:t>
      </w:r>
      <w:r w:rsidRPr="00DF2BCC">
        <w:rPr>
          <w:i/>
          <w:iCs/>
          <w:sz w:val="20"/>
          <w:szCs w:val="20"/>
        </w:rPr>
        <w:t>color constancy</w:t>
      </w:r>
      <w:r w:rsidRPr="00DF2BCC">
        <w:rPr>
          <w:sz w:val="20"/>
          <w:szCs w:val="20"/>
        </w:rPr>
        <w:t xml:space="preserve"> </w:t>
      </w:r>
      <w:proofErr w:type="spellStart"/>
      <w:r w:rsidRPr="00DF2BCC">
        <w:rPr>
          <w:sz w:val="20"/>
          <w:szCs w:val="20"/>
        </w:rPr>
        <w:t>seperti</w:t>
      </w:r>
      <w:proofErr w:type="spellEnd"/>
      <w:r w:rsidRPr="00DF2BCC">
        <w:rPr>
          <w:sz w:val="20"/>
          <w:szCs w:val="20"/>
        </w:rPr>
        <w:t xml:space="preserve"> </w:t>
      </w:r>
      <w:proofErr w:type="spellStart"/>
      <w:r w:rsidRPr="00DF2BCC">
        <w:rPr>
          <w:sz w:val="20"/>
          <w:szCs w:val="20"/>
        </w:rPr>
        <w:t>algoritma</w:t>
      </w:r>
      <w:proofErr w:type="spellEnd"/>
      <w:r w:rsidRPr="00DF2BCC">
        <w:rPr>
          <w:sz w:val="20"/>
          <w:szCs w:val="20"/>
        </w:rPr>
        <w:t xml:space="preserve"> </w:t>
      </w:r>
      <w:r w:rsidRPr="00DF2BCC">
        <w:rPr>
          <w:i/>
          <w:iCs/>
          <w:sz w:val="20"/>
          <w:szCs w:val="20"/>
        </w:rPr>
        <w:t>Gray World</w:t>
      </w:r>
      <w:r w:rsidRPr="00DF2BCC">
        <w:rPr>
          <w:sz w:val="20"/>
          <w:szCs w:val="20"/>
        </w:rPr>
        <w:t xml:space="preserve"> </w:t>
      </w:r>
      <w:sdt>
        <w:sdtPr>
          <w:rPr>
            <w:color w:val="000000"/>
            <w:sz w:val="20"/>
            <w:szCs w:val="20"/>
          </w:rPr>
          <w:tag w:val="MENDELEY_CITATION_v3_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"/>
          <w:id w:val="-703796714"/>
          <w:placeholder>
            <w:docPart w:val="B8DDBEF5E9F742A09FADA6C2924FEF38"/>
          </w:placeholder>
        </w:sdtPr>
        <w:sdtContent>
          <w:r w:rsidR="003703D8" w:rsidRPr="003703D8">
            <w:rPr>
              <w:color w:val="000000"/>
              <w:sz w:val="20"/>
            </w:rPr>
            <w:t>(</w:t>
          </w:r>
          <w:proofErr w:type="spellStart"/>
          <w:r w:rsidR="003703D8" w:rsidRPr="003703D8">
            <w:rPr>
              <w:color w:val="000000"/>
              <w:sz w:val="20"/>
            </w:rPr>
            <w:t>Gijsenij</w:t>
          </w:r>
          <w:proofErr w:type="spellEnd"/>
          <w:r w:rsidR="003703D8" w:rsidRPr="003703D8">
            <w:rPr>
              <w:color w:val="000000"/>
              <w:sz w:val="20"/>
            </w:rPr>
            <w:t xml:space="preserve"> &amp; Gevers, 2011; Naufal et al., 2026; van de </w:t>
          </w:r>
          <w:proofErr w:type="spellStart"/>
          <w:r w:rsidR="003703D8" w:rsidRPr="003703D8">
            <w:rPr>
              <w:color w:val="000000"/>
              <w:sz w:val="20"/>
            </w:rPr>
            <w:t>Weijer</w:t>
          </w:r>
          <w:proofErr w:type="spellEnd"/>
          <w:r w:rsidR="003703D8" w:rsidRPr="003703D8">
            <w:rPr>
              <w:color w:val="000000"/>
              <w:sz w:val="20"/>
            </w:rPr>
            <w:t xml:space="preserve"> et al., 2007)</w:t>
          </w:r>
        </w:sdtContent>
      </w:sdt>
      <w:r w:rsidRPr="00DF2BCC">
        <w:rPr>
          <w:sz w:val="20"/>
          <w:szCs w:val="20"/>
        </w:rPr>
        <w:t>.</w:t>
      </w:r>
    </w:p>
    <w:p w14:paraId="1CABBEA6" w14:textId="40BD0564" w:rsidR="00E57E11" w:rsidRDefault="00135DFB" w:rsidP="00356CEA">
      <w:pPr>
        <w:spacing w:after="80"/>
        <w:ind w:firstLine="426"/>
        <w:jc w:val="both"/>
        <w:rPr>
          <w:sz w:val="20"/>
          <w:szCs w:val="20"/>
        </w:rPr>
      </w:pPr>
      <w:r w:rsidRPr="00135DFB">
        <w:rPr>
          <w:sz w:val="20"/>
          <w:szCs w:val="20"/>
        </w:rPr>
        <w:t xml:space="preserve">Upaya </w:t>
      </w:r>
      <w:proofErr w:type="spellStart"/>
      <w:r w:rsidRPr="00135DFB">
        <w:rPr>
          <w:sz w:val="20"/>
          <w:szCs w:val="20"/>
        </w:rPr>
        <w:t>mitigasi</w:t>
      </w:r>
      <w:proofErr w:type="spellEnd"/>
      <w:r w:rsidRPr="00135DFB">
        <w:rPr>
          <w:sz w:val="20"/>
          <w:szCs w:val="20"/>
        </w:rPr>
        <w:t xml:space="preserve"> bias </w:t>
      </w:r>
      <w:proofErr w:type="spellStart"/>
      <w:r w:rsidRPr="00135DFB">
        <w:rPr>
          <w:sz w:val="20"/>
          <w:szCs w:val="20"/>
        </w:rPr>
        <w:t>sejauh</w:t>
      </w:r>
      <w:proofErr w:type="spellEnd"/>
      <w:r w:rsidRPr="00135DFB">
        <w:rPr>
          <w:sz w:val="20"/>
          <w:szCs w:val="20"/>
        </w:rPr>
        <w:t xml:space="preserve"> </w:t>
      </w:r>
      <w:proofErr w:type="spellStart"/>
      <w:r w:rsidRPr="00135DFB">
        <w:rPr>
          <w:sz w:val="20"/>
          <w:szCs w:val="20"/>
        </w:rPr>
        <w:t>ini</w:t>
      </w:r>
      <w:proofErr w:type="spellEnd"/>
      <w:r w:rsidRPr="00135DFB">
        <w:rPr>
          <w:sz w:val="20"/>
          <w:szCs w:val="20"/>
        </w:rPr>
        <w:t xml:space="preserve"> </w:t>
      </w:r>
      <w:proofErr w:type="spellStart"/>
      <w:r w:rsidRPr="00135DFB">
        <w:rPr>
          <w:sz w:val="20"/>
          <w:szCs w:val="20"/>
        </w:rPr>
        <w:t>lebih</w:t>
      </w:r>
      <w:proofErr w:type="spellEnd"/>
      <w:r w:rsidRPr="00135DFB">
        <w:rPr>
          <w:sz w:val="20"/>
          <w:szCs w:val="20"/>
        </w:rPr>
        <w:t xml:space="preserve"> </w:t>
      </w:r>
      <w:proofErr w:type="spellStart"/>
      <w:r w:rsidRPr="00135DFB">
        <w:rPr>
          <w:sz w:val="20"/>
          <w:szCs w:val="20"/>
        </w:rPr>
        <w:t>banyak</w:t>
      </w:r>
      <w:proofErr w:type="spellEnd"/>
      <w:r w:rsidRPr="00135DFB">
        <w:rPr>
          <w:sz w:val="20"/>
          <w:szCs w:val="20"/>
        </w:rPr>
        <w:t xml:space="preserve"> </w:t>
      </w:r>
      <w:proofErr w:type="spellStart"/>
      <w:r w:rsidRPr="00135DFB">
        <w:rPr>
          <w:sz w:val="20"/>
          <w:szCs w:val="20"/>
        </w:rPr>
        <w:t>difokuskan</w:t>
      </w:r>
      <w:proofErr w:type="spellEnd"/>
      <w:r w:rsidRPr="00135DFB">
        <w:rPr>
          <w:sz w:val="20"/>
          <w:szCs w:val="20"/>
        </w:rPr>
        <w:t xml:space="preserve"> pada level </w:t>
      </w:r>
      <w:proofErr w:type="spellStart"/>
      <w:r w:rsidRPr="00135DFB">
        <w:rPr>
          <w:sz w:val="20"/>
          <w:szCs w:val="20"/>
        </w:rPr>
        <w:t>arsitektur</w:t>
      </w:r>
      <w:proofErr w:type="spellEnd"/>
      <w:r w:rsidRPr="00135DFB">
        <w:rPr>
          <w:sz w:val="20"/>
          <w:szCs w:val="20"/>
        </w:rPr>
        <w:t xml:space="preserve"> dan </w:t>
      </w:r>
      <w:r w:rsidRPr="00135DFB">
        <w:rPr>
          <w:i/>
          <w:iCs/>
          <w:sz w:val="20"/>
          <w:szCs w:val="20"/>
        </w:rPr>
        <w:t>training</w:t>
      </w:r>
      <w:r w:rsidRPr="00135DFB">
        <w:rPr>
          <w:sz w:val="20"/>
          <w:szCs w:val="20"/>
        </w:rPr>
        <w:t xml:space="preserve"> model, </w:t>
      </w:r>
      <w:proofErr w:type="spellStart"/>
      <w:r w:rsidRPr="00135DFB">
        <w:rPr>
          <w:sz w:val="20"/>
          <w:szCs w:val="20"/>
        </w:rPr>
        <w:t>misalnya</w:t>
      </w:r>
      <w:proofErr w:type="spellEnd"/>
      <w:r w:rsidRPr="00135DFB">
        <w:rPr>
          <w:sz w:val="20"/>
          <w:szCs w:val="20"/>
        </w:rPr>
        <w:t xml:space="preserve"> </w:t>
      </w:r>
      <w:proofErr w:type="spellStart"/>
      <w:r w:rsidRPr="00135DFB">
        <w:rPr>
          <w:sz w:val="20"/>
          <w:szCs w:val="20"/>
        </w:rPr>
        <w:t>melalui</w:t>
      </w:r>
      <w:proofErr w:type="spellEnd"/>
      <w:r w:rsidRPr="00135DFB">
        <w:rPr>
          <w:sz w:val="20"/>
          <w:szCs w:val="20"/>
        </w:rPr>
        <w:t xml:space="preserve"> </w:t>
      </w:r>
      <w:proofErr w:type="spellStart"/>
      <w:r w:rsidRPr="00135DFB">
        <w:rPr>
          <w:sz w:val="20"/>
          <w:szCs w:val="20"/>
        </w:rPr>
        <w:t>penyesuaian</w:t>
      </w:r>
      <w:proofErr w:type="spellEnd"/>
      <w:r w:rsidRPr="00135DFB">
        <w:rPr>
          <w:sz w:val="20"/>
          <w:szCs w:val="20"/>
        </w:rPr>
        <w:t xml:space="preserve"> </w:t>
      </w:r>
      <w:proofErr w:type="spellStart"/>
      <w:r w:rsidRPr="00135DFB">
        <w:rPr>
          <w:sz w:val="20"/>
          <w:szCs w:val="20"/>
        </w:rPr>
        <w:t>fungsi</w:t>
      </w:r>
      <w:proofErr w:type="spellEnd"/>
      <w:r w:rsidRPr="00135DFB">
        <w:rPr>
          <w:sz w:val="20"/>
          <w:szCs w:val="20"/>
        </w:rPr>
        <w:t xml:space="preserve"> </w:t>
      </w:r>
      <w:proofErr w:type="spellStart"/>
      <w:r w:rsidRPr="00135DFB">
        <w:rPr>
          <w:sz w:val="20"/>
          <w:szCs w:val="20"/>
        </w:rPr>
        <w:t>objektif</w:t>
      </w:r>
      <w:proofErr w:type="spellEnd"/>
      <w:r w:rsidRPr="00135DFB">
        <w:rPr>
          <w:sz w:val="20"/>
          <w:szCs w:val="20"/>
        </w:rPr>
        <w:t xml:space="preserve"> dan </w:t>
      </w:r>
      <w:r w:rsidRPr="00135DFB">
        <w:rPr>
          <w:i/>
          <w:iCs/>
          <w:sz w:val="20"/>
          <w:szCs w:val="20"/>
        </w:rPr>
        <w:t>classifier</w:t>
      </w:r>
      <w:r w:rsidRPr="00135DFB">
        <w:rPr>
          <w:sz w:val="20"/>
          <w:szCs w:val="20"/>
        </w:rPr>
        <w:t xml:space="preserve"> </w:t>
      </w:r>
      <w:proofErr w:type="spellStart"/>
      <w:r w:rsidRPr="00135DFB">
        <w:rPr>
          <w:sz w:val="20"/>
          <w:szCs w:val="20"/>
        </w:rPr>
        <w:t>adaptif</w:t>
      </w:r>
      <w:proofErr w:type="spellEnd"/>
      <w:r w:rsidRPr="00135DFB">
        <w:rPr>
          <w:sz w:val="20"/>
          <w:szCs w:val="20"/>
        </w:rPr>
        <w:t xml:space="preserve"> </w:t>
      </w:r>
      <w:sdt>
        <w:sdtPr>
          <w:rPr>
            <w:color w:val="000000"/>
            <w:sz w:val="20"/>
            <w:szCs w:val="20"/>
          </w:rPr>
          <w:tag w:val="MENDELEY_CITATION_v3_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"/>
          <w:id w:val="1238823353"/>
          <w:placeholder>
            <w:docPart w:val="DefaultPlaceholder_-1854013440"/>
          </w:placeholder>
        </w:sdtPr>
        <w:sdtContent>
          <w:r w:rsidR="00A93AEB" w:rsidRPr="00A93AEB">
            <w:rPr>
              <w:color w:val="000000"/>
              <w:sz w:val="20"/>
            </w:rPr>
            <w:t xml:space="preserve">(Conti &amp; </w:t>
          </w:r>
          <w:proofErr w:type="spellStart"/>
          <w:r w:rsidR="00A93AEB" w:rsidRPr="00A93AEB">
            <w:rPr>
              <w:color w:val="000000"/>
              <w:sz w:val="20"/>
            </w:rPr>
            <w:t>Clémençon</w:t>
          </w:r>
          <w:proofErr w:type="spellEnd"/>
          <w:r w:rsidR="00A93AEB" w:rsidRPr="00A93AEB">
            <w:rPr>
              <w:color w:val="000000"/>
              <w:sz w:val="20"/>
            </w:rPr>
            <w:t>, 2025; Gong et al., 2020, 2021; Wang &amp; Deng, 2020)</w:t>
          </w:r>
        </w:sdtContent>
      </w:sdt>
      <w:r w:rsidR="00A93AEB" w:rsidRPr="00A93AEB">
        <w:rPr>
          <w:sz w:val="20"/>
          <w:szCs w:val="20"/>
        </w:rPr>
        <w:t>.</w:t>
      </w:r>
      <w:r w:rsidR="00A93AEB">
        <w:rPr>
          <w:b/>
          <w:bCs/>
          <w:sz w:val="20"/>
          <w:szCs w:val="20"/>
        </w:rPr>
        <w:t xml:space="preserve"> </w:t>
      </w:r>
      <w:proofErr w:type="spellStart"/>
      <w:r w:rsidRPr="00135DFB">
        <w:rPr>
          <w:sz w:val="20"/>
          <w:szCs w:val="20"/>
        </w:rPr>
        <w:t>Pendekatan</w:t>
      </w:r>
      <w:proofErr w:type="spellEnd"/>
      <w:r w:rsidRPr="00135DFB">
        <w:rPr>
          <w:sz w:val="20"/>
          <w:szCs w:val="20"/>
        </w:rPr>
        <w:t xml:space="preserve"> lain juga </w:t>
      </w:r>
      <w:proofErr w:type="spellStart"/>
      <w:r w:rsidRPr="00135DFB">
        <w:rPr>
          <w:sz w:val="20"/>
          <w:szCs w:val="20"/>
        </w:rPr>
        <w:t>mengeksplorasi</w:t>
      </w:r>
      <w:proofErr w:type="spellEnd"/>
      <w:r w:rsidRPr="00135DFB">
        <w:rPr>
          <w:sz w:val="20"/>
          <w:szCs w:val="20"/>
        </w:rPr>
        <w:t xml:space="preserve"> </w:t>
      </w:r>
      <w:proofErr w:type="spellStart"/>
      <w:r w:rsidRPr="00135DFB">
        <w:rPr>
          <w:sz w:val="20"/>
          <w:szCs w:val="20"/>
        </w:rPr>
        <w:t>teknik</w:t>
      </w:r>
      <w:proofErr w:type="spellEnd"/>
      <w:r w:rsidRPr="00135DFB">
        <w:rPr>
          <w:sz w:val="20"/>
          <w:szCs w:val="20"/>
        </w:rPr>
        <w:t xml:space="preserve"> </w:t>
      </w:r>
      <w:r w:rsidRPr="00135DFB">
        <w:rPr>
          <w:i/>
          <w:iCs/>
          <w:sz w:val="20"/>
          <w:szCs w:val="20"/>
        </w:rPr>
        <w:t>domain adaptation</w:t>
      </w:r>
      <w:r w:rsidRPr="00135DFB">
        <w:rPr>
          <w:sz w:val="20"/>
          <w:szCs w:val="20"/>
        </w:rPr>
        <w:t xml:space="preserve"> </w:t>
      </w:r>
      <w:sdt>
        <w:sdtPr>
          <w:rPr>
            <w:color w:val="000000"/>
            <w:sz w:val="20"/>
            <w:szCs w:val="20"/>
          </w:rPr>
          <w:tag w:val="MENDELEY_CITATION_v3_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"/>
          <w:id w:val="1295333793"/>
          <w:placeholder>
            <w:docPart w:val="DefaultPlaceholder_-1854013440"/>
          </w:placeholder>
        </w:sdtPr>
        <w:sdtContent>
          <w:r w:rsidR="00A93AEB" w:rsidRPr="00A93AEB">
            <w:rPr>
              <w:color w:val="000000"/>
              <w:sz w:val="20"/>
              <w:szCs w:val="20"/>
            </w:rPr>
            <w:t>(Robinson et al., 2023)</w:t>
          </w:r>
        </w:sdtContent>
      </w:sdt>
      <w:r w:rsidRPr="00135DFB">
        <w:rPr>
          <w:sz w:val="20"/>
          <w:szCs w:val="20"/>
        </w:rPr>
        <w:t xml:space="preserve">, </w:t>
      </w:r>
      <w:proofErr w:type="spellStart"/>
      <w:r w:rsidRPr="00135DFB">
        <w:rPr>
          <w:sz w:val="20"/>
          <w:szCs w:val="20"/>
        </w:rPr>
        <w:t>fusi</w:t>
      </w:r>
      <w:proofErr w:type="spellEnd"/>
      <w:r w:rsidRPr="00135DFB">
        <w:rPr>
          <w:sz w:val="20"/>
          <w:szCs w:val="20"/>
        </w:rPr>
        <w:t xml:space="preserve"> </w:t>
      </w:r>
      <w:proofErr w:type="spellStart"/>
      <w:r w:rsidRPr="00135DFB">
        <w:rPr>
          <w:sz w:val="20"/>
          <w:szCs w:val="20"/>
        </w:rPr>
        <w:t>algoritma</w:t>
      </w:r>
      <w:proofErr w:type="spellEnd"/>
      <w:r w:rsidRPr="00135DFB">
        <w:rPr>
          <w:sz w:val="20"/>
          <w:szCs w:val="20"/>
        </w:rPr>
        <w:t xml:space="preserve"> </w:t>
      </w:r>
      <w:sdt>
        <w:sdtPr>
          <w:rPr>
            <w:color w:val="000000"/>
            <w:sz w:val="20"/>
            <w:szCs w:val="20"/>
          </w:rPr>
          <w:tag w:val="MENDELEY_CITATION_v3_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"/>
          <w:id w:val="-757900541"/>
          <w:placeholder>
            <w:docPart w:val="DefaultPlaceholder_-1854013440"/>
          </w:placeholder>
        </w:sdtPr>
        <w:sdtContent>
          <w:r w:rsidR="00A93AEB" w:rsidRPr="00A93AEB">
            <w:rPr>
              <w:color w:val="000000"/>
              <w:sz w:val="20"/>
              <w:szCs w:val="20"/>
            </w:rPr>
            <w:t>(Kolberg et al., 2024)</w:t>
          </w:r>
        </w:sdtContent>
      </w:sdt>
      <w:r w:rsidRPr="00135DFB">
        <w:rPr>
          <w:sz w:val="20"/>
          <w:szCs w:val="20"/>
        </w:rPr>
        <w:t xml:space="preserve">, </w:t>
      </w:r>
      <w:proofErr w:type="spellStart"/>
      <w:r w:rsidRPr="00135DFB">
        <w:rPr>
          <w:sz w:val="20"/>
          <w:szCs w:val="20"/>
        </w:rPr>
        <w:t>hingga</w:t>
      </w:r>
      <w:proofErr w:type="spellEnd"/>
      <w:r w:rsidRPr="00135DFB">
        <w:rPr>
          <w:sz w:val="20"/>
          <w:szCs w:val="20"/>
        </w:rPr>
        <w:t xml:space="preserve"> </w:t>
      </w:r>
      <w:proofErr w:type="spellStart"/>
      <w:r w:rsidRPr="00135DFB">
        <w:rPr>
          <w:sz w:val="20"/>
          <w:szCs w:val="20"/>
        </w:rPr>
        <w:t>pemanfaatan</w:t>
      </w:r>
      <w:proofErr w:type="spellEnd"/>
      <w:r w:rsidRPr="00135DFB">
        <w:rPr>
          <w:sz w:val="20"/>
          <w:szCs w:val="20"/>
        </w:rPr>
        <w:t xml:space="preserve"> </w:t>
      </w:r>
      <w:proofErr w:type="spellStart"/>
      <w:r w:rsidRPr="00135DFB">
        <w:rPr>
          <w:sz w:val="20"/>
          <w:szCs w:val="20"/>
        </w:rPr>
        <w:t>augmentasi</w:t>
      </w:r>
      <w:proofErr w:type="spellEnd"/>
      <w:r w:rsidRPr="00135DFB">
        <w:rPr>
          <w:sz w:val="20"/>
          <w:szCs w:val="20"/>
        </w:rPr>
        <w:t xml:space="preserve"> data </w:t>
      </w:r>
      <w:proofErr w:type="spellStart"/>
      <w:r w:rsidRPr="00135DFB">
        <w:rPr>
          <w:sz w:val="20"/>
          <w:szCs w:val="20"/>
        </w:rPr>
        <w:t>sintetis</w:t>
      </w:r>
      <w:proofErr w:type="spellEnd"/>
      <w:sdt>
        <w:sdtPr>
          <w:rPr>
            <w:color w:val="000000"/>
            <w:sz w:val="20"/>
            <w:szCs w:val="20"/>
          </w:rPr>
          <w:tag w:val="MENDELEY_CITATION_v3_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"/>
          <w:id w:val="1615017620"/>
          <w:placeholder>
            <w:docPart w:val="DefaultPlaceholder_-1854013440"/>
          </w:placeholder>
        </w:sdtPr>
        <w:sdtContent>
          <w:r w:rsidR="008E0D39" w:rsidRPr="008E0D39">
            <w:rPr>
              <w:color w:val="000000"/>
              <w:sz w:val="20"/>
              <w:szCs w:val="20"/>
            </w:rPr>
            <w:t>(Jain et al., 2024; Melzi et al., 2023)</w:t>
          </w:r>
        </w:sdtContent>
      </w:sdt>
      <w:r w:rsidR="008E0D39" w:rsidRPr="008E0D39">
        <w:rPr>
          <w:sz w:val="20"/>
          <w:szCs w:val="20"/>
        </w:rPr>
        <w:t>.</w:t>
      </w:r>
      <w:r w:rsidR="00DB69C0" w:rsidRPr="00DB69C0">
        <w:t xml:space="preserve"> </w:t>
      </w:r>
      <w:proofErr w:type="spellStart"/>
      <w:r w:rsidR="00DB69C0" w:rsidRPr="00DB69C0">
        <w:rPr>
          <w:sz w:val="20"/>
          <w:szCs w:val="20"/>
        </w:rPr>
        <w:t>Mengingat</w:t>
      </w:r>
      <w:proofErr w:type="spellEnd"/>
      <w:r w:rsidR="00DB69C0" w:rsidRPr="00DB69C0">
        <w:rPr>
          <w:sz w:val="20"/>
          <w:szCs w:val="20"/>
        </w:rPr>
        <w:t xml:space="preserve"> </w:t>
      </w:r>
      <w:proofErr w:type="spellStart"/>
      <w:r w:rsidR="00DB69C0" w:rsidRPr="00DB69C0">
        <w:rPr>
          <w:sz w:val="20"/>
          <w:szCs w:val="20"/>
        </w:rPr>
        <w:t>pendekatan</w:t>
      </w:r>
      <w:proofErr w:type="spellEnd"/>
      <w:r w:rsidR="00DB69C0" w:rsidRPr="00DB69C0">
        <w:rPr>
          <w:sz w:val="20"/>
          <w:szCs w:val="20"/>
        </w:rPr>
        <w:t xml:space="preserve"> </w:t>
      </w:r>
      <w:proofErr w:type="spellStart"/>
      <w:r w:rsidR="00DB69C0" w:rsidRPr="00DB69C0">
        <w:rPr>
          <w:sz w:val="20"/>
          <w:szCs w:val="20"/>
        </w:rPr>
        <w:t>tersebut</w:t>
      </w:r>
      <w:proofErr w:type="spellEnd"/>
      <w:r w:rsidR="00DB69C0" w:rsidRPr="00DB69C0">
        <w:rPr>
          <w:sz w:val="20"/>
          <w:szCs w:val="20"/>
        </w:rPr>
        <w:t xml:space="preserve"> </w:t>
      </w:r>
      <w:proofErr w:type="spellStart"/>
      <w:r w:rsidR="00DB69C0" w:rsidRPr="00DB69C0">
        <w:rPr>
          <w:sz w:val="20"/>
          <w:szCs w:val="20"/>
        </w:rPr>
        <w:t>membutuhkan</w:t>
      </w:r>
      <w:proofErr w:type="spellEnd"/>
      <w:r w:rsidR="00DB69C0" w:rsidRPr="00DB69C0">
        <w:rPr>
          <w:sz w:val="20"/>
          <w:szCs w:val="20"/>
        </w:rPr>
        <w:t xml:space="preserve"> </w:t>
      </w:r>
      <w:proofErr w:type="spellStart"/>
      <w:r w:rsidR="00DB69C0" w:rsidRPr="00DB69C0">
        <w:rPr>
          <w:sz w:val="20"/>
          <w:szCs w:val="20"/>
        </w:rPr>
        <w:t>komputasi</w:t>
      </w:r>
      <w:proofErr w:type="spellEnd"/>
      <w:r w:rsidR="00DB69C0" w:rsidRPr="00DB69C0">
        <w:rPr>
          <w:sz w:val="20"/>
          <w:szCs w:val="20"/>
        </w:rPr>
        <w:t xml:space="preserve"> </w:t>
      </w:r>
      <w:proofErr w:type="spellStart"/>
      <w:r w:rsidR="00DB69C0" w:rsidRPr="00DB69C0">
        <w:rPr>
          <w:sz w:val="20"/>
          <w:szCs w:val="20"/>
        </w:rPr>
        <w:t>besar</w:t>
      </w:r>
      <w:proofErr w:type="spellEnd"/>
      <w:r w:rsidR="00356CEA">
        <w:rPr>
          <w:sz w:val="20"/>
          <w:szCs w:val="20"/>
        </w:rPr>
        <w:t xml:space="preserve">, </w:t>
      </w:r>
      <w:proofErr w:type="spellStart"/>
      <w:r w:rsidR="00356CEA">
        <w:rPr>
          <w:sz w:val="20"/>
          <w:szCs w:val="20"/>
        </w:rPr>
        <w:t>p</w:t>
      </w:r>
      <w:r w:rsidR="00DF2BCC" w:rsidRPr="00DF2BCC">
        <w:rPr>
          <w:sz w:val="20"/>
          <w:szCs w:val="20"/>
        </w:rPr>
        <w:t>endekatan</w:t>
      </w:r>
      <w:proofErr w:type="spellEnd"/>
      <w:r w:rsidR="00DF2BCC" w:rsidRPr="00DF2BCC">
        <w:rPr>
          <w:sz w:val="20"/>
          <w:szCs w:val="20"/>
        </w:rPr>
        <w:t xml:space="preserve"> </w:t>
      </w:r>
      <w:proofErr w:type="spellStart"/>
      <w:r w:rsidR="00DF2BCC" w:rsidRPr="00DF2BCC">
        <w:rPr>
          <w:sz w:val="20"/>
          <w:szCs w:val="20"/>
        </w:rPr>
        <w:t>berbasis</w:t>
      </w:r>
      <w:proofErr w:type="spellEnd"/>
      <w:r w:rsidR="00DF2BCC" w:rsidRPr="00DF2BCC">
        <w:rPr>
          <w:sz w:val="20"/>
          <w:szCs w:val="20"/>
        </w:rPr>
        <w:t xml:space="preserve"> </w:t>
      </w:r>
      <w:r w:rsidR="00DF2BCC" w:rsidRPr="00DF2BCC">
        <w:rPr>
          <w:i/>
          <w:iCs/>
          <w:sz w:val="20"/>
          <w:szCs w:val="20"/>
        </w:rPr>
        <w:t>preprocessing</w:t>
      </w:r>
      <w:r w:rsidR="00DF2BCC" w:rsidRPr="00DF2BCC">
        <w:rPr>
          <w:sz w:val="20"/>
          <w:szCs w:val="20"/>
        </w:rPr>
        <w:t xml:space="preserve"> yang </w:t>
      </w:r>
      <w:proofErr w:type="spellStart"/>
      <w:r w:rsidR="00DF2BCC" w:rsidRPr="00DF2BCC">
        <w:rPr>
          <w:sz w:val="20"/>
          <w:szCs w:val="20"/>
        </w:rPr>
        <w:t>lebih</w:t>
      </w:r>
      <w:proofErr w:type="spellEnd"/>
      <w:r w:rsidR="00DF2BCC" w:rsidRPr="00DF2BCC">
        <w:rPr>
          <w:sz w:val="20"/>
          <w:szCs w:val="20"/>
        </w:rPr>
        <w:t xml:space="preserve"> </w:t>
      </w:r>
      <w:proofErr w:type="spellStart"/>
      <w:r w:rsidR="00DF2BCC" w:rsidRPr="00DF2BCC">
        <w:rPr>
          <w:sz w:val="20"/>
          <w:szCs w:val="20"/>
        </w:rPr>
        <w:t>sederhana</w:t>
      </w:r>
      <w:proofErr w:type="spellEnd"/>
      <w:r w:rsidR="00DF2BCC" w:rsidRPr="00DF2BCC">
        <w:rPr>
          <w:sz w:val="20"/>
          <w:szCs w:val="20"/>
        </w:rPr>
        <w:t xml:space="preserve"> dan </w:t>
      </w:r>
      <w:proofErr w:type="spellStart"/>
      <w:r w:rsidR="00DF2BCC" w:rsidRPr="00DF2BCC">
        <w:rPr>
          <w:sz w:val="20"/>
          <w:szCs w:val="20"/>
        </w:rPr>
        <w:t>tidak</w:t>
      </w:r>
      <w:proofErr w:type="spellEnd"/>
      <w:r w:rsidR="00DF2BCC" w:rsidRPr="00DF2BCC">
        <w:rPr>
          <w:sz w:val="20"/>
          <w:szCs w:val="20"/>
        </w:rPr>
        <w:t xml:space="preserve"> </w:t>
      </w:r>
      <w:proofErr w:type="spellStart"/>
      <w:r w:rsidR="00DF2BCC" w:rsidRPr="00DF2BCC">
        <w:rPr>
          <w:sz w:val="20"/>
          <w:szCs w:val="20"/>
        </w:rPr>
        <w:t>memerlukan</w:t>
      </w:r>
      <w:proofErr w:type="spellEnd"/>
      <w:r w:rsidR="00DF2BCC" w:rsidRPr="00DF2BCC">
        <w:rPr>
          <w:sz w:val="20"/>
          <w:szCs w:val="20"/>
        </w:rPr>
        <w:t xml:space="preserve"> </w:t>
      </w:r>
      <w:r w:rsidR="00DF2BCC" w:rsidRPr="00DF2BCC">
        <w:rPr>
          <w:i/>
          <w:iCs/>
          <w:sz w:val="20"/>
          <w:szCs w:val="20"/>
        </w:rPr>
        <w:t>retraining</w:t>
      </w:r>
      <w:r w:rsidR="00DF2BCC" w:rsidRPr="00DF2BCC">
        <w:rPr>
          <w:sz w:val="20"/>
          <w:szCs w:val="20"/>
        </w:rPr>
        <w:t xml:space="preserve"> model </w:t>
      </w:r>
      <w:proofErr w:type="spellStart"/>
      <w:r w:rsidR="00DF2BCC" w:rsidRPr="00DF2BCC">
        <w:rPr>
          <w:sz w:val="20"/>
          <w:szCs w:val="20"/>
        </w:rPr>
        <w:t>masih</w:t>
      </w:r>
      <w:proofErr w:type="spellEnd"/>
      <w:r w:rsidR="00DF2BCC" w:rsidRPr="00DF2BCC">
        <w:rPr>
          <w:sz w:val="20"/>
          <w:szCs w:val="20"/>
        </w:rPr>
        <w:t xml:space="preserve"> </w:t>
      </w:r>
      <w:proofErr w:type="spellStart"/>
      <w:r w:rsidR="00DF2BCC" w:rsidRPr="00DF2BCC">
        <w:rPr>
          <w:sz w:val="20"/>
          <w:szCs w:val="20"/>
        </w:rPr>
        <w:t>jarang</w:t>
      </w:r>
      <w:proofErr w:type="spellEnd"/>
      <w:r w:rsidR="00DF2BCC" w:rsidRPr="00DF2BCC">
        <w:rPr>
          <w:sz w:val="20"/>
          <w:szCs w:val="20"/>
        </w:rPr>
        <w:t xml:space="preserve"> </w:t>
      </w:r>
      <w:proofErr w:type="spellStart"/>
      <w:r w:rsidR="00DF2BCC" w:rsidRPr="00DF2BCC">
        <w:rPr>
          <w:sz w:val="20"/>
          <w:szCs w:val="20"/>
        </w:rPr>
        <w:t>dieksplorasi</w:t>
      </w:r>
      <w:proofErr w:type="spellEnd"/>
      <w:r w:rsidR="00DF2BCC" w:rsidRPr="00DF2BCC">
        <w:rPr>
          <w:sz w:val="20"/>
          <w:szCs w:val="20"/>
        </w:rPr>
        <w:t xml:space="preserve"> </w:t>
      </w:r>
      <w:proofErr w:type="spellStart"/>
      <w:r w:rsidR="00DF2BCC" w:rsidRPr="00DF2BCC">
        <w:rPr>
          <w:sz w:val="20"/>
          <w:szCs w:val="20"/>
        </w:rPr>
        <w:t>secara</w:t>
      </w:r>
      <w:proofErr w:type="spellEnd"/>
      <w:r w:rsidR="00DF2BCC" w:rsidRPr="00DF2BCC">
        <w:rPr>
          <w:sz w:val="20"/>
          <w:szCs w:val="20"/>
        </w:rPr>
        <w:t xml:space="preserve"> </w:t>
      </w:r>
      <w:proofErr w:type="spellStart"/>
      <w:r w:rsidR="00DF2BCC" w:rsidRPr="00DF2BCC">
        <w:rPr>
          <w:sz w:val="20"/>
          <w:szCs w:val="20"/>
        </w:rPr>
        <w:t>sistematis</w:t>
      </w:r>
      <w:proofErr w:type="spellEnd"/>
      <w:r w:rsidR="00DF2BCC" w:rsidRPr="00DF2BCC">
        <w:rPr>
          <w:sz w:val="20"/>
          <w:szCs w:val="20"/>
        </w:rPr>
        <w:t xml:space="preserve"> </w:t>
      </w:r>
      <w:proofErr w:type="spellStart"/>
      <w:r w:rsidR="00DF2BCC" w:rsidRPr="00DF2BCC">
        <w:rPr>
          <w:sz w:val="20"/>
          <w:szCs w:val="20"/>
        </w:rPr>
        <w:t>dalam</w:t>
      </w:r>
      <w:proofErr w:type="spellEnd"/>
      <w:r w:rsidR="00DF2BCC" w:rsidRPr="00DF2BCC">
        <w:rPr>
          <w:sz w:val="20"/>
          <w:szCs w:val="20"/>
        </w:rPr>
        <w:t xml:space="preserve"> </w:t>
      </w:r>
      <w:proofErr w:type="spellStart"/>
      <w:r w:rsidR="00DF2BCC" w:rsidRPr="00DF2BCC">
        <w:rPr>
          <w:sz w:val="20"/>
          <w:szCs w:val="20"/>
        </w:rPr>
        <w:t>konteks</w:t>
      </w:r>
      <w:proofErr w:type="spellEnd"/>
      <w:r w:rsidR="00DF2BCC" w:rsidRPr="00DF2BCC">
        <w:rPr>
          <w:sz w:val="20"/>
          <w:szCs w:val="20"/>
        </w:rPr>
        <w:t xml:space="preserve"> </w:t>
      </w:r>
      <w:r w:rsidR="00DF2BCC" w:rsidRPr="00DF2BCC">
        <w:rPr>
          <w:i/>
          <w:iCs/>
          <w:sz w:val="20"/>
          <w:szCs w:val="20"/>
        </w:rPr>
        <w:t>fairness</w:t>
      </w:r>
      <w:r w:rsidR="00DF2BCC" w:rsidRPr="00DF2BCC">
        <w:rPr>
          <w:sz w:val="20"/>
          <w:szCs w:val="20"/>
        </w:rPr>
        <w:t xml:space="preserve"> </w:t>
      </w:r>
      <w:sdt>
        <w:sdtPr>
          <w:rPr>
            <w:color w:val="000000"/>
            <w:sz w:val="20"/>
            <w:szCs w:val="20"/>
          </w:rPr>
          <w:tag w:val="MENDELEY_CITATION_v3_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"/>
          <w:id w:val="-369680842"/>
          <w:placeholder>
            <w:docPart w:val="B8DDBEF5E9F742A09FADA6C2924FEF38"/>
          </w:placeholder>
        </w:sdtPr>
        <w:sdtContent>
          <w:r w:rsidR="003703D8" w:rsidRPr="003703D8">
            <w:rPr>
              <w:color w:val="000000"/>
              <w:sz w:val="20"/>
              <w:szCs w:val="20"/>
            </w:rPr>
            <w:t>(</w:t>
          </w:r>
          <w:proofErr w:type="spellStart"/>
          <w:r w:rsidR="003703D8" w:rsidRPr="003703D8">
            <w:rPr>
              <w:color w:val="000000"/>
              <w:sz w:val="20"/>
              <w:szCs w:val="20"/>
            </w:rPr>
            <w:t>Yucer</w:t>
          </w:r>
          <w:proofErr w:type="spellEnd"/>
          <w:r w:rsidR="003703D8" w:rsidRPr="003703D8">
            <w:rPr>
              <w:color w:val="000000"/>
              <w:sz w:val="20"/>
              <w:szCs w:val="20"/>
            </w:rPr>
            <w:t xml:space="preserve"> et al., 2024)</w:t>
          </w:r>
        </w:sdtContent>
      </w:sdt>
      <w:r w:rsidR="00DF2BCC" w:rsidRPr="00DF2BCC">
        <w:rPr>
          <w:sz w:val="20"/>
          <w:szCs w:val="20"/>
        </w:rPr>
        <w:t xml:space="preserve">. </w:t>
      </w:r>
      <w:proofErr w:type="spellStart"/>
      <w:r w:rsidR="00DF2BCC" w:rsidRPr="00DF2BCC">
        <w:rPr>
          <w:sz w:val="20"/>
          <w:szCs w:val="20"/>
        </w:rPr>
        <w:t>Penelitian</w:t>
      </w:r>
      <w:proofErr w:type="spellEnd"/>
      <w:r w:rsidR="00DF2BCC" w:rsidRPr="00DF2BCC">
        <w:rPr>
          <w:sz w:val="20"/>
          <w:szCs w:val="20"/>
        </w:rPr>
        <w:t xml:space="preserve"> </w:t>
      </w:r>
      <w:proofErr w:type="spellStart"/>
      <w:r w:rsidR="00DF2BCC" w:rsidRPr="00DF2BCC">
        <w:rPr>
          <w:sz w:val="20"/>
          <w:szCs w:val="20"/>
        </w:rPr>
        <w:t>ini</w:t>
      </w:r>
      <w:proofErr w:type="spellEnd"/>
      <w:r w:rsidR="00DF2BCC" w:rsidRPr="00DF2BCC">
        <w:rPr>
          <w:sz w:val="20"/>
          <w:szCs w:val="20"/>
        </w:rPr>
        <w:t xml:space="preserve"> </w:t>
      </w:r>
      <w:proofErr w:type="spellStart"/>
      <w:r w:rsidR="00DF2BCC" w:rsidRPr="00DF2BCC">
        <w:rPr>
          <w:sz w:val="20"/>
          <w:szCs w:val="20"/>
        </w:rPr>
        <w:t>hadir</w:t>
      </w:r>
      <w:proofErr w:type="spellEnd"/>
      <w:r w:rsidR="00DF2BCC" w:rsidRPr="00DF2BCC">
        <w:rPr>
          <w:sz w:val="20"/>
          <w:szCs w:val="20"/>
        </w:rPr>
        <w:t xml:space="preserve"> </w:t>
      </w:r>
      <w:proofErr w:type="spellStart"/>
      <w:r w:rsidR="00DF2BCC" w:rsidRPr="00DF2BCC">
        <w:rPr>
          <w:sz w:val="20"/>
          <w:szCs w:val="20"/>
        </w:rPr>
        <w:t>untuk</w:t>
      </w:r>
      <w:proofErr w:type="spellEnd"/>
      <w:r w:rsidR="00DF2BCC" w:rsidRPr="00DF2BCC">
        <w:rPr>
          <w:sz w:val="20"/>
          <w:szCs w:val="20"/>
        </w:rPr>
        <w:t xml:space="preserve"> </w:t>
      </w:r>
      <w:proofErr w:type="spellStart"/>
      <w:r w:rsidR="00DF2BCC" w:rsidRPr="00DF2BCC">
        <w:rPr>
          <w:sz w:val="20"/>
          <w:szCs w:val="20"/>
        </w:rPr>
        <w:t>mengisi</w:t>
      </w:r>
      <w:proofErr w:type="spellEnd"/>
      <w:r w:rsidR="00DF2BCC" w:rsidRPr="00DF2BCC">
        <w:rPr>
          <w:sz w:val="20"/>
          <w:szCs w:val="20"/>
        </w:rPr>
        <w:t xml:space="preserve"> </w:t>
      </w:r>
      <w:proofErr w:type="spellStart"/>
      <w:r w:rsidR="00DF2BCC" w:rsidRPr="00DF2BCC">
        <w:rPr>
          <w:sz w:val="20"/>
          <w:szCs w:val="20"/>
        </w:rPr>
        <w:t>celah</w:t>
      </w:r>
      <w:proofErr w:type="spellEnd"/>
      <w:r w:rsidR="00DF2BCC" w:rsidRPr="00DF2BCC">
        <w:rPr>
          <w:sz w:val="20"/>
          <w:szCs w:val="20"/>
        </w:rPr>
        <w:t xml:space="preserve"> </w:t>
      </w:r>
      <w:proofErr w:type="spellStart"/>
      <w:r w:rsidR="00DF2BCC" w:rsidRPr="00DF2BCC">
        <w:rPr>
          <w:sz w:val="20"/>
          <w:szCs w:val="20"/>
        </w:rPr>
        <w:t>tersebut</w:t>
      </w:r>
      <w:proofErr w:type="spellEnd"/>
      <w:r w:rsidR="00DF2BCC" w:rsidRPr="00DF2BCC">
        <w:rPr>
          <w:sz w:val="20"/>
          <w:szCs w:val="20"/>
        </w:rPr>
        <w:t xml:space="preserve"> </w:t>
      </w:r>
      <w:proofErr w:type="spellStart"/>
      <w:r w:rsidR="00DF2BCC" w:rsidRPr="00DF2BCC">
        <w:rPr>
          <w:sz w:val="20"/>
          <w:szCs w:val="20"/>
        </w:rPr>
        <w:t>dengan</w:t>
      </w:r>
      <w:proofErr w:type="spellEnd"/>
      <w:r w:rsidR="00DF2BCC" w:rsidRPr="00DF2BCC">
        <w:rPr>
          <w:sz w:val="20"/>
          <w:szCs w:val="20"/>
        </w:rPr>
        <w:t xml:space="preserve"> </w:t>
      </w:r>
      <w:proofErr w:type="spellStart"/>
      <w:r w:rsidR="00DF2BCC" w:rsidRPr="00DF2BCC">
        <w:rPr>
          <w:sz w:val="20"/>
          <w:szCs w:val="20"/>
        </w:rPr>
        <w:t>membandingkan</w:t>
      </w:r>
      <w:proofErr w:type="spellEnd"/>
      <w:r w:rsidR="00DF2BCC" w:rsidRPr="00DF2BCC">
        <w:rPr>
          <w:sz w:val="20"/>
          <w:szCs w:val="20"/>
        </w:rPr>
        <w:t xml:space="preserve"> </w:t>
      </w:r>
      <w:proofErr w:type="spellStart"/>
      <w:r w:rsidR="00DF2BCC" w:rsidRPr="00DF2BCC">
        <w:rPr>
          <w:sz w:val="20"/>
          <w:szCs w:val="20"/>
        </w:rPr>
        <w:t>efektivitas</w:t>
      </w:r>
      <w:proofErr w:type="spellEnd"/>
      <w:r w:rsidR="00DF2BCC" w:rsidRPr="00DF2BCC">
        <w:rPr>
          <w:sz w:val="20"/>
          <w:szCs w:val="20"/>
        </w:rPr>
        <w:t xml:space="preserve"> CLAHE, </w:t>
      </w:r>
      <w:r w:rsidR="00DF2BCC" w:rsidRPr="00DF2BCC">
        <w:rPr>
          <w:i/>
          <w:iCs/>
          <w:sz w:val="20"/>
          <w:szCs w:val="20"/>
        </w:rPr>
        <w:t>Gray World</w:t>
      </w:r>
      <w:r w:rsidR="00DF2BCC" w:rsidRPr="00DF2BCC">
        <w:rPr>
          <w:sz w:val="20"/>
          <w:szCs w:val="20"/>
        </w:rPr>
        <w:t xml:space="preserve">, dan </w:t>
      </w:r>
      <w:proofErr w:type="spellStart"/>
      <w:r w:rsidR="00DF2BCC" w:rsidRPr="00DF2BCC">
        <w:rPr>
          <w:sz w:val="20"/>
          <w:szCs w:val="20"/>
        </w:rPr>
        <w:t>kombinasi</w:t>
      </w:r>
      <w:proofErr w:type="spellEnd"/>
      <w:r w:rsidR="00DF2BCC" w:rsidRPr="00DF2BCC">
        <w:rPr>
          <w:sz w:val="20"/>
          <w:szCs w:val="20"/>
        </w:rPr>
        <w:t xml:space="preserve"> </w:t>
      </w:r>
      <w:proofErr w:type="spellStart"/>
      <w:r w:rsidR="00DF2BCC" w:rsidRPr="00DF2BCC">
        <w:rPr>
          <w:sz w:val="20"/>
          <w:szCs w:val="20"/>
        </w:rPr>
        <w:t>keduanya</w:t>
      </w:r>
      <w:proofErr w:type="spellEnd"/>
      <w:r w:rsidR="00DF2BCC" w:rsidRPr="00DF2BCC">
        <w:rPr>
          <w:sz w:val="20"/>
          <w:szCs w:val="20"/>
        </w:rPr>
        <w:t xml:space="preserve"> </w:t>
      </w:r>
      <w:proofErr w:type="spellStart"/>
      <w:r w:rsidR="00DF2BCC" w:rsidRPr="00DF2BCC">
        <w:rPr>
          <w:sz w:val="20"/>
          <w:szCs w:val="20"/>
        </w:rPr>
        <w:t>menggunakan</w:t>
      </w:r>
      <w:proofErr w:type="spellEnd"/>
      <w:r w:rsidR="00DF2BCC" w:rsidRPr="00DF2BCC">
        <w:rPr>
          <w:sz w:val="20"/>
          <w:szCs w:val="20"/>
        </w:rPr>
        <w:t xml:space="preserve"> dataset BFW </w:t>
      </w:r>
      <w:proofErr w:type="spellStart"/>
      <w:r w:rsidR="00DF2BCC" w:rsidRPr="00DF2BCC">
        <w:rPr>
          <w:sz w:val="20"/>
          <w:szCs w:val="20"/>
        </w:rPr>
        <w:t>dengan</w:t>
      </w:r>
      <w:proofErr w:type="spellEnd"/>
      <w:r w:rsidR="00DF2BCC" w:rsidRPr="00DF2BCC">
        <w:rPr>
          <w:sz w:val="20"/>
          <w:szCs w:val="20"/>
        </w:rPr>
        <w:t xml:space="preserve"> model </w:t>
      </w:r>
      <w:proofErr w:type="spellStart"/>
      <w:r w:rsidR="00DF2BCC" w:rsidRPr="00DF2BCC">
        <w:rPr>
          <w:sz w:val="20"/>
          <w:szCs w:val="20"/>
        </w:rPr>
        <w:t>ArcFace</w:t>
      </w:r>
      <w:proofErr w:type="spellEnd"/>
      <w:r w:rsidR="00DF2BCC" w:rsidRPr="00DF2BCC">
        <w:rPr>
          <w:sz w:val="20"/>
          <w:szCs w:val="20"/>
        </w:rPr>
        <w:t xml:space="preserve"> </w:t>
      </w:r>
      <w:proofErr w:type="spellStart"/>
      <w:r w:rsidR="00DF2BCC" w:rsidRPr="00DF2BCC">
        <w:rPr>
          <w:sz w:val="20"/>
          <w:szCs w:val="20"/>
        </w:rPr>
        <w:t>sebagai</w:t>
      </w:r>
      <w:proofErr w:type="spellEnd"/>
      <w:r w:rsidR="00DF2BCC" w:rsidRPr="00DF2BCC">
        <w:rPr>
          <w:sz w:val="20"/>
          <w:szCs w:val="20"/>
        </w:rPr>
        <w:t xml:space="preserve"> </w:t>
      </w:r>
      <w:r w:rsidR="00DF2BCC" w:rsidRPr="00DF2BCC">
        <w:rPr>
          <w:i/>
          <w:iCs/>
          <w:sz w:val="20"/>
          <w:szCs w:val="20"/>
        </w:rPr>
        <w:t>feature extractor</w:t>
      </w:r>
      <w:r w:rsidR="00DF2BCC" w:rsidRPr="00DF2BCC">
        <w:rPr>
          <w:sz w:val="20"/>
          <w:szCs w:val="20"/>
        </w:rPr>
        <w:t>.</w:t>
      </w:r>
    </w:p>
    <w:p w14:paraId="0275BB7F" w14:textId="77777777" w:rsidR="007409DC" w:rsidRPr="007409DC" w:rsidRDefault="007409DC" w:rsidP="007409DC">
      <w:pPr>
        <w:spacing w:after="80"/>
        <w:ind w:firstLine="567"/>
        <w:jc w:val="both"/>
        <w:rPr>
          <w:sz w:val="20"/>
          <w:szCs w:val="20"/>
        </w:rPr>
      </w:pPr>
    </w:p>
    <w:p w14:paraId="4290301D" w14:textId="3968A8DB" w:rsidR="007C0E32" w:rsidRDefault="00000000" w:rsidP="007C0E32">
      <w:pPr>
        <w:numPr>
          <w:ilvl w:val="0"/>
          <w:numId w:val="1"/>
        </w:numPr>
        <w:ind w:left="270" w:hanging="270"/>
        <w:rPr>
          <w:b/>
          <w:bCs/>
          <w:color w:val="000000"/>
          <w:sz w:val="20"/>
          <w:szCs w:val="20"/>
        </w:rPr>
      </w:pPr>
      <w:r>
        <w:rPr>
          <w:b/>
          <w:bCs/>
          <w:color w:val="000000"/>
          <w:sz w:val="20"/>
          <w:szCs w:val="20"/>
        </w:rPr>
        <w:t>Metode</w:t>
      </w:r>
    </w:p>
    <w:p w14:paraId="33A88BE9" w14:textId="77777777" w:rsidR="00245DA2" w:rsidRPr="0067779B" w:rsidRDefault="00245DA2" w:rsidP="00245DA2">
      <w:pPr>
        <w:rPr>
          <w:b/>
          <w:bCs/>
          <w:color w:val="000000"/>
          <w:sz w:val="20"/>
          <w:szCs w:val="20"/>
        </w:rPr>
      </w:pPr>
    </w:p>
    <w:p w14:paraId="6FA6A252" w14:textId="21F803E3" w:rsidR="00D6627C" w:rsidRDefault="00E57E11" w:rsidP="00E57E11">
      <w:pPr>
        <w:jc w:val="both"/>
        <w:rPr>
          <w:b/>
          <w:bCs/>
          <w:sz w:val="20"/>
          <w:szCs w:val="20"/>
        </w:rPr>
      </w:pPr>
      <w:r w:rsidRPr="00E57E11">
        <w:rPr>
          <w:b/>
          <w:bCs/>
          <w:sz w:val="20"/>
          <w:szCs w:val="20"/>
        </w:rPr>
        <w:t xml:space="preserve">2.1 Dataset dan </w:t>
      </w:r>
      <w:proofErr w:type="spellStart"/>
      <w:r w:rsidRPr="00E57E11">
        <w:rPr>
          <w:b/>
          <w:bCs/>
          <w:sz w:val="20"/>
          <w:szCs w:val="20"/>
        </w:rPr>
        <w:t>Sumber</w:t>
      </w:r>
      <w:proofErr w:type="spellEnd"/>
      <w:r w:rsidRPr="00E57E11">
        <w:rPr>
          <w:b/>
          <w:bCs/>
          <w:sz w:val="20"/>
          <w:szCs w:val="20"/>
        </w:rPr>
        <w:t xml:space="preserve"> Data</w:t>
      </w:r>
    </w:p>
    <w:p w14:paraId="6CF728B6" w14:textId="77777777" w:rsidR="007409DC" w:rsidRPr="00E57E11" w:rsidRDefault="007409DC" w:rsidP="00E57E11">
      <w:pPr>
        <w:jc w:val="both"/>
        <w:rPr>
          <w:b/>
          <w:bCs/>
          <w:sz w:val="20"/>
          <w:szCs w:val="20"/>
        </w:rPr>
      </w:pPr>
    </w:p>
    <w:p w14:paraId="39CA558D" w14:textId="1AB7FA7F" w:rsidR="00D6627C" w:rsidRDefault="008B04B9" w:rsidP="007C0E32">
      <w:pPr>
        <w:spacing w:after="80"/>
        <w:ind w:firstLine="426"/>
        <w:jc w:val="both"/>
        <w:rPr>
          <w:sz w:val="20"/>
          <w:szCs w:val="20"/>
        </w:rPr>
      </w:pPr>
      <w:r w:rsidRPr="008B04B9">
        <w:rPr>
          <w:sz w:val="20"/>
          <w:szCs w:val="20"/>
        </w:rPr>
        <w:lastRenderedPageBreak/>
        <w:t xml:space="preserve">Dataset </w:t>
      </w:r>
      <w:proofErr w:type="spellStart"/>
      <w:r w:rsidRPr="008B04B9">
        <w:rPr>
          <w:sz w:val="20"/>
          <w:szCs w:val="20"/>
        </w:rPr>
        <w:t>utama</w:t>
      </w:r>
      <w:proofErr w:type="spellEnd"/>
      <w:r w:rsidRPr="008B04B9">
        <w:rPr>
          <w:sz w:val="20"/>
          <w:szCs w:val="20"/>
        </w:rPr>
        <w:t xml:space="preserve"> yang </w:t>
      </w:r>
      <w:proofErr w:type="spellStart"/>
      <w:r w:rsidRPr="008B04B9">
        <w:rPr>
          <w:sz w:val="20"/>
          <w:szCs w:val="20"/>
        </w:rPr>
        <w:t>digunakan</w:t>
      </w:r>
      <w:proofErr w:type="spellEnd"/>
      <w:r w:rsidRPr="008B04B9">
        <w:rPr>
          <w:sz w:val="20"/>
          <w:szCs w:val="20"/>
        </w:rPr>
        <w:t xml:space="preserve"> </w:t>
      </w:r>
      <w:proofErr w:type="spellStart"/>
      <w:r w:rsidRPr="008B04B9">
        <w:rPr>
          <w:sz w:val="20"/>
          <w:szCs w:val="20"/>
        </w:rPr>
        <w:t>adalah</w:t>
      </w:r>
      <w:proofErr w:type="spellEnd"/>
      <w:r w:rsidRPr="008B04B9">
        <w:rPr>
          <w:sz w:val="20"/>
          <w:szCs w:val="20"/>
        </w:rPr>
        <w:t xml:space="preserve"> </w:t>
      </w:r>
      <w:r w:rsidRPr="008B04B9">
        <w:rPr>
          <w:i/>
          <w:iCs/>
          <w:sz w:val="20"/>
          <w:szCs w:val="20"/>
        </w:rPr>
        <w:t>Balanced Faces in the Wild</w:t>
      </w:r>
      <w:r w:rsidRPr="008B04B9">
        <w:rPr>
          <w:sz w:val="20"/>
          <w:szCs w:val="20"/>
        </w:rPr>
        <w:t xml:space="preserve"> (BFW) </w:t>
      </w:r>
      <w:sdt>
        <w:sdtPr>
          <w:rPr>
            <w:color w:val="000000"/>
            <w:sz w:val="20"/>
            <w:szCs w:val="20"/>
          </w:rPr>
          <w:tag w:val="MENDELEY_CITATION_v3_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"/>
          <w:id w:val="-1932652137"/>
          <w:placeholder>
            <w:docPart w:val="0A967EA0B7DD4E1F944596C102FEA097"/>
          </w:placeholder>
        </w:sdtPr>
        <w:sdtContent>
          <w:r w:rsidR="003703D8" w:rsidRPr="003703D8">
            <w:rPr>
              <w:color w:val="000000"/>
              <w:sz w:val="20"/>
              <w:szCs w:val="20"/>
            </w:rPr>
            <w:t>(Robinson et al., 2020)</w:t>
          </w:r>
        </w:sdtContent>
      </w:sdt>
      <w:r w:rsidRPr="008B04B9">
        <w:rPr>
          <w:sz w:val="20"/>
          <w:szCs w:val="20"/>
        </w:rPr>
        <w:t xml:space="preserve">, yang </w:t>
      </w:r>
      <w:proofErr w:type="spellStart"/>
      <w:r w:rsidRPr="008B04B9">
        <w:rPr>
          <w:sz w:val="20"/>
          <w:szCs w:val="20"/>
        </w:rPr>
        <w:t>memuat</w:t>
      </w:r>
      <w:proofErr w:type="spellEnd"/>
      <w:r w:rsidRPr="008B04B9">
        <w:rPr>
          <w:sz w:val="20"/>
          <w:szCs w:val="20"/>
        </w:rPr>
        <w:t xml:space="preserve"> 20.000 </w:t>
      </w:r>
      <w:proofErr w:type="spellStart"/>
      <w:r w:rsidRPr="008B04B9">
        <w:rPr>
          <w:sz w:val="20"/>
          <w:szCs w:val="20"/>
        </w:rPr>
        <w:t>citra</w:t>
      </w:r>
      <w:proofErr w:type="spellEnd"/>
      <w:r w:rsidRPr="008B04B9">
        <w:rPr>
          <w:sz w:val="20"/>
          <w:szCs w:val="20"/>
        </w:rPr>
        <w:t xml:space="preserve"> </w:t>
      </w:r>
      <w:proofErr w:type="spellStart"/>
      <w:r w:rsidRPr="008B04B9">
        <w:rPr>
          <w:sz w:val="20"/>
          <w:szCs w:val="20"/>
        </w:rPr>
        <w:t>wajah</w:t>
      </w:r>
      <w:proofErr w:type="spellEnd"/>
      <w:r w:rsidRPr="008B04B9">
        <w:rPr>
          <w:sz w:val="20"/>
          <w:szCs w:val="20"/>
        </w:rPr>
        <w:t xml:space="preserve"> </w:t>
      </w:r>
      <w:proofErr w:type="spellStart"/>
      <w:r w:rsidRPr="008B04B9">
        <w:rPr>
          <w:sz w:val="20"/>
          <w:szCs w:val="20"/>
        </w:rPr>
        <w:t>dari</w:t>
      </w:r>
      <w:proofErr w:type="spellEnd"/>
      <w:r w:rsidRPr="008B04B9">
        <w:rPr>
          <w:sz w:val="20"/>
          <w:szCs w:val="20"/>
        </w:rPr>
        <w:t xml:space="preserve"> 800 </w:t>
      </w:r>
      <w:proofErr w:type="spellStart"/>
      <w:r w:rsidRPr="008B04B9">
        <w:rPr>
          <w:sz w:val="20"/>
          <w:szCs w:val="20"/>
        </w:rPr>
        <w:t>identitas</w:t>
      </w:r>
      <w:proofErr w:type="spellEnd"/>
      <w:r w:rsidRPr="008B04B9">
        <w:rPr>
          <w:sz w:val="20"/>
          <w:szCs w:val="20"/>
        </w:rPr>
        <w:t xml:space="preserve"> </w:t>
      </w:r>
      <w:proofErr w:type="spellStart"/>
      <w:r w:rsidRPr="008B04B9">
        <w:rPr>
          <w:sz w:val="20"/>
          <w:szCs w:val="20"/>
        </w:rPr>
        <w:t>unik</w:t>
      </w:r>
      <w:proofErr w:type="spellEnd"/>
      <w:r w:rsidRPr="008B04B9">
        <w:rPr>
          <w:sz w:val="20"/>
          <w:szCs w:val="20"/>
        </w:rPr>
        <w:t xml:space="preserve">. Dataset </w:t>
      </w:r>
      <w:proofErr w:type="spellStart"/>
      <w:r w:rsidRPr="008B04B9">
        <w:rPr>
          <w:sz w:val="20"/>
          <w:szCs w:val="20"/>
        </w:rPr>
        <w:t>ini</w:t>
      </w:r>
      <w:proofErr w:type="spellEnd"/>
      <w:r w:rsidRPr="008B04B9">
        <w:rPr>
          <w:sz w:val="20"/>
          <w:szCs w:val="20"/>
        </w:rPr>
        <w:t xml:space="preserve"> </w:t>
      </w:r>
      <w:proofErr w:type="spellStart"/>
      <w:r w:rsidRPr="008B04B9">
        <w:rPr>
          <w:sz w:val="20"/>
          <w:szCs w:val="20"/>
        </w:rPr>
        <w:t>terdistribusi</w:t>
      </w:r>
      <w:proofErr w:type="spellEnd"/>
      <w:r w:rsidRPr="008B04B9">
        <w:rPr>
          <w:sz w:val="20"/>
          <w:szCs w:val="20"/>
        </w:rPr>
        <w:t xml:space="preserve"> </w:t>
      </w:r>
      <w:proofErr w:type="spellStart"/>
      <w:r w:rsidRPr="008B04B9">
        <w:rPr>
          <w:sz w:val="20"/>
          <w:szCs w:val="20"/>
        </w:rPr>
        <w:t>secara</w:t>
      </w:r>
      <w:proofErr w:type="spellEnd"/>
      <w:r w:rsidRPr="008B04B9">
        <w:rPr>
          <w:sz w:val="20"/>
          <w:szCs w:val="20"/>
        </w:rPr>
        <w:t xml:space="preserve"> </w:t>
      </w:r>
      <w:proofErr w:type="spellStart"/>
      <w:r w:rsidRPr="008B04B9">
        <w:rPr>
          <w:sz w:val="20"/>
          <w:szCs w:val="20"/>
        </w:rPr>
        <w:t>seimbang</w:t>
      </w:r>
      <w:proofErr w:type="spellEnd"/>
      <w:r w:rsidRPr="008B04B9">
        <w:rPr>
          <w:sz w:val="20"/>
          <w:szCs w:val="20"/>
        </w:rPr>
        <w:t xml:space="preserve"> </w:t>
      </w:r>
      <w:proofErr w:type="spellStart"/>
      <w:r w:rsidRPr="008B04B9">
        <w:rPr>
          <w:sz w:val="20"/>
          <w:szCs w:val="20"/>
        </w:rPr>
        <w:t>ke</w:t>
      </w:r>
      <w:proofErr w:type="spellEnd"/>
      <w:r w:rsidRPr="008B04B9">
        <w:rPr>
          <w:sz w:val="20"/>
          <w:szCs w:val="20"/>
        </w:rPr>
        <w:t xml:space="preserve"> </w:t>
      </w:r>
      <w:proofErr w:type="spellStart"/>
      <w:r w:rsidRPr="008B04B9">
        <w:rPr>
          <w:sz w:val="20"/>
          <w:szCs w:val="20"/>
        </w:rPr>
        <w:t>dalam</w:t>
      </w:r>
      <w:proofErr w:type="spellEnd"/>
      <w:r w:rsidRPr="008B04B9">
        <w:rPr>
          <w:sz w:val="20"/>
          <w:szCs w:val="20"/>
        </w:rPr>
        <w:t xml:space="preserve"> </w:t>
      </w:r>
      <w:proofErr w:type="spellStart"/>
      <w:r w:rsidRPr="008B04B9">
        <w:rPr>
          <w:sz w:val="20"/>
          <w:szCs w:val="20"/>
        </w:rPr>
        <w:t>empat</w:t>
      </w:r>
      <w:proofErr w:type="spellEnd"/>
      <w:r w:rsidRPr="008B04B9">
        <w:rPr>
          <w:sz w:val="20"/>
          <w:szCs w:val="20"/>
        </w:rPr>
        <w:t xml:space="preserve"> </w:t>
      </w:r>
      <w:proofErr w:type="spellStart"/>
      <w:r w:rsidRPr="008B04B9">
        <w:rPr>
          <w:sz w:val="20"/>
          <w:szCs w:val="20"/>
        </w:rPr>
        <w:t>kelompok</w:t>
      </w:r>
      <w:proofErr w:type="spellEnd"/>
      <w:r w:rsidRPr="008B04B9">
        <w:rPr>
          <w:sz w:val="20"/>
          <w:szCs w:val="20"/>
        </w:rPr>
        <w:t xml:space="preserve"> </w:t>
      </w:r>
      <w:proofErr w:type="spellStart"/>
      <w:r w:rsidRPr="008B04B9">
        <w:rPr>
          <w:sz w:val="20"/>
          <w:szCs w:val="20"/>
        </w:rPr>
        <w:t>etnis</w:t>
      </w:r>
      <w:proofErr w:type="spellEnd"/>
      <w:r w:rsidRPr="008B04B9">
        <w:rPr>
          <w:sz w:val="20"/>
          <w:szCs w:val="20"/>
        </w:rPr>
        <w:t xml:space="preserve">: </w:t>
      </w:r>
      <w:r w:rsidRPr="008B04B9">
        <w:rPr>
          <w:i/>
          <w:iCs/>
          <w:sz w:val="20"/>
          <w:szCs w:val="20"/>
        </w:rPr>
        <w:t>Asian, Black, Indian</w:t>
      </w:r>
      <w:r w:rsidRPr="008B04B9">
        <w:rPr>
          <w:sz w:val="20"/>
          <w:szCs w:val="20"/>
        </w:rPr>
        <w:t xml:space="preserve">, dan </w:t>
      </w:r>
      <w:r w:rsidRPr="008B04B9">
        <w:rPr>
          <w:i/>
          <w:iCs/>
          <w:sz w:val="20"/>
          <w:szCs w:val="20"/>
        </w:rPr>
        <w:t>White</w:t>
      </w:r>
      <w:r w:rsidRPr="008B04B9">
        <w:rPr>
          <w:sz w:val="20"/>
          <w:szCs w:val="20"/>
        </w:rPr>
        <w:t xml:space="preserve">. </w:t>
      </w:r>
      <w:proofErr w:type="spellStart"/>
      <w:r w:rsidRPr="008B04B9">
        <w:rPr>
          <w:sz w:val="20"/>
          <w:szCs w:val="20"/>
        </w:rPr>
        <w:t>Setiap</w:t>
      </w:r>
      <w:proofErr w:type="spellEnd"/>
      <w:r w:rsidRPr="008B04B9">
        <w:rPr>
          <w:sz w:val="20"/>
          <w:szCs w:val="20"/>
        </w:rPr>
        <w:t xml:space="preserve"> </w:t>
      </w:r>
      <w:proofErr w:type="spellStart"/>
      <w:r w:rsidRPr="008B04B9">
        <w:rPr>
          <w:sz w:val="20"/>
          <w:szCs w:val="20"/>
        </w:rPr>
        <w:t>kelompok</w:t>
      </w:r>
      <w:proofErr w:type="spellEnd"/>
      <w:r w:rsidRPr="008B04B9">
        <w:rPr>
          <w:sz w:val="20"/>
          <w:szCs w:val="20"/>
        </w:rPr>
        <w:t xml:space="preserve"> </w:t>
      </w:r>
      <w:proofErr w:type="spellStart"/>
      <w:r w:rsidRPr="008B04B9">
        <w:rPr>
          <w:sz w:val="20"/>
          <w:szCs w:val="20"/>
        </w:rPr>
        <w:t>terdiri</w:t>
      </w:r>
      <w:proofErr w:type="spellEnd"/>
      <w:r w:rsidRPr="008B04B9">
        <w:rPr>
          <w:sz w:val="20"/>
          <w:szCs w:val="20"/>
        </w:rPr>
        <w:t xml:space="preserve"> </w:t>
      </w:r>
      <w:proofErr w:type="spellStart"/>
      <w:r w:rsidRPr="008B04B9">
        <w:rPr>
          <w:sz w:val="20"/>
          <w:szCs w:val="20"/>
        </w:rPr>
        <w:t>dari</w:t>
      </w:r>
      <w:proofErr w:type="spellEnd"/>
      <w:r w:rsidRPr="008B04B9">
        <w:rPr>
          <w:sz w:val="20"/>
          <w:szCs w:val="20"/>
        </w:rPr>
        <w:t xml:space="preserve"> 200 </w:t>
      </w:r>
      <w:proofErr w:type="spellStart"/>
      <w:r w:rsidRPr="008B04B9">
        <w:rPr>
          <w:sz w:val="20"/>
          <w:szCs w:val="20"/>
        </w:rPr>
        <w:t>identitas</w:t>
      </w:r>
      <w:proofErr w:type="spellEnd"/>
      <w:r w:rsidRPr="008B04B9">
        <w:rPr>
          <w:sz w:val="20"/>
          <w:szCs w:val="20"/>
        </w:rPr>
        <w:t xml:space="preserve"> (100 </w:t>
      </w:r>
      <w:proofErr w:type="spellStart"/>
      <w:r w:rsidRPr="008B04B9">
        <w:rPr>
          <w:sz w:val="20"/>
          <w:szCs w:val="20"/>
        </w:rPr>
        <w:t>laki-laki</w:t>
      </w:r>
      <w:proofErr w:type="spellEnd"/>
      <w:r w:rsidRPr="008B04B9">
        <w:rPr>
          <w:sz w:val="20"/>
          <w:szCs w:val="20"/>
        </w:rPr>
        <w:t xml:space="preserve"> dan 100 </w:t>
      </w:r>
      <w:proofErr w:type="spellStart"/>
      <w:r w:rsidRPr="008B04B9">
        <w:rPr>
          <w:sz w:val="20"/>
          <w:szCs w:val="20"/>
        </w:rPr>
        <w:t>perempuan</w:t>
      </w:r>
      <w:proofErr w:type="spellEnd"/>
      <w:r w:rsidRPr="008B04B9">
        <w:rPr>
          <w:sz w:val="20"/>
          <w:szCs w:val="20"/>
        </w:rPr>
        <w:t xml:space="preserve">) </w:t>
      </w:r>
      <w:proofErr w:type="spellStart"/>
      <w:r w:rsidRPr="008B04B9">
        <w:rPr>
          <w:sz w:val="20"/>
          <w:szCs w:val="20"/>
        </w:rPr>
        <w:t>dengan</w:t>
      </w:r>
      <w:proofErr w:type="spellEnd"/>
      <w:r w:rsidRPr="008B04B9">
        <w:rPr>
          <w:sz w:val="20"/>
          <w:szCs w:val="20"/>
        </w:rPr>
        <w:t xml:space="preserve"> rata-rata 25 </w:t>
      </w:r>
      <w:proofErr w:type="spellStart"/>
      <w:r w:rsidRPr="008B04B9">
        <w:rPr>
          <w:sz w:val="20"/>
          <w:szCs w:val="20"/>
        </w:rPr>
        <w:t>citra</w:t>
      </w:r>
      <w:proofErr w:type="spellEnd"/>
      <w:r w:rsidRPr="008B04B9">
        <w:rPr>
          <w:sz w:val="20"/>
          <w:szCs w:val="20"/>
        </w:rPr>
        <w:t xml:space="preserve"> per </w:t>
      </w:r>
      <w:proofErr w:type="spellStart"/>
      <w:r w:rsidRPr="008B04B9">
        <w:rPr>
          <w:sz w:val="20"/>
          <w:szCs w:val="20"/>
        </w:rPr>
        <w:t>identitas</w:t>
      </w:r>
      <w:proofErr w:type="spellEnd"/>
      <w:r w:rsidRPr="008B04B9">
        <w:rPr>
          <w:sz w:val="20"/>
          <w:szCs w:val="20"/>
        </w:rPr>
        <w:t xml:space="preserve">. Dataset juga </w:t>
      </w:r>
      <w:proofErr w:type="spellStart"/>
      <w:r w:rsidRPr="008B04B9">
        <w:rPr>
          <w:sz w:val="20"/>
          <w:szCs w:val="20"/>
        </w:rPr>
        <w:t>menyediakan</w:t>
      </w:r>
      <w:proofErr w:type="spellEnd"/>
      <w:r w:rsidRPr="008B04B9">
        <w:rPr>
          <w:sz w:val="20"/>
          <w:szCs w:val="20"/>
        </w:rPr>
        <w:t xml:space="preserve"> </w:t>
      </w:r>
      <w:proofErr w:type="spellStart"/>
      <w:r w:rsidRPr="008B04B9">
        <w:rPr>
          <w:sz w:val="20"/>
          <w:szCs w:val="20"/>
        </w:rPr>
        <w:t>berkas</w:t>
      </w:r>
      <w:proofErr w:type="spellEnd"/>
      <w:r w:rsidRPr="008B04B9">
        <w:rPr>
          <w:sz w:val="20"/>
          <w:szCs w:val="20"/>
        </w:rPr>
        <w:t xml:space="preserve"> </w:t>
      </w:r>
      <w:proofErr w:type="spellStart"/>
      <w:r w:rsidRPr="008B04B9">
        <w:rPr>
          <w:sz w:val="20"/>
          <w:szCs w:val="20"/>
        </w:rPr>
        <w:t>pasangan</w:t>
      </w:r>
      <w:proofErr w:type="spellEnd"/>
      <w:r w:rsidRPr="008B04B9">
        <w:rPr>
          <w:sz w:val="20"/>
          <w:szCs w:val="20"/>
        </w:rPr>
        <w:t xml:space="preserve"> </w:t>
      </w:r>
      <w:proofErr w:type="spellStart"/>
      <w:r w:rsidRPr="008B04B9">
        <w:rPr>
          <w:sz w:val="20"/>
          <w:szCs w:val="20"/>
        </w:rPr>
        <w:t>citra</w:t>
      </w:r>
      <w:proofErr w:type="spellEnd"/>
      <w:r w:rsidRPr="008B04B9">
        <w:rPr>
          <w:sz w:val="20"/>
          <w:szCs w:val="20"/>
        </w:rPr>
        <w:t xml:space="preserve"> (</w:t>
      </w:r>
      <w:r w:rsidRPr="008B04B9">
        <w:rPr>
          <w:i/>
          <w:iCs/>
          <w:sz w:val="20"/>
          <w:szCs w:val="20"/>
        </w:rPr>
        <w:t>pairs</w:t>
      </w:r>
      <w:r w:rsidRPr="008B04B9">
        <w:rPr>
          <w:sz w:val="20"/>
          <w:szCs w:val="20"/>
        </w:rPr>
        <w:t xml:space="preserve">) </w:t>
      </w:r>
      <w:proofErr w:type="spellStart"/>
      <w:r w:rsidRPr="008B04B9">
        <w:rPr>
          <w:sz w:val="20"/>
          <w:szCs w:val="20"/>
        </w:rPr>
        <w:t>dalam</w:t>
      </w:r>
      <w:proofErr w:type="spellEnd"/>
      <w:r w:rsidRPr="008B04B9">
        <w:rPr>
          <w:sz w:val="20"/>
          <w:szCs w:val="20"/>
        </w:rPr>
        <w:t xml:space="preserve"> format CSV </w:t>
      </w:r>
      <w:proofErr w:type="spellStart"/>
      <w:r w:rsidRPr="008B04B9">
        <w:rPr>
          <w:sz w:val="20"/>
          <w:szCs w:val="20"/>
        </w:rPr>
        <w:t>beserta</w:t>
      </w:r>
      <w:proofErr w:type="spellEnd"/>
      <w:r w:rsidRPr="008B04B9">
        <w:rPr>
          <w:sz w:val="20"/>
          <w:szCs w:val="20"/>
        </w:rPr>
        <w:t xml:space="preserve"> label dan metadata </w:t>
      </w:r>
      <w:proofErr w:type="spellStart"/>
      <w:r w:rsidRPr="008B04B9">
        <w:rPr>
          <w:sz w:val="20"/>
          <w:szCs w:val="20"/>
        </w:rPr>
        <w:t>demografis</w:t>
      </w:r>
      <w:proofErr w:type="spellEnd"/>
      <w:r w:rsidRPr="008B04B9">
        <w:rPr>
          <w:sz w:val="20"/>
          <w:szCs w:val="20"/>
        </w:rPr>
        <w:t xml:space="preserve"> </w:t>
      </w:r>
      <w:proofErr w:type="spellStart"/>
      <w:r w:rsidRPr="008B04B9">
        <w:rPr>
          <w:sz w:val="20"/>
          <w:szCs w:val="20"/>
        </w:rPr>
        <w:t>untuk</w:t>
      </w:r>
      <w:proofErr w:type="spellEnd"/>
      <w:r w:rsidRPr="008B04B9">
        <w:rPr>
          <w:sz w:val="20"/>
          <w:szCs w:val="20"/>
        </w:rPr>
        <w:t xml:space="preserve"> </w:t>
      </w:r>
      <w:proofErr w:type="spellStart"/>
      <w:r w:rsidRPr="008B04B9">
        <w:rPr>
          <w:sz w:val="20"/>
          <w:szCs w:val="20"/>
        </w:rPr>
        <w:t>protokol</w:t>
      </w:r>
      <w:proofErr w:type="spellEnd"/>
      <w:r w:rsidRPr="008B04B9">
        <w:rPr>
          <w:sz w:val="20"/>
          <w:szCs w:val="20"/>
        </w:rPr>
        <w:t xml:space="preserve"> </w:t>
      </w:r>
      <w:proofErr w:type="spellStart"/>
      <w:r w:rsidRPr="008B04B9">
        <w:rPr>
          <w:sz w:val="20"/>
          <w:szCs w:val="20"/>
        </w:rPr>
        <w:t>evaluasi</w:t>
      </w:r>
      <w:proofErr w:type="spellEnd"/>
      <w:r w:rsidRPr="008B04B9">
        <w:rPr>
          <w:sz w:val="20"/>
          <w:szCs w:val="20"/>
        </w:rPr>
        <w:t xml:space="preserve"> </w:t>
      </w:r>
      <w:proofErr w:type="spellStart"/>
      <w:r w:rsidRPr="008B04B9">
        <w:rPr>
          <w:sz w:val="20"/>
          <w:szCs w:val="20"/>
        </w:rPr>
        <w:t>verifikasi</w:t>
      </w:r>
      <w:proofErr w:type="spellEnd"/>
      <w:r w:rsidRPr="008B04B9">
        <w:rPr>
          <w:sz w:val="20"/>
          <w:szCs w:val="20"/>
        </w:rPr>
        <w:t xml:space="preserve"> </w:t>
      </w:r>
      <w:r w:rsidRPr="008B04B9">
        <w:rPr>
          <w:i/>
          <w:iCs/>
          <w:sz w:val="20"/>
          <w:szCs w:val="20"/>
        </w:rPr>
        <w:t>intra-race</w:t>
      </w:r>
      <w:r w:rsidRPr="008B04B9">
        <w:rPr>
          <w:sz w:val="20"/>
          <w:szCs w:val="20"/>
        </w:rPr>
        <w:t>.</w:t>
      </w:r>
    </w:p>
    <w:p w14:paraId="4B4A8B43" w14:textId="77777777" w:rsidR="007409DC" w:rsidRDefault="007409DC" w:rsidP="007409DC">
      <w:pPr>
        <w:spacing w:after="80"/>
        <w:ind w:firstLine="567"/>
        <w:jc w:val="both"/>
        <w:rPr>
          <w:sz w:val="20"/>
          <w:szCs w:val="20"/>
        </w:rPr>
      </w:pPr>
    </w:p>
    <w:p w14:paraId="26062891" w14:textId="1A90A302" w:rsidR="00E57E11" w:rsidRDefault="00E57E11" w:rsidP="00D6627C">
      <w:pPr>
        <w:jc w:val="both"/>
        <w:rPr>
          <w:b/>
          <w:bCs/>
          <w:sz w:val="20"/>
          <w:szCs w:val="20"/>
        </w:rPr>
      </w:pPr>
      <w:r w:rsidRPr="00D6627C">
        <w:rPr>
          <w:b/>
          <w:bCs/>
          <w:sz w:val="20"/>
          <w:szCs w:val="20"/>
        </w:rPr>
        <w:t>2.2 Metode Preprocessing</w:t>
      </w:r>
    </w:p>
    <w:p w14:paraId="298CCE6C" w14:textId="77777777" w:rsidR="00D6627C" w:rsidRPr="00D6627C" w:rsidRDefault="00D6627C" w:rsidP="00D6627C">
      <w:pPr>
        <w:jc w:val="both"/>
        <w:rPr>
          <w:sz w:val="20"/>
          <w:szCs w:val="20"/>
        </w:rPr>
      </w:pPr>
    </w:p>
    <w:p w14:paraId="132F6177" w14:textId="77777777" w:rsidR="00526AC1" w:rsidRPr="00526AC1" w:rsidRDefault="00526AC1" w:rsidP="007409DC">
      <w:pPr>
        <w:spacing w:after="80"/>
        <w:ind w:firstLine="426"/>
        <w:jc w:val="both"/>
        <w:rPr>
          <w:sz w:val="20"/>
          <w:szCs w:val="20"/>
        </w:rPr>
      </w:pPr>
      <w:r w:rsidRPr="00526AC1">
        <w:rPr>
          <w:sz w:val="20"/>
          <w:szCs w:val="20"/>
        </w:rPr>
        <w:t xml:space="preserve">Lima </w:t>
      </w:r>
      <w:proofErr w:type="spellStart"/>
      <w:r w:rsidRPr="00526AC1">
        <w:rPr>
          <w:sz w:val="20"/>
          <w:szCs w:val="20"/>
        </w:rPr>
        <w:t>skenario</w:t>
      </w:r>
      <w:proofErr w:type="spellEnd"/>
      <w:r w:rsidRPr="00526AC1">
        <w:rPr>
          <w:sz w:val="20"/>
          <w:szCs w:val="20"/>
        </w:rPr>
        <w:t xml:space="preserve"> </w:t>
      </w:r>
      <w:r w:rsidRPr="00526AC1">
        <w:rPr>
          <w:i/>
          <w:iCs/>
          <w:sz w:val="20"/>
          <w:szCs w:val="20"/>
        </w:rPr>
        <w:t>preprocessing</w:t>
      </w:r>
      <w:r w:rsidRPr="00526AC1">
        <w:rPr>
          <w:sz w:val="20"/>
          <w:szCs w:val="20"/>
        </w:rPr>
        <w:t xml:space="preserve"> </w:t>
      </w:r>
      <w:proofErr w:type="spellStart"/>
      <w:r w:rsidRPr="00526AC1">
        <w:rPr>
          <w:sz w:val="20"/>
          <w:szCs w:val="20"/>
        </w:rPr>
        <w:t>diuji</w:t>
      </w:r>
      <w:proofErr w:type="spellEnd"/>
      <w:r w:rsidRPr="00526AC1">
        <w:rPr>
          <w:sz w:val="20"/>
          <w:szCs w:val="20"/>
        </w:rPr>
        <w:t>:</w:t>
      </w:r>
    </w:p>
    <w:p w14:paraId="1BBAD691" w14:textId="77777777" w:rsidR="00526AC1" w:rsidRPr="00526AC1" w:rsidRDefault="00526AC1" w:rsidP="00526AC1">
      <w:pPr>
        <w:spacing w:after="80"/>
        <w:jc w:val="both"/>
        <w:rPr>
          <w:sz w:val="20"/>
          <w:szCs w:val="20"/>
        </w:rPr>
      </w:pPr>
      <w:r w:rsidRPr="00526AC1">
        <w:rPr>
          <w:b/>
          <w:bCs/>
          <w:sz w:val="20"/>
          <w:szCs w:val="20"/>
        </w:rPr>
        <w:t xml:space="preserve">(1) </w:t>
      </w:r>
      <w:r w:rsidRPr="00526AC1">
        <w:rPr>
          <w:i/>
          <w:iCs/>
          <w:sz w:val="20"/>
          <w:szCs w:val="20"/>
        </w:rPr>
        <w:t>Baseline</w:t>
      </w:r>
      <w:r w:rsidRPr="00526AC1">
        <w:rPr>
          <w:sz w:val="20"/>
          <w:szCs w:val="20"/>
        </w:rPr>
        <w:t xml:space="preserve"> – </w:t>
      </w:r>
      <w:proofErr w:type="spellStart"/>
      <w:r w:rsidRPr="00526AC1">
        <w:rPr>
          <w:sz w:val="20"/>
          <w:szCs w:val="20"/>
        </w:rPr>
        <w:t>citra</w:t>
      </w:r>
      <w:proofErr w:type="spellEnd"/>
      <w:r w:rsidRPr="00526AC1">
        <w:rPr>
          <w:sz w:val="20"/>
          <w:szCs w:val="20"/>
        </w:rPr>
        <w:t xml:space="preserve"> </w:t>
      </w:r>
      <w:proofErr w:type="spellStart"/>
      <w:r w:rsidRPr="00526AC1">
        <w:rPr>
          <w:sz w:val="20"/>
          <w:szCs w:val="20"/>
        </w:rPr>
        <w:t>asli</w:t>
      </w:r>
      <w:proofErr w:type="spellEnd"/>
      <w:r w:rsidRPr="00526AC1">
        <w:rPr>
          <w:sz w:val="20"/>
          <w:szCs w:val="20"/>
        </w:rPr>
        <w:t xml:space="preserve"> </w:t>
      </w:r>
      <w:proofErr w:type="spellStart"/>
      <w:r w:rsidRPr="00526AC1">
        <w:rPr>
          <w:sz w:val="20"/>
          <w:szCs w:val="20"/>
        </w:rPr>
        <w:t>tanpa</w:t>
      </w:r>
      <w:proofErr w:type="spellEnd"/>
      <w:r w:rsidRPr="00526AC1">
        <w:rPr>
          <w:sz w:val="20"/>
          <w:szCs w:val="20"/>
        </w:rPr>
        <w:t xml:space="preserve"> </w:t>
      </w:r>
      <w:r w:rsidRPr="00526AC1">
        <w:rPr>
          <w:i/>
          <w:iCs/>
          <w:sz w:val="20"/>
          <w:szCs w:val="20"/>
        </w:rPr>
        <w:t>preprocessing</w:t>
      </w:r>
      <w:r w:rsidRPr="00526AC1">
        <w:rPr>
          <w:sz w:val="20"/>
          <w:szCs w:val="20"/>
        </w:rPr>
        <w:t xml:space="preserve"> </w:t>
      </w:r>
      <w:proofErr w:type="spellStart"/>
      <w:r w:rsidRPr="00526AC1">
        <w:rPr>
          <w:sz w:val="20"/>
          <w:szCs w:val="20"/>
        </w:rPr>
        <w:t>tambahan</w:t>
      </w:r>
      <w:proofErr w:type="spellEnd"/>
      <w:r w:rsidRPr="00526AC1">
        <w:rPr>
          <w:sz w:val="20"/>
          <w:szCs w:val="20"/>
        </w:rPr>
        <w:t xml:space="preserve"> </w:t>
      </w:r>
      <w:proofErr w:type="spellStart"/>
      <w:r w:rsidRPr="00526AC1">
        <w:rPr>
          <w:sz w:val="20"/>
          <w:szCs w:val="20"/>
        </w:rPr>
        <w:t>sebagai</w:t>
      </w:r>
      <w:proofErr w:type="spellEnd"/>
      <w:r w:rsidRPr="00526AC1">
        <w:rPr>
          <w:sz w:val="20"/>
          <w:szCs w:val="20"/>
        </w:rPr>
        <w:t xml:space="preserve"> </w:t>
      </w:r>
      <w:proofErr w:type="spellStart"/>
      <w:r w:rsidRPr="00526AC1">
        <w:rPr>
          <w:sz w:val="20"/>
          <w:szCs w:val="20"/>
        </w:rPr>
        <w:t>kontrol</w:t>
      </w:r>
      <w:proofErr w:type="spellEnd"/>
      <w:r w:rsidRPr="00526AC1">
        <w:rPr>
          <w:sz w:val="20"/>
          <w:szCs w:val="20"/>
        </w:rPr>
        <w:t>.</w:t>
      </w:r>
    </w:p>
    <w:p w14:paraId="69C64553" w14:textId="77777777" w:rsidR="00526AC1" w:rsidRPr="00526AC1" w:rsidRDefault="00526AC1" w:rsidP="00526AC1">
      <w:pPr>
        <w:spacing w:after="80"/>
        <w:jc w:val="both"/>
        <w:rPr>
          <w:sz w:val="20"/>
          <w:szCs w:val="20"/>
        </w:rPr>
      </w:pPr>
      <w:r w:rsidRPr="00526AC1">
        <w:rPr>
          <w:b/>
          <w:bCs/>
          <w:sz w:val="20"/>
          <w:szCs w:val="20"/>
        </w:rPr>
        <w:t xml:space="preserve">(2) </w:t>
      </w:r>
      <w:r w:rsidRPr="00526AC1">
        <w:rPr>
          <w:sz w:val="20"/>
          <w:szCs w:val="20"/>
        </w:rPr>
        <w:t xml:space="preserve">CLAHE – </w:t>
      </w:r>
      <w:r w:rsidRPr="00526AC1">
        <w:rPr>
          <w:i/>
          <w:iCs/>
          <w:sz w:val="20"/>
          <w:szCs w:val="20"/>
        </w:rPr>
        <w:t>Contrast Limited Adaptive Histogram Equalization</w:t>
      </w:r>
      <w:r w:rsidRPr="00526AC1">
        <w:rPr>
          <w:sz w:val="20"/>
          <w:szCs w:val="20"/>
        </w:rPr>
        <w:t xml:space="preserve"> </w:t>
      </w:r>
      <w:proofErr w:type="spellStart"/>
      <w:r w:rsidRPr="00526AC1">
        <w:rPr>
          <w:sz w:val="20"/>
          <w:szCs w:val="20"/>
        </w:rPr>
        <w:t>diterapkan</w:t>
      </w:r>
      <w:proofErr w:type="spellEnd"/>
      <w:r w:rsidRPr="00526AC1">
        <w:rPr>
          <w:sz w:val="20"/>
          <w:szCs w:val="20"/>
        </w:rPr>
        <w:t xml:space="preserve"> pada </w:t>
      </w:r>
      <w:proofErr w:type="spellStart"/>
      <w:r w:rsidRPr="00526AC1">
        <w:rPr>
          <w:sz w:val="20"/>
          <w:szCs w:val="20"/>
        </w:rPr>
        <w:t>kanal</w:t>
      </w:r>
      <w:proofErr w:type="spellEnd"/>
      <w:r w:rsidRPr="00526AC1">
        <w:rPr>
          <w:sz w:val="20"/>
          <w:szCs w:val="20"/>
        </w:rPr>
        <w:t xml:space="preserve"> </w:t>
      </w:r>
      <w:proofErr w:type="spellStart"/>
      <w:r w:rsidRPr="00526AC1">
        <w:rPr>
          <w:sz w:val="20"/>
          <w:szCs w:val="20"/>
        </w:rPr>
        <w:t>luminansi</w:t>
      </w:r>
      <w:proofErr w:type="spellEnd"/>
      <w:r w:rsidRPr="00526AC1">
        <w:rPr>
          <w:sz w:val="20"/>
          <w:szCs w:val="20"/>
        </w:rPr>
        <w:t xml:space="preserve"> (L) </w:t>
      </w:r>
      <w:proofErr w:type="spellStart"/>
      <w:r w:rsidRPr="00526AC1">
        <w:rPr>
          <w:sz w:val="20"/>
          <w:szCs w:val="20"/>
        </w:rPr>
        <w:t>dalam</w:t>
      </w:r>
      <w:proofErr w:type="spellEnd"/>
      <w:r w:rsidRPr="00526AC1">
        <w:rPr>
          <w:sz w:val="20"/>
          <w:szCs w:val="20"/>
        </w:rPr>
        <w:t xml:space="preserve"> </w:t>
      </w:r>
      <w:proofErr w:type="spellStart"/>
      <w:r w:rsidRPr="00526AC1">
        <w:rPr>
          <w:sz w:val="20"/>
          <w:szCs w:val="20"/>
        </w:rPr>
        <w:t>ruang</w:t>
      </w:r>
      <w:proofErr w:type="spellEnd"/>
      <w:r w:rsidRPr="00526AC1">
        <w:rPr>
          <w:sz w:val="20"/>
          <w:szCs w:val="20"/>
        </w:rPr>
        <w:t xml:space="preserve"> </w:t>
      </w:r>
      <w:proofErr w:type="spellStart"/>
      <w:r w:rsidRPr="00526AC1">
        <w:rPr>
          <w:sz w:val="20"/>
          <w:szCs w:val="20"/>
        </w:rPr>
        <w:t>warna</w:t>
      </w:r>
      <w:proofErr w:type="spellEnd"/>
      <w:r w:rsidRPr="00526AC1">
        <w:rPr>
          <w:sz w:val="20"/>
          <w:szCs w:val="20"/>
        </w:rPr>
        <w:t xml:space="preserve"> LAB </w:t>
      </w:r>
      <w:proofErr w:type="spellStart"/>
      <w:r w:rsidRPr="00526AC1">
        <w:rPr>
          <w:sz w:val="20"/>
          <w:szCs w:val="20"/>
        </w:rPr>
        <w:t>untuk</w:t>
      </w:r>
      <w:proofErr w:type="spellEnd"/>
      <w:r w:rsidRPr="00526AC1">
        <w:rPr>
          <w:sz w:val="20"/>
          <w:szCs w:val="20"/>
        </w:rPr>
        <w:t xml:space="preserve"> </w:t>
      </w:r>
      <w:proofErr w:type="spellStart"/>
      <w:r w:rsidRPr="00526AC1">
        <w:rPr>
          <w:sz w:val="20"/>
          <w:szCs w:val="20"/>
        </w:rPr>
        <w:t>meningkatkan</w:t>
      </w:r>
      <w:proofErr w:type="spellEnd"/>
      <w:r w:rsidRPr="00526AC1">
        <w:rPr>
          <w:sz w:val="20"/>
          <w:szCs w:val="20"/>
        </w:rPr>
        <w:t xml:space="preserve"> </w:t>
      </w:r>
      <w:proofErr w:type="spellStart"/>
      <w:r w:rsidRPr="00526AC1">
        <w:rPr>
          <w:sz w:val="20"/>
          <w:szCs w:val="20"/>
        </w:rPr>
        <w:t>kontras</w:t>
      </w:r>
      <w:proofErr w:type="spellEnd"/>
      <w:r w:rsidRPr="00526AC1">
        <w:rPr>
          <w:sz w:val="20"/>
          <w:szCs w:val="20"/>
        </w:rPr>
        <w:t xml:space="preserve"> </w:t>
      </w:r>
      <w:proofErr w:type="spellStart"/>
      <w:r w:rsidRPr="00526AC1">
        <w:rPr>
          <w:sz w:val="20"/>
          <w:szCs w:val="20"/>
        </w:rPr>
        <w:t>lokal</w:t>
      </w:r>
      <w:proofErr w:type="spellEnd"/>
      <w:r w:rsidRPr="00526AC1">
        <w:rPr>
          <w:sz w:val="20"/>
          <w:szCs w:val="20"/>
        </w:rPr>
        <w:t xml:space="preserve"> </w:t>
      </w:r>
      <w:proofErr w:type="spellStart"/>
      <w:r w:rsidRPr="00526AC1">
        <w:rPr>
          <w:sz w:val="20"/>
          <w:szCs w:val="20"/>
        </w:rPr>
        <w:t>tanpa</w:t>
      </w:r>
      <w:proofErr w:type="spellEnd"/>
      <w:r w:rsidRPr="00526AC1">
        <w:rPr>
          <w:sz w:val="20"/>
          <w:szCs w:val="20"/>
        </w:rPr>
        <w:t xml:space="preserve"> </w:t>
      </w:r>
      <w:proofErr w:type="spellStart"/>
      <w:r w:rsidRPr="00526AC1">
        <w:rPr>
          <w:sz w:val="20"/>
          <w:szCs w:val="20"/>
        </w:rPr>
        <w:t>distorsi</w:t>
      </w:r>
      <w:proofErr w:type="spellEnd"/>
      <w:r w:rsidRPr="00526AC1">
        <w:rPr>
          <w:sz w:val="20"/>
          <w:szCs w:val="20"/>
        </w:rPr>
        <w:t xml:space="preserve"> </w:t>
      </w:r>
      <w:proofErr w:type="spellStart"/>
      <w:r w:rsidRPr="00526AC1">
        <w:rPr>
          <w:sz w:val="20"/>
          <w:szCs w:val="20"/>
        </w:rPr>
        <w:t>warna</w:t>
      </w:r>
      <w:proofErr w:type="spellEnd"/>
      <w:r w:rsidRPr="00526AC1">
        <w:rPr>
          <w:sz w:val="20"/>
          <w:szCs w:val="20"/>
        </w:rPr>
        <w:t xml:space="preserve">. Parameter yang </w:t>
      </w:r>
      <w:proofErr w:type="spellStart"/>
      <w:r w:rsidRPr="00526AC1">
        <w:rPr>
          <w:sz w:val="20"/>
          <w:szCs w:val="20"/>
        </w:rPr>
        <w:t>divariasikan</w:t>
      </w:r>
      <w:proofErr w:type="spellEnd"/>
      <w:r w:rsidRPr="00526AC1">
        <w:rPr>
          <w:sz w:val="20"/>
          <w:szCs w:val="20"/>
        </w:rPr>
        <w:t xml:space="preserve">: </w:t>
      </w:r>
      <w:r w:rsidRPr="00526AC1">
        <w:rPr>
          <w:i/>
          <w:iCs/>
          <w:sz w:val="20"/>
          <w:szCs w:val="20"/>
        </w:rPr>
        <w:t>Clip Limit</w:t>
      </w:r>
      <w:r w:rsidRPr="00526AC1">
        <w:rPr>
          <w:sz w:val="20"/>
          <w:szCs w:val="20"/>
        </w:rPr>
        <w:t xml:space="preserve"> (1,0–6,0) dan </w:t>
      </w:r>
      <w:r w:rsidRPr="00526AC1">
        <w:rPr>
          <w:i/>
          <w:iCs/>
          <w:sz w:val="20"/>
          <w:szCs w:val="20"/>
        </w:rPr>
        <w:t>Tile Grid Size</w:t>
      </w:r>
      <w:r w:rsidRPr="00526AC1">
        <w:rPr>
          <w:sz w:val="20"/>
          <w:szCs w:val="20"/>
        </w:rPr>
        <w:t xml:space="preserve"> (4×4, 8×8, 16×16, 32×32).</w:t>
      </w:r>
    </w:p>
    <w:p w14:paraId="765E7A62" w14:textId="77777777" w:rsidR="00526AC1" w:rsidRPr="00526AC1" w:rsidRDefault="00526AC1" w:rsidP="00526AC1">
      <w:pPr>
        <w:spacing w:after="80"/>
        <w:jc w:val="both"/>
        <w:rPr>
          <w:sz w:val="20"/>
          <w:szCs w:val="20"/>
        </w:rPr>
      </w:pPr>
      <w:r w:rsidRPr="00526AC1">
        <w:rPr>
          <w:b/>
          <w:bCs/>
          <w:sz w:val="20"/>
          <w:szCs w:val="20"/>
        </w:rPr>
        <w:t xml:space="preserve">(3) </w:t>
      </w:r>
      <w:r w:rsidRPr="00526AC1">
        <w:rPr>
          <w:i/>
          <w:iCs/>
          <w:sz w:val="20"/>
          <w:szCs w:val="20"/>
        </w:rPr>
        <w:t>Gray World</w:t>
      </w:r>
      <w:r w:rsidRPr="00526AC1">
        <w:rPr>
          <w:sz w:val="20"/>
          <w:szCs w:val="20"/>
        </w:rPr>
        <w:t xml:space="preserve"> – </w:t>
      </w:r>
      <w:proofErr w:type="spellStart"/>
      <w:r w:rsidRPr="00526AC1">
        <w:rPr>
          <w:sz w:val="20"/>
          <w:szCs w:val="20"/>
        </w:rPr>
        <w:t>normalisasi</w:t>
      </w:r>
      <w:proofErr w:type="spellEnd"/>
      <w:r w:rsidRPr="00526AC1">
        <w:rPr>
          <w:sz w:val="20"/>
          <w:szCs w:val="20"/>
        </w:rPr>
        <w:t xml:space="preserve"> </w:t>
      </w:r>
      <w:proofErr w:type="spellStart"/>
      <w:r w:rsidRPr="00526AC1">
        <w:rPr>
          <w:sz w:val="20"/>
          <w:szCs w:val="20"/>
        </w:rPr>
        <w:t>warna</w:t>
      </w:r>
      <w:proofErr w:type="spellEnd"/>
      <w:r w:rsidRPr="00526AC1">
        <w:rPr>
          <w:sz w:val="20"/>
          <w:szCs w:val="20"/>
        </w:rPr>
        <w:t xml:space="preserve"> global </w:t>
      </w:r>
      <w:proofErr w:type="spellStart"/>
      <w:r w:rsidRPr="00526AC1">
        <w:rPr>
          <w:sz w:val="20"/>
          <w:szCs w:val="20"/>
        </w:rPr>
        <w:t>berdasarkan</w:t>
      </w:r>
      <w:proofErr w:type="spellEnd"/>
      <w:r w:rsidRPr="00526AC1">
        <w:rPr>
          <w:sz w:val="20"/>
          <w:szCs w:val="20"/>
        </w:rPr>
        <w:t xml:space="preserve"> </w:t>
      </w:r>
      <w:proofErr w:type="spellStart"/>
      <w:r w:rsidRPr="00526AC1">
        <w:rPr>
          <w:sz w:val="20"/>
          <w:szCs w:val="20"/>
        </w:rPr>
        <w:t>asumsi</w:t>
      </w:r>
      <w:proofErr w:type="spellEnd"/>
      <w:r w:rsidRPr="00526AC1">
        <w:rPr>
          <w:sz w:val="20"/>
          <w:szCs w:val="20"/>
        </w:rPr>
        <w:t xml:space="preserve"> </w:t>
      </w:r>
      <w:proofErr w:type="spellStart"/>
      <w:r w:rsidRPr="00526AC1">
        <w:rPr>
          <w:sz w:val="20"/>
          <w:szCs w:val="20"/>
        </w:rPr>
        <w:t>bahwa</w:t>
      </w:r>
      <w:proofErr w:type="spellEnd"/>
      <w:r w:rsidRPr="00526AC1">
        <w:rPr>
          <w:sz w:val="20"/>
          <w:szCs w:val="20"/>
        </w:rPr>
        <w:t xml:space="preserve"> rata-rata </w:t>
      </w:r>
      <w:proofErr w:type="spellStart"/>
      <w:r w:rsidRPr="00526AC1">
        <w:rPr>
          <w:sz w:val="20"/>
          <w:szCs w:val="20"/>
        </w:rPr>
        <w:t>reflektansi</w:t>
      </w:r>
      <w:proofErr w:type="spellEnd"/>
      <w:r w:rsidRPr="00526AC1">
        <w:rPr>
          <w:sz w:val="20"/>
          <w:szCs w:val="20"/>
        </w:rPr>
        <w:t xml:space="preserve"> </w:t>
      </w:r>
      <w:proofErr w:type="spellStart"/>
      <w:r w:rsidRPr="00526AC1">
        <w:rPr>
          <w:sz w:val="20"/>
          <w:szCs w:val="20"/>
        </w:rPr>
        <w:t>suatu</w:t>
      </w:r>
      <w:proofErr w:type="spellEnd"/>
      <w:r w:rsidRPr="00526AC1">
        <w:rPr>
          <w:sz w:val="20"/>
          <w:szCs w:val="20"/>
        </w:rPr>
        <w:t xml:space="preserve"> </w:t>
      </w:r>
      <w:r w:rsidRPr="00526AC1">
        <w:rPr>
          <w:i/>
          <w:iCs/>
          <w:sz w:val="20"/>
          <w:szCs w:val="20"/>
        </w:rPr>
        <w:t>scene</w:t>
      </w:r>
      <w:r w:rsidRPr="00526AC1">
        <w:rPr>
          <w:sz w:val="20"/>
          <w:szCs w:val="20"/>
        </w:rPr>
        <w:t xml:space="preserve"> </w:t>
      </w:r>
      <w:proofErr w:type="spellStart"/>
      <w:r w:rsidRPr="00526AC1">
        <w:rPr>
          <w:sz w:val="20"/>
          <w:szCs w:val="20"/>
        </w:rPr>
        <w:t>alami</w:t>
      </w:r>
      <w:proofErr w:type="spellEnd"/>
      <w:r w:rsidRPr="00526AC1">
        <w:rPr>
          <w:sz w:val="20"/>
          <w:szCs w:val="20"/>
        </w:rPr>
        <w:t xml:space="preserve"> </w:t>
      </w:r>
      <w:proofErr w:type="spellStart"/>
      <w:r w:rsidRPr="00526AC1">
        <w:rPr>
          <w:sz w:val="20"/>
          <w:szCs w:val="20"/>
        </w:rPr>
        <w:t>adalah</w:t>
      </w:r>
      <w:proofErr w:type="spellEnd"/>
      <w:r w:rsidRPr="00526AC1">
        <w:rPr>
          <w:sz w:val="20"/>
          <w:szCs w:val="20"/>
        </w:rPr>
        <w:t xml:space="preserve"> </w:t>
      </w:r>
      <w:proofErr w:type="spellStart"/>
      <w:r w:rsidRPr="00526AC1">
        <w:rPr>
          <w:sz w:val="20"/>
          <w:szCs w:val="20"/>
        </w:rPr>
        <w:t>netral</w:t>
      </w:r>
      <w:proofErr w:type="spellEnd"/>
      <w:r w:rsidRPr="00526AC1">
        <w:rPr>
          <w:sz w:val="20"/>
          <w:szCs w:val="20"/>
        </w:rPr>
        <w:t xml:space="preserve">. </w:t>
      </w:r>
      <w:proofErr w:type="spellStart"/>
      <w:r w:rsidRPr="00526AC1">
        <w:rPr>
          <w:sz w:val="20"/>
          <w:szCs w:val="20"/>
        </w:rPr>
        <w:t>Setiap</w:t>
      </w:r>
      <w:proofErr w:type="spellEnd"/>
      <w:r w:rsidRPr="00526AC1">
        <w:rPr>
          <w:sz w:val="20"/>
          <w:szCs w:val="20"/>
        </w:rPr>
        <w:t xml:space="preserve"> </w:t>
      </w:r>
      <w:proofErr w:type="spellStart"/>
      <w:r w:rsidRPr="00526AC1">
        <w:rPr>
          <w:sz w:val="20"/>
          <w:szCs w:val="20"/>
        </w:rPr>
        <w:t>kanal</w:t>
      </w:r>
      <w:proofErr w:type="spellEnd"/>
      <w:r w:rsidRPr="00526AC1">
        <w:rPr>
          <w:sz w:val="20"/>
          <w:szCs w:val="20"/>
        </w:rPr>
        <w:t xml:space="preserve"> </w:t>
      </w:r>
      <w:proofErr w:type="spellStart"/>
      <w:r w:rsidRPr="00526AC1">
        <w:rPr>
          <w:sz w:val="20"/>
          <w:szCs w:val="20"/>
        </w:rPr>
        <w:t>warna</w:t>
      </w:r>
      <w:proofErr w:type="spellEnd"/>
      <w:r w:rsidRPr="00526AC1">
        <w:rPr>
          <w:sz w:val="20"/>
          <w:szCs w:val="20"/>
        </w:rPr>
        <w:t xml:space="preserve"> R, G, B </w:t>
      </w:r>
      <w:proofErr w:type="spellStart"/>
      <w:r w:rsidRPr="00526AC1">
        <w:rPr>
          <w:sz w:val="20"/>
          <w:szCs w:val="20"/>
        </w:rPr>
        <w:t>dinormalkan</w:t>
      </w:r>
      <w:proofErr w:type="spellEnd"/>
      <w:r w:rsidRPr="00526AC1">
        <w:rPr>
          <w:sz w:val="20"/>
          <w:szCs w:val="20"/>
        </w:rPr>
        <w:t xml:space="preserve"> agar rata-</w:t>
      </w:r>
      <w:proofErr w:type="spellStart"/>
      <w:r w:rsidRPr="00526AC1">
        <w:rPr>
          <w:sz w:val="20"/>
          <w:szCs w:val="20"/>
        </w:rPr>
        <w:t>ratanya</w:t>
      </w:r>
      <w:proofErr w:type="spellEnd"/>
      <w:r w:rsidRPr="00526AC1">
        <w:rPr>
          <w:sz w:val="20"/>
          <w:szCs w:val="20"/>
        </w:rPr>
        <w:t xml:space="preserve"> </w:t>
      </w:r>
      <w:proofErr w:type="spellStart"/>
      <w:r w:rsidRPr="00526AC1">
        <w:rPr>
          <w:sz w:val="20"/>
          <w:szCs w:val="20"/>
        </w:rPr>
        <w:t>setara</w:t>
      </w:r>
      <w:proofErr w:type="spellEnd"/>
      <w:r w:rsidRPr="00526AC1">
        <w:rPr>
          <w:sz w:val="20"/>
          <w:szCs w:val="20"/>
        </w:rPr>
        <w:t xml:space="preserve"> </w:t>
      </w:r>
      <w:proofErr w:type="spellStart"/>
      <w:r w:rsidRPr="00526AC1">
        <w:rPr>
          <w:sz w:val="20"/>
          <w:szCs w:val="20"/>
        </w:rPr>
        <w:t>dengan</w:t>
      </w:r>
      <w:proofErr w:type="spellEnd"/>
      <w:r w:rsidRPr="00526AC1">
        <w:rPr>
          <w:sz w:val="20"/>
          <w:szCs w:val="20"/>
        </w:rPr>
        <w:t xml:space="preserve"> rata-rata global </w:t>
      </w:r>
      <w:proofErr w:type="spellStart"/>
      <w:r w:rsidRPr="00526AC1">
        <w:rPr>
          <w:sz w:val="20"/>
          <w:szCs w:val="20"/>
        </w:rPr>
        <w:t>ketiga</w:t>
      </w:r>
      <w:proofErr w:type="spellEnd"/>
      <w:r w:rsidRPr="00526AC1">
        <w:rPr>
          <w:sz w:val="20"/>
          <w:szCs w:val="20"/>
        </w:rPr>
        <w:t xml:space="preserve"> </w:t>
      </w:r>
      <w:proofErr w:type="spellStart"/>
      <w:r w:rsidRPr="00526AC1">
        <w:rPr>
          <w:sz w:val="20"/>
          <w:szCs w:val="20"/>
        </w:rPr>
        <w:t>kanal</w:t>
      </w:r>
      <w:proofErr w:type="spellEnd"/>
      <w:r w:rsidRPr="00526AC1">
        <w:rPr>
          <w:sz w:val="20"/>
          <w:szCs w:val="20"/>
        </w:rPr>
        <w:t>.</w:t>
      </w:r>
    </w:p>
    <w:p w14:paraId="2189FDC3" w14:textId="77777777" w:rsidR="00526AC1" w:rsidRPr="00526AC1" w:rsidRDefault="00526AC1" w:rsidP="00526AC1">
      <w:pPr>
        <w:spacing w:after="80"/>
        <w:jc w:val="both"/>
        <w:rPr>
          <w:sz w:val="20"/>
          <w:szCs w:val="20"/>
        </w:rPr>
      </w:pPr>
      <w:r w:rsidRPr="00526AC1">
        <w:rPr>
          <w:b/>
          <w:bCs/>
          <w:sz w:val="20"/>
          <w:szCs w:val="20"/>
        </w:rPr>
        <w:t xml:space="preserve">(4) </w:t>
      </w:r>
      <w:r w:rsidRPr="00526AC1">
        <w:rPr>
          <w:sz w:val="20"/>
          <w:szCs w:val="20"/>
        </w:rPr>
        <w:t xml:space="preserve">CLAHE → </w:t>
      </w:r>
      <w:r w:rsidRPr="00526AC1">
        <w:rPr>
          <w:i/>
          <w:iCs/>
          <w:sz w:val="20"/>
          <w:szCs w:val="20"/>
        </w:rPr>
        <w:t>Gray World</w:t>
      </w:r>
      <w:r w:rsidRPr="00526AC1">
        <w:rPr>
          <w:sz w:val="20"/>
          <w:szCs w:val="20"/>
        </w:rPr>
        <w:t xml:space="preserve"> – CLAHE </w:t>
      </w:r>
      <w:proofErr w:type="spellStart"/>
      <w:r w:rsidRPr="00526AC1">
        <w:rPr>
          <w:sz w:val="20"/>
          <w:szCs w:val="20"/>
        </w:rPr>
        <w:t>diterapkan</w:t>
      </w:r>
      <w:proofErr w:type="spellEnd"/>
      <w:r w:rsidRPr="00526AC1">
        <w:rPr>
          <w:sz w:val="20"/>
          <w:szCs w:val="20"/>
        </w:rPr>
        <w:t xml:space="preserve"> </w:t>
      </w:r>
      <w:proofErr w:type="spellStart"/>
      <w:r w:rsidRPr="00526AC1">
        <w:rPr>
          <w:sz w:val="20"/>
          <w:szCs w:val="20"/>
        </w:rPr>
        <w:t>terlebih</w:t>
      </w:r>
      <w:proofErr w:type="spellEnd"/>
      <w:r w:rsidRPr="00526AC1">
        <w:rPr>
          <w:sz w:val="20"/>
          <w:szCs w:val="20"/>
        </w:rPr>
        <w:t xml:space="preserve"> </w:t>
      </w:r>
      <w:proofErr w:type="spellStart"/>
      <w:r w:rsidRPr="00526AC1">
        <w:rPr>
          <w:sz w:val="20"/>
          <w:szCs w:val="20"/>
        </w:rPr>
        <w:t>dahulu</w:t>
      </w:r>
      <w:proofErr w:type="spellEnd"/>
      <w:r w:rsidRPr="00526AC1">
        <w:rPr>
          <w:sz w:val="20"/>
          <w:szCs w:val="20"/>
        </w:rPr>
        <w:t xml:space="preserve"> </w:t>
      </w:r>
      <w:proofErr w:type="spellStart"/>
      <w:r w:rsidRPr="00526AC1">
        <w:rPr>
          <w:sz w:val="20"/>
          <w:szCs w:val="20"/>
        </w:rPr>
        <w:t>untuk</w:t>
      </w:r>
      <w:proofErr w:type="spellEnd"/>
      <w:r w:rsidRPr="00526AC1">
        <w:rPr>
          <w:sz w:val="20"/>
          <w:szCs w:val="20"/>
        </w:rPr>
        <w:t xml:space="preserve"> </w:t>
      </w:r>
      <w:proofErr w:type="spellStart"/>
      <w:r w:rsidRPr="00526AC1">
        <w:rPr>
          <w:sz w:val="20"/>
          <w:szCs w:val="20"/>
        </w:rPr>
        <w:t>meningkatkan</w:t>
      </w:r>
      <w:proofErr w:type="spellEnd"/>
      <w:r w:rsidRPr="00526AC1">
        <w:rPr>
          <w:sz w:val="20"/>
          <w:szCs w:val="20"/>
        </w:rPr>
        <w:t xml:space="preserve"> detail </w:t>
      </w:r>
      <w:proofErr w:type="spellStart"/>
      <w:r w:rsidRPr="00526AC1">
        <w:rPr>
          <w:sz w:val="20"/>
          <w:szCs w:val="20"/>
        </w:rPr>
        <w:t>kontras</w:t>
      </w:r>
      <w:proofErr w:type="spellEnd"/>
      <w:r w:rsidRPr="00526AC1">
        <w:rPr>
          <w:sz w:val="20"/>
          <w:szCs w:val="20"/>
        </w:rPr>
        <w:t xml:space="preserve"> </w:t>
      </w:r>
      <w:proofErr w:type="spellStart"/>
      <w:r w:rsidRPr="00526AC1">
        <w:rPr>
          <w:sz w:val="20"/>
          <w:szCs w:val="20"/>
        </w:rPr>
        <w:t>lokal</w:t>
      </w:r>
      <w:proofErr w:type="spellEnd"/>
      <w:r w:rsidRPr="00526AC1">
        <w:rPr>
          <w:sz w:val="20"/>
          <w:szCs w:val="20"/>
        </w:rPr>
        <w:t xml:space="preserve">, </w:t>
      </w:r>
      <w:proofErr w:type="spellStart"/>
      <w:r w:rsidRPr="00526AC1">
        <w:rPr>
          <w:sz w:val="20"/>
          <w:szCs w:val="20"/>
        </w:rPr>
        <w:t>dilanjutkan</w:t>
      </w:r>
      <w:proofErr w:type="spellEnd"/>
      <w:r w:rsidRPr="00526AC1">
        <w:rPr>
          <w:sz w:val="20"/>
          <w:szCs w:val="20"/>
        </w:rPr>
        <w:t xml:space="preserve"> </w:t>
      </w:r>
      <w:r w:rsidRPr="00526AC1">
        <w:rPr>
          <w:i/>
          <w:iCs/>
          <w:sz w:val="20"/>
          <w:szCs w:val="20"/>
        </w:rPr>
        <w:t>Gray World</w:t>
      </w:r>
      <w:r w:rsidRPr="00526AC1">
        <w:rPr>
          <w:sz w:val="20"/>
          <w:szCs w:val="20"/>
        </w:rPr>
        <w:t xml:space="preserve"> </w:t>
      </w:r>
      <w:proofErr w:type="spellStart"/>
      <w:r w:rsidRPr="00526AC1">
        <w:rPr>
          <w:sz w:val="20"/>
          <w:szCs w:val="20"/>
        </w:rPr>
        <w:t>untuk</w:t>
      </w:r>
      <w:proofErr w:type="spellEnd"/>
      <w:r w:rsidRPr="00526AC1">
        <w:rPr>
          <w:sz w:val="20"/>
          <w:szCs w:val="20"/>
        </w:rPr>
        <w:t xml:space="preserve"> </w:t>
      </w:r>
      <w:proofErr w:type="spellStart"/>
      <w:r w:rsidRPr="00526AC1">
        <w:rPr>
          <w:sz w:val="20"/>
          <w:szCs w:val="20"/>
        </w:rPr>
        <w:t>mengoreksi</w:t>
      </w:r>
      <w:proofErr w:type="spellEnd"/>
      <w:r w:rsidRPr="00526AC1">
        <w:rPr>
          <w:sz w:val="20"/>
          <w:szCs w:val="20"/>
        </w:rPr>
        <w:t xml:space="preserve"> </w:t>
      </w:r>
      <w:r w:rsidRPr="00526AC1">
        <w:rPr>
          <w:i/>
          <w:iCs/>
          <w:sz w:val="20"/>
          <w:szCs w:val="20"/>
        </w:rPr>
        <w:t>color cast</w:t>
      </w:r>
      <w:r w:rsidRPr="00526AC1">
        <w:rPr>
          <w:sz w:val="20"/>
          <w:szCs w:val="20"/>
        </w:rPr>
        <w:t xml:space="preserve"> yang </w:t>
      </w:r>
      <w:proofErr w:type="spellStart"/>
      <w:r w:rsidRPr="00526AC1">
        <w:rPr>
          <w:sz w:val="20"/>
          <w:szCs w:val="20"/>
        </w:rPr>
        <w:t>mungkin</w:t>
      </w:r>
      <w:proofErr w:type="spellEnd"/>
      <w:r w:rsidRPr="00526AC1">
        <w:rPr>
          <w:sz w:val="20"/>
          <w:szCs w:val="20"/>
        </w:rPr>
        <w:t xml:space="preserve"> </w:t>
      </w:r>
      <w:proofErr w:type="spellStart"/>
      <w:r w:rsidRPr="00526AC1">
        <w:rPr>
          <w:sz w:val="20"/>
          <w:szCs w:val="20"/>
        </w:rPr>
        <w:t>timbul</w:t>
      </w:r>
      <w:proofErr w:type="spellEnd"/>
      <w:r w:rsidRPr="00526AC1">
        <w:rPr>
          <w:sz w:val="20"/>
          <w:szCs w:val="20"/>
        </w:rPr>
        <w:t>.</w:t>
      </w:r>
    </w:p>
    <w:p w14:paraId="64F5BE11" w14:textId="6D2098E5" w:rsidR="007C0E32" w:rsidRDefault="00526AC1" w:rsidP="007C0E32">
      <w:pPr>
        <w:spacing w:after="80"/>
        <w:jc w:val="both"/>
        <w:rPr>
          <w:sz w:val="20"/>
          <w:szCs w:val="20"/>
        </w:rPr>
      </w:pPr>
      <w:r w:rsidRPr="00526AC1">
        <w:rPr>
          <w:b/>
          <w:bCs/>
          <w:sz w:val="20"/>
          <w:szCs w:val="20"/>
        </w:rPr>
        <w:t xml:space="preserve">(5) </w:t>
      </w:r>
      <w:r w:rsidRPr="00526AC1">
        <w:rPr>
          <w:i/>
          <w:iCs/>
          <w:sz w:val="20"/>
          <w:szCs w:val="20"/>
        </w:rPr>
        <w:t>Gray World</w:t>
      </w:r>
      <w:r w:rsidRPr="00526AC1">
        <w:rPr>
          <w:sz w:val="20"/>
          <w:szCs w:val="20"/>
        </w:rPr>
        <w:t xml:space="preserve"> → CLAHE – </w:t>
      </w:r>
      <w:proofErr w:type="spellStart"/>
      <w:r w:rsidRPr="00526AC1">
        <w:rPr>
          <w:sz w:val="20"/>
          <w:szCs w:val="20"/>
        </w:rPr>
        <w:t>urutan</w:t>
      </w:r>
      <w:proofErr w:type="spellEnd"/>
      <w:r w:rsidRPr="00526AC1">
        <w:rPr>
          <w:sz w:val="20"/>
          <w:szCs w:val="20"/>
        </w:rPr>
        <w:t xml:space="preserve"> </w:t>
      </w:r>
      <w:proofErr w:type="spellStart"/>
      <w:r w:rsidRPr="00526AC1">
        <w:rPr>
          <w:sz w:val="20"/>
          <w:szCs w:val="20"/>
        </w:rPr>
        <w:t>dibalik</w:t>
      </w:r>
      <w:proofErr w:type="spellEnd"/>
      <w:r w:rsidRPr="00526AC1">
        <w:rPr>
          <w:sz w:val="20"/>
          <w:szCs w:val="20"/>
        </w:rPr>
        <w:t xml:space="preserve"> </w:t>
      </w:r>
      <w:proofErr w:type="spellStart"/>
      <w:r w:rsidRPr="00526AC1">
        <w:rPr>
          <w:sz w:val="20"/>
          <w:szCs w:val="20"/>
        </w:rPr>
        <w:t>untuk</w:t>
      </w:r>
      <w:proofErr w:type="spellEnd"/>
      <w:r w:rsidRPr="00526AC1">
        <w:rPr>
          <w:sz w:val="20"/>
          <w:szCs w:val="20"/>
        </w:rPr>
        <w:t xml:space="preserve"> </w:t>
      </w:r>
      <w:proofErr w:type="spellStart"/>
      <w:r w:rsidRPr="00526AC1">
        <w:rPr>
          <w:sz w:val="20"/>
          <w:szCs w:val="20"/>
        </w:rPr>
        <w:t>menguji</w:t>
      </w:r>
      <w:proofErr w:type="spellEnd"/>
      <w:r w:rsidRPr="00526AC1">
        <w:rPr>
          <w:sz w:val="20"/>
          <w:szCs w:val="20"/>
        </w:rPr>
        <w:t xml:space="preserve"> </w:t>
      </w:r>
      <w:proofErr w:type="spellStart"/>
      <w:r w:rsidRPr="00526AC1">
        <w:rPr>
          <w:sz w:val="20"/>
          <w:szCs w:val="20"/>
        </w:rPr>
        <w:t>pengaruh</w:t>
      </w:r>
      <w:proofErr w:type="spellEnd"/>
      <w:r w:rsidRPr="00526AC1">
        <w:rPr>
          <w:sz w:val="20"/>
          <w:szCs w:val="20"/>
        </w:rPr>
        <w:t xml:space="preserve"> </w:t>
      </w:r>
      <w:proofErr w:type="spellStart"/>
      <w:r w:rsidRPr="00526AC1">
        <w:rPr>
          <w:sz w:val="20"/>
          <w:szCs w:val="20"/>
        </w:rPr>
        <w:t>urutan</w:t>
      </w:r>
      <w:proofErr w:type="spellEnd"/>
      <w:r w:rsidRPr="00526AC1">
        <w:rPr>
          <w:sz w:val="20"/>
          <w:szCs w:val="20"/>
        </w:rPr>
        <w:t xml:space="preserve"> </w:t>
      </w:r>
      <w:r w:rsidRPr="00526AC1">
        <w:rPr>
          <w:i/>
          <w:iCs/>
          <w:sz w:val="20"/>
          <w:szCs w:val="20"/>
        </w:rPr>
        <w:t>preprocessing</w:t>
      </w:r>
      <w:r w:rsidRPr="00526AC1">
        <w:rPr>
          <w:sz w:val="20"/>
          <w:szCs w:val="20"/>
        </w:rPr>
        <w:t xml:space="preserve"> </w:t>
      </w:r>
      <w:proofErr w:type="spellStart"/>
      <w:r w:rsidRPr="00526AC1">
        <w:rPr>
          <w:sz w:val="20"/>
          <w:szCs w:val="20"/>
        </w:rPr>
        <w:t>terhadap</w:t>
      </w:r>
      <w:proofErr w:type="spellEnd"/>
      <w:r w:rsidRPr="00526AC1">
        <w:rPr>
          <w:sz w:val="20"/>
          <w:szCs w:val="20"/>
        </w:rPr>
        <w:t xml:space="preserve"> </w:t>
      </w:r>
      <w:proofErr w:type="spellStart"/>
      <w:r w:rsidRPr="00526AC1">
        <w:rPr>
          <w:sz w:val="20"/>
          <w:szCs w:val="20"/>
        </w:rPr>
        <w:t>kualitas</w:t>
      </w:r>
      <w:proofErr w:type="spellEnd"/>
      <w:r w:rsidRPr="00526AC1">
        <w:rPr>
          <w:sz w:val="20"/>
          <w:szCs w:val="20"/>
        </w:rPr>
        <w:t xml:space="preserve"> </w:t>
      </w:r>
      <w:proofErr w:type="spellStart"/>
      <w:r w:rsidRPr="00526AC1">
        <w:rPr>
          <w:sz w:val="20"/>
          <w:szCs w:val="20"/>
        </w:rPr>
        <w:t>mitigasi</w:t>
      </w:r>
      <w:proofErr w:type="spellEnd"/>
      <w:r w:rsidRPr="00526AC1">
        <w:rPr>
          <w:sz w:val="20"/>
          <w:szCs w:val="20"/>
        </w:rPr>
        <w:t xml:space="preserve"> bias.</w:t>
      </w:r>
    </w:p>
    <w:p w14:paraId="25F41288" w14:textId="77777777" w:rsidR="007C0E32" w:rsidRPr="00E57E11" w:rsidRDefault="007C0E32" w:rsidP="007C0E32">
      <w:pPr>
        <w:spacing w:after="80"/>
        <w:jc w:val="both"/>
        <w:rPr>
          <w:sz w:val="20"/>
          <w:szCs w:val="20"/>
        </w:rPr>
      </w:pPr>
    </w:p>
    <w:p w14:paraId="78F6E60D" w14:textId="4CE9937C" w:rsidR="005F0972" w:rsidRDefault="00E57E11" w:rsidP="00A227E3">
      <w:pPr>
        <w:jc w:val="both"/>
        <w:rPr>
          <w:b/>
          <w:bCs/>
          <w:sz w:val="20"/>
          <w:szCs w:val="20"/>
        </w:rPr>
      </w:pPr>
      <w:r w:rsidRPr="00D6627C">
        <w:rPr>
          <w:b/>
          <w:bCs/>
          <w:sz w:val="20"/>
          <w:szCs w:val="20"/>
        </w:rPr>
        <w:t xml:space="preserve">2.3 Pipeline </w:t>
      </w:r>
      <w:proofErr w:type="spellStart"/>
      <w:r w:rsidRPr="00D6627C">
        <w:rPr>
          <w:b/>
          <w:bCs/>
          <w:sz w:val="20"/>
          <w:szCs w:val="20"/>
        </w:rPr>
        <w:t>Sistem</w:t>
      </w:r>
      <w:proofErr w:type="spellEnd"/>
    </w:p>
    <w:p w14:paraId="247CB8BF" w14:textId="77777777" w:rsidR="007C0E32" w:rsidRPr="00D6627C" w:rsidRDefault="007C0E32" w:rsidP="00A227E3">
      <w:pPr>
        <w:jc w:val="both"/>
        <w:rPr>
          <w:b/>
          <w:bCs/>
          <w:sz w:val="20"/>
          <w:szCs w:val="20"/>
        </w:rPr>
      </w:pPr>
    </w:p>
    <w:p w14:paraId="066F34F8" w14:textId="6B07E873" w:rsidR="00A227E3" w:rsidRDefault="001C7870" w:rsidP="007C0E32">
      <w:pPr>
        <w:spacing w:after="80"/>
        <w:ind w:firstLine="426"/>
        <w:jc w:val="both"/>
        <w:rPr>
          <w:sz w:val="20"/>
          <w:szCs w:val="20"/>
        </w:rPr>
      </w:pPr>
      <w:r w:rsidRPr="001C7870">
        <w:rPr>
          <w:sz w:val="20"/>
          <w:szCs w:val="20"/>
        </w:rPr>
        <w:t xml:space="preserve">Alur proses </w:t>
      </w:r>
      <w:proofErr w:type="spellStart"/>
      <w:r w:rsidRPr="001C7870">
        <w:rPr>
          <w:sz w:val="20"/>
          <w:szCs w:val="20"/>
        </w:rPr>
        <w:t>sistem</w:t>
      </w:r>
      <w:proofErr w:type="spellEnd"/>
      <w:r w:rsidRPr="001C7870">
        <w:rPr>
          <w:sz w:val="20"/>
          <w:szCs w:val="20"/>
        </w:rPr>
        <w:t xml:space="preserve"> </w:t>
      </w:r>
      <w:proofErr w:type="spellStart"/>
      <w:r w:rsidRPr="001C7870">
        <w:rPr>
          <w:sz w:val="20"/>
          <w:szCs w:val="20"/>
        </w:rPr>
        <w:t>mencakup</w:t>
      </w:r>
      <w:proofErr w:type="spellEnd"/>
      <w:r w:rsidRPr="001C7870">
        <w:rPr>
          <w:sz w:val="20"/>
          <w:szCs w:val="20"/>
        </w:rPr>
        <w:t xml:space="preserve">: (1) </w:t>
      </w:r>
      <w:proofErr w:type="spellStart"/>
      <w:r w:rsidRPr="001C7870">
        <w:rPr>
          <w:sz w:val="20"/>
          <w:szCs w:val="20"/>
        </w:rPr>
        <w:t>pemuatan</w:t>
      </w:r>
      <w:proofErr w:type="spellEnd"/>
      <w:r w:rsidRPr="001C7870">
        <w:rPr>
          <w:sz w:val="20"/>
          <w:szCs w:val="20"/>
        </w:rPr>
        <w:t xml:space="preserve"> data </w:t>
      </w:r>
      <w:proofErr w:type="spellStart"/>
      <w:r w:rsidRPr="001C7870">
        <w:rPr>
          <w:sz w:val="20"/>
          <w:szCs w:val="20"/>
        </w:rPr>
        <w:t>dari</w:t>
      </w:r>
      <w:proofErr w:type="spellEnd"/>
      <w:r w:rsidRPr="001C7870">
        <w:rPr>
          <w:sz w:val="20"/>
          <w:szCs w:val="20"/>
        </w:rPr>
        <w:t xml:space="preserve"> dataset BFW; (2) </w:t>
      </w:r>
      <w:proofErr w:type="spellStart"/>
      <w:r w:rsidRPr="001C7870">
        <w:rPr>
          <w:sz w:val="20"/>
          <w:szCs w:val="20"/>
        </w:rPr>
        <w:t>penerapan</w:t>
      </w:r>
      <w:proofErr w:type="spellEnd"/>
      <w:r w:rsidRPr="001C7870">
        <w:rPr>
          <w:sz w:val="20"/>
          <w:szCs w:val="20"/>
        </w:rPr>
        <w:t xml:space="preserve"> </w:t>
      </w:r>
      <w:r w:rsidRPr="001C7870">
        <w:rPr>
          <w:i/>
          <w:iCs/>
          <w:sz w:val="20"/>
          <w:szCs w:val="20"/>
        </w:rPr>
        <w:t>preprocessing</w:t>
      </w:r>
      <w:r w:rsidRPr="001C7870">
        <w:rPr>
          <w:sz w:val="20"/>
          <w:szCs w:val="20"/>
        </w:rPr>
        <w:t xml:space="preserve"> </w:t>
      </w:r>
      <w:proofErr w:type="spellStart"/>
      <w:r w:rsidRPr="001C7870">
        <w:rPr>
          <w:sz w:val="20"/>
          <w:szCs w:val="20"/>
        </w:rPr>
        <w:t>sesuai</w:t>
      </w:r>
      <w:proofErr w:type="spellEnd"/>
      <w:r w:rsidRPr="001C7870">
        <w:rPr>
          <w:sz w:val="20"/>
          <w:szCs w:val="20"/>
        </w:rPr>
        <w:t xml:space="preserve"> </w:t>
      </w:r>
      <w:proofErr w:type="spellStart"/>
      <w:r w:rsidRPr="001C7870">
        <w:rPr>
          <w:sz w:val="20"/>
          <w:szCs w:val="20"/>
        </w:rPr>
        <w:t>skenario</w:t>
      </w:r>
      <w:proofErr w:type="spellEnd"/>
      <w:r w:rsidRPr="001C7870">
        <w:rPr>
          <w:sz w:val="20"/>
          <w:szCs w:val="20"/>
        </w:rPr>
        <w:t xml:space="preserve">; (3) </w:t>
      </w:r>
      <w:proofErr w:type="spellStart"/>
      <w:r w:rsidRPr="001C7870">
        <w:rPr>
          <w:sz w:val="20"/>
          <w:szCs w:val="20"/>
        </w:rPr>
        <w:t>deteksi</w:t>
      </w:r>
      <w:proofErr w:type="spellEnd"/>
      <w:r w:rsidRPr="001C7870">
        <w:rPr>
          <w:sz w:val="20"/>
          <w:szCs w:val="20"/>
        </w:rPr>
        <w:t xml:space="preserve"> </w:t>
      </w:r>
      <w:proofErr w:type="spellStart"/>
      <w:r w:rsidRPr="001C7870">
        <w:rPr>
          <w:sz w:val="20"/>
          <w:szCs w:val="20"/>
        </w:rPr>
        <w:t>wajah</w:t>
      </w:r>
      <w:proofErr w:type="spellEnd"/>
      <w:r w:rsidRPr="001C7870">
        <w:rPr>
          <w:sz w:val="20"/>
          <w:szCs w:val="20"/>
        </w:rPr>
        <w:t xml:space="preserve"> dan </w:t>
      </w:r>
      <w:r w:rsidRPr="001C7870">
        <w:rPr>
          <w:i/>
          <w:iCs/>
          <w:sz w:val="20"/>
          <w:szCs w:val="20"/>
        </w:rPr>
        <w:t>alignment</w:t>
      </w:r>
      <w:r w:rsidRPr="001C7870">
        <w:rPr>
          <w:sz w:val="20"/>
          <w:szCs w:val="20"/>
        </w:rPr>
        <w:t xml:space="preserve"> </w:t>
      </w:r>
      <w:proofErr w:type="spellStart"/>
      <w:r w:rsidRPr="001C7870">
        <w:rPr>
          <w:sz w:val="20"/>
          <w:szCs w:val="20"/>
        </w:rPr>
        <w:t>otomatis</w:t>
      </w:r>
      <w:proofErr w:type="spellEnd"/>
      <w:r w:rsidRPr="001C7870">
        <w:rPr>
          <w:sz w:val="20"/>
          <w:szCs w:val="20"/>
        </w:rPr>
        <w:t xml:space="preserve"> </w:t>
      </w:r>
      <w:proofErr w:type="spellStart"/>
      <w:r w:rsidRPr="001C7870">
        <w:rPr>
          <w:sz w:val="20"/>
          <w:szCs w:val="20"/>
        </w:rPr>
        <w:t>menggunakan</w:t>
      </w:r>
      <w:proofErr w:type="spellEnd"/>
      <w:r w:rsidRPr="001C7870">
        <w:rPr>
          <w:sz w:val="20"/>
          <w:szCs w:val="20"/>
        </w:rPr>
        <w:t xml:space="preserve"> </w:t>
      </w:r>
      <w:proofErr w:type="spellStart"/>
      <w:r w:rsidRPr="001C7870">
        <w:rPr>
          <w:sz w:val="20"/>
          <w:szCs w:val="20"/>
        </w:rPr>
        <w:t>InsightFace</w:t>
      </w:r>
      <w:proofErr w:type="spellEnd"/>
      <w:r w:rsidRPr="001C7870">
        <w:rPr>
          <w:sz w:val="20"/>
          <w:szCs w:val="20"/>
        </w:rPr>
        <w:t xml:space="preserve"> </w:t>
      </w:r>
      <w:proofErr w:type="spellStart"/>
      <w:r w:rsidRPr="001C7870">
        <w:rPr>
          <w:sz w:val="20"/>
          <w:szCs w:val="20"/>
        </w:rPr>
        <w:t>berbasis</w:t>
      </w:r>
      <w:proofErr w:type="spellEnd"/>
      <w:r w:rsidRPr="001C7870">
        <w:rPr>
          <w:sz w:val="20"/>
          <w:szCs w:val="20"/>
        </w:rPr>
        <w:t xml:space="preserve"> 5-titik </w:t>
      </w:r>
      <w:r w:rsidRPr="001C7870">
        <w:rPr>
          <w:i/>
          <w:iCs/>
          <w:sz w:val="20"/>
          <w:szCs w:val="20"/>
        </w:rPr>
        <w:t>landmark</w:t>
      </w:r>
      <w:r w:rsidRPr="001C7870">
        <w:rPr>
          <w:sz w:val="20"/>
          <w:szCs w:val="20"/>
        </w:rPr>
        <w:t xml:space="preserve">; (4) </w:t>
      </w:r>
      <w:proofErr w:type="spellStart"/>
      <w:r w:rsidRPr="001C7870">
        <w:rPr>
          <w:sz w:val="20"/>
          <w:szCs w:val="20"/>
        </w:rPr>
        <w:t>ekstraksi</w:t>
      </w:r>
      <w:proofErr w:type="spellEnd"/>
      <w:r w:rsidRPr="001C7870">
        <w:rPr>
          <w:sz w:val="20"/>
          <w:szCs w:val="20"/>
        </w:rPr>
        <w:t xml:space="preserve"> </w:t>
      </w:r>
      <w:proofErr w:type="spellStart"/>
      <w:r w:rsidRPr="001C7870">
        <w:rPr>
          <w:sz w:val="20"/>
          <w:szCs w:val="20"/>
        </w:rPr>
        <w:t>vektor</w:t>
      </w:r>
      <w:proofErr w:type="spellEnd"/>
      <w:r w:rsidRPr="001C7870">
        <w:rPr>
          <w:sz w:val="20"/>
          <w:szCs w:val="20"/>
        </w:rPr>
        <w:t xml:space="preserve"> </w:t>
      </w:r>
      <w:r w:rsidRPr="001C7870">
        <w:rPr>
          <w:i/>
          <w:iCs/>
          <w:sz w:val="20"/>
          <w:szCs w:val="20"/>
        </w:rPr>
        <w:t>embedding</w:t>
      </w:r>
      <w:r w:rsidRPr="001C7870">
        <w:rPr>
          <w:sz w:val="20"/>
          <w:szCs w:val="20"/>
        </w:rPr>
        <w:t xml:space="preserve"> 512 </w:t>
      </w:r>
      <w:proofErr w:type="spellStart"/>
      <w:r w:rsidRPr="001C7870">
        <w:rPr>
          <w:sz w:val="20"/>
          <w:szCs w:val="20"/>
        </w:rPr>
        <w:t>dimensi</w:t>
      </w:r>
      <w:proofErr w:type="spellEnd"/>
      <w:r w:rsidRPr="001C7870">
        <w:rPr>
          <w:sz w:val="20"/>
          <w:szCs w:val="20"/>
        </w:rPr>
        <w:t xml:space="preserve"> </w:t>
      </w:r>
      <w:proofErr w:type="spellStart"/>
      <w:r w:rsidRPr="001C7870">
        <w:rPr>
          <w:sz w:val="20"/>
          <w:szCs w:val="20"/>
        </w:rPr>
        <w:t>menggunakan</w:t>
      </w:r>
      <w:proofErr w:type="spellEnd"/>
      <w:r w:rsidRPr="001C7870">
        <w:rPr>
          <w:sz w:val="20"/>
          <w:szCs w:val="20"/>
        </w:rPr>
        <w:t xml:space="preserve"> model </w:t>
      </w:r>
      <w:proofErr w:type="spellStart"/>
      <w:r w:rsidRPr="001C7870">
        <w:rPr>
          <w:sz w:val="20"/>
          <w:szCs w:val="20"/>
        </w:rPr>
        <w:t>ArcFace</w:t>
      </w:r>
      <w:proofErr w:type="spellEnd"/>
      <w:r w:rsidRPr="001C7870">
        <w:rPr>
          <w:sz w:val="20"/>
          <w:szCs w:val="20"/>
        </w:rPr>
        <w:t xml:space="preserve"> </w:t>
      </w:r>
      <w:r w:rsidRPr="001C7870">
        <w:rPr>
          <w:i/>
          <w:iCs/>
          <w:sz w:val="20"/>
          <w:szCs w:val="20"/>
        </w:rPr>
        <w:t>pretrained</w:t>
      </w:r>
      <w:r w:rsidRPr="001C7870">
        <w:rPr>
          <w:sz w:val="20"/>
          <w:szCs w:val="20"/>
        </w:rPr>
        <w:t xml:space="preserve"> (ResNet-100) </w:t>
      </w:r>
      <w:proofErr w:type="spellStart"/>
      <w:r w:rsidRPr="001C7870">
        <w:rPr>
          <w:sz w:val="20"/>
          <w:szCs w:val="20"/>
        </w:rPr>
        <w:t>dengan</w:t>
      </w:r>
      <w:proofErr w:type="spellEnd"/>
      <w:r w:rsidRPr="001C7870">
        <w:rPr>
          <w:sz w:val="20"/>
          <w:szCs w:val="20"/>
        </w:rPr>
        <w:t xml:space="preserve"> </w:t>
      </w:r>
      <w:proofErr w:type="spellStart"/>
      <w:r w:rsidRPr="001C7870">
        <w:rPr>
          <w:sz w:val="20"/>
          <w:szCs w:val="20"/>
        </w:rPr>
        <w:t>normalisasi</w:t>
      </w:r>
      <w:proofErr w:type="spellEnd"/>
      <w:r w:rsidRPr="001C7870">
        <w:rPr>
          <w:sz w:val="20"/>
          <w:szCs w:val="20"/>
        </w:rPr>
        <w:t xml:space="preserve"> L2; (5) </w:t>
      </w:r>
      <w:proofErr w:type="spellStart"/>
      <w:r w:rsidRPr="001C7870">
        <w:rPr>
          <w:sz w:val="20"/>
          <w:szCs w:val="20"/>
        </w:rPr>
        <w:t>perhitungan</w:t>
      </w:r>
      <w:proofErr w:type="spellEnd"/>
      <w:r w:rsidRPr="001C7870">
        <w:rPr>
          <w:sz w:val="20"/>
          <w:szCs w:val="20"/>
        </w:rPr>
        <w:t xml:space="preserve"> </w:t>
      </w:r>
      <w:r w:rsidRPr="001C7870">
        <w:rPr>
          <w:i/>
          <w:iCs/>
          <w:sz w:val="20"/>
          <w:szCs w:val="20"/>
        </w:rPr>
        <w:t>cosine similarity</w:t>
      </w:r>
      <w:r w:rsidRPr="001C7870">
        <w:rPr>
          <w:sz w:val="20"/>
          <w:szCs w:val="20"/>
        </w:rPr>
        <w:t xml:space="preserve"> </w:t>
      </w:r>
      <w:proofErr w:type="spellStart"/>
      <w:r w:rsidRPr="001C7870">
        <w:rPr>
          <w:sz w:val="20"/>
          <w:szCs w:val="20"/>
        </w:rPr>
        <w:t>antar</w:t>
      </w:r>
      <w:proofErr w:type="spellEnd"/>
      <w:r w:rsidRPr="001C7870">
        <w:rPr>
          <w:sz w:val="20"/>
          <w:szCs w:val="20"/>
        </w:rPr>
        <w:t xml:space="preserve"> </w:t>
      </w:r>
      <w:proofErr w:type="spellStart"/>
      <w:r w:rsidRPr="001C7870">
        <w:rPr>
          <w:sz w:val="20"/>
          <w:szCs w:val="20"/>
        </w:rPr>
        <w:t>pasangan</w:t>
      </w:r>
      <w:proofErr w:type="spellEnd"/>
      <w:r w:rsidRPr="001C7870">
        <w:rPr>
          <w:sz w:val="20"/>
          <w:szCs w:val="20"/>
        </w:rPr>
        <w:t xml:space="preserve"> </w:t>
      </w:r>
      <w:proofErr w:type="spellStart"/>
      <w:r w:rsidRPr="001C7870">
        <w:rPr>
          <w:sz w:val="20"/>
          <w:szCs w:val="20"/>
        </w:rPr>
        <w:t>citra</w:t>
      </w:r>
      <w:proofErr w:type="spellEnd"/>
      <w:r w:rsidRPr="001C7870">
        <w:rPr>
          <w:sz w:val="20"/>
          <w:szCs w:val="20"/>
        </w:rPr>
        <w:t xml:space="preserve">; dan (6) </w:t>
      </w:r>
      <w:proofErr w:type="spellStart"/>
      <w:r w:rsidRPr="001C7870">
        <w:rPr>
          <w:sz w:val="20"/>
          <w:szCs w:val="20"/>
        </w:rPr>
        <w:t>evaluasi</w:t>
      </w:r>
      <w:proofErr w:type="spellEnd"/>
      <w:r w:rsidRPr="001C7870">
        <w:rPr>
          <w:sz w:val="20"/>
          <w:szCs w:val="20"/>
        </w:rPr>
        <w:t xml:space="preserve"> </w:t>
      </w:r>
      <w:proofErr w:type="spellStart"/>
      <w:r w:rsidRPr="001C7870">
        <w:rPr>
          <w:sz w:val="20"/>
          <w:szCs w:val="20"/>
        </w:rPr>
        <w:t>performa</w:t>
      </w:r>
      <w:proofErr w:type="spellEnd"/>
      <w:r w:rsidRPr="001C7870">
        <w:rPr>
          <w:sz w:val="20"/>
          <w:szCs w:val="20"/>
        </w:rPr>
        <w:t xml:space="preserve"> dan </w:t>
      </w:r>
      <w:r w:rsidRPr="001C7870">
        <w:rPr>
          <w:i/>
          <w:iCs/>
          <w:sz w:val="20"/>
          <w:szCs w:val="20"/>
        </w:rPr>
        <w:t>fairness</w:t>
      </w:r>
      <w:r w:rsidRPr="001C7870">
        <w:rPr>
          <w:sz w:val="20"/>
          <w:szCs w:val="20"/>
        </w:rPr>
        <w:t xml:space="preserve">. Tidak </w:t>
      </w:r>
      <w:proofErr w:type="spellStart"/>
      <w:r w:rsidRPr="001C7870">
        <w:rPr>
          <w:sz w:val="20"/>
          <w:szCs w:val="20"/>
        </w:rPr>
        <w:t>dilakukan</w:t>
      </w:r>
      <w:proofErr w:type="spellEnd"/>
      <w:r w:rsidRPr="001C7870">
        <w:rPr>
          <w:sz w:val="20"/>
          <w:szCs w:val="20"/>
        </w:rPr>
        <w:t xml:space="preserve"> </w:t>
      </w:r>
      <w:proofErr w:type="spellStart"/>
      <w:r w:rsidRPr="001C7870">
        <w:rPr>
          <w:sz w:val="20"/>
          <w:szCs w:val="20"/>
        </w:rPr>
        <w:t>modifikasi</w:t>
      </w:r>
      <w:proofErr w:type="spellEnd"/>
      <w:r w:rsidRPr="001C7870">
        <w:rPr>
          <w:sz w:val="20"/>
          <w:szCs w:val="20"/>
        </w:rPr>
        <w:t xml:space="preserve"> </w:t>
      </w:r>
      <w:proofErr w:type="spellStart"/>
      <w:r w:rsidRPr="001C7870">
        <w:rPr>
          <w:sz w:val="20"/>
          <w:szCs w:val="20"/>
        </w:rPr>
        <w:t>maupun</w:t>
      </w:r>
      <w:proofErr w:type="spellEnd"/>
      <w:r w:rsidRPr="001C7870">
        <w:rPr>
          <w:sz w:val="20"/>
          <w:szCs w:val="20"/>
        </w:rPr>
        <w:t xml:space="preserve"> </w:t>
      </w:r>
      <w:r w:rsidRPr="001C7870">
        <w:rPr>
          <w:i/>
          <w:iCs/>
          <w:sz w:val="20"/>
          <w:szCs w:val="20"/>
        </w:rPr>
        <w:t>retraining</w:t>
      </w:r>
      <w:r w:rsidRPr="001C7870">
        <w:rPr>
          <w:sz w:val="20"/>
          <w:szCs w:val="20"/>
        </w:rPr>
        <w:t xml:space="preserve"> pada model </w:t>
      </w:r>
      <w:proofErr w:type="spellStart"/>
      <w:r w:rsidRPr="001C7870">
        <w:rPr>
          <w:sz w:val="20"/>
          <w:szCs w:val="20"/>
        </w:rPr>
        <w:t>ArcFace</w:t>
      </w:r>
      <w:proofErr w:type="spellEnd"/>
      <w:r w:rsidRPr="001C7870">
        <w:rPr>
          <w:sz w:val="20"/>
          <w:szCs w:val="20"/>
        </w:rPr>
        <w:t>.</w:t>
      </w:r>
    </w:p>
    <w:p w14:paraId="657373B6" w14:textId="77777777" w:rsidR="007C0E32" w:rsidRDefault="007C0E32" w:rsidP="007C0E32">
      <w:pPr>
        <w:spacing w:after="80"/>
        <w:ind w:firstLine="426"/>
        <w:jc w:val="both"/>
        <w:rPr>
          <w:sz w:val="20"/>
          <w:szCs w:val="20"/>
        </w:rPr>
      </w:pPr>
    </w:p>
    <w:p w14:paraId="478AD567" w14:textId="77777777" w:rsidR="00E57E11" w:rsidRPr="00D6627C" w:rsidRDefault="00E57E11" w:rsidP="00A227E3">
      <w:pPr>
        <w:jc w:val="both"/>
        <w:rPr>
          <w:b/>
          <w:bCs/>
          <w:sz w:val="20"/>
          <w:szCs w:val="20"/>
        </w:rPr>
      </w:pPr>
      <w:r w:rsidRPr="00D6627C">
        <w:rPr>
          <w:b/>
          <w:bCs/>
          <w:sz w:val="20"/>
          <w:szCs w:val="20"/>
        </w:rPr>
        <w:t xml:space="preserve">2.4 </w:t>
      </w:r>
      <w:proofErr w:type="spellStart"/>
      <w:r w:rsidRPr="00D6627C">
        <w:rPr>
          <w:b/>
          <w:bCs/>
          <w:sz w:val="20"/>
          <w:szCs w:val="20"/>
        </w:rPr>
        <w:t>Metrik</w:t>
      </w:r>
      <w:proofErr w:type="spellEnd"/>
      <w:r w:rsidRPr="00D6627C">
        <w:rPr>
          <w:b/>
          <w:bCs/>
          <w:sz w:val="20"/>
          <w:szCs w:val="20"/>
        </w:rPr>
        <w:t xml:space="preserve"> </w:t>
      </w:r>
      <w:proofErr w:type="spellStart"/>
      <w:r w:rsidRPr="00D6627C">
        <w:rPr>
          <w:b/>
          <w:bCs/>
          <w:sz w:val="20"/>
          <w:szCs w:val="20"/>
        </w:rPr>
        <w:t>Evaluasi</w:t>
      </w:r>
      <w:proofErr w:type="spellEnd"/>
    </w:p>
    <w:p w14:paraId="7685C887" w14:textId="7BAD200E" w:rsidR="00E57E11" w:rsidRDefault="00E57E11" w:rsidP="002801ED">
      <w:pPr>
        <w:jc w:val="both"/>
        <w:rPr>
          <w:sz w:val="20"/>
          <w:szCs w:val="20"/>
        </w:rPr>
      </w:pPr>
    </w:p>
    <w:p w14:paraId="5F2A24CE" w14:textId="77777777" w:rsidR="00332A3C" w:rsidRPr="00332A3C" w:rsidRDefault="00332A3C" w:rsidP="007C0E32">
      <w:pPr>
        <w:spacing w:after="80"/>
        <w:ind w:firstLine="426"/>
        <w:jc w:val="both"/>
        <w:rPr>
          <w:sz w:val="20"/>
          <w:szCs w:val="20"/>
        </w:rPr>
      </w:pPr>
      <w:r w:rsidRPr="00332A3C">
        <w:rPr>
          <w:sz w:val="20"/>
          <w:szCs w:val="20"/>
        </w:rPr>
        <w:t xml:space="preserve">Performa </w:t>
      </w:r>
      <w:proofErr w:type="spellStart"/>
      <w:r w:rsidRPr="00332A3C">
        <w:rPr>
          <w:sz w:val="20"/>
          <w:szCs w:val="20"/>
        </w:rPr>
        <w:t>diukur</w:t>
      </w:r>
      <w:proofErr w:type="spellEnd"/>
      <w:r w:rsidRPr="00332A3C">
        <w:rPr>
          <w:sz w:val="20"/>
          <w:szCs w:val="20"/>
        </w:rPr>
        <w:t xml:space="preserve"> </w:t>
      </w:r>
      <w:proofErr w:type="spellStart"/>
      <w:r w:rsidRPr="00332A3C">
        <w:rPr>
          <w:sz w:val="20"/>
          <w:szCs w:val="20"/>
        </w:rPr>
        <w:t>menggunakan</w:t>
      </w:r>
      <w:proofErr w:type="spellEnd"/>
      <w:r w:rsidRPr="00332A3C">
        <w:rPr>
          <w:sz w:val="20"/>
          <w:szCs w:val="20"/>
        </w:rPr>
        <w:t xml:space="preserve"> </w:t>
      </w:r>
      <w:r w:rsidRPr="00332A3C">
        <w:rPr>
          <w:i/>
          <w:iCs/>
          <w:sz w:val="20"/>
          <w:szCs w:val="20"/>
        </w:rPr>
        <w:t>True Acceptance Rate</w:t>
      </w:r>
      <w:r w:rsidRPr="00332A3C">
        <w:rPr>
          <w:sz w:val="20"/>
          <w:szCs w:val="20"/>
        </w:rPr>
        <w:t xml:space="preserve"> (TAR) pada </w:t>
      </w:r>
      <w:proofErr w:type="spellStart"/>
      <w:r w:rsidRPr="00332A3C">
        <w:rPr>
          <w:sz w:val="20"/>
          <w:szCs w:val="20"/>
        </w:rPr>
        <w:t>nilai</w:t>
      </w:r>
      <w:proofErr w:type="spellEnd"/>
      <w:r w:rsidRPr="00332A3C">
        <w:rPr>
          <w:sz w:val="20"/>
          <w:szCs w:val="20"/>
        </w:rPr>
        <w:t xml:space="preserve"> </w:t>
      </w:r>
      <w:r w:rsidRPr="00332A3C">
        <w:rPr>
          <w:i/>
          <w:iCs/>
          <w:sz w:val="20"/>
          <w:szCs w:val="20"/>
        </w:rPr>
        <w:t>False Acceptance Rate</w:t>
      </w:r>
      <w:r w:rsidRPr="00332A3C">
        <w:rPr>
          <w:sz w:val="20"/>
          <w:szCs w:val="20"/>
        </w:rPr>
        <w:t xml:space="preserve"> (FAR) = 10⁻⁴, yang </w:t>
      </w:r>
      <w:proofErr w:type="spellStart"/>
      <w:r w:rsidRPr="00332A3C">
        <w:rPr>
          <w:sz w:val="20"/>
          <w:szCs w:val="20"/>
        </w:rPr>
        <w:t>merepresentasikan</w:t>
      </w:r>
      <w:proofErr w:type="spellEnd"/>
      <w:r w:rsidRPr="00332A3C">
        <w:rPr>
          <w:sz w:val="20"/>
          <w:szCs w:val="20"/>
        </w:rPr>
        <w:t xml:space="preserve"> </w:t>
      </w:r>
      <w:proofErr w:type="spellStart"/>
      <w:r w:rsidRPr="00332A3C">
        <w:rPr>
          <w:sz w:val="20"/>
          <w:szCs w:val="20"/>
        </w:rPr>
        <w:t>standar</w:t>
      </w:r>
      <w:proofErr w:type="spellEnd"/>
      <w:r w:rsidRPr="00332A3C">
        <w:rPr>
          <w:sz w:val="20"/>
          <w:szCs w:val="20"/>
        </w:rPr>
        <w:t xml:space="preserve"> </w:t>
      </w:r>
      <w:proofErr w:type="spellStart"/>
      <w:r w:rsidRPr="00332A3C">
        <w:rPr>
          <w:sz w:val="20"/>
          <w:szCs w:val="20"/>
        </w:rPr>
        <w:t>keamanan</w:t>
      </w:r>
      <w:proofErr w:type="spellEnd"/>
      <w:r w:rsidRPr="00332A3C">
        <w:rPr>
          <w:sz w:val="20"/>
          <w:szCs w:val="20"/>
        </w:rPr>
        <w:t xml:space="preserve"> </w:t>
      </w:r>
      <w:proofErr w:type="spellStart"/>
      <w:r w:rsidRPr="00332A3C">
        <w:rPr>
          <w:sz w:val="20"/>
          <w:szCs w:val="20"/>
        </w:rPr>
        <w:t>tinggi</w:t>
      </w:r>
      <w:proofErr w:type="spellEnd"/>
      <w:r w:rsidRPr="00332A3C">
        <w:rPr>
          <w:sz w:val="20"/>
          <w:szCs w:val="20"/>
        </w:rPr>
        <w:t xml:space="preserve">. </w:t>
      </w:r>
      <w:r w:rsidRPr="00332A3C">
        <w:rPr>
          <w:i/>
          <w:iCs/>
          <w:sz w:val="20"/>
          <w:szCs w:val="20"/>
        </w:rPr>
        <w:t>Threshold</w:t>
      </w:r>
      <w:r w:rsidRPr="00332A3C">
        <w:rPr>
          <w:sz w:val="20"/>
          <w:szCs w:val="20"/>
        </w:rPr>
        <w:t xml:space="preserve"> </w:t>
      </w:r>
      <w:proofErr w:type="spellStart"/>
      <w:r w:rsidRPr="00332A3C">
        <w:rPr>
          <w:sz w:val="20"/>
          <w:szCs w:val="20"/>
        </w:rPr>
        <w:t>ditentukan</w:t>
      </w:r>
      <w:proofErr w:type="spellEnd"/>
      <w:r w:rsidRPr="00332A3C">
        <w:rPr>
          <w:sz w:val="20"/>
          <w:szCs w:val="20"/>
        </w:rPr>
        <w:t xml:space="preserve"> </w:t>
      </w:r>
      <w:proofErr w:type="spellStart"/>
      <w:r w:rsidRPr="00332A3C">
        <w:rPr>
          <w:sz w:val="20"/>
          <w:szCs w:val="20"/>
        </w:rPr>
        <w:t>dari</w:t>
      </w:r>
      <w:proofErr w:type="spellEnd"/>
      <w:r w:rsidRPr="00332A3C">
        <w:rPr>
          <w:sz w:val="20"/>
          <w:szCs w:val="20"/>
        </w:rPr>
        <w:t xml:space="preserve"> </w:t>
      </w:r>
      <w:proofErr w:type="spellStart"/>
      <w:r w:rsidRPr="00332A3C">
        <w:rPr>
          <w:sz w:val="20"/>
          <w:szCs w:val="20"/>
        </w:rPr>
        <w:t>distribusi</w:t>
      </w:r>
      <w:proofErr w:type="spellEnd"/>
      <w:r w:rsidRPr="00332A3C">
        <w:rPr>
          <w:sz w:val="20"/>
          <w:szCs w:val="20"/>
        </w:rPr>
        <w:t xml:space="preserve"> </w:t>
      </w:r>
      <w:proofErr w:type="spellStart"/>
      <w:r w:rsidRPr="00332A3C">
        <w:rPr>
          <w:sz w:val="20"/>
          <w:szCs w:val="20"/>
        </w:rPr>
        <w:t>skor</w:t>
      </w:r>
      <w:proofErr w:type="spellEnd"/>
      <w:r w:rsidRPr="00332A3C">
        <w:rPr>
          <w:sz w:val="20"/>
          <w:szCs w:val="20"/>
        </w:rPr>
        <w:t xml:space="preserve"> </w:t>
      </w:r>
      <w:proofErr w:type="spellStart"/>
      <w:r w:rsidRPr="00332A3C">
        <w:rPr>
          <w:sz w:val="20"/>
          <w:szCs w:val="20"/>
        </w:rPr>
        <w:t>pasangan</w:t>
      </w:r>
      <w:proofErr w:type="spellEnd"/>
      <w:r w:rsidRPr="00332A3C">
        <w:rPr>
          <w:sz w:val="20"/>
          <w:szCs w:val="20"/>
        </w:rPr>
        <w:t xml:space="preserve"> </w:t>
      </w:r>
      <w:r w:rsidRPr="00332A3C">
        <w:rPr>
          <w:i/>
          <w:iCs/>
          <w:sz w:val="20"/>
          <w:szCs w:val="20"/>
        </w:rPr>
        <w:t>impostor</w:t>
      </w:r>
      <w:r w:rsidRPr="00332A3C">
        <w:rPr>
          <w:sz w:val="20"/>
          <w:szCs w:val="20"/>
        </w:rPr>
        <w:t xml:space="preserve">, </w:t>
      </w:r>
      <w:proofErr w:type="spellStart"/>
      <w:r w:rsidRPr="00332A3C">
        <w:rPr>
          <w:sz w:val="20"/>
          <w:szCs w:val="20"/>
        </w:rPr>
        <w:t>ditetapkan</w:t>
      </w:r>
      <w:proofErr w:type="spellEnd"/>
      <w:r w:rsidRPr="00332A3C">
        <w:rPr>
          <w:sz w:val="20"/>
          <w:szCs w:val="20"/>
        </w:rPr>
        <w:t xml:space="preserve"> pada </w:t>
      </w:r>
      <w:proofErr w:type="spellStart"/>
      <w:r w:rsidRPr="00332A3C">
        <w:rPr>
          <w:sz w:val="20"/>
          <w:szCs w:val="20"/>
        </w:rPr>
        <w:t>nilai</w:t>
      </w:r>
      <w:proofErr w:type="spellEnd"/>
      <w:r w:rsidRPr="00332A3C">
        <w:rPr>
          <w:sz w:val="20"/>
          <w:szCs w:val="20"/>
        </w:rPr>
        <w:t xml:space="preserve"> </w:t>
      </w:r>
      <w:r w:rsidRPr="00332A3C">
        <w:rPr>
          <w:i/>
          <w:iCs/>
          <w:sz w:val="20"/>
          <w:szCs w:val="20"/>
        </w:rPr>
        <w:t>similarity</w:t>
      </w:r>
      <w:r w:rsidRPr="00332A3C">
        <w:rPr>
          <w:sz w:val="20"/>
          <w:szCs w:val="20"/>
        </w:rPr>
        <w:t xml:space="preserve"> </w:t>
      </w:r>
      <w:proofErr w:type="spellStart"/>
      <w:r w:rsidRPr="00332A3C">
        <w:rPr>
          <w:sz w:val="20"/>
          <w:szCs w:val="20"/>
        </w:rPr>
        <w:t>ke</w:t>
      </w:r>
      <w:proofErr w:type="spellEnd"/>
      <w:r w:rsidRPr="00332A3C">
        <w:rPr>
          <w:sz w:val="20"/>
          <w:szCs w:val="20"/>
        </w:rPr>
        <w:t xml:space="preserve">-⌊N×FAR⌐ </w:t>
      </w:r>
      <w:proofErr w:type="spellStart"/>
      <w:r w:rsidRPr="00332A3C">
        <w:rPr>
          <w:sz w:val="20"/>
          <w:szCs w:val="20"/>
        </w:rPr>
        <w:t>tertinggi</w:t>
      </w:r>
      <w:proofErr w:type="spellEnd"/>
      <w:r w:rsidRPr="00332A3C">
        <w:rPr>
          <w:sz w:val="20"/>
          <w:szCs w:val="20"/>
        </w:rPr>
        <w:t xml:space="preserve"> </w:t>
      </w:r>
      <w:proofErr w:type="spellStart"/>
      <w:r w:rsidRPr="00332A3C">
        <w:rPr>
          <w:sz w:val="20"/>
          <w:szCs w:val="20"/>
        </w:rPr>
        <w:t>dari</w:t>
      </w:r>
      <w:proofErr w:type="spellEnd"/>
      <w:r w:rsidRPr="00332A3C">
        <w:rPr>
          <w:sz w:val="20"/>
          <w:szCs w:val="20"/>
        </w:rPr>
        <w:t xml:space="preserve"> </w:t>
      </w:r>
      <w:proofErr w:type="spellStart"/>
      <w:r w:rsidRPr="00332A3C">
        <w:rPr>
          <w:sz w:val="20"/>
          <w:szCs w:val="20"/>
        </w:rPr>
        <w:t>seluruh</w:t>
      </w:r>
      <w:proofErr w:type="spellEnd"/>
      <w:r w:rsidRPr="00332A3C">
        <w:rPr>
          <w:sz w:val="20"/>
          <w:szCs w:val="20"/>
        </w:rPr>
        <w:t xml:space="preserve"> </w:t>
      </w:r>
      <w:proofErr w:type="spellStart"/>
      <w:r w:rsidRPr="00332A3C">
        <w:rPr>
          <w:sz w:val="20"/>
          <w:szCs w:val="20"/>
        </w:rPr>
        <w:t>pasangan</w:t>
      </w:r>
      <w:proofErr w:type="spellEnd"/>
      <w:r w:rsidRPr="00332A3C">
        <w:rPr>
          <w:sz w:val="20"/>
          <w:szCs w:val="20"/>
        </w:rPr>
        <w:t xml:space="preserve"> </w:t>
      </w:r>
      <w:r w:rsidRPr="00332A3C">
        <w:rPr>
          <w:i/>
          <w:iCs/>
          <w:sz w:val="20"/>
          <w:szCs w:val="20"/>
        </w:rPr>
        <w:t>impostor</w:t>
      </w:r>
      <w:r w:rsidRPr="00332A3C">
        <w:rPr>
          <w:sz w:val="20"/>
          <w:szCs w:val="20"/>
        </w:rPr>
        <w:t xml:space="preserve">. </w:t>
      </w:r>
      <w:proofErr w:type="spellStart"/>
      <w:r w:rsidRPr="00332A3C">
        <w:rPr>
          <w:sz w:val="20"/>
          <w:szCs w:val="20"/>
        </w:rPr>
        <w:t>Evaluasi</w:t>
      </w:r>
      <w:proofErr w:type="spellEnd"/>
      <w:r w:rsidRPr="00332A3C">
        <w:rPr>
          <w:sz w:val="20"/>
          <w:szCs w:val="20"/>
        </w:rPr>
        <w:t xml:space="preserve"> </w:t>
      </w:r>
      <w:r w:rsidRPr="00332A3C">
        <w:rPr>
          <w:i/>
          <w:iCs/>
          <w:sz w:val="20"/>
          <w:szCs w:val="20"/>
        </w:rPr>
        <w:t>fairness</w:t>
      </w:r>
      <w:r w:rsidRPr="00332A3C">
        <w:rPr>
          <w:sz w:val="20"/>
          <w:szCs w:val="20"/>
        </w:rPr>
        <w:t xml:space="preserve"> </w:t>
      </w:r>
      <w:proofErr w:type="spellStart"/>
      <w:r w:rsidRPr="00332A3C">
        <w:rPr>
          <w:sz w:val="20"/>
          <w:szCs w:val="20"/>
        </w:rPr>
        <w:t>menggunakan</w:t>
      </w:r>
      <w:proofErr w:type="spellEnd"/>
      <w:r w:rsidRPr="00332A3C">
        <w:rPr>
          <w:sz w:val="20"/>
          <w:szCs w:val="20"/>
        </w:rPr>
        <w:t xml:space="preserve"> dua </w:t>
      </w:r>
      <w:proofErr w:type="spellStart"/>
      <w:r w:rsidRPr="00332A3C">
        <w:rPr>
          <w:sz w:val="20"/>
          <w:szCs w:val="20"/>
        </w:rPr>
        <w:t>metrik</w:t>
      </w:r>
      <w:proofErr w:type="spellEnd"/>
      <w:r w:rsidRPr="00332A3C">
        <w:rPr>
          <w:sz w:val="20"/>
          <w:szCs w:val="20"/>
        </w:rPr>
        <w:t>:</w:t>
      </w:r>
    </w:p>
    <w:p w14:paraId="6ED2E9BF" w14:textId="77777777" w:rsidR="00332A3C" w:rsidRPr="00332A3C" w:rsidRDefault="00332A3C" w:rsidP="00332A3C">
      <w:pPr>
        <w:spacing w:after="80"/>
        <w:jc w:val="both"/>
        <w:rPr>
          <w:sz w:val="20"/>
          <w:szCs w:val="20"/>
        </w:rPr>
      </w:pPr>
      <w:r w:rsidRPr="00332A3C">
        <w:rPr>
          <w:b/>
          <w:bCs/>
          <w:sz w:val="20"/>
          <w:szCs w:val="20"/>
        </w:rPr>
        <w:t xml:space="preserve">(a) </w:t>
      </w:r>
      <w:r w:rsidRPr="00332A3C">
        <w:rPr>
          <w:i/>
          <w:iCs/>
          <w:sz w:val="20"/>
          <w:szCs w:val="20"/>
        </w:rPr>
        <w:t>Standard Deviation</w:t>
      </w:r>
      <w:r w:rsidRPr="00332A3C">
        <w:rPr>
          <w:sz w:val="20"/>
          <w:szCs w:val="20"/>
        </w:rPr>
        <w:t xml:space="preserve"> (STD) TAR – </w:t>
      </w:r>
      <w:proofErr w:type="spellStart"/>
      <w:r w:rsidRPr="00332A3C">
        <w:rPr>
          <w:sz w:val="20"/>
          <w:szCs w:val="20"/>
        </w:rPr>
        <w:t>mengukur</w:t>
      </w:r>
      <w:proofErr w:type="spellEnd"/>
      <w:r w:rsidRPr="00332A3C">
        <w:rPr>
          <w:sz w:val="20"/>
          <w:szCs w:val="20"/>
        </w:rPr>
        <w:t xml:space="preserve"> </w:t>
      </w:r>
      <w:proofErr w:type="spellStart"/>
      <w:r w:rsidRPr="00332A3C">
        <w:rPr>
          <w:sz w:val="20"/>
          <w:szCs w:val="20"/>
        </w:rPr>
        <w:t>penyebaran</w:t>
      </w:r>
      <w:proofErr w:type="spellEnd"/>
      <w:r w:rsidRPr="00332A3C">
        <w:rPr>
          <w:sz w:val="20"/>
          <w:szCs w:val="20"/>
        </w:rPr>
        <w:t xml:space="preserve"> </w:t>
      </w:r>
      <w:proofErr w:type="spellStart"/>
      <w:r w:rsidRPr="00332A3C">
        <w:rPr>
          <w:sz w:val="20"/>
          <w:szCs w:val="20"/>
        </w:rPr>
        <w:t>nilai</w:t>
      </w:r>
      <w:proofErr w:type="spellEnd"/>
      <w:r w:rsidRPr="00332A3C">
        <w:rPr>
          <w:sz w:val="20"/>
          <w:szCs w:val="20"/>
        </w:rPr>
        <w:t xml:space="preserve"> TAR </w:t>
      </w:r>
      <w:proofErr w:type="spellStart"/>
      <w:r w:rsidRPr="00332A3C">
        <w:rPr>
          <w:sz w:val="20"/>
          <w:szCs w:val="20"/>
        </w:rPr>
        <w:t>antar</w:t>
      </w:r>
      <w:proofErr w:type="spellEnd"/>
      <w:r w:rsidRPr="00332A3C">
        <w:rPr>
          <w:sz w:val="20"/>
          <w:szCs w:val="20"/>
        </w:rPr>
        <w:t xml:space="preserve"> </w:t>
      </w:r>
      <w:proofErr w:type="spellStart"/>
      <w:r w:rsidRPr="00332A3C">
        <w:rPr>
          <w:sz w:val="20"/>
          <w:szCs w:val="20"/>
        </w:rPr>
        <w:t>kelompok</w:t>
      </w:r>
      <w:proofErr w:type="spellEnd"/>
      <w:r w:rsidRPr="00332A3C">
        <w:rPr>
          <w:sz w:val="20"/>
          <w:szCs w:val="20"/>
        </w:rPr>
        <w:t xml:space="preserve"> </w:t>
      </w:r>
      <w:proofErr w:type="spellStart"/>
      <w:r w:rsidRPr="00332A3C">
        <w:rPr>
          <w:sz w:val="20"/>
          <w:szCs w:val="20"/>
        </w:rPr>
        <w:t>etnis</w:t>
      </w:r>
      <w:proofErr w:type="spellEnd"/>
      <w:r w:rsidRPr="00332A3C">
        <w:rPr>
          <w:sz w:val="20"/>
          <w:szCs w:val="20"/>
        </w:rPr>
        <w:t xml:space="preserve">. Nilai </w:t>
      </w:r>
      <w:proofErr w:type="spellStart"/>
      <w:r w:rsidRPr="00332A3C">
        <w:rPr>
          <w:sz w:val="20"/>
          <w:szCs w:val="20"/>
        </w:rPr>
        <w:t>lebih</w:t>
      </w:r>
      <w:proofErr w:type="spellEnd"/>
      <w:r w:rsidRPr="00332A3C">
        <w:rPr>
          <w:sz w:val="20"/>
          <w:szCs w:val="20"/>
        </w:rPr>
        <w:t xml:space="preserve"> </w:t>
      </w:r>
      <w:proofErr w:type="spellStart"/>
      <w:r w:rsidRPr="00332A3C">
        <w:rPr>
          <w:sz w:val="20"/>
          <w:szCs w:val="20"/>
        </w:rPr>
        <w:t>rendah</w:t>
      </w:r>
      <w:proofErr w:type="spellEnd"/>
      <w:r w:rsidRPr="00332A3C">
        <w:rPr>
          <w:sz w:val="20"/>
          <w:szCs w:val="20"/>
        </w:rPr>
        <w:t xml:space="preserve"> </w:t>
      </w:r>
      <w:proofErr w:type="spellStart"/>
      <w:r w:rsidRPr="00332A3C">
        <w:rPr>
          <w:sz w:val="20"/>
          <w:szCs w:val="20"/>
        </w:rPr>
        <w:t>mengindikasikan</w:t>
      </w:r>
      <w:proofErr w:type="spellEnd"/>
      <w:r w:rsidRPr="00332A3C">
        <w:rPr>
          <w:sz w:val="20"/>
          <w:szCs w:val="20"/>
        </w:rPr>
        <w:t xml:space="preserve"> </w:t>
      </w:r>
      <w:proofErr w:type="spellStart"/>
      <w:r w:rsidRPr="00332A3C">
        <w:rPr>
          <w:sz w:val="20"/>
          <w:szCs w:val="20"/>
        </w:rPr>
        <w:t>distribusi</w:t>
      </w:r>
      <w:proofErr w:type="spellEnd"/>
      <w:r w:rsidRPr="00332A3C">
        <w:rPr>
          <w:sz w:val="20"/>
          <w:szCs w:val="20"/>
        </w:rPr>
        <w:t xml:space="preserve"> </w:t>
      </w:r>
      <w:proofErr w:type="spellStart"/>
      <w:r w:rsidRPr="00332A3C">
        <w:rPr>
          <w:sz w:val="20"/>
          <w:szCs w:val="20"/>
        </w:rPr>
        <w:t>performa</w:t>
      </w:r>
      <w:proofErr w:type="spellEnd"/>
      <w:r w:rsidRPr="00332A3C">
        <w:rPr>
          <w:sz w:val="20"/>
          <w:szCs w:val="20"/>
        </w:rPr>
        <w:t xml:space="preserve"> yang </w:t>
      </w:r>
      <w:proofErr w:type="spellStart"/>
      <w:r w:rsidRPr="00332A3C">
        <w:rPr>
          <w:sz w:val="20"/>
          <w:szCs w:val="20"/>
        </w:rPr>
        <w:t>lebih</w:t>
      </w:r>
      <w:proofErr w:type="spellEnd"/>
      <w:r w:rsidRPr="00332A3C">
        <w:rPr>
          <w:sz w:val="20"/>
          <w:szCs w:val="20"/>
        </w:rPr>
        <w:t xml:space="preserve"> </w:t>
      </w:r>
      <w:proofErr w:type="spellStart"/>
      <w:r w:rsidRPr="00332A3C">
        <w:rPr>
          <w:sz w:val="20"/>
          <w:szCs w:val="20"/>
        </w:rPr>
        <w:t>merata</w:t>
      </w:r>
      <w:proofErr w:type="spellEnd"/>
      <w:r w:rsidRPr="00332A3C">
        <w:rPr>
          <w:sz w:val="20"/>
          <w:szCs w:val="20"/>
        </w:rPr>
        <w:t>.</w:t>
      </w:r>
    </w:p>
    <w:p w14:paraId="08B1B1FD" w14:textId="770B37C5" w:rsidR="009F6419" w:rsidRDefault="00332A3C" w:rsidP="009F6419">
      <w:pPr>
        <w:spacing w:after="80"/>
        <w:jc w:val="both"/>
        <w:rPr>
          <w:sz w:val="20"/>
          <w:szCs w:val="20"/>
        </w:rPr>
      </w:pPr>
      <w:r w:rsidRPr="00332A3C">
        <w:rPr>
          <w:b/>
          <w:bCs/>
          <w:sz w:val="20"/>
          <w:szCs w:val="20"/>
        </w:rPr>
        <w:t xml:space="preserve">(b) </w:t>
      </w:r>
      <w:r w:rsidRPr="00332A3C">
        <w:rPr>
          <w:i/>
          <w:iCs/>
          <w:sz w:val="20"/>
          <w:szCs w:val="20"/>
        </w:rPr>
        <w:t>Max-Min Gap</w:t>
      </w:r>
      <w:r w:rsidRPr="00332A3C">
        <w:rPr>
          <w:sz w:val="20"/>
          <w:szCs w:val="20"/>
        </w:rPr>
        <w:t xml:space="preserve"> TAR – </w:t>
      </w:r>
      <w:proofErr w:type="spellStart"/>
      <w:r w:rsidRPr="00332A3C">
        <w:rPr>
          <w:sz w:val="20"/>
          <w:szCs w:val="20"/>
        </w:rPr>
        <w:t>selisih</w:t>
      </w:r>
      <w:proofErr w:type="spellEnd"/>
      <w:r w:rsidRPr="00332A3C">
        <w:rPr>
          <w:sz w:val="20"/>
          <w:szCs w:val="20"/>
        </w:rPr>
        <w:t xml:space="preserve"> </w:t>
      </w:r>
      <w:proofErr w:type="spellStart"/>
      <w:r w:rsidRPr="00332A3C">
        <w:rPr>
          <w:sz w:val="20"/>
          <w:szCs w:val="20"/>
        </w:rPr>
        <w:t>antara</w:t>
      </w:r>
      <w:proofErr w:type="spellEnd"/>
      <w:r w:rsidRPr="00332A3C">
        <w:rPr>
          <w:sz w:val="20"/>
          <w:szCs w:val="20"/>
        </w:rPr>
        <w:t xml:space="preserve"> </w:t>
      </w:r>
      <w:proofErr w:type="spellStart"/>
      <w:r w:rsidRPr="00332A3C">
        <w:rPr>
          <w:sz w:val="20"/>
          <w:szCs w:val="20"/>
        </w:rPr>
        <w:t>nilai</w:t>
      </w:r>
      <w:proofErr w:type="spellEnd"/>
      <w:r w:rsidRPr="00332A3C">
        <w:rPr>
          <w:sz w:val="20"/>
          <w:szCs w:val="20"/>
        </w:rPr>
        <w:t xml:space="preserve"> TAR </w:t>
      </w:r>
      <w:proofErr w:type="spellStart"/>
      <w:r w:rsidRPr="00332A3C">
        <w:rPr>
          <w:sz w:val="20"/>
          <w:szCs w:val="20"/>
        </w:rPr>
        <w:t>tertinggi</w:t>
      </w:r>
      <w:proofErr w:type="spellEnd"/>
      <w:r w:rsidRPr="00332A3C">
        <w:rPr>
          <w:sz w:val="20"/>
          <w:szCs w:val="20"/>
        </w:rPr>
        <w:t xml:space="preserve"> dan </w:t>
      </w:r>
      <w:proofErr w:type="spellStart"/>
      <w:r w:rsidRPr="00332A3C">
        <w:rPr>
          <w:sz w:val="20"/>
          <w:szCs w:val="20"/>
        </w:rPr>
        <w:t>terendah</w:t>
      </w:r>
      <w:proofErr w:type="spellEnd"/>
      <w:r w:rsidRPr="00332A3C">
        <w:rPr>
          <w:sz w:val="20"/>
          <w:szCs w:val="20"/>
        </w:rPr>
        <w:t xml:space="preserve"> </w:t>
      </w:r>
      <w:proofErr w:type="spellStart"/>
      <w:r w:rsidRPr="00332A3C">
        <w:rPr>
          <w:sz w:val="20"/>
          <w:szCs w:val="20"/>
        </w:rPr>
        <w:t>antar</w:t>
      </w:r>
      <w:proofErr w:type="spellEnd"/>
      <w:r w:rsidRPr="00332A3C">
        <w:rPr>
          <w:sz w:val="20"/>
          <w:szCs w:val="20"/>
        </w:rPr>
        <w:t xml:space="preserve"> </w:t>
      </w:r>
      <w:proofErr w:type="spellStart"/>
      <w:r w:rsidRPr="00332A3C">
        <w:rPr>
          <w:sz w:val="20"/>
          <w:szCs w:val="20"/>
        </w:rPr>
        <w:t>kelompok</w:t>
      </w:r>
      <w:proofErr w:type="spellEnd"/>
      <w:r w:rsidRPr="00332A3C">
        <w:rPr>
          <w:sz w:val="20"/>
          <w:szCs w:val="20"/>
        </w:rPr>
        <w:t xml:space="preserve"> </w:t>
      </w:r>
      <w:proofErr w:type="spellStart"/>
      <w:r w:rsidRPr="00332A3C">
        <w:rPr>
          <w:sz w:val="20"/>
          <w:szCs w:val="20"/>
        </w:rPr>
        <w:t>etnis</w:t>
      </w:r>
      <w:proofErr w:type="spellEnd"/>
      <w:r w:rsidRPr="00332A3C">
        <w:rPr>
          <w:sz w:val="20"/>
          <w:szCs w:val="20"/>
        </w:rPr>
        <w:t xml:space="preserve">. Nilai </w:t>
      </w:r>
      <w:proofErr w:type="spellStart"/>
      <w:r w:rsidRPr="00332A3C">
        <w:rPr>
          <w:sz w:val="20"/>
          <w:szCs w:val="20"/>
        </w:rPr>
        <w:t>lebih</w:t>
      </w:r>
      <w:proofErr w:type="spellEnd"/>
      <w:r w:rsidRPr="00332A3C">
        <w:rPr>
          <w:sz w:val="20"/>
          <w:szCs w:val="20"/>
        </w:rPr>
        <w:t xml:space="preserve"> </w:t>
      </w:r>
      <w:proofErr w:type="spellStart"/>
      <w:r w:rsidRPr="00332A3C">
        <w:rPr>
          <w:sz w:val="20"/>
          <w:szCs w:val="20"/>
        </w:rPr>
        <w:t>kecil</w:t>
      </w:r>
      <w:proofErr w:type="spellEnd"/>
      <w:r w:rsidRPr="00332A3C">
        <w:rPr>
          <w:sz w:val="20"/>
          <w:szCs w:val="20"/>
        </w:rPr>
        <w:t xml:space="preserve"> </w:t>
      </w:r>
      <w:proofErr w:type="spellStart"/>
      <w:r w:rsidRPr="00332A3C">
        <w:rPr>
          <w:sz w:val="20"/>
          <w:szCs w:val="20"/>
        </w:rPr>
        <w:t>menandakan</w:t>
      </w:r>
      <w:proofErr w:type="spellEnd"/>
      <w:r w:rsidRPr="00332A3C">
        <w:rPr>
          <w:sz w:val="20"/>
          <w:szCs w:val="20"/>
        </w:rPr>
        <w:t xml:space="preserve"> </w:t>
      </w:r>
      <w:proofErr w:type="spellStart"/>
      <w:r w:rsidRPr="00332A3C">
        <w:rPr>
          <w:sz w:val="20"/>
          <w:szCs w:val="20"/>
        </w:rPr>
        <w:t>berkurangnya</w:t>
      </w:r>
      <w:proofErr w:type="spellEnd"/>
      <w:r w:rsidRPr="00332A3C">
        <w:rPr>
          <w:sz w:val="20"/>
          <w:szCs w:val="20"/>
        </w:rPr>
        <w:t xml:space="preserve"> </w:t>
      </w:r>
      <w:proofErr w:type="spellStart"/>
      <w:r w:rsidRPr="00332A3C">
        <w:rPr>
          <w:sz w:val="20"/>
          <w:szCs w:val="20"/>
        </w:rPr>
        <w:t>disparitas</w:t>
      </w:r>
      <w:proofErr w:type="spellEnd"/>
      <w:r w:rsidRPr="00332A3C">
        <w:rPr>
          <w:sz w:val="20"/>
          <w:szCs w:val="20"/>
        </w:rPr>
        <w:t xml:space="preserve"> </w:t>
      </w:r>
      <w:proofErr w:type="spellStart"/>
      <w:r w:rsidRPr="00332A3C">
        <w:rPr>
          <w:sz w:val="20"/>
          <w:szCs w:val="20"/>
        </w:rPr>
        <w:t>performa</w:t>
      </w:r>
      <w:proofErr w:type="spellEnd"/>
      <w:r w:rsidRPr="00332A3C">
        <w:rPr>
          <w:sz w:val="20"/>
          <w:szCs w:val="20"/>
        </w:rPr>
        <w:t>.</w:t>
      </w:r>
    </w:p>
    <w:p w14:paraId="104E2821" w14:textId="77777777" w:rsidR="007C0E32" w:rsidRPr="00E57E11" w:rsidRDefault="007C0E32" w:rsidP="009F6419">
      <w:pPr>
        <w:spacing w:after="80"/>
        <w:jc w:val="both"/>
        <w:rPr>
          <w:sz w:val="20"/>
          <w:szCs w:val="20"/>
        </w:rPr>
      </w:pPr>
    </w:p>
    <w:p w14:paraId="15114634" w14:textId="7662A4C3" w:rsidR="009F6419" w:rsidRDefault="00E57E11" w:rsidP="00D6627C">
      <w:pPr>
        <w:jc w:val="both"/>
        <w:rPr>
          <w:b/>
          <w:bCs/>
          <w:sz w:val="20"/>
          <w:szCs w:val="20"/>
        </w:rPr>
      </w:pPr>
      <w:r w:rsidRPr="00D6627C">
        <w:rPr>
          <w:b/>
          <w:bCs/>
          <w:sz w:val="20"/>
          <w:szCs w:val="20"/>
        </w:rPr>
        <w:t xml:space="preserve">2.5 </w:t>
      </w:r>
      <w:proofErr w:type="spellStart"/>
      <w:r w:rsidRPr="00D6627C">
        <w:rPr>
          <w:b/>
          <w:bCs/>
          <w:sz w:val="20"/>
          <w:szCs w:val="20"/>
        </w:rPr>
        <w:t>Lingkungan</w:t>
      </w:r>
      <w:proofErr w:type="spellEnd"/>
      <w:r w:rsidRPr="00D6627C">
        <w:rPr>
          <w:b/>
          <w:bCs/>
          <w:sz w:val="20"/>
          <w:szCs w:val="20"/>
        </w:rPr>
        <w:t xml:space="preserve"> </w:t>
      </w:r>
      <w:proofErr w:type="spellStart"/>
      <w:r w:rsidRPr="00D6627C">
        <w:rPr>
          <w:b/>
          <w:bCs/>
          <w:sz w:val="20"/>
          <w:szCs w:val="20"/>
        </w:rPr>
        <w:t>Implementasi</w:t>
      </w:r>
      <w:proofErr w:type="spellEnd"/>
    </w:p>
    <w:p w14:paraId="5CC45A62" w14:textId="77777777" w:rsidR="007C0E32" w:rsidRPr="00D6627C" w:rsidRDefault="007C0E32" w:rsidP="00D6627C">
      <w:pPr>
        <w:jc w:val="both"/>
        <w:rPr>
          <w:b/>
          <w:bCs/>
          <w:sz w:val="20"/>
          <w:szCs w:val="20"/>
        </w:rPr>
      </w:pPr>
    </w:p>
    <w:p w14:paraId="29C62D96" w14:textId="154904E3" w:rsidR="0025643E" w:rsidRDefault="007B11E1" w:rsidP="007C0E32">
      <w:pPr>
        <w:spacing w:after="80"/>
        <w:ind w:firstLine="426"/>
        <w:jc w:val="both"/>
        <w:rPr>
          <w:sz w:val="20"/>
          <w:szCs w:val="20"/>
        </w:rPr>
      </w:pPr>
      <w:proofErr w:type="spellStart"/>
      <w:r w:rsidRPr="007B11E1">
        <w:rPr>
          <w:sz w:val="20"/>
          <w:szCs w:val="20"/>
        </w:rPr>
        <w:t>Seluruh</w:t>
      </w:r>
      <w:proofErr w:type="spellEnd"/>
      <w:r w:rsidRPr="007B11E1">
        <w:rPr>
          <w:sz w:val="20"/>
          <w:szCs w:val="20"/>
        </w:rPr>
        <w:t xml:space="preserve"> </w:t>
      </w:r>
      <w:proofErr w:type="spellStart"/>
      <w:r w:rsidRPr="007B11E1">
        <w:rPr>
          <w:sz w:val="20"/>
          <w:szCs w:val="20"/>
        </w:rPr>
        <w:t>eksperimen</w:t>
      </w:r>
      <w:proofErr w:type="spellEnd"/>
      <w:r w:rsidRPr="007B11E1">
        <w:rPr>
          <w:sz w:val="20"/>
          <w:szCs w:val="20"/>
        </w:rPr>
        <w:t xml:space="preserve"> </w:t>
      </w:r>
      <w:proofErr w:type="spellStart"/>
      <w:r w:rsidRPr="007B11E1">
        <w:rPr>
          <w:sz w:val="20"/>
          <w:szCs w:val="20"/>
        </w:rPr>
        <w:t>dilakukan</w:t>
      </w:r>
      <w:proofErr w:type="spellEnd"/>
      <w:r w:rsidRPr="007B11E1">
        <w:rPr>
          <w:sz w:val="20"/>
          <w:szCs w:val="20"/>
        </w:rPr>
        <w:t xml:space="preserve"> pada </w:t>
      </w:r>
      <w:proofErr w:type="spellStart"/>
      <w:r w:rsidRPr="007B11E1">
        <w:rPr>
          <w:sz w:val="20"/>
          <w:szCs w:val="20"/>
        </w:rPr>
        <w:t>perangkat</w:t>
      </w:r>
      <w:proofErr w:type="spellEnd"/>
      <w:r w:rsidRPr="007B11E1">
        <w:rPr>
          <w:sz w:val="20"/>
          <w:szCs w:val="20"/>
        </w:rPr>
        <w:t xml:space="preserve"> </w:t>
      </w:r>
      <w:proofErr w:type="spellStart"/>
      <w:r w:rsidRPr="007B11E1">
        <w:rPr>
          <w:sz w:val="20"/>
          <w:szCs w:val="20"/>
        </w:rPr>
        <w:t>dengan</w:t>
      </w:r>
      <w:proofErr w:type="spellEnd"/>
      <w:r w:rsidRPr="007B11E1">
        <w:rPr>
          <w:sz w:val="20"/>
          <w:szCs w:val="20"/>
        </w:rPr>
        <w:t xml:space="preserve"> </w:t>
      </w:r>
      <w:proofErr w:type="spellStart"/>
      <w:r w:rsidRPr="007B11E1">
        <w:rPr>
          <w:sz w:val="20"/>
          <w:szCs w:val="20"/>
        </w:rPr>
        <w:t>prosesor</w:t>
      </w:r>
      <w:proofErr w:type="spellEnd"/>
      <w:r w:rsidRPr="007B11E1">
        <w:rPr>
          <w:sz w:val="20"/>
          <w:szCs w:val="20"/>
        </w:rPr>
        <w:t xml:space="preserve"> Intel Core i7-13650HX, RAM 16 GB, dan GPU NVIDIA GeForce RTX 5050 (8 GB). </w:t>
      </w:r>
      <w:proofErr w:type="spellStart"/>
      <w:r w:rsidRPr="007B11E1">
        <w:rPr>
          <w:sz w:val="20"/>
          <w:szCs w:val="20"/>
        </w:rPr>
        <w:t>Sistem</w:t>
      </w:r>
      <w:proofErr w:type="spellEnd"/>
      <w:r w:rsidRPr="007B11E1">
        <w:rPr>
          <w:sz w:val="20"/>
          <w:szCs w:val="20"/>
        </w:rPr>
        <w:t xml:space="preserve"> </w:t>
      </w:r>
      <w:proofErr w:type="spellStart"/>
      <w:r w:rsidRPr="007B11E1">
        <w:rPr>
          <w:sz w:val="20"/>
          <w:szCs w:val="20"/>
        </w:rPr>
        <w:t>operasi</w:t>
      </w:r>
      <w:proofErr w:type="spellEnd"/>
      <w:r w:rsidRPr="007B11E1">
        <w:rPr>
          <w:sz w:val="20"/>
          <w:szCs w:val="20"/>
        </w:rPr>
        <w:t xml:space="preserve"> Windows 11. </w:t>
      </w:r>
      <w:proofErr w:type="spellStart"/>
      <w:r w:rsidRPr="007B11E1">
        <w:rPr>
          <w:sz w:val="20"/>
          <w:szCs w:val="20"/>
        </w:rPr>
        <w:t>Implementasi</w:t>
      </w:r>
      <w:proofErr w:type="spellEnd"/>
      <w:r w:rsidRPr="007B11E1">
        <w:rPr>
          <w:sz w:val="20"/>
          <w:szCs w:val="20"/>
        </w:rPr>
        <w:t xml:space="preserve"> </w:t>
      </w:r>
      <w:proofErr w:type="spellStart"/>
      <w:r w:rsidRPr="007B11E1">
        <w:rPr>
          <w:sz w:val="20"/>
          <w:szCs w:val="20"/>
        </w:rPr>
        <w:t>menggunakan</w:t>
      </w:r>
      <w:proofErr w:type="spellEnd"/>
      <w:r w:rsidRPr="007B11E1">
        <w:rPr>
          <w:sz w:val="20"/>
          <w:szCs w:val="20"/>
        </w:rPr>
        <w:t xml:space="preserve"> Python 3.9+ </w:t>
      </w:r>
      <w:proofErr w:type="spellStart"/>
      <w:r w:rsidRPr="007B11E1">
        <w:rPr>
          <w:sz w:val="20"/>
          <w:szCs w:val="20"/>
        </w:rPr>
        <w:t>dengan</w:t>
      </w:r>
      <w:proofErr w:type="spellEnd"/>
      <w:r w:rsidRPr="007B11E1">
        <w:rPr>
          <w:sz w:val="20"/>
          <w:szCs w:val="20"/>
        </w:rPr>
        <w:t xml:space="preserve"> library </w:t>
      </w:r>
      <w:proofErr w:type="spellStart"/>
      <w:r w:rsidRPr="007B11E1">
        <w:rPr>
          <w:sz w:val="20"/>
          <w:szCs w:val="20"/>
        </w:rPr>
        <w:t>utama</w:t>
      </w:r>
      <w:proofErr w:type="spellEnd"/>
      <w:r w:rsidRPr="007B11E1">
        <w:rPr>
          <w:sz w:val="20"/>
          <w:szCs w:val="20"/>
        </w:rPr>
        <w:t xml:space="preserve">: OpenCV 4.8.x (CLAHE), NumPy 1.24.x, Pandas 2.0.x, </w:t>
      </w:r>
      <w:proofErr w:type="spellStart"/>
      <w:r w:rsidRPr="007B11E1">
        <w:rPr>
          <w:sz w:val="20"/>
          <w:szCs w:val="20"/>
        </w:rPr>
        <w:t>InsightFace</w:t>
      </w:r>
      <w:proofErr w:type="spellEnd"/>
      <w:r w:rsidRPr="007B11E1">
        <w:rPr>
          <w:sz w:val="20"/>
          <w:szCs w:val="20"/>
        </w:rPr>
        <w:t xml:space="preserve"> 0.7.x, dan </w:t>
      </w:r>
      <w:proofErr w:type="spellStart"/>
      <w:r w:rsidRPr="007B11E1">
        <w:rPr>
          <w:sz w:val="20"/>
          <w:szCs w:val="20"/>
        </w:rPr>
        <w:t>ONNXRuntime</w:t>
      </w:r>
      <w:proofErr w:type="spellEnd"/>
      <w:r w:rsidRPr="007B11E1">
        <w:rPr>
          <w:sz w:val="20"/>
          <w:szCs w:val="20"/>
        </w:rPr>
        <w:t>-GPU 1.15.x.</w:t>
      </w:r>
    </w:p>
    <w:p w14:paraId="052B47C3" w14:textId="77777777" w:rsidR="007C0E32" w:rsidRPr="007C0E32" w:rsidRDefault="007C0E32" w:rsidP="007C0E32">
      <w:pPr>
        <w:spacing w:after="80"/>
        <w:ind w:firstLine="426"/>
        <w:jc w:val="both"/>
        <w:rPr>
          <w:sz w:val="20"/>
          <w:szCs w:val="20"/>
        </w:rPr>
      </w:pPr>
    </w:p>
    <w:p w14:paraId="29C62D98" w14:textId="05A71488" w:rsidR="0025643E" w:rsidRDefault="00000000" w:rsidP="007C0E32">
      <w:pPr>
        <w:numPr>
          <w:ilvl w:val="0"/>
          <w:numId w:val="1"/>
        </w:numPr>
        <w:rPr>
          <w:b/>
          <w:bCs/>
          <w:color w:val="000000"/>
          <w:sz w:val="20"/>
          <w:szCs w:val="20"/>
        </w:rPr>
      </w:pPr>
      <w:r>
        <w:rPr>
          <w:b/>
          <w:bCs/>
          <w:color w:val="000000"/>
          <w:sz w:val="20"/>
          <w:szCs w:val="20"/>
        </w:rPr>
        <w:t xml:space="preserve">Hasil dan </w:t>
      </w:r>
      <w:proofErr w:type="spellStart"/>
      <w:r>
        <w:rPr>
          <w:b/>
          <w:bCs/>
          <w:color w:val="000000"/>
          <w:sz w:val="20"/>
          <w:szCs w:val="20"/>
        </w:rPr>
        <w:t>Pembahasan</w:t>
      </w:r>
      <w:proofErr w:type="spellEnd"/>
    </w:p>
    <w:p w14:paraId="17D5487B" w14:textId="77777777" w:rsidR="007C0E32" w:rsidRPr="007C0E32" w:rsidRDefault="007C0E32" w:rsidP="007C0E32">
      <w:pPr>
        <w:rPr>
          <w:b/>
          <w:bCs/>
          <w:color w:val="000000"/>
          <w:sz w:val="20"/>
          <w:szCs w:val="20"/>
        </w:rPr>
      </w:pPr>
    </w:p>
    <w:p w14:paraId="03518ECD" w14:textId="77777777" w:rsidR="00F61E6C" w:rsidRDefault="00F61E6C" w:rsidP="00F61E6C">
      <w:pPr>
        <w:spacing w:before="100" w:after="40"/>
        <w:rPr>
          <w:b/>
          <w:bCs/>
          <w:sz w:val="20"/>
          <w:szCs w:val="20"/>
        </w:rPr>
      </w:pPr>
      <w:r w:rsidRPr="00F61E6C">
        <w:rPr>
          <w:b/>
          <w:bCs/>
          <w:sz w:val="20"/>
          <w:szCs w:val="20"/>
        </w:rPr>
        <w:t xml:space="preserve">3.1 Hasil </w:t>
      </w:r>
      <w:proofErr w:type="spellStart"/>
      <w:r w:rsidRPr="00F61E6C">
        <w:rPr>
          <w:b/>
          <w:bCs/>
          <w:sz w:val="20"/>
          <w:szCs w:val="20"/>
        </w:rPr>
        <w:t>Pengujian</w:t>
      </w:r>
      <w:proofErr w:type="spellEnd"/>
      <w:r w:rsidRPr="00F61E6C">
        <w:rPr>
          <w:b/>
          <w:bCs/>
          <w:sz w:val="20"/>
          <w:szCs w:val="20"/>
        </w:rPr>
        <w:t xml:space="preserve"> Baseline</w:t>
      </w:r>
    </w:p>
    <w:p w14:paraId="7C303567" w14:textId="77777777" w:rsidR="007C0E32" w:rsidRPr="00F61E6C" w:rsidRDefault="007C0E32" w:rsidP="00F61E6C">
      <w:pPr>
        <w:spacing w:before="100" w:after="40"/>
        <w:rPr>
          <w:sz w:val="20"/>
          <w:szCs w:val="20"/>
        </w:rPr>
      </w:pPr>
    </w:p>
    <w:p w14:paraId="6AE00E89" w14:textId="77777777" w:rsidR="00F61E6C" w:rsidRPr="00F61E6C" w:rsidRDefault="00F61E6C" w:rsidP="00F61E6C">
      <w:pPr>
        <w:spacing w:before="80" w:after="40"/>
        <w:jc w:val="center"/>
        <w:rPr>
          <w:sz w:val="20"/>
          <w:szCs w:val="20"/>
        </w:rPr>
      </w:pPr>
      <w:r w:rsidRPr="00F61E6C">
        <w:rPr>
          <w:sz w:val="20"/>
          <w:szCs w:val="20"/>
        </w:rPr>
        <w:t xml:space="preserve">Tabel 1. Hasil </w:t>
      </w:r>
      <w:proofErr w:type="spellStart"/>
      <w:r w:rsidRPr="00F61E6C">
        <w:rPr>
          <w:sz w:val="20"/>
          <w:szCs w:val="20"/>
        </w:rPr>
        <w:t>Pengujian</w:t>
      </w:r>
      <w:proofErr w:type="spellEnd"/>
      <w:r w:rsidRPr="00F61E6C">
        <w:rPr>
          <w:sz w:val="20"/>
          <w:szCs w:val="20"/>
        </w:rPr>
        <w:t xml:space="preserve"> Baseline</w:t>
      </w:r>
    </w:p>
    <w:tbl>
      <w:tblPr>
        <w:tblW w:w="5000" w:type="pct"/>
        <w:tblBorders>
          <w:insideH w:val="single" w:sz="4" w:space="0" w:color="auto"/>
        </w:tblBorders>
        <w:tblCellMar>
          <w:left w:w="10" w:type="dxa"/>
          <w:right w:w="10" w:type="dxa"/>
        </w:tblCellMar>
        <w:tblLook w:val="04A0" w:firstRow="1" w:lastRow="0" w:firstColumn="1" w:lastColumn="0" w:noHBand="0" w:noVBand="1"/>
      </w:tblPr>
      <w:tblGrid>
        <w:gridCol w:w="707"/>
        <w:gridCol w:w="496"/>
        <w:gridCol w:w="496"/>
        <w:gridCol w:w="555"/>
        <w:gridCol w:w="521"/>
        <w:gridCol w:w="487"/>
        <w:gridCol w:w="444"/>
        <w:gridCol w:w="470"/>
      </w:tblGrid>
      <w:tr w:rsidR="0082091B" w14:paraId="0CA32DFA" w14:textId="77777777" w:rsidTr="00A2201B">
        <w:trPr>
          <w:tblHeader/>
        </w:trPr>
        <w:tc>
          <w:tcPr>
            <w:tcW w:w="1080" w:type="pct"/>
            <w:tcMar>
              <w:top w:w="40" w:type="dxa"/>
              <w:left w:w="60" w:type="dxa"/>
              <w:bottom w:w="40" w:type="dxa"/>
              <w:right w:w="60" w:type="dxa"/>
            </w:tcMar>
            <w:vAlign w:val="center"/>
          </w:tcPr>
          <w:p w14:paraId="141A8707" w14:textId="77777777" w:rsidR="0082091B" w:rsidRDefault="0082091B" w:rsidP="00261C4C">
            <w:pPr>
              <w:jc w:val="center"/>
            </w:pPr>
            <w:proofErr w:type="spellStart"/>
            <w:r>
              <w:rPr>
                <w:b/>
                <w:bCs/>
                <w:sz w:val="16"/>
                <w:szCs w:val="16"/>
              </w:rPr>
              <w:t>Skenario</w:t>
            </w:r>
            <w:proofErr w:type="spellEnd"/>
          </w:p>
        </w:tc>
        <w:tc>
          <w:tcPr>
            <w:tcW w:w="540" w:type="pct"/>
            <w:tcMar>
              <w:top w:w="40" w:type="dxa"/>
              <w:left w:w="60" w:type="dxa"/>
              <w:bottom w:w="40" w:type="dxa"/>
              <w:right w:w="60" w:type="dxa"/>
            </w:tcMar>
            <w:vAlign w:val="center"/>
          </w:tcPr>
          <w:p w14:paraId="58BAD788" w14:textId="77777777" w:rsidR="0082091B" w:rsidRDefault="0082091B" w:rsidP="00261C4C">
            <w:pPr>
              <w:jc w:val="center"/>
            </w:pPr>
            <w:r>
              <w:rPr>
                <w:b/>
                <w:bCs/>
                <w:sz w:val="16"/>
                <w:szCs w:val="16"/>
              </w:rPr>
              <w:t>TAR Asian (%)</w:t>
            </w:r>
          </w:p>
        </w:tc>
        <w:tc>
          <w:tcPr>
            <w:tcW w:w="540" w:type="pct"/>
            <w:tcMar>
              <w:top w:w="40" w:type="dxa"/>
              <w:left w:w="60" w:type="dxa"/>
              <w:bottom w:w="40" w:type="dxa"/>
              <w:right w:w="60" w:type="dxa"/>
            </w:tcMar>
            <w:vAlign w:val="center"/>
          </w:tcPr>
          <w:p w14:paraId="12EB5AE5" w14:textId="77777777" w:rsidR="0082091B" w:rsidRDefault="0082091B" w:rsidP="00261C4C">
            <w:pPr>
              <w:jc w:val="center"/>
            </w:pPr>
            <w:r>
              <w:rPr>
                <w:b/>
                <w:bCs/>
                <w:sz w:val="16"/>
                <w:szCs w:val="16"/>
              </w:rPr>
              <w:t>TAR Black (%)</w:t>
            </w:r>
          </w:p>
        </w:tc>
        <w:tc>
          <w:tcPr>
            <w:tcW w:w="540" w:type="pct"/>
            <w:tcMar>
              <w:top w:w="40" w:type="dxa"/>
              <w:left w:w="60" w:type="dxa"/>
              <w:bottom w:w="40" w:type="dxa"/>
              <w:right w:w="60" w:type="dxa"/>
            </w:tcMar>
            <w:vAlign w:val="center"/>
          </w:tcPr>
          <w:p w14:paraId="6A0AB88A" w14:textId="77777777" w:rsidR="0082091B" w:rsidRDefault="0082091B" w:rsidP="00261C4C">
            <w:pPr>
              <w:jc w:val="center"/>
            </w:pPr>
            <w:r>
              <w:rPr>
                <w:b/>
                <w:bCs/>
                <w:sz w:val="16"/>
                <w:szCs w:val="16"/>
              </w:rPr>
              <w:t>TAR Indian (%)</w:t>
            </w:r>
          </w:p>
        </w:tc>
        <w:tc>
          <w:tcPr>
            <w:tcW w:w="540" w:type="pct"/>
            <w:tcMar>
              <w:top w:w="40" w:type="dxa"/>
              <w:left w:w="60" w:type="dxa"/>
              <w:bottom w:w="40" w:type="dxa"/>
              <w:right w:w="60" w:type="dxa"/>
            </w:tcMar>
            <w:vAlign w:val="center"/>
          </w:tcPr>
          <w:p w14:paraId="38566C90" w14:textId="77777777" w:rsidR="0082091B" w:rsidRDefault="0082091B" w:rsidP="00261C4C">
            <w:pPr>
              <w:jc w:val="center"/>
            </w:pPr>
            <w:r>
              <w:rPr>
                <w:b/>
                <w:bCs/>
                <w:sz w:val="16"/>
                <w:szCs w:val="16"/>
              </w:rPr>
              <w:t>TAR White (%)</w:t>
            </w:r>
          </w:p>
        </w:tc>
        <w:tc>
          <w:tcPr>
            <w:tcW w:w="630" w:type="pct"/>
            <w:tcMar>
              <w:top w:w="40" w:type="dxa"/>
              <w:left w:w="60" w:type="dxa"/>
              <w:bottom w:w="40" w:type="dxa"/>
              <w:right w:w="60" w:type="dxa"/>
            </w:tcMar>
            <w:vAlign w:val="center"/>
          </w:tcPr>
          <w:p w14:paraId="668F8F66" w14:textId="77777777" w:rsidR="0082091B" w:rsidRDefault="0082091B" w:rsidP="00261C4C">
            <w:pPr>
              <w:jc w:val="center"/>
            </w:pPr>
            <w:r>
              <w:rPr>
                <w:b/>
                <w:bCs/>
                <w:sz w:val="16"/>
                <w:szCs w:val="16"/>
              </w:rPr>
              <w:t>Rata-rata TAR (%)</w:t>
            </w:r>
          </w:p>
        </w:tc>
        <w:tc>
          <w:tcPr>
            <w:tcW w:w="540" w:type="pct"/>
            <w:tcMar>
              <w:top w:w="40" w:type="dxa"/>
              <w:left w:w="60" w:type="dxa"/>
              <w:bottom w:w="40" w:type="dxa"/>
              <w:right w:w="60" w:type="dxa"/>
            </w:tcMar>
            <w:vAlign w:val="center"/>
          </w:tcPr>
          <w:p w14:paraId="2C7D3A03" w14:textId="77777777" w:rsidR="0082091B" w:rsidRDefault="0082091B" w:rsidP="00261C4C">
            <w:pPr>
              <w:jc w:val="center"/>
            </w:pPr>
            <w:r>
              <w:rPr>
                <w:b/>
                <w:bCs/>
                <w:sz w:val="16"/>
                <w:szCs w:val="16"/>
              </w:rPr>
              <w:t>STD TAR (%)</w:t>
            </w:r>
          </w:p>
        </w:tc>
        <w:tc>
          <w:tcPr>
            <w:tcW w:w="590" w:type="pct"/>
            <w:tcMar>
              <w:top w:w="40" w:type="dxa"/>
              <w:left w:w="60" w:type="dxa"/>
              <w:bottom w:w="40" w:type="dxa"/>
              <w:right w:w="60" w:type="dxa"/>
            </w:tcMar>
            <w:vAlign w:val="center"/>
          </w:tcPr>
          <w:p w14:paraId="5B274587" w14:textId="77777777" w:rsidR="0082091B" w:rsidRDefault="0082091B" w:rsidP="00261C4C">
            <w:pPr>
              <w:jc w:val="center"/>
            </w:pPr>
            <w:r>
              <w:rPr>
                <w:b/>
                <w:bCs/>
                <w:sz w:val="16"/>
                <w:szCs w:val="16"/>
              </w:rPr>
              <w:t>Max-Min Gap (%)</w:t>
            </w:r>
          </w:p>
        </w:tc>
      </w:tr>
      <w:tr w:rsidR="0082091B" w14:paraId="0CD7DB50" w14:textId="77777777" w:rsidTr="00A2201B">
        <w:tc>
          <w:tcPr>
            <w:tcW w:w="1080" w:type="pct"/>
            <w:tcMar>
              <w:top w:w="30" w:type="dxa"/>
              <w:left w:w="60" w:type="dxa"/>
              <w:bottom w:w="30" w:type="dxa"/>
              <w:right w:w="60" w:type="dxa"/>
            </w:tcMar>
            <w:vAlign w:val="center"/>
          </w:tcPr>
          <w:p w14:paraId="6B2792CE" w14:textId="77777777" w:rsidR="0082091B" w:rsidRDefault="0082091B" w:rsidP="00261C4C">
            <w:pPr>
              <w:jc w:val="center"/>
            </w:pPr>
            <w:r>
              <w:rPr>
                <w:sz w:val="16"/>
                <w:szCs w:val="16"/>
              </w:rPr>
              <w:t>Baseline</w:t>
            </w:r>
          </w:p>
        </w:tc>
        <w:tc>
          <w:tcPr>
            <w:tcW w:w="540" w:type="pct"/>
            <w:tcMar>
              <w:top w:w="30" w:type="dxa"/>
              <w:left w:w="60" w:type="dxa"/>
              <w:bottom w:w="30" w:type="dxa"/>
              <w:right w:w="60" w:type="dxa"/>
            </w:tcMar>
            <w:vAlign w:val="center"/>
          </w:tcPr>
          <w:p w14:paraId="6837D182" w14:textId="77777777" w:rsidR="0082091B" w:rsidRDefault="0082091B" w:rsidP="00261C4C">
            <w:pPr>
              <w:jc w:val="center"/>
            </w:pPr>
            <w:r>
              <w:rPr>
                <w:sz w:val="16"/>
                <w:szCs w:val="16"/>
              </w:rPr>
              <w:t>81,58</w:t>
            </w:r>
          </w:p>
        </w:tc>
        <w:tc>
          <w:tcPr>
            <w:tcW w:w="540" w:type="pct"/>
            <w:tcMar>
              <w:top w:w="30" w:type="dxa"/>
              <w:left w:w="60" w:type="dxa"/>
              <w:bottom w:w="30" w:type="dxa"/>
              <w:right w:w="60" w:type="dxa"/>
            </w:tcMar>
            <w:vAlign w:val="center"/>
          </w:tcPr>
          <w:p w14:paraId="406D5EFD" w14:textId="77777777" w:rsidR="0082091B" w:rsidRDefault="0082091B" w:rsidP="00261C4C">
            <w:pPr>
              <w:jc w:val="center"/>
            </w:pPr>
            <w:r>
              <w:rPr>
                <w:sz w:val="16"/>
                <w:szCs w:val="16"/>
              </w:rPr>
              <w:t>77,78</w:t>
            </w:r>
          </w:p>
        </w:tc>
        <w:tc>
          <w:tcPr>
            <w:tcW w:w="540" w:type="pct"/>
            <w:tcMar>
              <w:top w:w="30" w:type="dxa"/>
              <w:left w:w="60" w:type="dxa"/>
              <w:bottom w:w="30" w:type="dxa"/>
              <w:right w:w="60" w:type="dxa"/>
            </w:tcMar>
            <w:vAlign w:val="center"/>
          </w:tcPr>
          <w:p w14:paraId="3EE1E5EE" w14:textId="77777777" w:rsidR="0082091B" w:rsidRDefault="0082091B" w:rsidP="00261C4C">
            <w:pPr>
              <w:jc w:val="center"/>
            </w:pPr>
            <w:r>
              <w:rPr>
                <w:sz w:val="16"/>
                <w:szCs w:val="16"/>
              </w:rPr>
              <w:t>84,15</w:t>
            </w:r>
          </w:p>
        </w:tc>
        <w:tc>
          <w:tcPr>
            <w:tcW w:w="540" w:type="pct"/>
            <w:tcMar>
              <w:top w:w="30" w:type="dxa"/>
              <w:left w:w="60" w:type="dxa"/>
              <w:bottom w:w="30" w:type="dxa"/>
              <w:right w:w="60" w:type="dxa"/>
            </w:tcMar>
            <w:vAlign w:val="center"/>
          </w:tcPr>
          <w:p w14:paraId="7B3EA304" w14:textId="77777777" w:rsidR="0082091B" w:rsidRDefault="0082091B" w:rsidP="00261C4C">
            <w:pPr>
              <w:jc w:val="center"/>
            </w:pPr>
            <w:r>
              <w:rPr>
                <w:sz w:val="16"/>
                <w:szCs w:val="16"/>
              </w:rPr>
              <w:t>81,25</w:t>
            </w:r>
          </w:p>
        </w:tc>
        <w:tc>
          <w:tcPr>
            <w:tcW w:w="630" w:type="pct"/>
            <w:tcMar>
              <w:top w:w="30" w:type="dxa"/>
              <w:left w:w="60" w:type="dxa"/>
              <w:bottom w:w="30" w:type="dxa"/>
              <w:right w:w="60" w:type="dxa"/>
            </w:tcMar>
            <w:vAlign w:val="center"/>
          </w:tcPr>
          <w:p w14:paraId="2D00BC34" w14:textId="77777777" w:rsidR="0082091B" w:rsidRDefault="0082091B" w:rsidP="00261C4C">
            <w:pPr>
              <w:jc w:val="center"/>
            </w:pPr>
            <w:r>
              <w:rPr>
                <w:sz w:val="16"/>
                <w:szCs w:val="16"/>
              </w:rPr>
              <w:t>81,19</w:t>
            </w:r>
          </w:p>
        </w:tc>
        <w:tc>
          <w:tcPr>
            <w:tcW w:w="540" w:type="pct"/>
            <w:tcMar>
              <w:top w:w="30" w:type="dxa"/>
              <w:left w:w="60" w:type="dxa"/>
              <w:bottom w:w="30" w:type="dxa"/>
              <w:right w:w="60" w:type="dxa"/>
            </w:tcMar>
            <w:vAlign w:val="center"/>
          </w:tcPr>
          <w:p w14:paraId="1040D22A" w14:textId="77777777" w:rsidR="0082091B" w:rsidRDefault="0082091B" w:rsidP="00261C4C">
            <w:pPr>
              <w:jc w:val="center"/>
            </w:pPr>
            <w:r>
              <w:rPr>
                <w:sz w:val="16"/>
                <w:szCs w:val="16"/>
              </w:rPr>
              <w:t>2,27</w:t>
            </w:r>
          </w:p>
        </w:tc>
        <w:tc>
          <w:tcPr>
            <w:tcW w:w="590" w:type="pct"/>
            <w:tcMar>
              <w:top w:w="30" w:type="dxa"/>
              <w:left w:w="60" w:type="dxa"/>
              <w:bottom w:w="30" w:type="dxa"/>
              <w:right w:w="60" w:type="dxa"/>
            </w:tcMar>
            <w:vAlign w:val="center"/>
          </w:tcPr>
          <w:p w14:paraId="21CB3C5F" w14:textId="77777777" w:rsidR="0082091B" w:rsidRDefault="0082091B" w:rsidP="00261C4C">
            <w:pPr>
              <w:jc w:val="center"/>
            </w:pPr>
            <w:r>
              <w:rPr>
                <w:sz w:val="16"/>
                <w:szCs w:val="16"/>
              </w:rPr>
              <w:t>6,38</w:t>
            </w:r>
          </w:p>
        </w:tc>
      </w:tr>
    </w:tbl>
    <w:p w14:paraId="6FA34025" w14:textId="77777777" w:rsidR="00F61E6C" w:rsidRPr="00F61E6C" w:rsidRDefault="00F61E6C" w:rsidP="00F61E6C">
      <w:pPr>
        <w:spacing w:before="60" w:after="60"/>
        <w:rPr>
          <w:sz w:val="20"/>
          <w:szCs w:val="20"/>
        </w:rPr>
      </w:pPr>
    </w:p>
    <w:p w14:paraId="64E0B204" w14:textId="77777777" w:rsidR="00F61E6C" w:rsidRDefault="00F61E6C" w:rsidP="00F61E6C">
      <w:pPr>
        <w:spacing w:after="80"/>
        <w:ind w:firstLine="567"/>
        <w:jc w:val="both"/>
        <w:rPr>
          <w:sz w:val="20"/>
          <w:szCs w:val="20"/>
        </w:rPr>
      </w:pPr>
      <w:proofErr w:type="spellStart"/>
      <w:r w:rsidRPr="00F61E6C">
        <w:rPr>
          <w:sz w:val="20"/>
          <w:szCs w:val="20"/>
        </w:rPr>
        <w:t>Pengujian</w:t>
      </w:r>
      <w:proofErr w:type="spellEnd"/>
      <w:r w:rsidRPr="00F61E6C">
        <w:rPr>
          <w:sz w:val="20"/>
          <w:szCs w:val="20"/>
        </w:rPr>
        <w:t xml:space="preserve"> </w:t>
      </w:r>
      <w:r w:rsidRPr="00F61E6C">
        <w:rPr>
          <w:i/>
          <w:iCs/>
          <w:sz w:val="20"/>
          <w:szCs w:val="20"/>
        </w:rPr>
        <w:t>baseline</w:t>
      </w:r>
      <w:r w:rsidRPr="00F61E6C">
        <w:rPr>
          <w:sz w:val="20"/>
          <w:szCs w:val="20"/>
        </w:rPr>
        <w:t xml:space="preserve"> </w:t>
      </w:r>
      <w:proofErr w:type="spellStart"/>
      <w:r w:rsidRPr="00F61E6C">
        <w:rPr>
          <w:sz w:val="20"/>
          <w:szCs w:val="20"/>
        </w:rPr>
        <w:t>berfungsi</w:t>
      </w:r>
      <w:proofErr w:type="spellEnd"/>
      <w:r w:rsidRPr="00F61E6C">
        <w:rPr>
          <w:sz w:val="20"/>
          <w:szCs w:val="20"/>
        </w:rPr>
        <w:t xml:space="preserve"> </w:t>
      </w:r>
      <w:proofErr w:type="spellStart"/>
      <w:r w:rsidRPr="00F61E6C">
        <w:rPr>
          <w:sz w:val="20"/>
          <w:szCs w:val="20"/>
        </w:rPr>
        <w:t>sebagai</w:t>
      </w:r>
      <w:proofErr w:type="spellEnd"/>
      <w:r w:rsidRPr="00F61E6C">
        <w:rPr>
          <w:sz w:val="20"/>
          <w:szCs w:val="20"/>
        </w:rPr>
        <w:t xml:space="preserve"> </w:t>
      </w:r>
      <w:proofErr w:type="spellStart"/>
      <w:r w:rsidRPr="00F61E6C">
        <w:rPr>
          <w:sz w:val="20"/>
          <w:szCs w:val="20"/>
        </w:rPr>
        <w:t>acuan</w:t>
      </w:r>
      <w:proofErr w:type="spellEnd"/>
      <w:r w:rsidRPr="00F61E6C">
        <w:rPr>
          <w:sz w:val="20"/>
          <w:szCs w:val="20"/>
        </w:rPr>
        <w:t xml:space="preserve"> </w:t>
      </w:r>
      <w:proofErr w:type="spellStart"/>
      <w:r w:rsidRPr="00F61E6C">
        <w:rPr>
          <w:sz w:val="20"/>
          <w:szCs w:val="20"/>
        </w:rPr>
        <w:t>awal</w:t>
      </w:r>
      <w:proofErr w:type="spellEnd"/>
      <w:r w:rsidRPr="00F61E6C">
        <w:rPr>
          <w:sz w:val="20"/>
          <w:szCs w:val="20"/>
        </w:rPr>
        <w:t xml:space="preserve"> </w:t>
      </w:r>
      <w:proofErr w:type="spellStart"/>
      <w:r w:rsidRPr="00F61E6C">
        <w:rPr>
          <w:sz w:val="20"/>
          <w:szCs w:val="20"/>
        </w:rPr>
        <w:t>sebelum</w:t>
      </w:r>
      <w:proofErr w:type="spellEnd"/>
      <w:r w:rsidRPr="00F61E6C">
        <w:rPr>
          <w:sz w:val="20"/>
          <w:szCs w:val="20"/>
        </w:rPr>
        <w:t xml:space="preserve"> </w:t>
      </w:r>
      <w:proofErr w:type="spellStart"/>
      <w:r w:rsidRPr="00F61E6C">
        <w:rPr>
          <w:sz w:val="20"/>
          <w:szCs w:val="20"/>
        </w:rPr>
        <w:t>diberikan</w:t>
      </w:r>
      <w:proofErr w:type="spellEnd"/>
      <w:r w:rsidRPr="00F61E6C">
        <w:rPr>
          <w:sz w:val="20"/>
          <w:szCs w:val="20"/>
        </w:rPr>
        <w:t xml:space="preserve"> </w:t>
      </w:r>
      <w:proofErr w:type="spellStart"/>
      <w:r w:rsidRPr="00F61E6C">
        <w:rPr>
          <w:sz w:val="20"/>
          <w:szCs w:val="20"/>
        </w:rPr>
        <w:t>perlakuan</w:t>
      </w:r>
      <w:proofErr w:type="spellEnd"/>
      <w:r w:rsidRPr="00F61E6C">
        <w:rPr>
          <w:sz w:val="20"/>
          <w:szCs w:val="20"/>
        </w:rPr>
        <w:t xml:space="preserve"> </w:t>
      </w:r>
      <w:proofErr w:type="spellStart"/>
      <w:r w:rsidRPr="00F61E6C">
        <w:rPr>
          <w:sz w:val="20"/>
          <w:szCs w:val="20"/>
        </w:rPr>
        <w:t>apapun</w:t>
      </w:r>
      <w:proofErr w:type="spellEnd"/>
      <w:r w:rsidRPr="00F61E6C">
        <w:rPr>
          <w:sz w:val="20"/>
          <w:szCs w:val="20"/>
        </w:rPr>
        <w:t xml:space="preserve">. Rata-rata TAR </w:t>
      </w:r>
      <w:proofErr w:type="spellStart"/>
      <w:r w:rsidRPr="00F61E6C">
        <w:rPr>
          <w:sz w:val="20"/>
          <w:szCs w:val="20"/>
        </w:rPr>
        <w:t>mencapai</w:t>
      </w:r>
      <w:proofErr w:type="spellEnd"/>
      <w:r w:rsidRPr="00F61E6C">
        <w:rPr>
          <w:sz w:val="20"/>
          <w:szCs w:val="20"/>
        </w:rPr>
        <w:t xml:space="preserve"> 81,19% </w:t>
      </w:r>
      <w:proofErr w:type="spellStart"/>
      <w:r w:rsidRPr="00F61E6C">
        <w:rPr>
          <w:sz w:val="20"/>
          <w:szCs w:val="20"/>
        </w:rPr>
        <w:t>dengan</w:t>
      </w:r>
      <w:proofErr w:type="spellEnd"/>
      <w:r w:rsidRPr="00F61E6C">
        <w:rPr>
          <w:sz w:val="20"/>
          <w:szCs w:val="20"/>
        </w:rPr>
        <w:t xml:space="preserve"> </w:t>
      </w:r>
      <w:proofErr w:type="spellStart"/>
      <w:r w:rsidRPr="00F61E6C">
        <w:rPr>
          <w:sz w:val="20"/>
          <w:szCs w:val="20"/>
        </w:rPr>
        <w:t>kesenjangan</w:t>
      </w:r>
      <w:proofErr w:type="spellEnd"/>
      <w:r w:rsidRPr="00F61E6C">
        <w:rPr>
          <w:sz w:val="20"/>
          <w:szCs w:val="20"/>
        </w:rPr>
        <w:t xml:space="preserve"> (</w:t>
      </w:r>
      <w:r w:rsidRPr="00F61E6C">
        <w:rPr>
          <w:i/>
          <w:iCs/>
          <w:sz w:val="20"/>
          <w:szCs w:val="20"/>
        </w:rPr>
        <w:t>gap</w:t>
      </w:r>
      <w:r w:rsidRPr="00F61E6C">
        <w:rPr>
          <w:sz w:val="20"/>
          <w:szCs w:val="20"/>
        </w:rPr>
        <w:t xml:space="preserve">) </w:t>
      </w:r>
      <w:proofErr w:type="spellStart"/>
      <w:r w:rsidRPr="00F61E6C">
        <w:rPr>
          <w:sz w:val="20"/>
          <w:szCs w:val="20"/>
        </w:rPr>
        <w:t>performa</w:t>
      </w:r>
      <w:proofErr w:type="spellEnd"/>
      <w:r w:rsidRPr="00F61E6C">
        <w:rPr>
          <w:sz w:val="20"/>
          <w:szCs w:val="20"/>
        </w:rPr>
        <w:t xml:space="preserve"> </w:t>
      </w:r>
      <w:proofErr w:type="spellStart"/>
      <w:r w:rsidRPr="00F61E6C">
        <w:rPr>
          <w:sz w:val="20"/>
          <w:szCs w:val="20"/>
        </w:rPr>
        <w:t>sebesar</w:t>
      </w:r>
      <w:proofErr w:type="spellEnd"/>
      <w:r w:rsidRPr="00F61E6C">
        <w:rPr>
          <w:sz w:val="20"/>
          <w:szCs w:val="20"/>
        </w:rPr>
        <w:t xml:space="preserve"> 6,38% </w:t>
      </w:r>
      <w:proofErr w:type="spellStart"/>
      <w:r w:rsidRPr="00F61E6C">
        <w:rPr>
          <w:sz w:val="20"/>
          <w:szCs w:val="20"/>
        </w:rPr>
        <w:t>antara</w:t>
      </w:r>
      <w:proofErr w:type="spellEnd"/>
      <w:r w:rsidRPr="00F61E6C">
        <w:rPr>
          <w:sz w:val="20"/>
          <w:szCs w:val="20"/>
        </w:rPr>
        <w:t xml:space="preserve"> </w:t>
      </w:r>
      <w:proofErr w:type="spellStart"/>
      <w:r w:rsidRPr="00F61E6C">
        <w:rPr>
          <w:sz w:val="20"/>
          <w:szCs w:val="20"/>
        </w:rPr>
        <w:t>kelompok</w:t>
      </w:r>
      <w:proofErr w:type="spellEnd"/>
      <w:r w:rsidRPr="00F61E6C">
        <w:rPr>
          <w:sz w:val="20"/>
          <w:szCs w:val="20"/>
        </w:rPr>
        <w:t xml:space="preserve"> Indian (84,15%) dan Black (77,78%). Hasil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mengonfirmasi</w:t>
      </w:r>
      <w:proofErr w:type="spellEnd"/>
      <w:r w:rsidRPr="00F61E6C">
        <w:rPr>
          <w:sz w:val="20"/>
          <w:szCs w:val="20"/>
        </w:rPr>
        <w:t xml:space="preserve"> </w:t>
      </w:r>
      <w:proofErr w:type="spellStart"/>
      <w:r w:rsidRPr="00F61E6C">
        <w:rPr>
          <w:sz w:val="20"/>
          <w:szCs w:val="20"/>
        </w:rPr>
        <w:t>bahwa</w:t>
      </w:r>
      <w:proofErr w:type="spellEnd"/>
      <w:r w:rsidRPr="00F61E6C">
        <w:rPr>
          <w:sz w:val="20"/>
          <w:szCs w:val="20"/>
        </w:rPr>
        <w:t xml:space="preserve"> model </w:t>
      </w:r>
      <w:proofErr w:type="spellStart"/>
      <w:r w:rsidRPr="00F61E6C">
        <w:rPr>
          <w:sz w:val="20"/>
          <w:szCs w:val="20"/>
        </w:rPr>
        <w:t>ArcFace</w:t>
      </w:r>
      <w:proofErr w:type="spellEnd"/>
      <w:r w:rsidRPr="00F61E6C">
        <w:rPr>
          <w:sz w:val="20"/>
          <w:szCs w:val="20"/>
        </w:rPr>
        <w:t xml:space="preserve"> </w:t>
      </w:r>
      <w:r w:rsidRPr="00F61E6C">
        <w:rPr>
          <w:i/>
          <w:iCs/>
          <w:sz w:val="20"/>
          <w:szCs w:val="20"/>
        </w:rPr>
        <w:t>pretrained</w:t>
      </w:r>
      <w:r w:rsidRPr="00F61E6C">
        <w:rPr>
          <w:sz w:val="20"/>
          <w:szCs w:val="20"/>
        </w:rPr>
        <w:t xml:space="preserve"> </w:t>
      </w:r>
      <w:proofErr w:type="spellStart"/>
      <w:r w:rsidRPr="00F61E6C">
        <w:rPr>
          <w:sz w:val="20"/>
          <w:szCs w:val="20"/>
        </w:rPr>
        <w:t>memang</w:t>
      </w:r>
      <w:proofErr w:type="spellEnd"/>
      <w:r w:rsidRPr="00F61E6C">
        <w:rPr>
          <w:sz w:val="20"/>
          <w:szCs w:val="20"/>
        </w:rPr>
        <w:t xml:space="preserve"> </w:t>
      </w:r>
      <w:proofErr w:type="spellStart"/>
      <w:r w:rsidRPr="00F61E6C">
        <w:rPr>
          <w:sz w:val="20"/>
          <w:szCs w:val="20"/>
        </w:rPr>
        <w:t>memiliki</w:t>
      </w:r>
      <w:proofErr w:type="spellEnd"/>
      <w:r w:rsidRPr="00F61E6C">
        <w:rPr>
          <w:sz w:val="20"/>
          <w:szCs w:val="20"/>
        </w:rPr>
        <w:t xml:space="preserve"> bias </w:t>
      </w:r>
      <w:proofErr w:type="spellStart"/>
      <w:r w:rsidRPr="00F61E6C">
        <w:rPr>
          <w:sz w:val="20"/>
          <w:szCs w:val="20"/>
        </w:rPr>
        <w:t>bawaan</w:t>
      </w:r>
      <w:proofErr w:type="spellEnd"/>
      <w:r w:rsidRPr="00F61E6C">
        <w:rPr>
          <w:sz w:val="20"/>
          <w:szCs w:val="20"/>
        </w:rPr>
        <w:t xml:space="preserve">, di mana </w:t>
      </w:r>
      <w:proofErr w:type="spellStart"/>
      <w:r w:rsidRPr="00F61E6C">
        <w:rPr>
          <w:sz w:val="20"/>
          <w:szCs w:val="20"/>
        </w:rPr>
        <w:t>wajah</w:t>
      </w:r>
      <w:proofErr w:type="spellEnd"/>
      <w:r w:rsidRPr="00F61E6C">
        <w:rPr>
          <w:sz w:val="20"/>
          <w:szCs w:val="20"/>
        </w:rPr>
        <w:t xml:space="preserve"> </w:t>
      </w:r>
      <w:proofErr w:type="spellStart"/>
      <w:r w:rsidRPr="00F61E6C">
        <w:rPr>
          <w:sz w:val="20"/>
          <w:szCs w:val="20"/>
        </w:rPr>
        <w:t>berkulit</w:t>
      </w:r>
      <w:proofErr w:type="spellEnd"/>
      <w:r w:rsidRPr="00F61E6C">
        <w:rPr>
          <w:sz w:val="20"/>
          <w:szCs w:val="20"/>
        </w:rPr>
        <w:t xml:space="preserve"> </w:t>
      </w:r>
      <w:proofErr w:type="spellStart"/>
      <w:r w:rsidRPr="00F61E6C">
        <w:rPr>
          <w:sz w:val="20"/>
          <w:szCs w:val="20"/>
        </w:rPr>
        <w:t>gelap</w:t>
      </w:r>
      <w:proofErr w:type="spellEnd"/>
      <w:r w:rsidRPr="00F61E6C">
        <w:rPr>
          <w:sz w:val="20"/>
          <w:szCs w:val="20"/>
        </w:rPr>
        <w:t xml:space="preserve"> </w:t>
      </w:r>
      <w:proofErr w:type="spellStart"/>
      <w:r w:rsidRPr="00F61E6C">
        <w:rPr>
          <w:sz w:val="20"/>
          <w:szCs w:val="20"/>
        </w:rPr>
        <w:t>lebih</w:t>
      </w:r>
      <w:proofErr w:type="spellEnd"/>
      <w:r w:rsidRPr="00F61E6C">
        <w:rPr>
          <w:sz w:val="20"/>
          <w:szCs w:val="20"/>
        </w:rPr>
        <w:t xml:space="preserve"> </w:t>
      </w:r>
      <w:proofErr w:type="spellStart"/>
      <w:r w:rsidRPr="00F61E6C">
        <w:rPr>
          <w:sz w:val="20"/>
          <w:szCs w:val="20"/>
        </w:rPr>
        <w:t>sulit</w:t>
      </w:r>
      <w:proofErr w:type="spellEnd"/>
      <w:r w:rsidRPr="00F61E6C">
        <w:rPr>
          <w:sz w:val="20"/>
          <w:szCs w:val="20"/>
        </w:rPr>
        <w:t xml:space="preserve"> </w:t>
      </w:r>
      <w:proofErr w:type="spellStart"/>
      <w:r w:rsidRPr="00F61E6C">
        <w:rPr>
          <w:sz w:val="20"/>
          <w:szCs w:val="20"/>
        </w:rPr>
        <w:t>dikenali</w:t>
      </w:r>
      <w:proofErr w:type="spellEnd"/>
      <w:r w:rsidRPr="00F61E6C">
        <w:rPr>
          <w:sz w:val="20"/>
          <w:szCs w:val="20"/>
        </w:rPr>
        <w:t xml:space="preserve"> </w:t>
      </w:r>
      <w:proofErr w:type="spellStart"/>
      <w:r w:rsidRPr="00F61E6C">
        <w:rPr>
          <w:sz w:val="20"/>
          <w:szCs w:val="20"/>
        </w:rPr>
        <w:t>akibat</w:t>
      </w:r>
      <w:proofErr w:type="spellEnd"/>
      <w:r w:rsidRPr="00F61E6C">
        <w:rPr>
          <w:sz w:val="20"/>
          <w:szCs w:val="20"/>
        </w:rPr>
        <w:t xml:space="preserve"> </w:t>
      </w:r>
      <w:proofErr w:type="spellStart"/>
      <w:r w:rsidRPr="00F61E6C">
        <w:rPr>
          <w:sz w:val="20"/>
          <w:szCs w:val="20"/>
        </w:rPr>
        <w:t>masalah</w:t>
      </w:r>
      <w:proofErr w:type="spellEnd"/>
      <w:r w:rsidRPr="00F61E6C">
        <w:rPr>
          <w:sz w:val="20"/>
          <w:szCs w:val="20"/>
        </w:rPr>
        <w:t xml:space="preserve"> </w:t>
      </w:r>
      <w:r w:rsidRPr="00F61E6C">
        <w:rPr>
          <w:i/>
          <w:iCs/>
          <w:sz w:val="20"/>
          <w:szCs w:val="20"/>
        </w:rPr>
        <w:t>underexposure</w:t>
      </w:r>
      <w:r w:rsidRPr="00F61E6C">
        <w:rPr>
          <w:sz w:val="20"/>
          <w:szCs w:val="20"/>
        </w:rPr>
        <w:t>.</w:t>
      </w:r>
    </w:p>
    <w:p w14:paraId="79005915" w14:textId="77777777" w:rsidR="007C0E32" w:rsidRPr="00F61E6C" w:rsidRDefault="007C0E32" w:rsidP="00F61E6C">
      <w:pPr>
        <w:spacing w:after="80"/>
        <w:ind w:firstLine="567"/>
        <w:jc w:val="both"/>
        <w:rPr>
          <w:sz w:val="20"/>
          <w:szCs w:val="20"/>
        </w:rPr>
      </w:pPr>
    </w:p>
    <w:p w14:paraId="1B1A36EC" w14:textId="77777777" w:rsidR="00F61E6C" w:rsidRDefault="00F61E6C" w:rsidP="00F61E6C">
      <w:pPr>
        <w:spacing w:before="100" w:after="40"/>
        <w:rPr>
          <w:b/>
          <w:bCs/>
          <w:sz w:val="20"/>
          <w:szCs w:val="20"/>
        </w:rPr>
      </w:pPr>
      <w:r w:rsidRPr="00F61E6C">
        <w:rPr>
          <w:b/>
          <w:bCs/>
          <w:sz w:val="20"/>
          <w:szCs w:val="20"/>
        </w:rPr>
        <w:t xml:space="preserve">3.2 Hasil </w:t>
      </w:r>
      <w:proofErr w:type="spellStart"/>
      <w:r w:rsidRPr="00F61E6C">
        <w:rPr>
          <w:b/>
          <w:bCs/>
          <w:sz w:val="20"/>
          <w:szCs w:val="20"/>
        </w:rPr>
        <w:t>Pengujian</w:t>
      </w:r>
      <w:proofErr w:type="spellEnd"/>
      <w:r w:rsidRPr="00F61E6C">
        <w:rPr>
          <w:b/>
          <w:bCs/>
          <w:sz w:val="20"/>
          <w:szCs w:val="20"/>
        </w:rPr>
        <w:t xml:space="preserve"> Gray World</w:t>
      </w:r>
    </w:p>
    <w:p w14:paraId="7E0A5D83" w14:textId="77777777" w:rsidR="007C0E32" w:rsidRPr="00F61E6C" w:rsidRDefault="007C0E32" w:rsidP="00F61E6C">
      <w:pPr>
        <w:spacing w:before="100" w:after="40"/>
        <w:rPr>
          <w:sz w:val="20"/>
          <w:szCs w:val="20"/>
        </w:rPr>
      </w:pPr>
    </w:p>
    <w:p w14:paraId="57B9ABB0" w14:textId="77777777" w:rsidR="00F61E6C" w:rsidRPr="00F61E6C" w:rsidRDefault="00F61E6C" w:rsidP="00F61E6C">
      <w:pPr>
        <w:spacing w:before="80" w:after="40"/>
        <w:jc w:val="center"/>
        <w:rPr>
          <w:sz w:val="20"/>
          <w:szCs w:val="20"/>
        </w:rPr>
      </w:pPr>
      <w:r w:rsidRPr="00F61E6C">
        <w:rPr>
          <w:sz w:val="20"/>
          <w:szCs w:val="20"/>
        </w:rPr>
        <w:t xml:space="preserve">Tabel 2. Hasil </w:t>
      </w:r>
      <w:proofErr w:type="spellStart"/>
      <w:r w:rsidRPr="00F61E6C">
        <w:rPr>
          <w:sz w:val="20"/>
          <w:szCs w:val="20"/>
        </w:rPr>
        <w:t>Pengujian</w:t>
      </w:r>
      <w:proofErr w:type="spellEnd"/>
      <w:r w:rsidRPr="00F61E6C">
        <w:rPr>
          <w:sz w:val="20"/>
          <w:szCs w:val="20"/>
        </w:rPr>
        <w:t xml:space="preserve"> Gray World </w:t>
      </w:r>
      <w:proofErr w:type="spellStart"/>
      <w:r w:rsidRPr="00F61E6C">
        <w:rPr>
          <w:sz w:val="20"/>
          <w:szCs w:val="20"/>
        </w:rPr>
        <w:t>dibandingkan</w:t>
      </w:r>
      <w:proofErr w:type="spellEnd"/>
      <w:r w:rsidRPr="00F61E6C">
        <w:rPr>
          <w:sz w:val="20"/>
          <w:szCs w:val="20"/>
        </w:rPr>
        <w:t xml:space="preserve"> Baseline</w:t>
      </w:r>
    </w:p>
    <w:tbl>
      <w:tblPr>
        <w:tblW w:w="5000" w:type="pct"/>
        <w:tblBorders>
          <w:insideH w:val="single" w:sz="4" w:space="0" w:color="auto"/>
        </w:tblBorders>
        <w:tblCellMar>
          <w:left w:w="10" w:type="dxa"/>
          <w:right w:w="10" w:type="dxa"/>
        </w:tblCellMar>
        <w:tblLook w:val="04A0" w:firstRow="1" w:lastRow="0" w:firstColumn="1" w:lastColumn="0" w:noHBand="0" w:noVBand="1"/>
      </w:tblPr>
      <w:tblGrid>
        <w:gridCol w:w="707"/>
        <w:gridCol w:w="496"/>
        <w:gridCol w:w="496"/>
        <w:gridCol w:w="555"/>
        <w:gridCol w:w="521"/>
        <w:gridCol w:w="487"/>
        <w:gridCol w:w="444"/>
        <w:gridCol w:w="470"/>
      </w:tblGrid>
      <w:tr w:rsidR="00BE366E" w14:paraId="1DFB45B7" w14:textId="77777777" w:rsidTr="00A2201B">
        <w:trPr>
          <w:tblHeader/>
        </w:trPr>
        <w:tc>
          <w:tcPr>
            <w:tcW w:w="1080" w:type="pct"/>
            <w:tcMar>
              <w:top w:w="40" w:type="dxa"/>
              <w:left w:w="60" w:type="dxa"/>
              <w:bottom w:w="40" w:type="dxa"/>
              <w:right w:w="60" w:type="dxa"/>
            </w:tcMar>
            <w:vAlign w:val="center"/>
          </w:tcPr>
          <w:p w14:paraId="363FFA26" w14:textId="77777777" w:rsidR="00BE366E" w:rsidRDefault="00BE366E" w:rsidP="00261C4C">
            <w:pPr>
              <w:jc w:val="center"/>
            </w:pPr>
            <w:proofErr w:type="spellStart"/>
            <w:r>
              <w:rPr>
                <w:b/>
                <w:bCs/>
                <w:sz w:val="16"/>
                <w:szCs w:val="16"/>
              </w:rPr>
              <w:t>Skenario</w:t>
            </w:r>
            <w:proofErr w:type="spellEnd"/>
          </w:p>
        </w:tc>
        <w:tc>
          <w:tcPr>
            <w:tcW w:w="540" w:type="pct"/>
            <w:tcMar>
              <w:top w:w="40" w:type="dxa"/>
              <w:left w:w="60" w:type="dxa"/>
              <w:bottom w:w="40" w:type="dxa"/>
              <w:right w:w="60" w:type="dxa"/>
            </w:tcMar>
            <w:vAlign w:val="center"/>
          </w:tcPr>
          <w:p w14:paraId="4F6C64B0" w14:textId="77777777" w:rsidR="00BE366E" w:rsidRDefault="00BE366E" w:rsidP="00261C4C">
            <w:pPr>
              <w:jc w:val="center"/>
            </w:pPr>
            <w:r>
              <w:rPr>
                <w:b/>
                <w:bCs/>
                <w:sz w:val="16"/>
                <w:szCs w:val="16"/>
              </w:rPr>
              <w:t>TAR Asian (%)</w:t>
            </w:r>
          </w:p>
        </w:tc>
        <w:tc>
          <w:tcPr>
            <w:tcW w:w="540" w:type="pct"/>
            <w:tcMar>
              <w:top w:w="40" w:type="dxa"/>
              <w:left w:w="60" w:type="dxa"/>
              <w:bottom w:w="40" w:type="dxa"/>
              <w:right w:w="60" w:type="dxa"/>
            </w:tcMar>
            <w:vAlign w:val="center"/>
          </w:tcPr>
          <w:p w14:paraId="0C5F8876" w14:textId="77777777" w:rsidR="00BE366E" w:rsidRDefault="00BE366E" w:rsidP="00261C4C">
            <w:pPr>
              <w:jc w:val="center"/>
            </w:pPr>
            <w:r>
              <w:rPr>
                <w:b/>
                <w:bCs/>
                <w:sz w:val="16"/>
                <w:szCs w:val="16"/>
              </w:rPr>
              <w:t>TAR Black (%)</w:t>
            </w:r>
          </w:p>
        </w:tc>
        <w:tc>
          <w:tcPr>
            <w:tcW w:w="540" w:type="pct"/>
            <w:tcMar>
              <w:top w:w="40" w:type="dxa"/>
              <w:left w:w="60" w:type="dxa"/>
              <w:bottom w:w="40" w:type="dxa"/>
              <w:right w:w="60" w:type="dxa"/>
            </w:tcMar>
            <w:vAlign w:val="center"/>
          </w:tcPr>
          <w:p w14:paraId="4802C626" w14:textId="77777777" w:rsidR="00BE366E" w:rsidRDefault="00BE366E" w:rsidP="00261C4C">
            <w:pPr>
              <w:jc w:val="center"/>
            </w:pPr>
            <w:r>
              <w:rPr>
                <w:b/>
                <w:bCs/>
                <w:sz w:val="16"/>
                <w:szCs w:val="16"/>
              </w:rPr>
              <w:t>TAR Indian (%)</w:t>
            </w:r>
          </w:p>
        </w:tc>
        <w:tc>
          <w:tcPr>
            <w:tcW w:w="540" w:type="pct"/>
            <w:tcMar>
              <w:top w:w="40" w:type="dxa"/>
              <w:left w:w="60" w:type="dxa"/>
              <w:bottom w:w="40" w:type="dxa"/>
              <w:right w:w="60" w:type="dxa"/>
            </w:tcMar>
            <w:vAlign w:val="center"/>
          </w:tcPr>
          <w:p w14:paraId="2D786AE2" w14:textId="77777777" w:rsidR="00BE366E" w:rsidRDefault="00BE366E" w:rsidP="00261C4C">
            <w:pPr>
              <w:jc w:val="center"/>
            </w:pPr>
            <w:r>
              <w:rPr>
                <w:b/>
                <w:bCs/>
                <w:sz w:val="16"/>
                <w:szCs w:val="16"/>
              </w:rPr>
              <w:t>TAR White (%)</w:t>
            </w:r>
          </w:p>
        </w:tc>
        <w:tc>
          <w:tcPr>
            <w:tcW w:w="630" w:type="pct"/>
            <w:tcMar>
              <w:top w:w="40" w:type="dxa"/>
              <w:left w:w="60" w:type="dxa"/>
              <w:bottom w:w="40" w:type="dxa"/>
              <w:right w:w="60" w:type="dxa"/>
            </w:tcMar>
            <w:vAlign w:val="center"/>
          </w:tcPr>
          <w:p w14:paraId="7FA93A16" w14:textId="77777777" w:rsidR="00BE366E" w:rsidRDefault="00BE366E" w:rsidP="00261C4C">
            <w:pPr>
              <w:jc w:val="center"/>
            </w:pPr>
            <w:r>
              <w:rPr>
                <w:b/>
                <w:bCs/>
                <w:sz w:val="16"/>
                <w:szCs w:val="16"/>
              </w:rPr>
              <w:t>Rata-rata TAR (%)</w:t>
            </w:r>
          </w:p>
        </w:tc>
        <w:tc>
          <w:tcPr>
            <w:tcW w:w="540" w:type="pct"/>
            <w:tcMar>
              <w:top w:w="40" w:type="dxa"/>
              <w:left w:w="60" w:type="dxa"/>
              <w:bottom w:w="40" w:type="dxa"/>
              <w:right w:w="60" w:type="dxa"/>
            </w:tcMar>
            <w:vAlign w:val="center"/>
          </w:tcPr>
          <w:p w14:paraId="1A2663F7" w14:textId="77777777" w:rsidR="00BE366E" w:rsidRDefault="00BE366E" w:rsidP="00261C4C">
            <w:pPr>
              <w:jc w:val="center"/>
            </w:pPr>
            <w:r>
              <w:rPr>
                <w:b/>
                <w:bCs/>
                <w:sz w:val="16"/>
                <w:szCs w:val="16"/>
              </w:rPr>
              <w:t>STD TAR (%)</w:t>
            </w:r>
          </w:p>
        </w:tc>
        <w:tc>
          <w:tcPr>
            <w:tcW w:w="590" w:type="pct"/>
            <w:tcMar>
              <w:top w:w="40" w:type="dxa"/>
              <w:left w:w="60" w:type="dxa"/>
              <w:bottom w:w="40" w:type="dxa"/>
              <w:right w:w="60" w:type="dxa"/>
            </w:tcMar>
            <w:vAlign w:val="center"/>
          </w:tcPr>
          <w:p w14:paraId="4DD5CBE1" w14:textId="77777777" w:rsidR="00BE366E" w:rsidRDefault="00BE366E" w:rsidP="00261C4C">
            <w:pPr>
              <w:jc w:val="center"/>
            </w:pPr>
            <w:r>
              <w:rPr>
                <w:b/>
                <w:bCs/>
                <w:sz w:val="16"/>
                <w:szCs w:val="16"/>
              </w:rPr>
              <w:t>Max-Min Gap (%)</w:t>
            </w:r>
          </w:p>
        </w:tc>
      </w:tr>
      <w:tr w:rsidR="00BE366E" w14:paraId="5BEFFEE9" w14:textId="77777777" w:rsidTr="00A2201B">
        <w:tc>
          <w:tcPr>
            <w:tcW w:w="1080" w:type="pct"/>
            <w:tcMar>
              <w:top w:w="30" w:type="dxa"/>
              <w:left w:w="60" w:type="dxa"/>
              <w:bottom w:w="30" w:type="dxa"/>
              <w:right w:w="60" w:type="dxa"/>
            </w:tcMar>
            <w:vAlign w:val="center"/>
          </w:tcPr>
          <w:p w14:paraId="4BAE4230" w14:textId="77777777" w:rsidR="00BE366E" w:rsidRDefault="00BE366E" w:rsidP="00261C4C">
            <w:pPr>
              <w:jc w:val="center"/>
            </w:pPr>
            <w:r>
              <w:rPr>
                <w:sz w:val="16"/>
                <w:szCs w:val="16"/>
              </w:rPr>
              <w:t>Gray World</w:t>
            </w:r>
          </w:p>
        </w:tc>
        <w:tc>
          <w:tcPr>
            <w:tcW w:w="540" w:type="pct"/>
            <w:tcMar>
              <w:top w:w="30" w:type="dxa"/>
              <w:left w:w="60" w:type="dxa"/>
              <w:bottom w:w="30" w:type="dxa"/>
              <w:right w:w="60" w:type="dxa"/>
            </w:tcMar>
            <w:vAlign w:val="center"/>
          </w:tcPr>
          <w:p w14:paraId="772E1AEE" w14:textId="77777777" w:rsidR="00BE366E" w:rsidRDefault="00BE366E" w:rsidP="00261C4C">
            <w:pPr>
              <w:jc w:val="center"/>
            </w:pPr>
            <w:r>
              <w:rPr>
                <w:sz w:val="16"/>
                <w:szCs w:val="16"/>
              </w:rPr>
              <w:t>84,43</w:t>
            </w:r>
          </w:p>
        </w:tc>
        <w:tc>
          <w:tcPr>
            <w:tcW w:w="540" w:type="pct"/>
            <w:tcMar>
              <w:top w:w="30" w:type="dxa"/>
              <w:left w:w="60" w:type="dxa"/>
              <w:bottom w:w="30" w:type="dxa"/>
              <w:right w:w="60" w:type="dxa"/>
            </w:tcMar>
            <w:vAlign w:val="center"/>
          </w:tcPr>
          <w:p w14:paraId="3ECC0117" w14:textId="77777777" w:rsidR="00BE366E" w:rsidRDefault="00BE366E" w:rsidP="00261C4C">
            <w:pPr>
              <w:jc w:val="center"/>
            </w:pPr>
            <w:r>
              <w:rPr>
                <w:sz w:val="16"/>
                <w:szCs w:val="16"/>
              </w:rPr>
              <w:t>78,02</w:t>
            </w:r>
          </w:p>
        </w:tc>
        <w:tc>
          <w:tcPr>
            <w:tcW w:w="540" w:type="pct"/>
            <w:tcMar>
              <w:top w:w="30" w:type="dxa"/>
              <w:left w:w="60" w:type="dxa"/>
              <w:bottom w:w="30" w:type="dxa"/>
              <w:right w:w="60" w:type="dxa"/>
            </w:tcMar>
            <w:vAlign w:val="center"/>
          </w:tcPr>
          <w:p w14:paraId="3352A719" w14:textId="77777777" w:rsidR="00BE366E" w:rsidRDefault="00BE366E" w:rsidP="00261C4C">
            <w:pPr>
              <w:jc w:val="center"/>
            </w:pPr>
            <w:r>
              <w:rPr>
                <w:sz w:val="16"/>
                <w:szCs w:val="16"/>
              </w:rPr>
              <w:t>84,67</w:t>
            </w:r>
          </w:p>
        </w:tc>
        <w:tc>
          <w:tcPr>
            <w:tcW w:w="540" w:type="pct"/>
            <w:tcMar>
              <w:top w:w="30" w:type="dxa"/>
              <w:left w:w="60" w:type="dxa"/>
              <w:bottom w:w="30" w:type="dxa"/>
              <w:right w:w="60" w:type="dxa"/>
            </w:tcMar>
            <w:vAlign w:val="center"/>
          </w:tcPr>
          <w:p w14:paraId="04E13876" w14:textId="77777777" w:rsidR="00BE366E" w:rsidRDefault="00BE366E" w:rsidP="00261C4C">
            <w:pPr>
              <w:jc w:val="center"/>
            </w:pPr>
            <w:r>
              <w:rPr>
                <w:sz w:val="16"/>
                <w:szCs w:val="16"/>
              </w:rPr>
              <w:t>79,03</w:t>
            </w:r>
          </w:p>
        </w:tc>
        <w:tc>
          <w:tcPr>
            <w:tcW w:w="630" w:type="pct"/>
            <w:tcMar>
              <w:top w:w="30" w:type="dxa"/>
              <w:left w:w="60" w:type="dxa"/>
              <w:bottom w:w="30" w:type="dxa"/>
              <w:right w:w="60" w:type="dxa"/>
            </w:tcMar>
            <w:vAlign w:val="center"/>
          </w:tcPr>
          <w:p w14:paraId="4F3FBA31" w14:textId="77777777" w:rsidR="00BE366E" w:rsidRDefault="00BE366E" w:rsidP="00261C4C">
            <w:pPr>
              <w:jc w:val="center"/>
            </w:pPr>
            <w:r>
              <w:rPr>
                <w:sz w:val="16"/>
                <w:szCs w:val="16"/>
              </w:rPr>
              <w:t>81,54</w:t>
            </w:r>
          </w:p>
        </w:tc>
        <w:tc>
          <w:tcPr>
            <w:tcW w:w="540" w:type="pct"/>
            <w:tcMar>
              <w:top w:w="30" w:type="dxa"/>
              <w:left w:w="60" w:type="dxa"/>
              <w:bottom w:w="30" w:type="dxa"/>
              <w:right w:w="60" w:type="dxa"/>
            </w:tcMar>
            <w:vAlign w:val="center"/>
          </w:tcPr>
          <w:p w14:paraId="5AD6D3E6" w14:textId="77777777" w:rsidR="00BE366E" w:rsidRDefault="00BE366E" w:rsidP="00261C4C">
            <w:pPr>
              <w:jc w:val="center"/>
            </w:pPr>
            <w:r>
              <w:rPr>
                <w:sz w:val="16"/>
                <w:szCs w:val="16"/>
              </w:rPr>
              <w:t>3,03</w:t>
            </w:r>
          </w:p>
        </w:tc>
        <w:tc>
          <w:tcPr>
            <w:tcW w:w="590" w:type="pct"/>
            <w:tcMar>
              <w:top w:w="30" w:type="dxa"/>
              <w:left w:w="60" w:type="dxa"/>
              <w:bottom w:w="30" w:type="dxa"/>
              <w:right w:w="60" w:type="dxa"/>
            </w:tcMar>
            <w:vAlign w:val="center"/>
          </w:tcPr>
          <w:p w14:paraId="7E8C002F" w14:textId="77777777" w:rsidR="00BE366E" w:rsidRDefault="00BE366E" w:rsidP="00261C4C">
            <w:pPr>
              <w:jc w:val="center"/>
            </w:pPr>
            <w:r>
              <w:rPr>
                <w:sz w:val="16"/>
                <w:szCs w:val="16"/>
              </w:rPr>
              <w:t>6,65</w:t>
            </w:r>
          </w:p>
        </w:tc>
      </w:tr>
    </w:tbl>
    <w:p w14:paraId="4DDF60F1" w14:textId="77777777" w:rsidR="00F61E6C" w:rsidRPr="00F61E6C" w:rsidRDefault="00F61E6C" w:rsidP="00F61E6C">
      <w:pPr>
        <w:spacing w:before="60" w:after="60"/>
        <w:rPr>
          <w:sz w:val="20"/>
          <w:szCs w:val="20"/>
        </w:rPr>
      </w:pPr>
    </w:p>
    <w:p w14:paraId="0D96EF4C" w14:textId="77777777" w:rsidR="00F61E6C" w:rsidRDefault="00F61E6C" w:rsidP="00F61E6C">
      <w:pPr>
        <w:spacing w:after="80"/>
        <w:ind w:firstLine="567"/>
        <w:jc w:val="both"/>
        <w:rPr>
          <w:sz w:val="20"/>
          <w:szCs w:val="20"/>
        </w:rPr>
      </w:pPr>
      <w:proofErr w:type="spellStart"/>
      <w:r w:rsidRPr="00F61E6C">
        <w:rPr>
          <w:sz w:val="20"/>
          <w:szCs w:val="20"/>
        </w:rPr>
        <w:lastRenderedPageBreak/>
        <w:t>Penerapan</w:t>
      </w:r>
      <w:proofErr w:type="spellEnd"/>
      <w:r w:rsidRPr="00F61E6C">
        <w:rPr>
          <w:sz w:val="20"/>
          <w:szCs w:val="20"/>
        </w:rPr>
        <w:t xml:space="preserve"> </w:t>
      </w:r>
      <w:r w:rsidRPr="00F61E6C">
        <w:rPr>
          <w:i/>
          <w:iCs/>
          <w:sz w:val="20"/>
          <w:szCs w:val="20"/>
        </w:rPr>
        <w:t>Gray World</w:t>
      </w:r>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mandiri</w:t>
      </w:r>
      <w:proofErr w:type="spellEnd"/>
      <w:r w:rsidRPr="00F61E6C">
        <w:rPr>
          <w:sz w:val="20"/>
          <w:szCs w:val="20"/>
        </w:rPr>
        <w:t xml:space="preserve"> </w:t>
      </w:r>
      <w:proofErr w:type="spellStart"/>
      <w:r w:rsidRPr="00F61E6C">
        <w:rPr>
          <w:sz w:val="20"/>
          <w:szCs w:val="20"/>
        </w:rPr>
        <w:t>sedikit</w:t>
      </w:r>
      <w:proofErr w:type="spellEnd"/>
      <w:r w:rsidRPr="00F61E6C">
        <w:rPr>
          <w:sz w:val="20"/>
          <w:szCs w:val="20"/>
        </w:rPr>
        <w:t xml:space="preserve"> </w:t>
      </w:r>
      <w:proofErr w:type="spellStart"/>
      <w:r w:rsidRPr="00F61E6C">
        <w:rPr>
          <w:sz w:val="20"/>
          <w:szCs w:val="20"/>
        </w:rPr>
        <w:t>meningkatkan</w:t>
      </w:r>
      <w:proofErr w:type="spellEnd"/>
      <w:r w:rsidRPr="00F61E6C">
        <w:rPr>
          <w:sz w:val="20"/>
          <w:szCs w:val="20"/>
        </w:rPr>
        <w:t xml:space="preserve"> rata-rata TAR </w:t>
      </w:r>
      <w:proofErr w:type="spellStart"/>
      <w:r w:rsidRPr="00F61E6C">
        <w:rPr>
          <w:sz w:val="20"/>
          <w:szCs w:val="20"/>
        </w:rPr>
        <w:t>menjadi</w:t>
      </w:r>
      <w:proofErr w:type="spellEnd"/>
      <w:r w:rsidRPr="00F61E6C">
        <w:rPr>
          <w:sz w:val="20"/>
          <w:szCs w:val="20"/>
        </w:rPr>
        <w:t xml:space="preserve"> 81,54% (+0,35 </w:t>
      </w:r>
      <w:proofErr w:type="spellStart"/>
      <w:r w:rsidRPr="00F61E6C">
        <w:rPr>
          <w:sz w:val="20"/>
          <w:szCs w:val="20"/>
        </w:rPr>
        <w:t>poin</w:t>
      </w:r>
      <w:proofErr w:type="spellEnd"/>
      <w:r w:rsidRPr="00F61E6C">
        <w:rPr>
          <w:sz w:val="20"/>
          <w:szCs w:val="20"/>
        </w:rPr>
        <w:t xml:space="preserve">), </w:t>
      </w:r>
      <w:proofErr w:type="spellStart"/>
      <w:r w:rsidRPr="00F61E6C">
        <w:rPr>
          <w:sz w:val="20"/>
          <w:szCs w:val="20"/>
        </w:rPr>
        <w:t>namun</w:t>
      </w:r>
      <w:proofErr w:type="spellEnd"/>
      <w:r w:rsidRPr="00F61E6C">
        <w:rPr>
          <w:sz w:val="20"/>
          <w:szCs w:val="20"/>
        </w:rPr>
        <w:t xml:space="preserve"> </w:t>
      </w:r>
      <w:proofErr w:type="spellStart"/>
      <w:r w:rsidRPr="00F61E6C">
        <w:rPr>
          <w:sz w:val="20"/>
          <w:szCs w:val="20"/>
        </w:rPr>
        <w:t>justru</w:t>
      </w:r>
      <w:proofErr w:type="spellEnd"/>
      <w:r w:rsidRPr="00F61E6C">
        <w:rPr>
          <w:sz w:val="20"/>
          <w:szCs w:val="20"/>
        </w:rPr>
        <w:t xml:space="preserve"> </w:t>
      </w:r>
      <w:proofErr w:type="spellStart"/>
      <w:r w:rsidRPr="00F61E6C">
        <w:rPr>
          <w:sz w:val="20"/>
          <w:szCs w:val="20"/>
        </w:rPr>
        <w:t>memperburuk</w:t>
      </w:r>
      <w:proofErr w:type="spellEnd"/>
      <w:r w:rsidRPr="00F61E6C">
        <w:rPr>
          <w:sz w:val="20"/>
          <w:szCs w:val="20"/>
        </w:rPr>
        <w:t xml:space="preserve"> </w:t>
      </w:r>
      <w:r w:rsidRPr="00F61E6C">
        <w:rPr>
          <w:i/>
          <w:iCs/>
          <w:sz w:val="20"/>
          <w:szCs w:val="20"/>
        </w:rPr>
        <w:t>fairness</w:t>
      </w:r>
      <w:r w:rsidRPr="00F61E6C">
        <w:rPr>
          <w:sz w:val="20"/>
          <w:szCs w:val="20"/>
        </w:rPr>
        <w:t xml:space="preserve">: STD naik </w:t>
      </w:r>
      <w:proofErr w:type="spellStart"/>
      <w:r w:rsidRPr="00F61E6C">
        <w:rPr>
          <w:sz w:val="20"/>
          <w:szCs w:val="20"/>
        </w:rPr>
        <w:t>dari</w:t>
      </w:r>
      <w:proofErr w:type="spellEnd"/>
      <w:r w:rsidRPr="00F61E6C">
        <w:rPr>
          <w:sz w:val="20"/>
          <w:szCs w:val="20"/>
        </w:rPr>
        <w:t xml:space="preserve"> 2,27% </w:t>
      </w:r>
      <w:proofErr w:type="spellStart"/>
      <w:r w:rsidRPr="00F61E6C">
        <w:rPr>
          <w:sz w:val="20"/>
          <w:szCs w:val="20"/>
        </w:rPr>
        <w:t>menjadi</w:t>
      </w:r>
      <w:proofErr w:type="spellEnd"/>
      <w:r w:rsidRPr="00F61E6C">
        <w:rPr>
          <w:sz w:val="20"/>
          <w:szCs w:val="20"/>
        </w:rPr>
        <w:t xml:space="preserve"> 3,03% dan </w:t>
      </w:r>
      <w:r w:rsidRPr="00F61E6C">
        <w:rPr>
          <w:i/>
          <w:iCs/>
          <w:sz w:val="20"/>
          <w:szCs w:val="20"/>
        </w:rPr>
        <w:t>gap</w:t>
      </w:r>
      <w:r w:rsidRPr="00F61E6C">
        <w:rPr>
          <w:sz w:val="20"/>
          <w:szCs w:val="20"/>
        </w:rPr>
        <w:t xml:space="preserve"> </w:t>
      </w:r>
      <w:proofErr w:type="spellStart"/>
      <w:r w:rsidRPr="00F61E6C">
        <w:rPr>
          <w:sz w:val="20"/>
          <w:szCs w:val="20"/>
        </w:rPr>
        <w:t>melebar</w:t>
      </w:r>
      <w:proofErr w:type="spellEnd"/>
      <w:r w:rsidRPr="00F61E6C">
        <w:rPr>
          <w:sz w:val="20"/>
          <w:szCs w:val="20"/>
        </w:rPr>
        <w:t xml:space="preserve"> </w:t>
      </w:r>
      <w:proofErr w:type="spellStart"/>
      <w:r w:rsidRPr="00F61E6C">
        <w:rPr>
          <w:sz w:val="20"/>
          <w:szCs w:val="20"/>
        </w:rPr>
        <w:t>menjadi</w:t>
      </w:r>
      <w:proofErr w:type="spellEnd"/>
      <w:r w:rsidRPr="00F61E6C">
        <w:rPr>
          <w:sz w:val="20"/>
          <w:szCs w:val="20"/>
        </w:rPr>
        <w:t xml:space="preserve"> 6,65%. Metode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mengoreksi</w:t>
      </w:r>
      <w:proofErr w:type="spellEnd"/>
      <w:r w:rsidRPr="00F61E6C">
        <w:rPr>
          <w:sz w:val="20"/>
          <w:szCs w:val="20"/>
        </w:rPr>
        <w:t xml:space="preserve"> </w:t>
      </w:r>
      <w:proofErr w:type="spellStart"/>
      <w:r w:rsidRPr="00F61E6C">
        <w:rPr>
          <w:sz w:val="20"/>
          <w:szCs w:val="20"/>
        </w:rPr>
        <w:t>warna</w:t>
      </w:r>
      <w:proofErr w:type="spellEnd"/>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merata</w:t>
      </w:r>
      <w:proofErr w:type="spellEnd"/>
      <w:r w:rsidRPr="00F61E6C">
        <w:rPr>
          <w:sz w:val="20"/>
          <w:szCs w:val="20"/>
        </w:rPr>
        <w:t xml:space="preserve"> </w:t>
      </w:r>
      <w:proofErr w:type="spellStart"/>
      <w:r w:rsidRPr="00F61E6C">
        <w:rPr>
          <w:sz w:val="20"/>
          <w:szCs w:val="20"/>
        </w:rPr>
        <w:t>sehingga</w:t>
      </w:r>
      <w:proofErr w:type="spellEnd"/>
      <w:r w:rsidRPr="00F61E6C">
        <w:rPr>
          <w:sz w:val="20"/>
          <w:szCs w:val="20"/>
        </w:rPr>
        <w:t xml:space="preserve"> </w:t>
      </w:r>
      <w:proofErr w:type="spellStart"/>
      <w:r w:rsidRPr="00F61E6C">
        <w:rPr>
          <w:sz w:val="20"/>
          <w:szCs w:val="20"/>
        </w:rPr>
        <w:t>kelompok</w:t>
      </w:r>
      <w:proofErr w:type="spellEnd"/>
      <w:r w:rsidRPr="00F61E6C">
        <w:rPr>
          <w:sz w:val="20"/>
          <w:szCs w:val="20"/>
        </w:rPr>
        <w:t xml:space="preserve"> Asian </w:t>
      </w:r>
      <w:proofErr w:type="spellStart"/>
      <w:r w:rsidRPr="00F61E6C">
        <w:rPr>
          <w:sz w:val="20"/>
          <w:szCs w:val="20"/>
        </w:rPr>
        <w:t>mendapat</w:t>
      </w:r>
      <w:proofErr w:type="spellEnd"/>
      <w:r w:rsidRPr="00F61E6C">
        <w:rPr>
          <w:sz w:val="20"/>
          <w:szCs w:val="20"/>
        </w:rPr>
        <w:t xml:space="preserve"> </w:t>
      </w:r>
      <w:proofErr w:type="spellStart"/>
      <w:r w:rsidRPr="00F61E6C">
        <w:rPr>
          <w:sz w:val="20"/>
          <w:szCs w:val="20"/>
        </w:rPr>
        <w:t>peningkatan</w:t>
      </w:r>
      <w:proofErr w:type="spellEnd"/>
      <w:r w:rsidRPr="00F61E6C">
        <w:rPr>
          <w:sz w:val="20"/>
          <w:szCs w:val="20"/>
        </w:rPr>
        <w:t xml:space="preserve"> </w:t>
      </w:r>
      <w:proofErr w:type="spellStart"/>
      <w:r w:rsidRPr="00F61E6C">
        <w:rPr>
          <w:sz w:val="20"/>
          <w:szCs w:val="20"/>
        </w:rPr>
        <w:t>akurasi</w:t>
      </w:r>
      <w:proofErr w:type="spellEnd"/>
      <w:r w:rsidRPr="00F61E6C">
        <w:rPr>
          <w:sz w:val="20"/>
          <w:szCs w:val="20"/>
        </w:rPr>
        <w:t xml:space="preserve"> </w:t>
      </w:r>
      <w:proofErr w:type="spellStart"/>
      <w:r w:rsidRPr="00F61E6C">
        <w:rPr>
          <w:sz w:val="20"/>
          <w:szCs w:val="20"/>
        </w:rPr>
        <w:t>tajam</w:t>
      </w:r>
      <w:proofErr w:type="spellEnd"/>
      <w:r w:rsidRPr="00F61E6C">
        <w:rPr>
          <w:sz w:val="20"/>
          <w:szCs w:val="20"/>
        </w:rPr>
        <w:t xml:space="preserve"> (84,43%), </w:t>
      </w:r>
      <w:proofErr w:type="spellStart"/>
      <w:r w:rsidRPr="00F61E6C">
        <w:rPr>
          <w:sz w:val="20"/>
          <w:szCs w:val="20"/>
        </w:rPr>
        <w:t>namun</w:t>
      </w:r>
      <w:proofErr w:type="spellEnd"/>
      <w:r w:rsidRPr="00F61E6C">
        <w:rPr>
          <w:sz w:val="20"/>
          <w:szCs w:val="20"/>
        </w:rPr>
        <w:t xml:space="preserve"> </w:t>
      </w:r>
      <w:proofErr w:type="spellStart"/>
      <w:r w:rsidRPr="00F61E6C">
        <w:rPr>
          <w:sz w:val="20"/>
          <w:szCs w:val="20"/>
        </w:rPr>
        <w:t>kelompok</w:t>
      </w:r>
      <w:proofErr w:type="spellEnd"/>
      <w:r w:rsidRPr="00F61E6C">
        <w:rPr>
          <w:sz w:val="20"/>
          <w:szCs w:val="20"/>
        </w:rPr>
        <w:t xml:space="preserve"> White </w:t>
      </w:r>
      <w:proofErr w:type="spellStart"/>
      <w:r w:rsidRPr="00F61E6C">
        <w:rPr>
          <w:sz w:val="20"/>
          <w:szCs w:val="20"/>
        </w:rPr>
        <w:t>justru</w:t>
      </w:r>
      <w:proofErr w:type="spellEnd"/>
      <w:r w:rsidRPr="00F61E6C">
        <w:rPr>
          <w:sz w:val="20"/>
          <w:szCs w:val="20"/>
        </w:rPr>
        <w:t xml:space="preserve"> </w:t>
      </w:r>
      <w:proofErr w:type="spellStart"/>
      <w:r w:rsidRPr="00F61E6C">
        <w:rPr>
          <w:sz w:val="20"/>
          <w:szCs w:val="20"/>
        </w:rPr>
        <w:t>turun</w:t>
      </w:r>
      <w:proofErr w:type="spellEnd"/>
      <w:r w:rsidRPr="00F61E6C">
        <w:rPr>
          <w:sz w:val="20"/>
          <w:szCs w:val="20"/>
        </w:rPr>
        <w:t xml:space="preserve"> </w:t>
      </w:r>
      <w:proofErr w:type="spellStart"/>
      <w:r w:rsidRPr="00F61E6C">
        <w:rPr>
          <w:sz w:val="20"/>
          <w:szCs w:val="20"/>
        </w:rPr>
        <w:t>ke</w:t>
      </w:r>
      <w:proofErr w:type="spellEnd"/>
      <w:r w:rsidRPr="00F61E6C">
        <w:rPr>
          <w:sz w:val="20"/>
          <w:szCs w:val="20"/>
        </w:rPr>
        <w:t xml:space="preserve"> 79,03%. </w:t>
      </w:r>
      <w:proofErr w:type="spellStart"/>
      <w:r w:rsidRPr="00F61E6C">
        <w:rPr>
          <w:sz w:val="20"/>
          <w:szCs w:val="20"/>
        </w:rPr>
        <w:t>Koreksi</w:t>
      </w:r>
      <w:proofErr w:type="spellEnd"/>
      <w:r w:rsidRPr="00F61E6C">
        <w:rPr>
          <w:sz w:val="20"/>
          <w:szCs w:val="20"/>
        </w:rPr>
        <w:t xml:space="preserve"> global yang </w:t>
      </w:r>
      <w:proofErr w:type="spellStart"/>
      <w:r w:rsidRPr="00F61E6C">
        <w:rPr>
          <w:sz w:val="20"/>
          <w:szCs w:val="20"/>
        </w:rPr>
        <w:t>tidak</w:t>
      </w:r>
      <w:proofErr w:type="spellEnd"/>
      <w:r w:rsidRPr="00F61E6C">
        <w:rPr>
          <w:sz w:val="20"/>
          <w:szCs w:val="20"/>
        </w:rPr>
        <w:t xml:space="preserve"> </w:t>
      </w:r>
      <w:proofErr w:type="spellStart"/>
      <w:r w:rsidRPr="00F61E6C">
        <w:rPr>
          <w:sz w:val="20"/>
          <w:szCs w:val="20"/>
        </w:rPr>
        <w:t>proporsional</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tidak</w:t>
      </w:r>
      <w:proofErr w:type="spellEnd"/>
      <w:r w:rsidRPr="00F61E6C">
        <w:rPr>
          <w:sz w:val="20"/>
          <w:szCs w:val="20"/>
        </w:rPr>
        <w:t xml:space="preserve"> </w:t>
      </w:r>
      <w:proofErr w:type="spellStart"/>
      <w:r w:rsidRPr="00F61E6C">
        <w:rPr>
          <w:sz w:val="20"/>
          <w:szCs w:val="20"/>
        </w:rPr>
        <w:t>dapat</w:t>
      </w:r>
      <w:proofErr w:type="spellEnd"/>
      <w:r w:rsidRPr="00F61E6C">
        <w:rPr>
          <w:sz w:val="20"/>
          <w:szCs w:val="20"/>
        </w:rPr>
        <w:t xml:space="preserve"> </w:t>
      </w:r>
      <w:proofErr w:type="spellStart"/>
      <w:r w:rsidRPr="00F61E6C">
        <w:rPr>
          <w:sz w:val="20"/>
          <w:szCs w:val="20"/>
        </w:rPr>
        <w:t>menangani</w:t>
      </w:r>
      <w:proofErr w:type="spellEnd"/>
      <w:r w:rsidRPr="00F61E6C">
        <w:rPr>
          <w:sz w:val="20"/>
          <w:szCs w:val="20"/>
        </w:rPr>
        <w:t xml:space="preserve"> </w:t>
      </w:r>
      <w:proofErr w:type="spellStart"/>
      <w:r w:rsidRPr="00F61E6C">
        <w:rPr>
          <w:sz w:val="20"/>
          <w:szCs w:val="20"/>
        </w:rPr>
        <w:t>keragaman</w:t>
      </w:r>
      <w:proofErr w:type="spellEnd"/>
      <w:r w:rsidRPr="00F61E6C">
        <w:rPr>
          <w:sz w:val="20"/>
          <w:szCs w:val="20"/>
        </w:rPr>
        <w:t xml:space="preserve"> </w:t>
      </w:r>
      <w:proofErr w:type="spellStart"/>
      <w:r w:rsidRPr="00F61E6C">
        <w:rPr>
          <w:sz w:val="20"/>
          <w:szCs w:val="20"/>
        </w:rPr>
        <w:t>warna</w:t>
      </w:r>
      <w:proofErr w:type="spellEnd"/>
      <w:r w:rsidRPr="00F61E6C">
        <w:rPr>
          <w:sz w:val="20"/>
          <w:szCs w:val="20"/>
        </w:rPr>
        <w:t xml:space="preserve"> </w:t>
      </w:r>
      <w:proofErr w:type="spellStart"/>
      <w:r w:rsidRPr="00F61E6C">
        <w:rPr>
          <w:sz w:val="20"/>
          <w:szCs w:val="20"/>
        </w:rPr>
        <w:t>kulit</w:t>
      </w:r>
      <w:proofErr w:type="spellEnd"/>
      <w:r w:rsidRPr="00F61E6C">
        <w:rPr>
          <w:sz w:val="20"/>
          <w:szCs w:val="20"/>
        </w:rPr>
        <w:t xml:space="preserve"> </w:t>
      </w:r>
      <w:proofErr w:type="spellStart"/>
      <w:r w:rsidRPr="00F61E6C">
        <w:rPr>
          <w:sz w:val="20"/>
          <w:szCs w:val="20"/>
        </w:rPr>
        <w:t>manusia</w:t>
      </w:r>
      <w:proofErr w:type="spellEnd"/>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adil</w:t>
      </w:r>
      <w:proofErr w:type="spellEnd"/>
      <w:r w:rsidRPr="00F61E6C">
        <w:rPr>
          <w:sz w:val="20"/>
          <w:szCs w:val="20"/>
        </w:rPr>
        <w:t>.</w:t>
      </w:r>
    </w:p>
    <w:p w14:paraId="4D5323F2" w14:textId="77777777" w:rsidR="007C0E32" w:rsidRPr="00F61E6C" w:rsidRDefault="007C0E32" w:rsidP="00F61E6C">
      <w:pPr>
        <w:spacing w:after="80"/>
        <w:ind w:firstLine="567"/>
        <w:jc w:val="both"/>
        <w:rPr>
          <w:sz w:val="20"/>
          <w:szCs w:val="20"/>
        </w:rPr>
      </w:pPr>
    </w:p>
    <w:p w14:paraId="7266DFBE" w14:textId="77777777" w:rsidR="00F61E6C" w:rsidRDefault="00F61E6C" w:rsidP="00F61E6C">
      <w:pPr>
        <w:spacing w:before="100" w:after="40"/>
        <w:rPr>
          <w:b/>
          <w:bCs/>
          <w:sz w:val="20"/>
          <w:szCs w:val="20"/>
        </w:rPr>
      </w:pPr>
      <w:r w:rsidRPr="00F61E6C">
        <w:rPr>
          <w:b/>
          <w:bCs/>
          <w:sz w:val="20"/>
          <w:szCs w:val="20"/>
        </w:rPr>
        <w:t xml:space="preserve">3.3 Hasil </w:t>
      </w:r>
      <w:proofErr w:type="spellStart"/>
      <w:r w:rsidRPr="00F61E6C">
        <w:rPr>
          <w:b/>
          <w:bCs/>
          <w:sz w:val="20"/>
          <w:szCs w:val="20"/>
        </w:rPr>
        <w:t>Pengujian</w:t>
      </w:r>
      <w:proofErr w:type="spellEnd"/>
      <w:r w:rsidRPr="00F61E6C">
        <w:rPr>
          <w:b/>
          <w:bCs/>
          <w:sz w:val="20"/>
          <w:szCs w:val="20"/>
        </w:rPr>
        <w:t xml:space="preserve"> CLAHE</w:t>
      </w:r>
    </w:p>
    <w:p w14:paraId="78FCD256" w14:textId="77777777" w:rsidR="007C0E32" w:rsidRPr="00F61E6C" w:rsidRDefault="007C0E32" w:rsidP="00F61E6C">
      <w:pPr>
        <w:spacing w:before="100" w:after="40"/>
        <w:rPr>
          <w:sz w:val="20"/>
          <w:szCs w:val="20"/>
        </w:rPr>
      </w:pPr>
    </w:p>
    <w:p w14:paraId="6FA27182" w14:textId="77777777" w:rsidR="00F61E6C" w:rsidRPr="00F61E6C" w:rsidRDefault="00F61E6C" w:rsidP="00F61E6C">
      <w:pPr>
        <w:spacing w:before="80" w:after="40"/>
        <w:jc w:val="center"/>
        <w:rPr>
          <w:sz w:val="20"/>
          <w:szCs w:val="20"/>
        </w:rPr>
      </w:pPr>
      <w:r w:rsidRPr="00F61E6C">
        <w:rPr>
          <w:sz w:val="20"/>
          <w:szCs w:val="20"/>
        </w:rPr>
        <w:t xml:space="preserve">Tabel 3.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Terbaik</w:t>
      </w:r>
      <w:proofErr w:type="spellEnd"/>
      <w:r w:rsidRPr="00F61E6C">
        <w:rPr>
          <w:sz w:val="20"/>
          <w:szCs w:val="20"/>
        </w:rPr>
        <w:t xml:space="preserve"> CLAHE </w:t>
      </w:r>
      <w:proofErr w:type="spellStart"/>
      <w:r w:rsidRPr="00F61E6C">
        <w:rPr>
          <w:sz w:val="20"/>
          <w:szCs w:val="20"/>
        </w:rPr>
        <w:t>Mandiri</w:t>
      </w:r>
      <w:proofErr w:type="spellEnd"/>
      <w:r w:rsidRPr="00F61E6C">
        <w:rPr>
          <w:sz w:val="20"/>
          <w:szCs w:val="20"/>
        </w:rPr>
        <w:t xml:space="preserve"> per Tile Grid Size</w:t>
      </w:r>
    </w:p>
    <w:tbl>
      <w:tblPr>
        <w:tblW w:w="5000" w:type="pct"/>
        <w:tblBorders>
          <w:insideH w:val="single" w:sz="4" w:space="0" w:color="auto"/>
        </w:tblBorders>
        <w:tblCellMar>
          <w:left w:w="10" w:type="dxa"/>
          <w:right w:w="10" w:type="dxa"/>
        </w:tblCellMar>
        <w:tblLook w:val="04A0" w:firstRow="1" w:lastRow="0" w:firstColumn="1" w:lastColumn="0" w:noHBand="0" w:noVBand="1"/>
      </w:tblPr>
      <w:tblGrid>
        <w:gridCol w:w="709"/>
        <w:gridCol w:w="709"/>
        <w:gridCol w:w="1004"/>
        <w:gridCol w:w="827"/>
        <w:gridCol w:w="927"/>
      </w:tblGrid>
      <w:tr w:rsidR="00123802" w14:paraId="34FDD679" w14:textId="77777777" w:rsidTr="00A2201B">
        <w:trPr>
          <w:tblHeader/>
        </w:trPr>
        <w:tc>
          <w:tcPr>
            <w:tcW w:w="849" w:type="pct"/>
            <w:tcMar>
              <w:top w:w="40" w:type="dxa"/>
              <w:left w:w="60" w:type="dxa"/>
              <w:bottom w:w="40" w:type="dxa"/>
              <w:right w:w="60" w:type="dxa"/>
            </w:tcMar>
            <w:vAlign w:val="center"/>
          </w:tcPr>
          <w:p w14:paraId="233840AC" w14:textId="77777777" w:rsidR="00123802" w:rsidRDefault="00123802" w:rsidP="00261C4C">
            <w:pPr>
              <w:jc w:val="center"/>
            </w:pPr>
            <w:r>
              <w:rPr>
                <w:b/>
                <w:bCs/>
                <w:sz w:val="16"/>
                <w:szCs w:val="16"/>
              </w:rPr>
              <w:t>Tile Grid Size</w:t>
            </w:r>
          </w:p>
        </w:tc>
        <w:tc>
          <w:tcPr>
            <w:tcW w:w="849" w:type="pct"/>
            <w:tcMar>
              <w:top w:w="40" w:type="dxa"/>
              <w:left w:w="60" w:type="dxa"/>
              <w:bottom w:w="40" w:type="dxa"/>
              <w:right w:w="60" w:type="dxa"/>
            </w:tcMar>
            <w:vAlign w:val="center"/>
          </w:tcPr>
          <w:p w14:paraId="4015CD71" w14:textId="77777777" w:rsidR="00123802" w:rsidRDefault="00123802" w:rsidP="00261C4C">
            <w:pPr>
              <w:jc w:val="center"/>
            </w:pPr>
            <w:r>
              <w:rPr>
                <w:b/>
                <w:bCs/>
                <w:sz w:val="16"/>
                <w:szCs w:val="16"/>
              </w:rPr>
              <w:t xml:space="preserve">Clip Limit </w:t>
            </w:r>
            <w:proofErr w:type="spellStart"/>
            <w:r>
              <w:rPr>
                <w:b/>
                <w:bCs/>
                <w:sz w:val="16"/>
                <w:szCs w:val="16"/>
              </w:rPr>
              <w:t>Terbaik</w:t>
            </w:r>
            <w:proofErr w:type="spellEnd"/>
          </w:p>
        </w:tc>
        <w:tc>
          <w:tcPr>
            <w:tcW w:w="1202" w:type="pct"/>
            <w:tcMar>
              <w:top w:w="40" w:type="dxa"/>
              <w:left w:w="60" w:type="dxa"/>
              <w:bottom w:w="40" w:type="dxa"/>
              <w:right w:w="60" w:type="dxa"/>
            </w:tcMar>
            <w:vAlign w:val="center"/>
          </w:tcPr>
          <w:p w14:paraId="1F77426B" w14:textId="77777777" w:rsidR="00123802" w:rsidRDefault="00123802" w:rsidP="00261C4C">
            <w:pPr>
              <w:jc w:val="center"/>
            </w:pPr>
            <w:r>
              <w:rPr>
                <w:b/>
                <w:bCs/>
                <w:sz w:val="16"/>
                <w:szCs w:val="16"/>
              </w:rPr>
              <w:t>Rata-rata TAR (%)</w:t>
            </w:r>
          </w:p>
        </w:tc>
        <w:tc>
          <w:tcPr>
            <w:tcW w:w="990" w:type="pct"/>
            <w:tcMar>
              <w:top w:w="40" w:type="dxa"/>
              <w:left w:w="60" w:type="dxa"/>
              <w:bottom w:w="40" w:type="dxa"/>
              <w:right w:w="60" w:type="dxa"/>
            </w:tcMar>
            <w:vAlign w:val="center"/>
          </w:tcPr>
          <w:p w14:paraId="3D3BB898" w14:textId="77777777" w:rsidR="00123802" w:rsidRDefault="00123802" w:rsidP="00261C4C">
            <w:pPr>
              <w:jc w:val="center"/>
            </w:pPr>
            <w:r>
              <w:rPr>
                <w:b/>
                <w:bCs/>
                <w:sz w:val="16"/>
                <w:szCs w:val="16"/>
              </w:rPr>
              <w:t>STD TAR (%)</w:t>
            </w:r>
          </w:p>
        </w:tc>
        <w:tc>
          <w:tcPr>
            <w:tcW w:w="1111" w:type="pct"/>
            <w:tcMar>
              <w:top w:w="40" w:type="dxa"/>
              <w:left w:w="60" w:type="dxa"/>
              <w:bottom w:w="40" w:type="dxa"/>
              <w:right w:w="60" w:type="dxa"/>
            </w:tcMar>
            <w:vAlign w:val="center"/>
          </w:tcPr>
          <w:p w14:paraId="37258220" w14:textId="77777777" w:rsidR="00123802" w:rsidRDefault="00123802" w:rsidP="00261C4C">
            <w:pPr>
              <w:jc w:val="center"/>
            </w:pPr>
            <w:r>
              <w:rPr>
                <w:b/>
                <w:bCs/>
                <w:sz w:val="16"/>
                <w:szCs w:val="16"/>
              </w:rPr>
              <w:t>Max-Min Gap (%)</w:t>
            </w:r>
          </w:p>
        </w:tc>
      </w:tr>
      <w:tr w:rsidR="00123802" w14:paraId="594A5834" w14:textId="77777777" w:rsidTr="00A2201B">
        <w:tc>
          <w:tcPr>
            <w:tcW w:w="849" w:type="pct"/>
            <w:tcMar>
              <w:top w:w="30" w:type="dxa"/>
              <w:left w:w="60" w:type="dxa"/>
              <w:bottom w:w="30" w:type="dxa"/>
              <w:right w:w="60" w:type="dxa"/>
            </w:tcMar>
            <w:vAlign w:val="center"/>
          </w:tcPr>
          <w:p w14:paraId="0919B96D" w14:textId="77777777" w:rsidR="00123802" w:rsidRDefault="00123802" w:rsidP="00261C4C">
            <w:pPr>
              <w:jc w:val="center"/>
            </w:pPr>
            <w:r>
              <w:rPr>
                <w:sz w:val="16"/>
                <w:szCs w:val="16"/>
              </w:rPr>
              <w:t>4 × 4</w:t>
            </w:r>
          </w:p>
        </w:tc>
        <w:tc>
          <w:tcPr>
            <w:tcW w:w="849" w:type="pct"/>
            <w:tcMar>
              <w:top w:w="30" w:type="dxa"/>
              <w:left w:w="60" w:type="dxa"/>
              <w:bottom w:w="30" w:type="dxa"/>
              <w:right w:w="60" w:type="dxa"/>
            </w:tcMar>
            <w:vAlign w:val="center"/>
          </w:tcPr>
          <w:p w14:paraId="3AEB396E" w14:textId="77777777" w:rsidR="00123802" w:rsidRDefault="00123802" w:rsidP="00261C4C">
            <w:pPr>
              <w:jc w:val="center"/>
            </w:pPr>
            <w:r>
              <w:rPr>
                <w:sz w:val="16"/>
                <w:szCs w:val="16"/>
              </w:rPr>
              <w:t>4,0</w:t>
            </w:r>
          </w:p>
        </w:tc>
        <w:tc>
          <w:tcPr>
            <w:tcW w:w="1202" w:type="pct"/>
            <w:tcMar>
              <w:top w:w="30" w:type="dxa"/>
              <w:left w:w="60" w:type="dxa"/>
              <w:bottom w:w="30" w:type="dxa"/>
              <w:right w:w="60" w:type="dxa"/>
            </w:tcMar>
            <w:vAlign w:val="center"/>
          </w:tcPr>
          <w:p w14:paraId="6D06F897" w14:textId="77777777" w:rsidR="00123802" w:rsidRDefault="00123802" w:rsidP="00261C4C">
            <w:pPr>
              <w:jc w:val="center"/>
            </w:pPr>
            <w:r>
              <w:rPr>
                <w:sz w:val="16"/>
                <w:szCs w:val="16"/>
              </w:rPr>
              <w:t>80,67</w:t>
            </w:r>
          </w:p>
        </w:tc>
        <w:tc>
          <w:tcPr>
            <w:tcW w:w="990" w:type="pct"/>
            <w:tcMar>
              <w:top w:w="30" w:type="dxa"/>
              <w:left w:w="60" w:type="dxa"/>
              <w:bottom w:w="30" w:type="dxa"/>
              <w:right w:w="60" w:type="dxa"/>
            </w:tcMar>
            <w:vAlign w:val="center"/>
          </w:tcPr>
          <w:p w14:paraId="3F7BAB92" w14:textId="77777777" w:rsidR="00123802" w:rsidRDefault="00123802" w:rsidP="00261C4C">
            <w:pPr>
              <w:jc w:val="center"/>
            </w:pPr>
            <w:r>
              <w:rPr>
                <w:sz w:val="16"/>
                <w:szCs w:val="16"/>
              </w:rPr>
              <w:t>5,07</w:t>
            </w:r>
          </w:p>
        </w:tc>
        <w:tc>
          <w:tcPr>
            <w:tcW w:w="1111" w:type="pct"/>
            <w:tcMar>
              <w:top w:w="30" w:type="dxa"/>
              <w:left w:w="60" w:type="dxa"/>
              <w:bottom w:w="30" w:type="dxa"/>
              <w:right w:w="60" w:type="dxa"/>
            </w:tcMar>
            <w:vAlign w:val="center"/>
          </w:tcPr>
          <w:p w14:paraId="0671DD7A" w14:textId="77777777" w:rsidR="00123802" w:rsidRDefault="00123802" w:rsidP="00261C4C">
            <w:pPr>
              <w:jc w:val="center"/>
            </w:pPr>
            <w:r>
              <w:rPr>
                <w:sz w:val="16"/>
                <w:szCs w:val="16"/>
              </w:rPr>
              <w:t>12,76</w:t>
            </w:r>
          </w:p>
        </w:tc>
      </w:tr>
      <w:tr w:rsidR="00123802" w14:paraId="0FF3E82D" w14:textId="77777777" w:rsidTr="00A2201B">
        <w:tc>
          <w:tcPr>
            <w:tcW w:w="849" w:type="pct"/>
            <w:tcMar>
              <w:top w:w="30" w:type="dxa"/>
              <w:left w:w="60" w:type="dxa"/>
              <w:bottom w:w="30" w:type="dxa"/>
              <w:right w:w="60" w:type="dxa"/>
            </w:tcMar>
            <w:vAlign w:val="center"/>
          </w:tcPr>
          <w:p w14:paraId="1426964A" w14:textId="77777777" w:rsidR="00123802" w:rsidRDefault="00123802" w:rsidP="00261C4C">
            <w:pPr>
              <w:jc w:val="center"/>
            </w:pPr>
            <w:r>
              <w:rPr>
                <w:sz w:val="16"/>
                <w:szCs w:val="16"/>
              </w:rPr>
              <w:t>8 × 8</w:t>
            </w:r>
          </w:p>
        </w:tc>
        <w:tc>
          <w:tcPr>
            <w:tcW w:w="849" w:type="pct"/>
            <w:tcMar>
              <w:top w:w="30" w:type="dxa"/>
              <w:left w:w="60" w:type="dxa"/>
              <w:bottom w:w="30" w:type="dxa"/>
              <w:right w:w="60" w:type="dxa"/>
            </w:tcMar>
            <w:vAlign w:val="center"/>
          </w:tcPr>
          <w:p w14:paraId="27604EBB" w14:textId="77777777" w:rsidR="00123802" w:rsidRDefault="00123802" w:rsidP="00261C4C">
            <w:pPr>
              <w:jc w:val="center"/>
            </w:pPr>
            <w:r>
              <w:rPr>
                <w:sz w:val="16"/>
                <w:szCs w:val="16"/>
              </w:rPr>
              <w:t>1,0</w:t>
            </w:r>
          </w:p>
        </w:tc>
        <w:tc>
          <w:tcPr>
            <w:tcW w:w="1202" w:type="pct"/>
            <w:tcMar>
              <w:top w:w="30" w:type="dxa"/>
              <w:left w:w="60" w:type="dxa"/>
              <w:bottom w:w="30" w:type="dxa"/>
              <w:right w:w="60" w:type="dxa"/>
            </w:tcMar>
            <w:vAlign w:val="center"/>
          </w:tcPr>
          <w:p w14:paraId="34B9181A" w14:textId="77777777" w:rsidR="00123802" w:rsidRDefault="00123802" w:rsidP="00261C4C">
            <w:pPr>
              <w:jc w:val="center"/>
            </w:pPr>
            <w:r>
              <w:rPr>
                <w:sz w:val="16"/>
                <w:szCs w:val="16"/>
              </w:rPr>
              <w:t>75,76</w:t>
            </w:r>
          </w:p>
        </w:tc>
        <w:tc>
          <w:tcPr>
            <w:tcW w:w="990" w:type="pct"/>
            <w:tcMar>
              <w:top w:w="30" w:type="dxa"/>
              <w:left w:w="60" w:type="dxa"/>
              <w:bottom w:w="30" w:type="dxa"/>
              <w:right w:w="60" w:type="dxa"/>
            </w:tcMar>
            <w:vAlign w:val="center"/>
          </w:tcPr>
          <w:p w14:paraId="3BDE71D1" w14:textId="77777777" w:rsidR="00123802" w:rsidRDefault="00123802" w:rsidP="00261C4C">
            <w:pPr>
              <w:jc w:val="center"/>
            </w:pPr>
            <w:r>
              <w:rPr>
                <w:sz w:val="16"/>
                <w:szCs w:val="16"/>
              </w:rPr>
              <w:t>4,57</w:t>
            </w:r>
          </w:p>
        </w:tc>
        <w:tc>
          <w:tcPr>
            <w:tcW w:w="1111" w:type="pct"/>
            <w:tcMar>
              <w:top w:w="30" w:type="dxa"/>
              <w:left w:w="60" w:type="dxa"/>
              <w:bottom w:w="30" w:type="dxa"/>
              <w:right w:w="60" w:type="dxa"/>
            </w:tcMar>
            <w:vAlign w:val="center"/>
          </w:tcPr>
          <w:p w14:paraId="5FC126A1" w14:textId="77777777" w:rsidR="00123802" w:rsidRDefault="00123802" w:rsidP="00261C4C">
            <w:pPr>
              <w:jc w:val="center"/>
            </w:pPr>
            <w:r>
              <w:rPr>
                <w:sz w:val="16"/>
                <w:szCs w:val="16"/>
              </w:rPr>
              <w:t>12,82</w:t>
            </w:r>
          </w:p>
        </w:tc>
      </w:tr>
      <w:tr w:rsidR="00123802" w14:paraId="267CDA18" w14:textId="77777777" w:rsidTr="00A2201B">
        <w:tc>
          <w:tcPr>
            <w:tcW w:w="849" w:type="pct"/>
            <w:tcMar>
              <w:top w:w="30" w:type="dxa"/>
              <w:left w:w="60" w:type="dxa"/>
              <w:bottom w:w="30" w:type="dxa"/>
              <w:right w:w="60" w:type="dxa"/>
            </w:tcMar>
            <w:vAlign w:val="center"/>
          </w:tcPr>
          <w:p w14:paraId="1B1EB93A" w14:textId="77777777" w:rsidR="00123802" w:rsidRDefault="00123802" w:rsidP="00261C4C">
            <w:pPr>
              <w:jc w:val="center"/>
            </w:pPr>
            <w:r>
              <w:rPr>
                <w:sz w:val="16"/>
                <w:szCs w:val="16"/>
              </w:rPr>
              <w:t>16 × 16</w:t>
            </w:r>
          </w:p>
        </w:tc>
        <w:tc>
          <w:tcPr>
            <w:tcW w:w="849" w:type="pct"/>
            <w:tcMar>
              <w:top w:w="30" w:type="dxa"/>
              <w:left w:w="60" w:type="dxa"/>
              <w:bottom w:w="30" w:type="dxa"/>
              <w:right w:w="60" w:type="dxa"/>
            </w:tcMar>
            <w:vAlign w:val="center"/>
          </w:tcPr>
          <w:p w14:paraId="04B4A65D" w14:textId="77777777" w:rsidR="00123802" w:rsidRDefault="00123802" w:rsidP="00261C4C">
            <w:pPr>
              <w:jc w:val="center"/>
            </w:pPr>
            <w:r>
              <w:rPr>
                <w:sz w:val="16"/>
                <w:szCs w:val="16"/>
              </w:rPr>
              <w:t>6,0</w:t>
            </w:r>
          </w:p>
        </w:tc>
        <w:tc>
          <w:tcPr>
            <w:tcW w:w="1202" w:type="pct"/>
            <w:tcMar>
              <w:top w:w="30" w:type="dxa"/>
              <w:left w:w="60" w:type="dxa"/>
              <w:bottom w:w="30" w:type="dxa"/>
              <w:right w:w="60" w:type="dxa"/>
            </w:tcMar>
            <w:vAlign w:val="center"/>
          </w:tcPr>
          <w:p w14:paraId="215EEB6B" w14:textId="77777777" w:rsidR="00123802" w:rsidRDefault="00123802" w:rsidP="00261C4C">
            <w:pPr>
              <w:jc w:val="center"/>
            </w:pPr>
            <w:r>
              <w:rPr>
                <w:sz w:val="16"/>
                <w:szCs w:val="16"/>
              </w:rPr>
              <w:t>78,36</w:t>
            </w:r>
          </w:p>
        </w:tc>
        <w:tc>
          <w:tcPr>
            <w:tcW w:w="990" w:type="pct"/>
            <w:tcMar>
              <w:top w:w="30" w:type="dxa"/>
              <w:left w:w="60" w:type="dxa"/>
              <w:bottom w:w="30" w:type="dxa"/>
              <w:right w:w="60" w:type="dxa"/>
            </w:tcMar>
            <w:vAlign w:val="center"/>
          </w:tcPr>
          <w:p w14:paraId="517A3319" w14:textId="77777777" w:rsidR="00123802" w:rsidRDefault="00123802" w:rsidP="00261C4C">
            <w:pPr>
              <w:jc w:val="center"/>
            </w:pPr>
            <w:r>
              <w:rPr>
                <w:sz w:val="16"/>
                <w:szCs w:val="16"/>
              </w:rPr>
              <w:t>4,82</w:t>
            </w:r>
          </w:p>
        </w:tc>
        <w:tc>
          <w:tcPr>
            <w:tcW w:w="1111" w:type="pct"/>
            <w:tcMar>
              <w:top w:w="30" w:type="dxa"/>
              <w:left w:w="60" w:type="dxa"/>
              <w:bottom w:w="30" w:type="dxa"/>
              <w:right w:w="60" w:type="dxa"/>
            </w:tcMar>
            <w:vAlign w:val="center"/>
          </w:tcPr>
          <w:p w14:paraId="58072E02" w14:textId="77777777" w:rsidR="00123802" w:rsidRDefault="00123802" w:rsidP="00261C4C">
            <w:pPr>
              <w:jc w:val="center"/>
            </w:pPr>
            <w:r>
              <w:rPr>
                <w:sz w:val="16"/>
                <w:szCs w:val="16"/>
              </w:rPr>
              <w:t>12,62</w:t>
            </w:r>
          </w:p>
        </w:tc>
      </w:tr>
      <w:tr w:rsidR="00123802" w14:paraId="15290734" w14:textId="77777777" w:rsidTr="00A2201B">
        <w:tc>
          <w:tcPr>
            <w:tcW w:w="849" w:type="pct"/>
            <w:tcMar>
              <w:top w:w="30" w:type="dxa"/>
              <w:left w:w="60" w:type="dxa"/>
              <w:bottom w:w="30" w:type="dxa"/>
              <w:right w:w="60" w:type="dxa"/>
            </w:tcMar>
            <w:vAlign w:val="center"/>
          </w:tcPr>
          <w:p w14:paraId="1EC79C9E" w14:textId="77777777" w:rsidR="00123802" w:rsidRDefault="00123802" w:rsidP="00261C4C">
            <w:pPr>
              <w:jc w:val="center"/>
            </w:pPr>
            <w:r>
              <w:rPr>
                <w:sz w:val="16"/>
                <w:szCs w:val="16"/>
              </w:rPr>
              <w:t>32 × 32</w:t>
            </w:r>
          </w:p>
        </w:tc>
        <w:tc>
          <w:tcPr>
            <w:tcW w:w="849" w:type="pct"/>
            <w:tcMar>
              <w:top w:w="30" w:type="dxa"/>
              <w:left w:w="60" w:type="dxa"/>
              <w:bottom w:w="30" w:type="dxa"/>
              <w:right w:w="60" w:type="dxa"/>
            </w:tcMar>
            <w:vAlign w:val="center"/>
          </w:tcPr>
          <w:p w14:paraId="6AD02154" w14:textId="77777777" w:rsidR="00123802" w:rsidRDefault="00123802" w:rsidP="00261C4C">
            <w:pPr>
              <w:jc w:val="center"/>
            </w:pPr>
            <w:r>
              <w:rPr>
                <w:sz w:val="16"/>
                <w:szCs w:val="16"/>
              </w:rPr>
              <w:t>6,0</w:t>
            </w:r>
          </w:p>
        </w:tc>
        <w:tc>
          <w:tcPr>
            <w:tcW w:w="1202" w:type="pct"/>
            <w:tcMar>
              <w:top w:w="30" w:type="dxa"/>
              <w:left w:w="60" w:type="dxa"/>
              <w:bottom w:w="30" w:type="dxa"/>
              <w:right w:w="60" w:type="dxa"/>
            </w:tcMar>
            <w:vAlign w:val="center"/>
          </w:tcPr>
          <w:p w14:paraId="4D9B7BBE" w14:textId="77777777" w:rsidR="00123802" w:rsidRDefault="00123802" w:rsidP="00261C4C">
            <w:pPr>
              <w:jc w:val="center"/>
            </w:pPr>
            <w:r>
              <w:rPr>
                <w:sz w:val="16"/>
                <w:szCs w:val="16"/>
              </w:rPr>
              <w:t>78,95</w:t>
            </w:r>
          </w:p>
        </w:tc>
        <w:tc>
          <w:tcPr>
            <w:tcW w:w="990" w:type="pct"/>
            <w:tcMar>
              <w:top w:w="30" w:type="dxa"/>
              <w:left w:w="60" w:type="dxa"/>
              <w:bottom w:w="30" w:type="dxa"/>
              <w:right w:w="60" w:type="dxa"/>
            </w:tcMar>
            <w:vAlign w:val="center"/>
          </w:tcPr>
          <w:p w14:paraId="60E6F4F9" w14:textId="77777777" w:rsidR="00123802" w:rsidRDefault="00123802" w:rsidP="00261C4C">
            <w:pPr>
              <w:jc w:val="center"/>
            </w:pPr>
            <w:r>
              <w:rPr>
                <w:sz w:val="16"/>
                <w:szCs w:val="16"/>
              </w:rPr>
              <w:t>10,43</w:t>
            </w:r>
          </w:p>
        </w:tc>
        <w:tc>
          <w:tcPr>
            <w:tcW w:w="1111" w:type="pct"/>
            <w:tcMar>
              <w:top w:w="30" w:type="dxa"/>
              <w:left w:w="60" w:type="dxa"/>
              <w:bottom w:w="30" w:type="dxa"/>
              <w:right w:w="60" w:type="dxa"/>
            </w:tcMar>
            <w:vAlign w:val="center"/>
          </w:tcPr>
          <w:p w14:paraId="1750E334" w14:textId="77777777" w:rsidR="00123802" w:rsidRDefault="00123802" w:rsidP="00261C4C">
            <w:pPr>
              <w:jc w:val="center"/>
            </w:pPr>
            <w:r>
              <w:rPr>
                <w:sz w:val="16"/>
                <w:szCs w:val="16"/>
              </w:rPr>
              <w:t>23,33</w:t>
            </w:r>
          </w:p>
        </w:tc>
      </w:tr>
    </w:tbl>
    <w:p w14:paraId="21A59E57" w14:textId="77777777" w:rsidR="00F61E6C" w:rsidRPr="00F61E6C" w:rsidRDefault="00F61E6C" w:rsidP="00F61E6C">
      <w:pPr>
        <w:spacing w:before="60" w:after="60"/>
        <w:rPr>
          <w:sz w:val="20"/>
          <w:szCs w:val="20"/>
        </w:rPr>
      </w:pPr>
    </w:p>
    <w:p w14:paraId="69B844CC" w14:textId="77777777" w:rsidR="00F61E6C" w:rsidRDefault="00F61E6C" w:rsidP="00F61E6C">
      <w:pPr>
        <w:spacing w:after="80"/>
        <w:ind w:firstLine="567"/>
        <w:jc w:val="both"/>
        <w:rPr>
          <w:sz w:val="20"/>
          <w:szCs w:val="20"/>
        </w:rPr>
      </w:pPr>
      <w:r w:rsidRPr="00F61E6C">
        <w:rPr>
          <w:sz w:val="20"/>
          <w:szCs w:val="20"/>
        </w:rPr>
        <w:t xml:space="preserve">CLAHE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mandiri</w:t>
      </w:r>
      <w:proofErr w:type="spellEnd"/>
      <w:r w:rsidRPr="00F61E6C">
        <w:rPr>
          <w:sz w:val="20"/>
          <w:szCs w:val="20"/>
        </w:rPr>
        <w:t xml:space="preserve"> </w:t>
      </w:r>
      <w:proofErr w:type="spellStart"/>
      <w:r w:rsidRPr="00F61E6C">
        <w:rPr>
          <w:sz w:val="20"/>
          <w:szCs w:val="20"/>
        </w:rPr>
        <w:t>memberikan</w:t>
      </w:r>
      <w:proofErr w:type="spellEnd"/>
      <w:r w:rsidRPr="00F61E6C">
        <w:rPr>
          <w:sz w:val="20"/>
          <w:szCs w:val="20"/>
        </w:rPr>
        <w:t xml:space="preserve"> </w:t>
      </w:r>
      <w:proofErr w:type="spellStart"/>
      <w:r w:rsidRPr="00F61E6C">
        <w:rPr>
          <w:sz w:val="20"/>
          <w:szCs w:val="20"/>
        </w:rPr>
        <w:t>dampak</w:t>
      </w:r>
      <w:proofErr w:type="spellEnd"/>
      <w:r w:rsidRPr="00F61E6C">
        <w:rPr>
          <w:sz w:val="20"/>
          <w:szCs w:val="20"/>
        </w:rPr>
        <w:t xml:space="preserve"> paling </w:t>
      </w:r>
      <w:proofErr w:type="spellStart"/>
      <w:r w:rsidRPr="00F61E6C">
        <w:rPr>
          <w:sz w:val="20"/>
          <w:szCs w:val="20"/>
        </w:rPr>
        <w:t>negatif</w:t>
      </w:r>
      <w:proofErr w:type="spellEnd"/>
      <w:r w:rsidRPr="00F61E6C">
        <w:rPr>
          <w:sz w:val="20"/>
          <w:szCs w:val="20"/>
        </w:rPr>
        <w:t xml:space="preserve">. </w:t>
      </w:r>
      <w:proofErr w:type="spellStart"/>
      <w:r w:rsidRPr="00F61E6C">
        <w:rPr>
          <w:sz w:val="20"/>
          <w:szCs w:val="20"/>
        </w:rPr>
        <w:t>Seluruh</w:t>
      </w:r>
      <w:proofErr w:type="spellEnd"/>
      <w:r w:rsidRPr="00F61E6C">
        <w:rPr>
          <w:sz w:val="20"/>
          <w:szCs w:val="20"/>
        </w:rPr>
        <w:t xml:space="preserve"> 24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menghasilkan</w:t>
      </w:r>
      <w:proofErr w:type="spellEnd"/>
      <w:r w:rsidRPr="00F61E6C">
        <w:rPr>
          <w:sz w:val="20"/>
          <w:szCs w:val="20"/>
        </w:rPr>
        <w:t xml:space="preserve"> STD dan </w:t>
      </w:r>
      <w:r w:rsidRPr="00F61E6C">
        <w:rPr>
          <w:i/>
          <w:iCs/>
          <w:sz w:val="20"/>
          <w:szCs w:val="20"/>
        </w:rPr>
        <w:t>gap</w:t>
      </w:r>
      <w:r w:rsidRPr="00F61E6C">
        <w:rPr>
          <w:sz w:val="20"/>
          <w:szCs w:val="20"/>
        </w:rPr>
        <w:t xml:space="preserve"> yang </w:t>
      </w:r>
      <w:proofErr w:type="spellStart"/>
      <w:r w:rsidRPr="00F61E6C">
        <w:rPr>
          <w:sz w:val="20"/>
          <w:szCs w:val="20"/>
        </w:rPr>
        <w:t>lebih</w:t>
      </w:r>
      <w:proofErr w:type="spellEnd"/>
      <w:r w:rsidRPr="00F61E6C">
        <w:rPr>
          <w:sz w:val="20"/>
          <w:szCs w:val="20"/>
        </w:rPr>
        <w:t xml:space="preserve"> </w:t>
      </w:r>
      <w:proofErr w:type="spellStart"/>
      <w:r w:rsidRPr="00F61E6C">
        <w:rPr>
          <w:sz w:val="20"/>
          <w:szCs w:val="20"/>
        </w:rPr>
        <w:t>besar</w:t>
      </w:r>
      <w:proofErr w:type="spellEnd"/>
      <w:r w:rsidRPr="00F61E6C">
        <w:rPr>
          <w:sz w:val="20"/>
          <w:szCs w:val="20"/>
        </w:rPr>
        <w:t xml:space="preserve"> </w:t>
      </w:r>
      <w:proofErr w:type="spellStart"/>
      <w:r w:rsidRPr="00F61E6C">
        <w:rPr>
          <w:sz w:val="20"/>
          <w:szCs w:val="20"/>
        </w:rPr>
        <w:t>dari</w:t>
      </w:r>
      <w:proofErr w:type="spellEnd"/>
      <w:r w:rsidRPr="00F61E6C">
        <w:rPr>
          <w:sz w:val="20"/>
          <w:szCs w:val="20"/>
        </w:rPr>
        <w:t xml:space="preserve"> </w:t>
      </w:r>
      <w:r w:rsidRPr="00F61E6C">
        <w:rPr>
          <w:i/>
          <w:iCs/>
          <w:sz w:val="20"/>
          <w:szCs w:val="20"/>
        </w:rPr>
        <w:t>baseline</w:t>
      </w:r>
      <w:r w:rsidRPr="00F61E6C">
        <w:rPr>
          <w:sz w:val="20"/>
          <w:szCs w:val="20"/>
        </w:rPr>
        <w:t xml:space="preserve">. </w:t>
      </w:r>
      <w:proofErr w:type="spellStart"/>
      <w:r w:rsidRPr="00F61E6C">
        <w:rPr>
          <w:sz w:val="20"/>
          <w:szCs w:val="20"/>
        </w:rPr>
        <w:t>Degradasi</w:t>
      </w:r>
      <w:proofErr w:type="spellEnd"/>
      <w:r w:rsidRPr="00F61E6C">
        <w:rPr>
          <w:sz w:val="20"/>
          <w:szCs w:val="20"/>
        </w:rPr>
        <w:t xml:space="preserve"> paling </w:t>
      </w:r>
      <w:proofErr w:type="spellStart"/>
      <w:r w:rsidRPr="00F61E6C">
        <w:rPr>
          <w:sz w:val="20"/>
          <w:szCs w:val="20"/>
        </w:rPr>
        <w:t>parah</w:t>
      </w:r>
      <w:proofErr w:type="spellEnd"/>
      <w:r w:rsidRPr="00F61E6C">
        <w:rPr>
          <w:sz w:val="20"/>
          <w:szCs w:val="20"/>
        </w:rPr>
        <w:t xml:space="preserve"> </w:t>
      </w:r>
      <w:proofErr w:type="spellStart"/>
      <w:r w:rsidRPr="00F61E6C">
        <w:rPr>
          <w:sz w:val="20"/>
          <w:szCs w:val="20"/>
        </w:rPr>
        <w:t>terjadi</w:t>
      </w:r>
      <w:proofErr w:type="spellEnd"/>
      <w:r w:rsidRPr="00F61E6C">
        <w:rPr>
          <w:sz w:val="20"/>
          <w:szCs w:val="20"/>
        </w:rPr>
        <w:t xml:space="preserve"> pada </w:t>
      </w:r>
      <w:r w:rsidRPr="00F61E6C">
        <w:rPr>
          <w:i/>
          <w:iCs/>
          <w:sz w:val="20"/>
          <w:szCs w:val="20"/>
        </w:rPr>
        <w:t>Tile Grid Size</w:t>
      </w:r>
      <w:r w:rsidRPr="00F61E6C">
        <w:rPr>
          <w:sz w:val="20"/>
          <w:szCs w:val="20"/>
        </w:rPr>
        <w:t xml:space="preserve"> 32×32, </w:t>
      </w:r>
      <w:proofErr w:type="spellStart"/>
      <w:r w:rsidRPr="00F61E6C">
        <w:rPr>
          <w:sz w:val="20"/>
          <w:szCs w:val="20"/>
        </w:rPr>
        <w:t>dengan</w:t>
      </w:r>
      <w:proofErr w:type="spellEnd"/>
      <w:r w:rsidRPr="00F61E6C">
        <w:rPr>
          <w:sz w:val="20"/>
          <w:szCs w:val="20"/>
        </w:rPr>
        <w:t xml:space="preserve"> </w:t>
      </w:r>
      <w:r w:rsidRPr="00F61E6C">
        <w:rPr>
          <w:i/>
          <w:iCs/>
          <w:sz w:val="20"/>
          <w:szCs w:val="20"/>
        </w:rPr>
        <w:t>gap</w:t>
      </w:r>
      <w:r w:rsidRPr="00F61E6C">
        <w:rPr>
          <w:sz w:val="20"/>
          <w:szCs w:val="20"/>
        </w:rPr>
        <w:t xml:space="preserve"> </w:t>
      </w:r>
      <w:proofErr w:type="spellStart"/>
      <w:r w:rsidRPr="00F61E6C">
        <w:rPr>
          <w:sz w:val="20"/>
          <w:szCs w:val="20"/>
        </w:rPr>
        <w:t>mencapai</w:t>
      </w:r>
      <w:proofErr w:type="spellEnd"/>
      <w:r w:rsidRPr="00F61E6C">
        <w:rPr>
          <w:sz w:val="20"/>
          <w:szCs w:val="20"/>
        </w:rPr>
        <w:t xml:space="preserve"> 29,51%—</w:t>
      </w:r>
      <w:proofErr w:type="spellStart"/>
      <w:r w:rsidRPr="00F61E6C">
        <w:rPr>
          <w:sz w:val="20"/>
          <w:szCs w:val="20"/>
        </w:rPr>
        <w:t>hampir</w:t>
      </w:r>
      <w:proofErr w:type="spellEnd"/>
      <w:r w:rsidRPr="00F61E6C">
        <w:rPr>
          <w:sz w:val="20"/>
          <w:szCs w:val="20"/>
        </w:rPr>
        <w:t xml:space="preserve"> lima kali </w:t>
      </w:r>
      <w:proofErr w:type="spellStart"/>
      <w:r w:rsidRPr="00F61E6C">
        <w:rPr>
          <w:sz w:val="20"/>
          <w:szCs w:val="20"/>
        </w:rPr>
        <w:t>lebih</w:t>
      </w:r>
      <w:proofErr w:type="spellEnd"/>
      <w:r w:rsidRPr="00F61E6C">
        <w:rPr>
          <w:sz w:val="20"/>
          <w:szCs w:val="20"/>
        </w:rPr>
        <w:t xml:space="preserve"> </w:t>
      </w:r>
      <w:proofErr w:type="spellStart"/>
      <w:r w:rsidRPr="00F61E6C">
        <w:rPr>
          <w:sz w:val="20"/>
          <w:szCs w:val="20"/>
        </w:rPr>
        <w:t>buruk</w:t>
      </w:r>
      <w:proofErr w:type="spellEnd"/>
      <w:r w:rsidRPr="00F61E6C">
        <w:rPr>
          <w:sz w:val="20"/>
          <w:szCs w:val="20"/>
        </w:rPr>
        <w:t xml:space="preserve"> </w:t>
      </w:r>
      <w:proofErr w:type="spellStart"/>
      <w:r w:rsidRPr="00F61E6C">
        <w:rPr>
          <w:sz w:val="20"/>
          <w:szCs w:val="20"/>
        </w:rPr>
        <w:t>dari</w:t>
      </w:r>
      <w:proofErr w:type="spellEnd"/>
      <w:r w:rsidRPr="00F61E6C">
        <w:rPr>
          <w:sz w:val="20"/>
          <w:szCs w:val="20"/>
        </w:rPr>
        <w:t xml:space="preserve"> </w:t>
      </w:r>
      <w:r w:rsidRPr="00F61E6C">
        <w:rPr>
          <w:i/>
          <w:iCs/>
          <w:sz w:val="20"/>
          <w:szCs w:val="20"/>
        </w:rPr>
        <w:t>baseline</w:t>
      </w:r>
      <w:r w:rsidRPr="00F61E6C">
        <w:rPr>
          <w:sz w:val="20"/>
          <w:szCs w:val="20"/>
        </w:rPr>
        <w:t xml:space="preserve">. </w:t>
      </w:r>
      <w:proofErr w:type="spellStart"/>
      <w:r w:rsidRPr="00F61E6C">
        <w:rPr>
          <w:sz w:val="20"/>
          <w:szCs w:val="20"/>
        </w:rPr>
        <w:t>Penguatan</w:t>
      </w:r>
      <w:proofErr w:type="spellEnd"/>
      <w:r w:rsidRPr="00F61E6C">
        <w:rPr>
          <w:sz w:val="20"/>
          <w:szCs w:val="20"/>
        </w:rPr>
        <w:t xml:space="preserve"> </w:t>
      </w:r>
      <w:proofErr w:type="spellStart"/>
      <w:r w:rsidRPr="00F61E6C">
        <w:rPr>
          <w:sz w:val="20"/>
          <w:szCs w:val="20"/>
        </w:rPr>
        <w:t>kontras</w:t>
      </w:r>
      <w:proofErr w:type="spellEnd"/>
      <w:r w:rsidRPr="00F61E6C">
        <w:rPr>
          <w:sz w:val="20"/>
          <w:szCs w:val="20"/>
        </w:rPr>
        <w:t xml:space="preserve"> </w:t>
      </w:r>
      <w:proofErr w:type="spellStart"/>
      <w:r w:rsidRPr="00F61E6C">
        <w:rPr>
          <w:sz w:val="20"/>
          <w:szCs w:val="20"/>
        </w:rPr>
        <w:t>tanpa</w:t>
      </w:r>
      <w:proofErr w:type="spellEnd"/>
      <w:r w:rsidRPr="00F61E6C">
        <w:rPr>
          <w:sz w:val="20"/>
          <w:szCs w:val="20"/>
        </w:rPr>
        <w:t xml:space="preserve"> </w:t>
      </w:r>
      <w:proofErr w:type="spellStart"/>
      <w:r w:rsidRPr="00F61E6C">
        <w:rPr>
          <w:sz w:val="20"/>
          <w:szCs w:val="20"/>
        </w:rPr>
        <w:t>normalisasi</w:t>
      </w:r>
      <w:proofErr w:type="spellEnd"/>
      <w:r w:rsidRPr="00F61E6C">
        <w:rPr>
          <w:sz w:val="20"/>
          <w:szCs w:val="20"/>
        </w:rPr>
        <w:t xml:space="preserve"> </w:t>
      </w:r>
      <w:proofErr w:type="spellStart"/>
      <w:r w:rsidRPr="00F61E6C">
        <w:rPr>
          <w:sz w:val="20"/>
          <w:szCs w:val="20"/>
        </w:rPr>
        <w:t>warna</w:t>
      </w:r>
      <w:proofErr w:type="spellEnd"/>
      <w:r w:rsidRPr="00F61E6C">
        <w:rPr>
          <w:sz w:val="20"/>
          <w:szCs w:val="20"/>
        </w:rPr>
        <w:t xml:space="preserve"> </w:t>
      </w:r>
      <w:proofErr w:type="spellStart"/>
      <w:r w:rsidRPr="00F61E6C">
        <w:rPr>
          <w:sz w:val="20"/>
          <w:szCs w:val="20"/>
        </w:rPr>
        <w:t>memperbesar</w:t>
      </w:r>
      <w:proofErr w:type="spellEnd"/>
      <w:r w:rsidRPr="00F61E6C">
        <w:rPr>
          <w:sz w:val="20"/>
          <w:szCs w:val="20"/>
        </w:rPr>
        <w:t xml:space="preserve"> </w:t>
      </w:r>
      <w:proofErr w:type="spellStart"/>
      <w:r w:rsidRPr="00F61E6C">
        <w:rPr>
          <w:sz w:val="20"/>
          <w:szCs w:val="20"/>
        </w:rPr>
        <w:t>gangguan</w:t>
      </w:r>
      <w:proofErr w:type="spellEnd"/>
      <w:r w:rsidRPr="00F61E6C">
        <w:rPr>
          <w:sz w:val="20"/>
          <w:szCs w:val="20"/>
        </w:rPr>
        <w:t xml:space="preserve"> visual (</w:t>
      </w:r>
      <w:r w:rsidRPr="00F61E6C">
        <w:rPr>
          <w:i/>
          <w:iCs/>
          <w:sz w:val="20"/>
          <w:szCs w:val="20"/>
        </w:rPr>
        <w:t>noise</w:t>
      </w:r>
      <w:r w:rsidRPr="00F61E6C">
        <w:rPr>
          <w:sz w:val="20"/>
          <w:szCs w:val="20"/>
        </w:rPr>
        <w:t xml:space="preserve">), dan </w:t>
      </w:r>
      <w:proofErr w:type="spellStart"/>
      <w:r w:rsidRPr="00F61E6C">
        <w:rPr>
          <w:sz w:val="20"/>
          <w:szCs w:val="20"/>
        </w:rPr>
        <w:t>efek</w:t>
      </w:r>
      <w:proofErr w:type="spellEnd"/>
      <w:r w:rsidRPr="00F61E6C">
        <w:rPr>
          <w:sz w:val="20"/>
          <w:szCs w:val="20"/>
        </w:rPr>
        <w:t xml:space="preserve"> </w:t>
      </w:r>
      <w:proofErr w:type="spellStart"/>
      <w:r w:rsidRPr="00F61E6C">
        <w:rPr>
          <w:sz w:val="20"/>
          <w:szCs w:val="20"/>
        </w:rPr>
        <w:t>buruk</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lebih</w:t>
      </w:r>
      <w:proofErr w:type="spellEnd"/>
      <w:r w:rsidRPr="00F61E6C">
        <w:rPr>
          <w:sz w:val="20"/>
          <w:szCs w:val="20"/>
        </w:rPr>
        <w:t xml:space="preserve"> </w:t>
      </w:r>
      <w:proofErr w:type="spellStart"/>
      <w:r w:rsidRPr="00F61E6C">
        <w:rPr>
          <w:sz w:val="20"/>
          <w:szCs w:val="20"/>
        </w:rPr>
        <w:t>banyak</w:t>
      </w:r>
      <w:proofErr w:type="spellEnd"/>
      <w:r w:rsidRPr="00F61E6C">
        <w:rPr>
          <w:sz w:val="20"/>
          <w:szCs w:val="20"/>
        </w:rPr>
        <w:t xml:space="preserve"> </w:t>
      </w:r>
      <w:proofErr w:type="spellStart"/>
      <w:r w:rsidRPr="00F61E6C">
        <w:rPr>
          <w:sz w:val="20"/>
          <w:szCs w:val="20"/>
        </w:rPr>
        <w:t>menimpa</w:t>
      </w:r>
      <w:proofErr w:type="spellEnd"/>
      <w:r w:rsidRPr="00F61E6C">
        <w:rPr>
          <w:sz w:val="20"/>
          <w:szCs w:val="20"/>
        </w:rPr>
        <w:t xml:space="preserve"> </w:t>
      </w:r>
      <w:proofErr w:type="spellStart"/>
      <w:r w:rsidRPr="00F61E6C">
        <w:rPr>
          <w:sz w:val="20"/>
          <w:szCs w:val="20"/>
        </w:rPr>
        <w:t>citra</w:t>
      </w:r>
      <w:proofErr w:type="spellEnd"/>
      <w:r w:rsidRPr="00F61E6C">
        <w:rPr>
          <w:sz w:val="20"/>
          <w:szCs w:val="20"/>
        </w:rPr>
        <w:t xml:space="preserve"> </w:t>
      </w:r>
      <w:proofErr w:type="spellStart"/>
      <w:r w:rsidRPr="00F61E6C">
        <w:rPr>
          <w:sz w:val="20"/>
          <w:szCs w:val="20"/>
        </w:rPr>
        <w:t>wajah</w:t>
      </w:r>
      <w:proofErr w:type="spellEnd"/>
      <w:r w:rsidRPr="00F61E6C">
        <w:rPr>
          <w:sz w:val="20"/>
          <w:szCs w:val="20"/>
        </w:rPr>
        <w:t xml:space="preserve"> </w:t>
      </w:r>
      <w:proofErr w:type="spellStart"/>
      <w:r w:rsidRPr="00F61E6C">
        <w:rPr>
          <w:sz w:val="20"/>
          <w:szCs w:val="20"/>
        </w:rPr>
        <w:t>berkulit</w:t>
      </w:r>
      <w:proofErr w:type="spellEnd"/>
      <w:r w:rsidRPr="00F61E6C">
        <w:rPr>
          <w:sz w:val="20"/>
          <w:szCs w:val="20"/>
        </w:rPr>
        <w:t xml:space="preserve"> </w:t>
      </w:r>
      <w:proofErr w:type="spellStart"/>
      <w:r w:rsidRPr="00F61E6C">
        <w:rPr>
          <w:sz w:val="20"/>
          <w:szCs w:val="20"/>
        </w:rPr>
        <w:t>gelap</w:t>
      </w:r>
      <w:proofErr w:type="spellEnd"/>
      <w:r w:rsidRPr="00F61E6C">
        <w:rPr>
          <w:sz w:val="20"/>
          <w:szCs w:val="20"/>
        </w:rPr>
        <w:t xml:space="preserve">. CLAHE </w:t>
      </w:r>
      <w:proofErr w:type="spellStart"/>
      <w:r w:rsidRPr="00F61E6C">
        <w:rPr>
          <w:sz w:val="20"/>
          <w:szCs w:val="20"/>
        </w:rPr>
        <w:t>terbukti</w:t>
      </w:r>
      <w:proofErr w:type="spellEnd"/>
      <w:r w:rsidRPr="00F61E6C">
        <w:rPr>
          <w:sz w:val="20"/>
          <w:szCs w:val="20"/>
        </w:rPr>
        <w:t xml:space="preserve"> </w:t>
      </w:r>
      <w:proofErr w:type="spellStart"/>
      <w:r w:rsidRPr="00F61E6C">
        <w:rPr>
          <w:sz w:val="20"/>
          <w:szCs w:val="20"/>
        </w:rPr>
        <w:t>tidak</w:t>
      </w:r>
      <w:proofErr w:type="spellEnd"/>
      <w:r w:rsidRPr="00F61E6C">
        <w:rPr>
          <w:sz w:val="20"/>
          <w:szCs w:val="20"/>
        </w:rPr>
        <w:t xml:space="preserve"> </w:t>
      </w:r>
      <w:proofErr w:type="spellStart"/>
      <w:r w:rsidRPr="00F61E6C">
        <w:rPr>
          <w:sz w:val="20"/>
          <w:szCs w:val="20"/>
        </w:rPr>
        <w:t>dapat</w:t>
      </w:r>
      <w:proofErr w:type="spellEnd"/>
      <w:r w:rsidRPr="00F61E6C">
        <w:rPr>
          <w:sz w:val="20"/>
          <w:szCs w:val="20"/>
        </w:rPr>
        <w:t xml:space="preserve"> </w:t>
      </w:r>
      <w:proofErr w:type="spellStart"/>
      <w:r w:rsidRPr="00F61E6C">
        <w:rPr>
          <w:sz w:val="20"/>
          <w:szCs w:val="20"/>
        </w:rPr>
        <w:t>digunakan</w:t>
      </w:r>
      <w:proofErr w:type="spellEnd"/>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mandiri</w:t>
      </w:r>
      <w:proofErr w:type="spellEnd"/>
      <w:r w:rsidRPr="00F61E6C">
        <w:rPr>
          <w:sz w:val="20"/>
          <w:szCs w:val="20"/>
        </w:rPr>
        <w:t xml:space="preserve"> </w:t>
      </w:r>
      <w:proofErr w:type="spellStart"/>
      <w:r w:rsidRPr="00F61E6C">
        <w:rPr>
          <w:sz w:val="20"/>
          <w:szCs w:val="20"/>
        </w:rPr>
        <w:t>sebagai</w:t>
      </w:r>
      <w:proofErr w:type="spellEnd"/>
      <w:r w:rsidRPr="00F61E6C">
        <w:rPr>
          <w:sz w:val="20"/>
          <w:szCs w:val="20"/>
        </w:rPr>
        <w:t xml:space="preserve"> </w:t>
      </w:r>
      <w:proofErr w:type="spellStart"/>
      <w:r w:rsidRPr="00F61E6C">
        <w:rPr>
          <w:sz w:val="20"/>
          <w:szCs w:val="20"/>
        </w:rPr>
        <w:t>solusi</w:t>
      </w:r>
      <w:proofErr w:type="spellEnd"/>
      <w:r w:rsidRPr="00F61E6C">
        <w:rPr>
          <w:sz w:val="20"/>
          <w:szCs w:val="20"/>
        </w:rPr>
        <w:t xml:space="preserve"> </w:t>
      </w:r>
      <w:proofErr w:type="spellStart"/>
      <w:r w:rsidRPr="00F61E6C">
        <w:rPr>
          <w:sz w:val="20"/>
          <w:szCs w:val="20"/>
        </w:rPr>
        <w:t>mitigasi</w:t>
      </w:r>
      <w:proofErr w:type="spellEnd"/>
      <w:r w:rsidRPr="00F61E6C">
        <w:rPr>
          <w:sz w:val="20"/>
          <w:szCs w:val="20"/>
        </w:rPr>
        <w:t xml:space="preserve"> bias </w:t>
      </w:r>
      <w:proofErr w:type="spellStart"/>
      <w:r w:rsidRPr="00F61E6C">
        <w:rPr>
          <w:sz w:val="20"/>
          <w:szCs w:val="20"/>
        </w:rPr>
        <w:t>demografis</w:t>
      </w:r>
      <w:proofErr w:type="spellEnd"/>
      <w:r w:rsidRPr="00F61E6C">
        <w:rPr>
          <w:sz w:val="20"/>
          <w:szCs w:val="20"/>
        </w:rPr>
        <w:t>.</w:t>
      </w:r>
    </w:p>
    <w:p w14:paraId="6BE41D98" w14:textId="77777777" w:rsidR="007C0E32" w:rsidRPr="00F61E6C" w:rsidRDefault="007C0E32" w:rsidP="00F61E6C">
      <w:pPr>
        <w:spacing w:after="80"/>
        <w:ind w:firstLine="567"/>
        <w:jc w:val="both"/>
        <w:rPr>
          <w:sz w:val="20"/>
          <w:szCs w:val="20"/>
        </w:rPr>
      </w:pPr>
    </w:p>
    <w:p w14:paraId="5D34341A" w14:textId="77777777" w:rsidR="00F61E6C" w:rsidRDefault="00F61E6C" w:rsidP="00F61E6C">
      <w:pPr>
        <w:spacing w:before="100" w:after="40"/>
        <w:rPr>
          <w:b/>
          <w:bCs/>
          <w:sz w:val="20"/>
          <w:szCs w:val="20"/>
        </w:rPr>
      </w:pPr>
      <w:r w:rsidRPr="00F61E6C">
        <w:rPr>
          <w:b/>
          <w:bCs/>
          <w:sz w:val="20"/>
          <w:szCs w:val="20"/>
        </w:rPr>
        <w:t xml:space="preserve">3.4 Hasil </w:t>
      </w:r>
      <w:proofErr w:type="spellStart"/>
      <w:r w:rsidRPr="00F61E6C">
        <w:rPr>
          <w:b/>
          <w:bCs/>
          <w:sz w:val="20"/>
          <w:szCs w:val="20"/>
        </w:rPr>
        <w:t>Pengujian</w:t>
      </w:r>
      <w:proofErr w:type="spellEnd"/>
      <w:r w:rsidRPr="00F61E6C">
        <w:rPr>
          <w:b/>
          <w:bCs/>
          <w:sz w:val="20"/>
          <w:szCs w:val="20"/>
        </w:rPr>
        <w:t xml:space="preserve"> CLAHE → Gray World</w:t>
      </w:r>
    </w:p>
    <w:p w14:paraId="050B205F" w14:textId="77777777" w:rsidR="007C0E32" w:rsidRPr="00F61E6C" w:rsidRDefault="007C0E32" w:rsidP="00F61E6C">
      <w:pPr>
        <w:spacing w:before="100" w:after="40"/>
        <w:rPr>
          <w:sz w:val="20"/>
          <w:szCs w:val="20"/>
        </w:rPr>
      </w:pPr>
    </w:p>
    <w:p w14:paraId="36BFBC29" w14:textId="77777777" w:rsidR="00F61E6C" w:rsidRPr="00F61E6C" w:rsidRDefault="00F61E6C" w:rsidP="00F61E6C">
      <w:pPr>
        <w:spacing w:before="80" w:after="40"/>
        <w:jc w:val="center"/>
        <w:rPr>
          <w:sz w:val="20"/>
          <w:szCs w:val="20"/>
        </w:rPr>
      </w:pPr>
      <w:r w:rsidRPr="00F61E6C">
        <w:rPr>
          <w:sz w:val="20"/>
          <w:szCs w:val="20"/>
        </w:rPr>
        <w:t>Tabel 4. Hasil CLAHE → Gray World – Tile Grid 8×8</w:t>
      </w:r>
    </w:p>
    <w:tbl>
      <w:tblPr>
        <w:tblW w:w="5000" w:type="pct"/>
        <w:tblBorders>
          <w:insideH w:val="single" w:sz="4" w:space="0" w:color="auto"/>
        </w:tblBorders>
        <w:tblCellMar>
          <w:left w:w="10" w:type="dxa"/>
          <w:right w:w="10" w:type="dxa"/>
        </w:tblCellMar>
        <w:tblLook w:val="04A0" w:firstRow="1" w:lastRow="0" w:firstColumn="1" w:lastColumn="0" w:noHBand="0" w:noVBand="1"/>
      </w:tblPr>
      <w:tblGrid>
        <w:gridCol w:w="503"/>
        <w:gridCol w:w="522"/>
        <w:gridCol w:w="522"/>
        <w:gridCol w:w="581"/>
        <w:gridCol w:w="547"/>
        <w:gridCol w:w="526"/>
        <w:gridCol w:w="468"/>
        <w:gridCol w:w="507"/>
      </w:tblGrid>
      <w:tr w:rsidR="00C46B90" w14:paraId="2B9AFA24" w14:textId="77777777" w:rsidTr="00566CD3">
        <w:trPr>
          <w:tblHeader/>
        </w:trPr>
        <w:tc>
          <w:tcPr>
            <w:tcW w:w="595" w:type="pct"/>
            <w:tcMar>
              <w:top w:w="40" w:type="dxa"/>
              <w:left w:w="60" w:type="dxa"/>
              <w:bottom w:w="40" w:type="dxa"/>
              <w:right w:w="60" w:type="dxa"/>
            </w:tcMar>
            <w:vAlign w:val="center"/>
          </w:tcPr>
          <w:p w14:paraId="157A80A2" w14:textId="77777777" w:rsidR="00C46B90" w:rsidRDefault="00C46B90" w:rsidP="00261C4C">
            <w:pPr>
              <w:jc w:val="center"/>
            </w:pPr>
            <w:r>
              <w:rPr>
                <w:b/>
                <w:bCs/>
                <w:sz w:val="16"/>
                <w:szCs w:val="16"/>
              </w:rPr>
              <w:t>Clip Limit</w:t>
            </w:r>
          </w:p>
        </w:tc>
        <w:tc>
          <w:tcPr>
            <w:tcW w:w="626" w:type="pct"/>
            <w:tcMar>
              <w:top w:w="40" w:type="dxa"/>
              <w:left w:w="60" w:type="dxa"/>
              <w:bottom w:w="40" w:type="dxa"/>
              <w:right w:w="60" w:type="dxa"/>
            </w:tcMar>
            <w:vAlign w:val="center"/>
          </w:tcPr>
          <w:p w14:paraId="17A59228" w14:textId="77777777" w:rsidR="00C46B90" w:rsidRDefault="00C46B90" w:rsidP="00261C4C">
            <w:pPr>
              <w:jc w:val="center"/>
            </w:pPr>
            <w:r>
              <w:rPr>
                <w:b/>
                <w:bCs/>
                <w:sz w:val="16"/>
                <w:szCs w:val="16"/>
              </w:rPr>
              <w:t>TAR Asian (%)</w:t>
            </w:r>
          </w:p>
        </w:tc>
        <w:tc>
          <w:tcPr>
            <w:tcW w:w="626" w:type="pct"/>
            <w:tcMar>
              <w:top w:w="40" w:type="dxa"/>
              <w:left w:w="60" w:type="dxa"/>
              <w:bottom w:w="40" w:type="dxa"/>
              <w:right w:w="60" w:type="dxa"/>
            </w:tcMar>
            <w:vAlign w:val="center"/>
          </w:tcPr>
          <w:p w14:paraId="45E4D110" w14:textId="77777777" w:rsidR="00C46B90" w:rsidRDefault="00C46B90" w:rsidP="00261C4C">
            <w:pPr>
              <w:jc w:val="center"/>
            </w:pPr>
            <w:r>
              <w:rPr>
                <w:b/>
                <w:bCs/>
                <w:sz w:val="16"/>
                <w:szCs w:val="16"/>
              </w:rPr>
              <w:t>TAR Black (%)</w:t>
            </w:r>
          </w:p>
        </w:tc>
        <w:tc>
          <w:tcPr>
            <w:tcW w:w="697" w:type="pct"/>
            <w:tcMar>
              <w:top w:w="40" w:type="dxa"/>
              <w:left w:w="60" w:type="dxa"/>
              <w:bottom w:w="40" w:type="dxa"/>
              <w:right w:w="60" w:type="dxa"/>
            </w:tcMar>
            <w:vAlign w:val="center"/>
          </w:tcPr>
          <w:p w14:paraId="7635260E" w14:textId="77777777" w:rsidR="00C46B90" w:rsidRDefault="00C46B90" w:rsidP="00261C4C">
            <w:pPr>
              <w:jc w:val="center"/>
            </w:pPr>
            <w:r>
              <w:rPr>
                <w:b/>
                <w:bCs/>
                <w:sz w:val="16"/>
                <w:szCs w:val="16"/>
              </w:rPr>
              <w:t>TAR Indian (%)</w:t>
            </w:r>
          </w:p>
        </w:tc>
        <w:tc>
          <w:tcPr>
            <w:tcW w:w="656" w:type="pct"/>
            <w:tcMar>
              <w:top w:w="40" w:type="dxa"/>
              <w:left w:w="60" w:type="dxa"/>
              <w:bottom w:w="40" w:type="dxa"/>
              <w:right w:w="60" w:type="dxa"/>
            </w:tcMar>
            <w:vAlign w:val="center"/>
          </w:tcPr>
          <w:p w14:paraId="7001DFB8" w14:textId="77777777" w:rsidR="00C46B90" w:rsidRDefault="00C46B90" w:rsidP="00261C4C">
            <w:pPr>
              <w:jc w:val="center"/>
            </w:pPr>
            <w:r>
              <w:rPr>
                <w:b/>
                <w:bCs/>
                <w:sz w:val="16"/>
                <w:szCs w:val="16"/>
              </w:rPr>
              <w:t>TAR White (%)</w:t>
            </w:r>
          </w:p>
        </w:tc>
        <w:tc>
          <w:tcPr>
            <w:tcW w:w="631" w:type="pct"/>
            <w:tcMar>
              <w:top w:w="40" w:type="dxa"/>
              <w:left w:w="60" w:type="dxa"/>
              <w:bottom w:w="40" w:type="dxa"/>
              <w:right w:w="60" w:type="dxa"/>
            </w:tcMar>
            <w:vAlign w:val="center"/>
          </w:tcPr>
          <w:p w14:paraId="12F080C5" w14:textId="77777777" w:rsidR="00C46B90" w:rsidRDefault="00C46B90" w:rsidP="00261C4C">
            <w:pPr>
              <w:jc w:val="center"/>
            </w:pPr>
            <w:r>
              <w:rPr>
                <w:b/>
                <w:bCs/>
                <w:sz w:val="16"/>
                <w:szCs w:val="16"/>
              </w:rPr>
              <w:t>Rata-rata TAR (%)</w:t>
            </w:r>
          </w:p>
        </w:tc>
        <w:tc>
          <w:tcPr>
            <w:tcW w:w="562" w:type="pct"/>
            <w:tcMar>
              <w:top w:w="40" w:type="dxa"/>
              <w:left w:w="60" w:type="dxa"/>
              <w:bottom w:w="40" w:type="dxa"/>
              <w:right w:w="60" w:type="dxa"/>
            </w:tcMar>
            <w:vAlign w:val="center"/>
          </w:tcPr>
          <w:p w14:paraId="2F88C0D6" w14:textId="77777777" w:rsidR="00C46B90" w:rsidRDefault="00C46B90" w:rsidP="00261C4C">
            <w:pPr>
              <w:jc w:val="center"/>
            </w:pPr>
            <w:r>
              <w:rPr>
                <w:b/>
                <w:bCs/>
                <w:sz w:val="16"/>
                <w:szCs w:val="16"/>
              </w:rPr>
              <w:t>STD TAR (%)</w:t>
            </w:r>
          </w:p>
        </w:tc>
        <w:tc>
          <w:tcPr>
            <w:tcW w:w="608" w:type="pct"/>
            <w:tcMar>
              <w:top w:w="40" w:type="dxa"/>
              <w:left w:w="60" w:type="dxa"/>
              <w:bottom w:w="40" w:type="dxa"/>
              <w:right w:w="60" w:type="dxa"/>
            </w:tcMar>
            <w:vAlign w:val="center"/>
          </w:tcPr>
          <w:p w14:paraId="2C5A9F38" w14:textId="77777777" w:rsidR="00C46B90" w:rsidRDefault="00C46B90" w:rsidP="00261C4C">
            <w:pPr>
              <w:jc w:val="center"/>
            </w:pPr>
            <w:r>
              <w:rPr>
                <w:b/>
                <w:bCs/>
                <w:sz w:val="16"/>
                <w:szCs w:val="16"/>
              </w:rPr>
              <w:t>Max-Min Gap (%)</w:t>
            </w:r>
          </w:p>
        </w:tc>
      </w:tr>
      <w:tr w:rsidR="00C46B90" w14:paraId="39267C17" w14:textId="77777777" w:rsidTr="00566CD3">
        <w:tc>
          <w:tcPr>
            <w:tcW w:w="595" w:type="pct"/>
            <w:shd w:val="clear" w:color="auto" w:fill="FFFFFF"/>
            <w:tcMar>
              <w:top w:w="30" w:type="dxa"/>
              <w:left w:w="60" w:type="dxa"/>
              <w:bottom w:w="30" w:type="dxa"/>
              <w:right w:w="60" w:type="dxa"/>
            </w:tcMar>
            <w:vAlign w:val="center"/>
          </w:tcPr>
          <w:p w14:paraId="737B05E6" w14:textId="77777777" w:rsidR="00C46B90" w:rsidRDefault="00C46B90" w:rsidP="00261C4C">
            <w:pPr>
              <w:jc w:val="center"/>
            </w:pPr>
            <w:r>
              <w:rPr>
                <w:sz w:val="16"/>
                <w:szCs w:val="16"/>
              </w:rPr>
              <w:t>1,0</w:t>
            </w:r>
          </w:p>
        </w:tc>
        <w:tc>
          <w:tcPr>
            <w:tcW w:w="626" w:type="pct"/>
            <w:shd w:val="clear" w:color="auto" w:fill="FFFFFF"/>
            <w:tcMar>
              <w:top w:w="30" w:type="dxa"/>
              <w:left w:w="60" w:type="dxa"/>
              <w:bottom w:w="30" w:type="dxa"/>
              <w:right w:w="60" w:type="dxa"/>
            </w:tcMar>
            <w:vAlign w:val="center"/>
          </w:tcPr>
          <w:p w14:paraId="519E4C0E" w14:textId="77777777" w:rsidR="00C46B90" w:rsidRDefault="00C46B90" w:rsidP="00261C4C">
            <w:pPr>
              <w:jc w:val="center"/>
            </w:pPr>
            <w:r>
              <w:rPr>
                <w:sz w:val="16"/>
                <w:szCs w:val="16"/>
              </w:rPr>
              <w:t>81,25</w:t>
            </w:r>
          </w:p>
        </w:tc>
        <w:tc>
          <w:tcPr>
            <w:tcW w:w="626" w:type="pct"/>
            <w:shd w:val="clear" w:color="auto" w:fill="FFFFFF"/>
            <w:tcMar>
              <w:top w:w="30" w:type="dxa"/>
              <w:left w:w="60" w:type="dxa"/>
              <w:bottom w:w="30" w:type="dxa"/>
              <w:right w:w="60" w:type="dxa"/>
            </w:tcMar>
            <w:vAlign w:val="center"/>
          </w:tcPr>
          <w:p w14:paraId="40D88689" w14:textId="77777777" w:rsidR="00C46B90" w:rsidRDefault="00C46B90" w:rsidP="00261C4C">
            <w:pPr>
              <w:jc w:val="center"/>
            </w:pPr>
            <w:r>
              <w:rPr>
                <w:sz w:val="16"/>
                <w:szCs w:val="16"/>
              </w:rPr>
              <w:t>77,01</w:t>
            </w:r>
          </w:p>
        </w:tc>
        <w:tc>
          <w:tcPr>
            <w:tcW w:w="697" w:type="pct"/>
            <w:shd w:val="clear" w:color="auto" w:fill="FFFFFF"/>
            <w:tcMar>
              <w:top w:w="30" w:type="dxa"/>
              <w:left w:w="60" w:type="dxa"/>
              <w:bottom w:w="30" w:type="dxa"/>
              <w:right w:w="60" w:type="dxa"/>
            </w:tcMar>
            <w:vAlign w:val="center"/>
          </w:tcPr>
          <w:p w14:paraId="4DADFA41" w14:textId="77777777" w:rsidR="00C46B90" w:rsidRDefault="00C46B90" w:rsidP="00261C4C">
            <w:pPr>
              <w:jc w:val="center"/>
            </w:pPr>
            <w:r>
              <w:rPr>
                <w:sz w:val="16"/>
                <w:szCs w:val="16"/>
              </w:rPr>
              <w:t>85,94</w:t>
            </w:r>
          </w:p>
        </w:tc>
        <w:tc>
          <w:tcPr>
            <w:tcW w:w="656" w:type="pct"/>
            <w:shd w:val="clear" w:color="auto" w:fill="FFFFFF"/>
            <w:tcMar>
              <w:top w:w="30" w:type="dxa"/>
              <w:left w:w="60" w:type="dxa"/>
              <w:bottom w:w="30" w:type="dxa"/>
              <w:right w:w="60" w:type="dxa"/>
            </w:tcMar>
            <w:vAlign w:val="center"/>
          </w:tcPr>
          <w:p w14:paraId="26666A34" w14:textId="77777777" w:rsidR="00C46B90" w:rsidRDefault="00C46B90" w:rsidP="00261C4C">
            <w:pPr>
              <w:jc w:val="center"/>
            </w:pPr>
            <w:r>
              <w:rPr>
                <w:sz w:val="16"/>
                <w:szCs w:val="16"/>
              </w:rPr>
              <w:t>73,58</w:t>
            </w:r>
          </w:p>
        </w:tc>
        <w:tc>
          <w:tcPr>
            <w:tcW w:w="631" w:type="pct"/>
            <w:shd w:val="clear" w:color="auto" w:fill="FFFFFF"/>
            <w:tcMar>
              <w:top w:w="30" w:type="dxa"/>
              <w:left w:w="60" w:type="dxa"/>
              <w:bottom w:w="30" w:type="dxa"/>
              <w:right w:w="60" w:type="dxa"/>
            </w:tcMar>
            <w:vAlign w:val="center"/>
          </w:tcPr>
          <w:p w14:paraId="42051785" w14:textId="77777777" w:rsidR="00C46B90" w:rsidRDefault="00C46B90" w:rsidP="00261C4C">
            <w:pPr>
              <w:jc w:val="center"/>
            </w:pPr>
            <w:r>
              <w:rPr>
                <w:sz w:val="16"/>
                <w:szCs w:val="16"/>
              </w:rPr>
              <w:t>79,45</w:t>
            </w:r>
          </w:p>
        </w:tc>
        <w:tc>
          <w:tcPr>
            <w:tcW w:w="562" w:type="pct"/>
            <w:shd w:val="clear" w:color="auto" w:fill="FFFFFF"/>
            <w:tcMar>
              <w:top w:w="30" w:type="dxa"/>
              <w:left w:w="60" w:type="dxa"/>
              <w:bottom w:w="30" w:type="dxa"/>
              <w:right w:w="60" w:type="dxa"/>
            </w:tcMar>
            <w:vAlign w:val="center"/>
          </w:tcPr>
          <w:p w14:paraId="58641FDB" w14:textId="77777777" w:rsidR="00C46B90" w:rsidRDefault="00C46B90" w:rsidP="00261C4C">
            <w:pPr>
              <w:jc w:val="center"/>
            </w:pPr>
            <w:r>
              <w:rPr>
                <w:sz w:val="16"/>
                <w:szCs w:val="16"/>
              </w:rPr>
              <w:t>4,63</w:t>
            </w:r>
          </w:p>
        </w:tc>
        <w:tc>
          <w:tcPr>
            <w:tcW w:w="608" w:type="pct"/>
            <w:shd w:val="clear" w:color="auto" w:fill="FFFFFF"/>
            <w:tcMar>
              <w:top w:w="30" w:type="dxa"/>
              <w:left w:w="60" w:type="dxa"/>
              <w:bottom w:w="30" w:type="dxa"/>
              <w:right w:w="60" w:type="dxa"/>
            </w:tcMar>
            <w:vAlign w:val="center"/>
          </w:tcPr>
          <w:p w14:paraId="14270CE5" w14:textId="77777777" w:rsidR="00C46B90" w:rsidRDefault="00C46B90" w:rsidP="00261C4C">
            <w:pPr>
              <w:jc w:val="center"/>
            </w:pPr>
            <w:r>
              <w:rPr>
                <w:sz w:val="16"/>
                <w:szCs w:val="16"/>
              </w:rPr>
              <w:t>12,35</w:t>
            </w:r>
          </w:p>
        </w:tc>
      </w:tr>
      <w:tr w:rsidR="00C46B90" w14:paraId="5E18663F" w14:textId="77777777" w:rsidTr="00566CD3">
        <w:tc>
          <w:tcPr>
            <w:tcW w:w="595" w:type="pct"/>
            <w:shd w:val="clear" w:color="auto" w:fill="FFFFFF"/>
            <w:tcMar>
              <w:top w:w="30" w:type="dxa"/>
              <w:left w:w="60" w:type="dxa"/>
              <w:bottom w:w="30" w:type="dxa"/>
              <w:right w:w="60" w:type="dxa"/>
            </w:tcMar>
            <w:vAlign w:val="center"/>
          </w:tcPr>
          <w:p w14:paraId="14736276" w14:textId="77777777" w:rsidR="00C46B90" w:rsidRDefault="00C46B90" w:rsidP="00261C4C">
            <w:pPr>
              <w:jc w:val="center"/>
            </w:pPr>
            <w:r>
              <w:rPr>
                <w:sz w:val="16"/>
                <w:szCs w:val="16"/>
              </w:rPr>
              <w:t>2,0</w:t>
            </w:r>
          </w:p>
        </w:tc>
        <w:tc>
          <w:tcPr>
            <w:tcW w:w="626" w:type="pct"/>
            <w:shd w:val="clear" w:color="auto" w:fill="FFFFFF"/>
            <w:tcMar>
              <w:top w:w="30" w:type="dxa"/>
              <w:left w:w="60" w:type="dxa"/>
              <w:bottom w:w="30" w:type="dxa"/>
              <w:right w:w="60" w:type="dxa"/>
            </w:tcMar>
            <w:vAlign w:val="center"/>
          </w:tcPr>
          <w:p w14:paraId="2995161F" w14:textId="77777777" w:rsidR="00C46B90" w:rsidRDefault="00C46B90" w:rsidP="00261C4C">
            <w:pPr>
              <w:jc w:val="center"/>
            </w:pPr>
            <w:r>
              <w:rPr>
                <w:sz w:val="16"/>
                <w:szCs w:val="16"/>
              </w:rPr>
              <w:t>82,61</w:t>
            </w:r>
          </w:p>
        </w:tc>
        <w:tc>
          <w:tcPr>
            <w:tcW w:w="626" w:type="pct"/>
            <w:shd w:val="clear" w:color="auto" w:fill="FFFFFF"/>
            <w:tcMar>
              <w:top w:w="30" w:type="dxa"/>
              <w:left w:w="60" w:type="dxa"/>
              <w:bottom w:w="30" w:type="dxa"/>
              <w:right w:w="60" w:type="dxa"/>
            </w:tcMar>
            <w:vAlign w:val="center"/>
          </w:tcPr>
          <w:p w14:paraId="577E6127" w14:textId="77777777" w:rsidR="00C46B90" w:rsidRDefault="00C46B90" w:rsidP="00261C4C">
            <w:pPr>
              <w:jc w:val="center"/>
            </w:pPr>
            <w:r>
              <w:rPr>
                <w:sz w:val="16"/>
                <w:szCs w:val="16"/>
              </w:rPr>
              <w:t>74,71</w:t>
            </w:r>
          </w:p>
        </w:tc>
        <w:tc>
          <w:tcPr>
            <w:tcW w:w="697" w:type="pct"/>
            <w:shd w:val="clear" w:color="auto" w:fill="FFFFFF"/>
            <w:tcMar>
              <w:top w:w="30" w:type="dxa"/>
              <w:left w:w="60" w:type="dxa"/>
              <w:bottom w:w="30" w:type="dxa"/>
              <w:right w:w="60" w:type="dxa"/>
            </w:tcMar>
            <w:vAlign w:val="center"/>
          </w:tcPr>
          <w:p w14:paraId="2661F05C" w14:textId="77777777" w:rsidR="00C46B90" w:rsidRDefault="00C46B90" w:rsidP="00261C4C">
            <w:pPr>
              <w:jc w:val="center"/>
            </w:pPr>
            <w:r>
              <w:rPr>
                <w:sz w:val="16"/>
                <w:szCs w:val="16"/>
              </w:rPr>
              <w:t>84,56</w:t>
            </w:r>
          </w:p>
        </w:tc>
        <w:tc>
          <w:tcPr>
            <w:tcW w:w="656" w:type="pct"/>
            <w:shd w:val="clear" w:color="auto" w:fill="FFFFFF"/>
            <w:tcMar>
              <w:top w:w="30" w:type="dxa"/>
              <w:left w:w="60" w:type="dxa"/>
              <w:bottom w:w="30" w:type="dxa"/>
              <w:right w:w="60" w:type="dxa"/>
            </w:tcMar>
            <w:vAlign w:val="center"/>
          </w:tcPr>
          <w:p w14:paraId="164EAF13" w14:textId="77777777" w:rsidR="00C46B90" w:rsidRDefault="00C46B90" w:rsidP="00261C4C">
            <w:pPr>
              <w:jc w:val="center"/>
            </w:pPr>
            <w:r>
              <w:rPr>
                <w:sz w:val="16"/>
                <w:szCs w:val="16"/>
              </w:rPr>
              <w:t>72,73</w:t>
            </w:r>
          </w:p>
        </w:tc>
        <w:tc>
          <w:tcPr>
            <w:tcW w:w="631" w:type="pct"/>
            <w:shd w:val="clear" w:color="auto" w:fill="FFFFFF"/>
            <w:tcMar>
              <w:top w:w="30" w:type="dxa"/>
              <w:left w:w="60" w:type="dxa"/>
              <w:bottom w:w="30" w:type="dxa"/>
              <w:right w:w="60" w:type="dxa"/>
            </w:tcMar>
            <w:vAlign w:val="center"/>
          </w:tcPr>
          <w:p w14:paraId="639F2179" w14:textId="77777777" w:rsidR="00C46B90" w:rsidRDefault="00C46B90" w:rsidP="00261C4C">
            <w:pPr>
              <w:jc w:val="center"/>
            </w:pPr>
            <w:r>
              <w:rPr>
                <w:sz w:val="16"/>
                <w:szCs w:val="16"/>
              </w:rPr>
              <w:t>78,65</w:t>
            </w:r>
          </w:p>
        </w:tc>
        <w:tc>
          <w:tcPr>
            <w:tcW w:w="562" w:type="pct"/>
            <w:shd w:val="clear" w:color="auto" w:fill="FFFFFF"/>
            <w:tcMar>
              <w:top w:w="30" w:type="dxa"/>
              <w:left w:w="60" w:type="dxa"/>
              <w:bottom w:w="30" w:type="dxa"/>
              <w:right w:w="60" w:type="dxa"/>
            </w:tcMar>
            <w:vAlign w:val="center"/>
          </w:tcPr>
          <w:p w14:paraId="6AD41A49" w14:textId="77777777" w:rsidR="00C46B90" w:rsidRDefault="00C46B90" w:rsidP="00261C4C">
            <w:pPr>
              <w:jc w:val="center"/>
            </w:pPr>
            <w:r>
              <w:rPr>
                <w:sz w:val="16"/>
                <w:szCs w:val="16"/>
              </w:rPr>
              <w:t>5,03</w:t>
            </w:r>
          </w:p>
        </w:tc>
        <w:tc>
          <w:tcPr>
            <w:tcW w:w="608" w:type="pct"/>
            <w:shd w:val="clear" w:color="auto" w:fill="FFFFFF"/>
            <w:tcMar>
              <w:top w:w="30" w:type="dxa"/>
              <w:left w:w="60" w:type="dxa"/>
              <w:bottom w:w="30" w:type="dxa"/>
              <w:right w:w="60" w:type="dxa"/>
            </w:tcMar>
            <w:vAlign w:val="center"/>
          </w:tcPr>
          <w:p w14:paraId="660161F8" w14:textId="77777777" w:rsidR="00C46B90" w:rsidRDefault="00C46B90" w:rsidP="00261C4C">
            <w:pPr>
              <w:jc w:val="center"/>
            </w:pPr>
            <w:r>
              <w:rPr>
                <w:sz w:val="16"/>
                <w:szCs w:val="16"/>
              </w:rPr>
              <w:t>11,83</w:t>
            </w:r>
          </w:p>
        </w:tc>
      </w:tr>
      <w:tr w:rsidR="00C46B90" w14:paraId="6AE32005" w14:textId="77777777" w:rsidTr="00566CD3">
        <w:tc>
          <w:tcPr>
            <w:tcW w:w="595" w:type="pct"/>
            <w:shd w:val="clear" w:color="auto" w:fill="E2EFDA"/>
            <w:tcMar>
              <w:top w:w="30" w:type="dxa"/>
              <w:left w:w="60" w:type="dxa"/>
              <w:bottom w:w="30" w:type="dxa"/>
              <w:right w:w="60" w:type="dxa"/>
            </w:tcMar>
            <w:vAlign w:val="center"/>
          </w:tcPr>
          <w:p w14:paraId="69176217" w14:textId="77777777" w:rsidR="00C46B90" w:rsidRDefault="00C46B90" w:rsidP="00261C4C">
            <w:pPr>
              <w:jc w:val="center"/>
            </w:pPr>
            <w:r>
              <w:rPr>
                <w:sz w:val="16"/>
                <w:szCs w:val="16"/>
              </w:rPr>
              <w:t>3,0</w:t>
            </w:r>
          </w:p>
        </w:tc>
        <w:tc>
          <w:tcPr>
            <w:tcW w:w="626" w:type="pct"/>
            <w:shd w:val="clear" w:color="auto" w:fill="E2EFDA"/>
            <w:tcMar>
              <w:top w:w="30" w:type="dxa"/>
              <w:left w:w="60" w:type="dxa"/>
              <w:bottom w:w="30" w:type="dxa"/>
              <w:right w:w="60" w:type="dxa"/>
            </w:tcMar>
            <w:vAlign w:val="center"/>
          </w:tcPr>
          <w:p w14:paraId="411AF914" w14:textId="77777777" w:rsidR="00C46B90" w:rsidRDefault="00C46B90" w:rsidP="00261C4C">
            <w:pPr>
              <w:jc w:val="center"/>
            </w:pPr>
            <w:r>
              <w:rPr>
                <w:sz w:val="16"/>
                <w:szCs w:val="16"/>
              </w:rPr>
              <w:t>80,18</w:t>
            </w:r>
          </w:p>
        </w:tc>
        <w:tc>
          <w:tcPr>
            <w:tcW w:w="626" w:type="pct"/>
            <w:shd w:val="clear" w:color="auto" w:fill="E2EFDA"/>
            <w:tcMar>
              <w:top w:w="30" w:type="dxa"/>
              <w:left w:w="60" w:type="dxa"/>
              <w:bottom w:w="30" w:type="dxa"/>
              <w:right w:w="60" w:type="dxa"/>
            </w:tcMar>
            <w:vAlign w:val="center"/>
          </w:tcPr>
          <w:p w14:paraId="42D23D3F" w14:textId="77777777" w:rsidR="00C46B90" w:rsidRDefault="00C46B90" w:rsidP="00261C4C">
            <w:pPr>
              <w:jc w:val="center"/>
            </w:pPr>
            <w:r>
              <w:rPr>
                <w:sz w:val="16"/>
                <w:szCs w:val="16"/>
              </w:rPr>
              <w:t>81,82</w:t>
            </w:r>
          </w:p>
        </w:tc>
        <w:tc>
          <w:tcPr>
            <w:tcW w:w="697" w:type="pct"/>
            <w:shd w:val="clear" w:color="auto" w:fill="E2EFDA"/>
            <w:tcMar>
              <w:top w:w="30" w:type="dxa"/>
              <w:left w:w="60" w:type="dxa"/>
              <w:bottom w:w="30" w:type="dxa"/>
              <w:right w:w="60" w:type="dxa"/>
            </w:tcMar>
            <w:vAlign w:val="center"/>
          </w:tcPr>
          <w:p w14:paraId="16847095" w14:textId="77777777" w:rsidR="00C46B90" w:rsidRDefault="00C46B90" w:rsidP="00261C4C">
            <w:pPr>
              <w:jc w:val="center"/>
            </w:pPr>
            <w:r>
              <w:rPr>
                <w:sz w:val="16"/>
                <w:szCs w:val="16"/>
              </w:rPr>
              <w:t>84,79</w:t>
            </w:r>
          </w:p>
        </w:tc>
        <w:tc>
          <w:tcPr>
            <w:tcW w:w="656" w:type="pct"/>
            <w:shd w:val="clear" w:color="auto" w:fill="E2EFDA"/>
            <w:tcMar>
              <w:top w:w="30" w:type="dxa"/>
              <w:left w:w="60" w:type="dxa"/>
              <w:bottom w:w="30" w:type="dxa"/>
              <w:right w:w="60" w:type="dxa"/>
            </w:tcMar>
            <w:vAlign w:val="center"/>
          </w:tcPr>
          <w:p w14:paraId="71DFBDAC" w14:textId="77777777" w:rsidR="00C46B90" w:rsidRDefault="00C46B90" w:rsidP="00261C4C">
            <w:pPr>
              <w:jc w:val="center"/>
            </w:pPr>
            <w:r>
              <w:rPr>
                <w:sz w:val="16"/>
                <w:szCs w:val="16"/>
              </w:rPr>
              <w:t>79,55</w:t>
            </w:r>
          </w:p>
        </w:tc>
        <w:tc>
          <w:tcPr>
            <w:tcW w:w="631" w:type="pct"/>
            <w:shd w:val="clear" w:color="auto" w:fill="E2EFDA"/>
            <w:tcMar>
              <w:top w:w="30" w:type="dxa"/>
              <w:left w:w="60" w:type="dxa"/>
              <w:bottom w:w="30" w:type="dxa"/>
              <w:right w:w="60" w:type="dxa"/>
            </w:tcMar>
            <w:vAlign w:val="center"/>
          </w:tcPr>
          <w:p w14:paraId="2F7C5C82" w14:textId="77777777" w:rsidR="00C46B90" w:rsidRDefault="00C46B90" w:rsidP="00261C4C">
            <w:pPr>
              <w:jc w:val="center"/>
            </w:pPr>
            <w:r>
              <w:rPr>
                <w:sz w:val="16"/>
                <w:szCs w:val="16"/>
              </w:rPr>
              <w:t>81,58</w:t>
            </w:r>
          </w:p>
        </w:tc>
        <w:tc>
          <w:tcPr>
            <w:tcW w:w="562" w:type="pct"/>
            <w:shd w:val="clear" w:color="auto" w:fill="E2EFDA"/>
            <w:tcMar>
              <w:top w:w="30" w:type="dxa"/>
              <w:left w:w="60" w:type="dxa"/>
              <w:bottom w:w="30" w:type="dxa"/>
              <w:right w:w="60" w:type="dxa"/>
            </w:tcMar>
            <w:vAlign w:val="center"/>
          </w:tcPr>
          <w:p w14:paraId="50F5A5CA" w14:textId="77777777" w:rsidR="00C46B90" w:rsidRDefault="00C46B90" w:rsidP="00261C4C">
            <w:pPr>
              <w:jc w:val="center"/>
            </w:pPr>
            <w:r>
              <w:rPr>
                <w:sz w:val="16"/>
                <w:szCs w:val="16"/>
              </w:rPr>
              <w:t>2,03</w:t>
            </w:r>
          </w:p>
        </w:tc>
        <w:tc>
          <w:tcPr>
            <w:tcW w:w="608" w:type="pct"/>
            <w:shd w:val="clear" w:color="auto" w:fill="E2EFDA"/>
            <w:tcMar>
              <w:top w:w="30" w:type="dxa"/>
              <w:left w:w="60" w:type="dxa"/>
              <w:bottom w:w="30" w:type="dxa"/>
              <w:right w:w="60" w:type="dxa"/>
            </w:tcMar>
            <w:vAlign w:val="center"/>
          </w:tcPr>
          <w:p w14:paraId="7AE629EB" w14:textId="77777777" w:rsidR="00C46B90" w:rsidRDefault="00C46B90" w:rsidP="00261C4C">
            <w:pPr>
              <w:jc w:val="center"/>
            </w:pPr>
            <w:r>
              <w:rPr>
                <w:sz w:val="16"/>
                <w:szCs w:val="16"/>
              </w:rPr>
              <w:t>5,25</w:t>
            </w:r>
          </w:p>
        </w:tc>
      </w:tr>
      <w:tr w:rsidR="00C46B90" w14:paraId="7076E10A" w14:textId="77777777" w:rsidTr="00566CD3">
        <w:tc>
          <w:tcPr>
            <w:tcW w:w="595" w:type="pct"/>
            <w:shd w:val="clear" w:color="auto" w:fill="E2EFDA"/>
            <w:tcMar>
              <w:top w:w="30" w:type="dxa"/>
              <w:left w:w="60" w:type="dxa"/>
              <w:bottom w:w="30" w:type="dxa"/>
              <w:right w:w="60" w:type="dxa"/>
            </w:tcMar>
            <w:vAlign w:val="center"/>
          </w:tcPr>
          <w:p w14:paraId="26503F34" w14:textId="77777777" w:rsidR="00C46B90" w:rsidRDefault="00C46B90" w:rsidP="00261C4C">
            <w:pPr>
              <w:jc w:val="center"/>
            </w:pPr>
            <w:r>
              <w:rPr>
                <w:sz w:val="16"/>
                <w:szCs w:val="16"/>
              </w:rPr>
              <w:t>4,0</w:t>
            </w:r>
          </w:p>
        </w:tc>
        <w:tc>
          <w:tcPr>
            <w:tcW w:w="626" w:type="pct"/>
            <w:shd w:val="clear" w:color="auto" w:fill="E2EFDA"/>
            <w:tcMar>
              <w:top w:w="30" w:type="dxa"/>
              <w:left w:w="60" w:type="dxa"/>
              <w:bottom w:w="30" w:type="dxa"/>
              <w:right w:w="60" w:type="dxa"/>
            </w:tcMar>
            <w:vAlign w:val="center"/>
          </w:tcPr>
          <w:p w14:paraId="6F956A35" w14:textId="77777777" w:rsidR="00C46B90" w:rsidRDefault="00C46B90" w:rsidP="00261C4C">
            <w:pPr>
              <w:jc w:val="center"/>
            </w:pPr>
            <w:r>
              <w:rPr>
                <w:sz w:val="16"/>
                <w:szCs w:val="16"/>
              </w:rPr>
              <w:t>81,25</w:t>
            </w:r>
          </w:p>
        </w:tc>
        <w:tc>
          <w:tcPr>
            <w:tcW w:w="626" w:type="pct"/>
            <w:shd w:val="clear" w:color="auto" w:fill="E2EFDA"/>
            <w:tcMar>
              <w:top w:w="30" w:type="dxa"/>
              <w:left w:w="60" w:type="dxa"/>
              <w:bottom w:w="30" w:type="dxa"/>
              <w:right w:w="60" w:type="dxa"/>
            </w:tcMar>
            <w:vAlign w:val="center"/>
          </w:tcPr>
          <w:p w14:paraId="5218558F" w14:textId="77777777" w:rsidR="00C46B90" w:rsidRDefault="00C46B90" w:rsidP="00261C4C">
            <w:pPr>
              <w:jc w:val="center"/>
            </w:pPr>
            <w:r>
              <w:rPr>
                <w:sz w:val="16"/>
                <w:szCs w:val="16"/>
              </w:rPr>
              <w:t>84,00</w:t>
            </w:r>
          </w:p>
        </w:tc>
        <w:tc>
          <w:tcPr>
            <w:tcW w:w="697" w:type="pct"/>
            <w:shd w:val="clear" w:color="auto" w:fill="E2EFDA"/>
            <w:tcMar>
              <w:top w:w="30" w:type="dxa"/>
              <w:left w:w="60" w:type="dxa"/>
              <w:bottom w:w="30" w:type="dxa"/>
              <w:right w:w="60" w:type="dxa"/>
            </w:tcMar>
            <w:vAlign w:val="center"/>
          </w:tcPr>
          <w:p w14:paraId="0A9734C8" w14:textId="77777777" w:rsidR="00C46B90" w:rsidRDefault="00C46B90" w:rsidP="00261C4C">
            <w:pPr>
              <w:jc w:val="center"/>
            </w:pPr>
            <w:r>
              <w:rPr>
                <w:sz w:val="16"/>
                <w:szCs w:val="16"/>
              </w:rPr>
              <w:t>86,06</w:t>
            </w:r>
          </w:p>
        </w:tc>
        <w:tc>
          <w:tcPr>
            <w:tcW w:w="656" w:type="pct"/>
            <w:shd w:val="clear" w:color="auto" w:fill="E2EFDA"/>
            <w:tcMar>
              <w:top w:w="30" w:type="dxa"/>
              <w:left w:w="60" w:type="dxa"/>
              <w:bottom w:w="30" w:type="dxa"/>
              <w:right w:w="60" w:type="dxa"/>
            </w:tcMar>
            <w:vAlign w:val="center"/>
          </w:tcPr>
          <w:p w14:paraId="65D08A5C" w14:textId="77777777" w:rsidR="00C46B90" w:rsidRDefault="00C46B90" w:rsidP="00261C4C">
            <w:pPr>
              <w:jc w:val="center"/>
            </w:pPr>
            <w:r>
              <w:rPr>
                <w:sz w:val="16"/>
                <w:szCs w:val="16"/>
              </w:rPr>
              <w:t>87,04</w:t>
            </w:r>
          </w:p>
        </w:tc>
        <w:tc>
          <w:tcPr>
            <w:tcW w:w="631" w:type="pct"/>
            <w:shd w:val="clear" w:color="auto" w:fill="E2EFDA"/>
            <w:tcMar>
              <w:top w:w="30" w:type="dxa"/>
              <w:left w:w="60" w:type="dxa"/>
              <w:bottom w:w="30" w:type="dxa"/>
              <w:right w:w="60" w:type="dxa"/>
            </w:tcMar>
            <w:vAlign w:val="center"/>
          </w:tcPr>
          <w:p w14:paraId="0C58E3FC" w14:textId="77777777" w:rsidR="00C46B90" w:rsidRDefault="00C46B90" w:rsidP="00261C4C">
            <w:pPr>
              <w:jc w:val="center"/>
            </w:pPr>
            <w:r>
              <w:rPr>
                <w:sz w:val="16"/>
                <w:szCs w:val="16"/>
              </w:rPr>
              <w:t>84,59</w:t>
            </w:r>
          </w:p>
        </w:tc>
        <w:tc>
          <w:tcPr>
            <w:tcW w:w="562" w:type="pct"/>
            <w:shd w:val="clear" w:color="auto" w:fill="E2EFDA"/>
            <w:tcMar>
              <w:top w:w="30" w:type="dxa"/>
              <w:left w:w="60" w:type="dxa"/>
              <w:bottom w:w="30" w:type="dxa"/>
              <w:right w:w="60" w:type="dxa"/>
            </w:tcMar>
            <w:vAlign w:val="center"/>
          </w:tcPr>
          <w:p w14:paraId="492EF7FD" w14:textId="77777777" w:rsidR="00C46B90" w:rsidRDefault="00C46B90" w:rsidP="00261C4C">
            <w:pPr>
              <w:jc w:val="center"/>
            </w:pPr>
            <w:r>
              <w:rPr>
                <w:sz w:val="16"/>
                <w:szCs w:val="16"/>
              </w:rPr>
              <w:t>2,22</w:t>
            </w:r>
          </w:p>
        </w:tc>
        <w:tc>
          <w:tcPr>
            <w:tcW w:w="608" w:type="pct"/>
            <w:shd w:val="clear" w:color="auto" w:fill="E2EFDA"/>
            <w:tcMar>
              <w:top w:w="30" w:type="dxa"/>
              <w:left w:w="60" w:type="dxa"/>
              <w:bottom w:w="30" w:type="dxa"/>
              <w:right w:w="60" w:type="dxa"/>
            </w:tcMar>
            <w:vAlign w:val="center"/>
          </w:tcPr>
          <w:p w14:paraId="29EC7CA7" w14:textId="77777777" w:rsidR="00C46B90" w:rsidRDefault="00C46B90" w:rsidP="00261C4C">
            <w:pPr>
              <w:jc w:val="center"/>
            </w:pPr>
            <w:r>
              <w:rPr>
                <w:sz w:val="16"/>
                <w:szCs w:val="16"/>
              </w:rPr>
              <w:t>5,79</w:t>
            </w:r>
          </w:p>
        </w:tc>
      </w:tr>
      <w:tr w:rsidR="00C46B90" w14:paraId="15064FB6" w14:textId="77777777" w:rsidTr="00566CD3">
        <w:tc>
          <w:tcPr>
            <w:tcW w:w="595" w:type="pct"/>
            <w:shd w:val="clear" w:color="auto" w:fill="FFFFFF"/>
            <w:tcMar>
              <w:top w:w="30" w:type="dxa"/>
              <w:left w:w="60" w:type="dxa"/>
              <w:bottom w:w="30" w:type="dxa"/>
              <w:right w:w="60" w:type="dxa"/>
            </w:tcMar>
            <w:vAlign w:val="center"/>
          </w:tcPr>
          <w:p w14:paraId="1BA43CB0" w14:textId="77777777" w:rsidR="00C46B90" w:rsidRDefault="00C46B90" w:rsidP="00261C4C">
            <w:pPr>
              <w:jc w:val="center"/>
            </w:pPr>
            <w:r>
              <w:rPr>
                <w:sz w:val="16"/>
                <w:szCs w:val="16"/>
              </w:rPr>
              <w:t>5,0</w:t>
            </w:r>
          </w:p>
        </w:tc>
        <w:tc>
          <w:tcPr>
            <w:tcW w:w="626" w:type="pct"/>
            <w:shd w:val="clear" w:color="auto" w:fill="FFFFFF"/>
            <w:tcMar>
              <w:top w:w="30" w:type="dxa"/>
              <w:left w:w="60" w:type="dxa"/>
              <w:bottom w:w="30" w:type="dxa"/>
              <w:right w:w="60" w:type="dxa"/>
            </w:tcMar>
            <w:vAlign w:val="center"/>
          </w:tcPr>
          <w:p w14:paraId="06B8EFC0" w14:textId="77777777" w:rsidR="00C46B90" w:rsidRDefault="00C46B90" w:rsidP="00261C4C">
            <w:pPr>
              <w:jc w:val="center"/>
            </w:pPr>
            <w:r>
              <w:rPr>
                <w:sz w:val="16"/>
                <w:szCs w:val="16"/>
              </w:rPr>
              <w:t>81,19</w:t>
            </w:r>
          </w:p>
        </w:tc>
        <w:tc>
          <w:tcPr>
            <w:tcW w:w="626" w:type="pct"/>
            <w:shd w:val="clear" w:color="auto" w:fill="FFFFFF"/>
            <w:tcMar>
              <w:top w:w="30" w:type="dxa"/>
              <w:left w:w="60" w:type="dxa"/>
              <w:bottom w:w="30" w:type="dxa"/>
              <w:right w:w="60" w:type="dxa"/>
            </w:tcMar>
            <w:vAlign w:val="center"/>
          </w:tcPr>
          <w:p w14:paraId="7FD25AFC" w14:textId="77777777" w:rsidR="00C46B90" w:rsidRDefault="00C46B90" w:rsidP="00261C4C">
            <w:pPr>
              <w:jc w:val="center"/>
            </w:pPr>
            <w:r>
              <w:rPr>
                <w:sz w:val="16"/>
                <w:szCs w:val="16"/>
              </w:rPr>
              <w:t>79,35</w:t>
            </w:r>
          </w:p>
        </w:tc>
        <w:tc>
          <w:tcPr>
            <w:tcW w:w="697" w:type="pct"/>
            <w:shd w:val="clear" w:color="auto" w:fill="FFFFFF"/>
            <w:tcMar>
              <w:top w:w="30" w:type="dxa"/>
              <w:left w:w="60" w:type="dxa"/>
              <w:bottom w:w="30" w:type="dxa"/>
              <w:right w:w="60" w:type="dxa"/>
            </w:tcMar>
            <w:vAlign w:val="center"/>
          </w:tcPr>
          <w:p w14:paraId="43F96544" w14:textId="77777777" w:rsidR="00C46B90" w:rsidRDefault="00C46B90" w:rsidP="00261C4C">
            <w:pPr>
              <w:jc w:val="center"/>
            </w:pPr>
            <w:r>
              <w:rPr>
                <w:sz w:val="16"/>
                <w:szCs w:val="16"/>
              </w:rPr>
              <w:t>83,57</w:t>
            </w:r>
          </w:p>
        </w:tc>
        <w:tc>
          <w:tcPr>
            <w:tcW w:w="656" w:type="pct"/>
            <w:shd w:val="clear" w:color="auto" w:fill="FFFFFF"/>
            <w:tcMar>
              <w:top w:w="30" w:type="dxa"/>
              <w:left w:w="60" w:type="dxa"/>
              <w:bottom w:w="30" w:type="dxa"/>
              <w:right w:w="60" w:type="dxa"/>
            </w:tcMar>
            <w:vAlign w:val="center"/>
          </w:tcPr>
          <w:p w14:paraId="51AEB4F3" w14:textId="77777777" w:rsidR="00C46B90" w:rsidRDefault="00C46B90" w:rsidP="00261C4C">
            <w:pPr>
              <w:jc w:val="center"/>
            </w:pPr>
            <w:r>
              <w:rPr>
                <w:sz w:val="16"/>
                <w:szCs w:val="16"/>
              </w:rPr>
              <w:t>85,07</w:t>
            </w:r>
          </w:p>
        </w:tc>
        <w:tc>
          <w:tcPr>
            <w:tcW w:w="631" w:type="pct"/>
            <w:shd w:val="clear" w:color="auto" w:fill="FFFFFF"/>
            <w:tcMar>
              <w:top w:w="30" w:type="dxa"/>
              <w:left w:w="60" w:type="dxa"/>
              <w:bottom w:w="30" w:type="dxa"/>
              <w:right w:w="60" w:type="dxa"/>
            </w:tcMar>
            <w:vAlign w:val="center"/>
          </w:tcPr>
          <w:p w14:paraId="3660A08D" w14:textId="77777777" w:rsidR="00C46B90" w:rsidRDefault="00C46B90" w:rsidP="00261C4C">
            <w:pPr>
              <w:jc w:val="center"/>
            </w:pPr>
            <w:r>
              <w:rPr>
                <w:sz w:val="16"/>
                <w:szCs w:val="16"/>
              </w:rPr>
              <w:t>82,30</w:t>
            </w:r>
          </w:p>
        </w:tc>
        <w:tc>
          <w:tcPr>
            <w:tcW w:w="562" w:type="pct"/>
            <w:shd w:val="clear" w:color="auto" w:fill="FFFFFF"/>
            <w:tcMar>
              <w:top w:w="30" w:type="dxa"/>
              <w:left w:w="60" w:type="dxa"/>
              <w:bottom w:w="30" w:type="dxa"/>
              <w:right w:w="60" w:type="dxa"/>
            </w:tcMar>
            <w:vAlign w:val="center"/>
          </w:tcPr>
          <w:p w14:paraId="33FC05A2" w14:textId="77777777" w:rsidR="00C46B90" w:rsidRDefault="00C46B90" w:rsidP="00261C4C">
            <w:pPr>
              <w:jc w:val="center"/>
            </w:pPr>
            <w:r>
              <w:rPr>
                <w:sz w:val="16"/>
                <w:szCs w:val="16"/>
              </w:rPr>
              <w:t>2,20</w:t>
            </w:r>
          </w:p>
        </w:tc>
        <w:tc>
          <w:tcPr>
            <w:tcW w:w="608" w:type="pct"/>
            <w:shd w:val="clear" w:color="auto" w:fill="FFFFFF"/>
            <w:tcMar>
              <w:top w:w="30" w:type="dxa"/>
              <w:left w:w="60" w:type="dxa"/>
              <w:bottom w:w="30" w:type="dxa"/>
              <w:right w:w="60" w:type="dxa"/>
            </w:tcMar>
            <w:vAlign w:val="center"/>
          </w:tcPr>
          <w:p w14:paraId="6670EB78" w14:textId="77777777" w:rsidR="00C46B90" w:rsidRDefault="00C46B90" w:rsidP="00261C4C">
            <w:pPr>
              <w:jc w:val="center"/>
            </w:pPr>
            <w:r>
              <w:rPr>
                <w:sz w:val="16"/>
                <w:szCs w:val="16"/>
              </w:rPr>
              <w:t>5,73</w:t>
            </w:r>
          </w:p>
        </w:tc>
      </w:tr>
      <w:tr w:rsidR="00C46B90" w14:paraId="5BB8BA26" w14:textId="77777777" w:rsidTr="00566CD3">
        <w:tc>
          <w:tcPr>
            <w:tcW w:w="595" w:type="pct"/>
            <w:shd w:val="clear" w:color="auto" w:fill="FFFFFF"/>
            <w:tcMar>
              <w:top w:w="30" w:type="dxa"/>
              <w:left w:w="60" w:type="dxa"/>
              <w:bottom w:w="30" w:type="dxa"/>
              <w:right w:w="60" w:type="dxa"/>
            </w:tcMar>
            <w:vAlign w:val="center"/>
          </w:tcPr>
          <w:p w14:paraId="2E2CA8EC" w14:textId="77777777" w:rsidR="00C46B90" w:rsidRDefault="00C46B90" w:rsidP="00261C4C">
            <w:pPr>
              <w:jc w:val="center"/>
            </w:pPr>
            <w:r>
              <w:rPr>
                <w:sz w:val="16"/>
                <w:szCs w:val="16"/>
              </w:rPr>
              <w:t>6,0</w:t>
            </w:r>
          </w:p>
        </w:tc>
        <w:tc>
          <w:tcPr>
            <w:tcW w:w="626" w:type="pct"/>
            <w:shd w:val="clear" w:color="auto" w:fill="FFFFFF"/>
            <w:tcMar>
              <w:top w:w="30" w:type="dxa"/>
              <w:left w:w="60" w:type="dxa"/>
              <w:bottom w:w="30" w:type="dxa"/>
              <w:right w:w="60" w:type="dxa"/>
            </w:tcMar>
            <w:vAlign w:val="center"/>
          </w:tcPr>
          <w:p w14:paraId="02593B3B" w14:textId="77777777" w:rsidR="00C46B90" w:rsidRDefault="00C46B90" w:rsidP="00261C4C">
            <w:pPr>
              <w:jc w:val="center"/>
            </w:pPr>
            <w:r>
              <w:rPr>
                <w:sz w:val="16"/>
                <w:szCs w:val="16"/>
              </w:rPr>
              <w:t>78,70</w:t>
            </w:r>
          </w:p>
        </w:tc>
        <w:tc>
          <w:tcPr>
            <w:tcW w:w="626" w:type="pct"/>
            <w:shd w:val="clear" w:color="auto" w:fill="FFFFFF"/>
            <w:tcMar>
              <w:top w:w="30" w:type="dxa"/>
              <w:left w:w="60" w:type="dxa"/>
              <w:bottom w:w="30" w:type="dxa"/>
              <w:right w:w="60" w:type="dxa"/>
            </w:tcMar>
            <w:vAlign w:val="center"/>
          </w:tcPr>
          <w:p w14:paraId="34420393" w14:textId="77777777" w:rsidR="00C46B90" w:rsidRDefault="00C46B90" w:rsidP="00261C4C">
            <w:pPr>
              <w:jc w:val="center"/>
            </w:pPr>
            <w:r>
              <w:rPr>
                <w:sz w:val="16"/>
                <w:szCs w:val="16"/>
              </w:rPr>
              <w:t>76,84</w:t>
            </w:r>
          </w:p>
        </w:tc>
        <w:tc>
          <w:tcPr>
            <w:tcW w:w="697" w:type="pct"/>
            <w:shd w:val="clear" w:color="auto" w:fill="FFFFFF"/>
            <w:tcMar>
              <w:top w:w="30" w:type="dxa"/>
              <w:left w:w="60" w:type="dxa"/>
              <w:bottom w:w="30" w:type="dxa"/>
              <w:right w:w="60" w:type="dxa"/>
            </w:tcMar>
            <w:vAlign w:val="center"/>
          </w:tcPr>
          <w:p w14:paraId="639000A2" w14:textId="77777777" w:rsidR="00C46B90" w:rsidRDefault="00C46B90" w:rsidP="00261C4C">
            <w:pPr>
              <w:jc w:val="center"/>
            </w:pPr>
            <w:r>
              <w:rPr>
                <w:sz w:val="16"/>
                <w:szCs w:val="16"/>
              </w:rPr>
              <w:t>85,79</w:t>
            </w:r>
          </w:p>
        </w:tc>
        <w:tc>
          <w:tcPr>
            <w:tcW w:w="656" w:type="pct"/>
            <w:shd w:val="clear" w:color="auto" w:fill="FFFFFF"/>
            <w:tcMar>
              <w:top w:w="30" w:type="dxa"/>
              <w:left w:w="60" w:type="dxa"/>
              <w:bottom w:w="30" w:type="dxa"/>
              <w:right w:w="60" w:type="dxa"/>
            </w:tcMar>
            <w:vAlign w:val="center"/>
          </w:tcPr>
          <w:p w14:paraId="26753CB7" w14:textId="77777777" w:rsidR="00C46B90" w:rsidRDefault="00C46B90" w:rsidP="00261C4C">
            <w:pPr>
              <w:jc w:val="center"/>
            </w:pPr>
            <w:r>
              <w:rPr>
                <w:sz w:val="16"/>
                <w:szCs w:val="16"/>
              </w:rPr>
              <w:t>85,71</w:t>
            </w:r>
          </w:p>
        </w:tc>
        <w:tc>
          <w:tcPr>
            <w:tcW w:w="631" w:type="pct"/>
            <w:shd w:val="clear" w:color="auto" w:fill="FFFFFF"/>
            <w:tcMar>
              <w:top w:w="30" w:type="dxa"/>
              <w:left w:w="60" w:type="dxa"/>
              <w:bottom w:w="30" w:type="dxa"/>
              <w:right w:w="60" w:type="dxa"/>
            </w:tcMar>
            <w:vAlign w:val="center"/>
          </w:tcPr>
          <w:p w14:paraId="7AA7079A" w14:textId="77777777" w:rsidR="00C46B90" w:rsidRDefault="00C46B90" w:rsidP="00261C4C">
            <w:pPr>
              <w:jc w:val="center"/>
            </w:pPr>
            <w:r>
              <w:rPr>
                <w:sz w:val="16"/>
                <w:szCs w:val="16"/>
              </w:rPr>
              <w:t>81,76</w:t>
            </w:r>
          </w:p>
        </w:tc>
        <w:tc>
          <w:tcPr>
            <w:tcW w:w="562" w:type="pct"/>
            <w:shd w:val="clear" w:color="auto" w:fill="FFFFFF"/>
            <w:tcMar>
              <w:top w:w="30" w:type="dxa"/>
              <w:left w:w="60" w:type="dxa"/>
              <w:bottom w:w="30" w:type="dxa"/>
              <w:right w:w="60" w:type="dxa"/>
            </w:tcMar>
            <w:vAlign w:val="center"/>
          </w:tcPr>
          <w:p w14:paraId="74DB97F4" w14:textId="77777777" w:rsidR="00C46B90" w:rsidRDefault="00C46B90" w:rsidP="00261C4C">
            <w:pPr>
              <w:jc w:val="center"/>
            </w:pPr>
            <w:r>
              <w:rPr>
                <w:sz w:val="16"/>
                <w:szCs w:val="16"/>
              </w:rPr>
              <w:t>4,04</w:t>
            </w:r>
          </w:p>
        </w:tc>
        <w:tc>
          <w:tcPr>
            <w:tcW w:w="608" w:type="pct"/>
            <w:shd w:val="clear" w:color="auto" w:fill="FFFFFF"/>
            <w:tcMar>
              <w:top w:w="30" w:type="dxa"/>
              <w:left w:w="60" w:type="dxa"/>
              <w:bottom w:w="30" w:type="dxa"/>
              <w:right w:w="60" w:type="dxa"/>
            </w:tcMar>
            <w:vAlign w:val="center"/>
          </w:tcPr>
          <w:p w14:paraId="276152F8" w14:textId="77777777" w:rsidR="00C46B90" w:rsidRDefault="00C46B90" w:rsidP="00261C4C">
            <w:pPr>
              <w:jc w:val="center"/>
            </w:pPr>
            <w:r>
              <w:rPr>
                <w:sz w:val="16"/>
                <w:szCs w:val="16"/>
              </w:rPr>
              <w:t>8,95</w:t>
            </w:r>
          </w:p>
        </w:tc>
      </w:tr>
    </w:tbl>
    <w:p w14:paraId="1D9F54A1" w14:textId="77777777" w:rsidR="00F61E6C" w:rsidRPr="00F61E6C" w:rsidRDefault="00F61E6C" w:rsidP="00F61E6C">
      <w:pPr>
        <w:spacing w:before="60" w:after="60"/>
        <w:rPr>
          <w:sz w:val="20"/>
          <w:szCs w:val="20"/>
        </w:rPr>
      </w:pPr>
    </w:p>
    <w:p w14:paraId="047E5A5E" w14:textId="77777777" w:rsidR="00F61E6C" w:rsidRPr="00F61E6C" w:rsidRDefault="00F61E6C" w:rsidP="00F61E6C">
      <w:pPr>
        <w:spacing w:after="80"/>
        <w:ind w:firstLine="567"/>
        <w:jc w:val="both"/>
        <w:rPr>
          <w:sz w:val="20"/>
          <w:szCs w:val="20"/>
        </w:rPr>
      </w:pPr>
      <w:proofErr w:type="spellStart"/>
      <w:r w:rsidRPr="00F61E6C">
        <w:rPr>
          <w:sz w:val="20"/>
          <w:szCs w:val="20"/>
        </w:rPr>
        <w:t>Skenario</w:t>
      </w:r>
      <w:proofErr w:type="spellEnd"/>
      <w:r w:rsidRPr="00F61E6C">
        <w:rPr>
          <w:sz w:val="20"/>
          <w:szCs w:val="20"/>
        </w:rPr>
        <w:t xml:space="preserve"> CLAHE → </w:t>
      </w:r>
      <w:r w:rsidRPr="00F61E6C">
        <w:rPr>
          <w:i/>
          <w:iCs/>
          <w:sz w:val="20"/>
          <w:szCs w:val="20"/>
        </w:rPr>
        <w:t>Gray World</w:t>
      </w:r>
      <w:r w:rsidRPr="00F61E6C">
        <w:rPr>
          <w:sz w:val="20"/>
          <w:szCs w:val="20"/>
        </w:rPr>
        <w:t xml:space="preserve"> </w:t>
      </w:r>
      <w:proofErr w:type="spellStart"/>
      <w:r w:rsidRPr="00F61E6C">
        <w:rPr>
          <w:sz w:val="20"/>
          <w:szCs w:val="20"/>
        </w:rPr>
        <w:t>menunjukkan</w:t>
      </w:r>
      <w:proofErr w:type="spellEnd"/>
      <w:r w:rsidRPr="00F61E6C">
        <w:rPr>
          <w:sz w:val="20"/>
          <w:szCs w:val="20"/>
        </w:rPr>
        <w:t xml:space="preserve"> </w:t>
      </w:r>
      <w:proofErr w:type="spellStart"/>
      <w:r w:rsidRPr="00F61E6C">
        <w:rPr>
          <w:sz w:val="20"/>
          <w:szCs w:val="20"/>
        </w:rPr>
        <w:t>keunggulan</w:t>
      </w:r>
      <w:proofErr w:type="spellEnd"/>
      <w:r w:rsidRPr="00F61E6C">
        <w:rPr>
          <w:sz w:val="20"/>
          <w:szCs w:val="20"/>
        </w:rPr>
        <w:t xml:space="preserve"> </w:t>
      </w:r>
      <w:proofErr w:type="spellStart"/>
      <w:r w:rsidRPr="00F61E6C">
        <w:rPr>
          <w:sz w:val="20"/>
          <w:szCs w:val="20"/>
        </w:rPr>
        <w:t>signifikan</w:t>
      </w:r>
      <w:proofErr w:type="spellEnd"/>
      <w:r w:rsidRPr="00F61E6C">
        <w:rPr>
          <w:sz w:val="20"/>
          <w:szCs w:val="20"/>
        </w:rPr>
        <w:t xml:space="preserve">. </w:t>
      </w:r>
      <w:proofErr w:type="spellStart"/>
      <w:r w:rsidRPr="00F61E6C">
        <w:rPr>
          <w:sz w:val="20"/>
          <w:szCs w:val="20"/>
        </w:rPr>
        <w:t>Titik</w:t>
      </w:r>
      <w:proofErr w:type="spellEnd"/>
      <w:r w:rsidRPr="00F61E6C">
        <w:rPr>
          <w:sz w:val="20"/>
          <w:szCs w:val="20"/>
        </w:rPr>
        <w:t xml:space="preserve"> optimal </w:t>
      </w:r>
      <w:proofErr w:type="spellStart"/>
      <w:r w:rsidRPr="00F61E6C">
        <w:rPr>
          <w:sz w:val="20"/>
          <w:szCs w:val="20"/>
        </w:rPr>
        <w:t>jatuh</w:t>
      </w:r>
      <w:proofErr w:type="spellEnd"/>
      <w:r w:rsidRPr="00F61E6C">
        <w:rPr>
          <w:sz w:val="20"/>
          <w:szCs w:val="20"/>
        </w:rPr>
        <w:t xml:space="preserve"> pada </w:t>
      </w:r>
      <w:r w:rsidRPr="00F61E6C">
        <w:rPr>
          <w:i/>
          <w:iCs/>
          <w:sz w:val="20"/>
          <w:szCs w:val="20"/>
        </w:rPr>
        <w:t>Tile Grid</w:t>
      </w:r>
      <w:r w:rsidRPr="00F61E6C">
        <w:rPr>
          <w:sz w:val="20"/>
          <w:szCs w:val="20"/>
        </w:rPr>
        <w:t xml:space="preserve"> 8×8 </w:t>
      </w:r>
      <w:proofErr w:type="spellStart"/>
      <w:r w:rsidRPr="00F61E6C">
        <w:rPr>
          <w:sz w:val="20"/>
          <w:szCs w:val="20"/>
        </w:rPr>
        <w:t>karena</w:t>
      </w:r>
      <w:proofErr w:type="spellEnd"/>
      <w:r w:rsidRPr="00F61E6C">
        <w:rPr>
          <w:sz w:val="20"/>
          <w:szCs w:val="20"/>
        </w:rPr>
        <w:t xml:space="preserve"> </w:t>
      </w:r>
      <w:proofErr w:type="spellStart"/>
      <w:r w:rsidRPr="00F61E6C">
        <w:rPr>
          <w:sz w:val="20"/>
          <w:szCs w:val="20"/>
        </w:rPr>
        <w:t>fitur</w:t>
      </w:r>
      <w:proofErr w:type="spellEnd"/>
      <w:r w:rsidRPr="00F61E6C">
        <w:rPr>
          <w:sz w:val="20"/>
          <w:szCs w:val="20"/>
        </w:rPr>
        <w:t xml:space="preserve"> </w:t>
      </w:r>
      <w:proofErr w:type="spellStart"/>
      <w:r w:rsidRPr="00F61E6C">
        <w:rPr>
          <w:sz w:val="20"/>
          <w:szCs w:val="20"/>
        </w:rPr>
        <w:t>anatomi</w:t>
      </w:r>
      <w:proofErr w:type="spellEnd"/>
      <w:r w:rsidRPr="00F61E6C">
        <w:rPr>
          <w:sz w:val="20"/>
          <w:szCs w:val="20"/>
        </w:rPr>
        <w:t xml:space="preserve"> </w:t>
      </w:r>
      <w:proofErr w:type="spellStart"/>
      <w:r w:rsidRPr="00F61E6C">
        <w:rPr>
          <w:sz w:val="20"/>
          <w:szCs w:val="20"/>
        </w:rPr>
        <w:t>wajah</w:t>
      </w:r>
      <w:proofErr w:type="spellEnd"/>
      <w:r w:rsidRPr="00F61E6C">
        <w:rPr>
          <w:sz w:val="20"/>
          <w:szCs w:val="20"/>
        </w:rPr>
        <w:t xml:space="preserve"> </w:t>
      </w:r>
      <w:proofErr w:type="spellStart"/>
      <w:r w:rsidRPr="00F61E6C">
        <w:rPr>
          <w:sz w:val="20"/>
          <w:szCs w:val="20"/>
        </w:rPr>
        <w:t>dapat</w:t>
      </w:r>
      <w:proofErr w:type="spellEnd"/>
      <w:r w:rsidRPr="00F61E6C">
        <w:rPr>
          <w:sz w:val="20"/>
          <w:szCs w:val="20"/>
        </w:rPr>
        <w:t xml:space="preserve"> </w:t>
      </w:r>
      <w:proofErr w:type="spellStart"/>
      <w:r w:rsidRPr="00F61E6C">
        <w:rPr>
          <w:sz w:val="20"/>
          <w:szCs w:val="20"/>
        </w:rPr>
        <w:t>dipetakan</w:t>
      </w:r>
      <w:proofErr w:type="spellEnd"/>
      <w:r w:rsidRPr="00F61E6C">
        <w:rPr>
          <w:sz w:val="20"/>
          <w:szCs w:val="20"/>
        </w:rPr>
        <w:t xml:space="preserve"> </w:t>
      </w:r>
      <w:proofErr w:type="spellStart"/>
      <w:r w:rsidRPr="00F61E6C">
        <w:rPr>
          <w:sz w:val="20"/>
          <w:szCs w:val="20"/>
        </w:rPr>
        <w:t>dengan</w:t>
      </w:r>
      <w:proofErr w:type="spellEnd"/>
      <w:r w:rsidRPr="00F61E6C">
        <w:rPr>
          <w:sz w:val="20"/>
          <w:szCs w:val="20"/>
        </w:rPr>
        <w:t xml:space="preserve"> </w:t>
      </w:r>
      <w:proofErr w:type="spellStart"/>
      <w:r w:rsidRPr="00F61E6C">
        <w:rPr>
          <w:sz w:val="20"/>
          <w:szCs w:val="20"/>
        </w:rPr>
        <w:t>resolusi</w:t>
      </w:r>
      <w:proofErr w:type="spellEnd"/>
      <w:r w:rsidRPr="00F61E6C">
        <w:rPr>
          <w:sz w:val="20"/>
          <w:szCs w:val="20"/>
        </w:rPr>
        <w:t xml:space="preserve"> paling pas. Pada </w:t>
      </w:r>
      <w:proofErr w:type="spellStart"/>
      <w:r w:rsidRPr="00F61E6C">
        <w:rPr>
          <w:sz w:val="20"/>
          <w:szCs w:val="20"/>
        </w:rPr>
        <w:t>konfigurasi</w:t>
      </w:r>
      <w:proofErr w:type="spellEnd"/>
      <w:r w:rsidRPr="00F61E6C">
        <w:rPr>
          <w:sz w:val="20"/>
          <w:szCs w:val="20"/>
        </w:rPr>
        <w:t xml:space="preserve"> </w:t>
      </w:r>
      <w:r w:rsidRPr="00F61E6C">
        <w:rPr>
          <w:i/>
          <w:iCs/>
          <w:sz w:val="20"/>
          <w:szCs w:val="20"/>
        </w:rPr>
        <w:t>Clip Limit</w:t>
      </w:r>
      <w:r w:rsidRPr="00F61E6C">
        <w:rPr>
          <w:sz w:val="20"/>
          <w:szCs w:val="20"/>
        </w:rPr>
        <w:t xml:space="preserve"> 4,0 dan </w:t>
      </w:r>
      <w:r w:rsidRPr="00F61E6C">
        <w:rPr>
          <w:i/>
          <w:iCs/>
          <w:sz w:val="20"/>
          <w:szCs w:val="20"/>
        </w:rPr>
        <w:t>Tile Grid</w:t>
      </w:r>
      <w:r w:rsidRPr="00F61E6C">
        <w:rPr>
          <w:sz w:val="20"/>
          <w:szCs w:val="20"/>
        </w:rPr>
        <w:t xml:space="preserve"> 8×8, </w:t>
      </w:r>
      <w:proofErr w:type="spellStart"/>
      <w:r w:rsidRPr="00F61E6C">
        <w:rPr>
          <w:sz w:val="20"/>
          <w:szCs w:val="20"/>
        </w:rPr>
        <w:t>sistem</w:t>
      </w:r>
      <w:proofErr w:type="spellEnd"/>
      <w:r w:rsidRPr="00F61E6C">
        <w:rPr>
          <w:sz w:val="20"/>
          <w:szCs w:val="20"/>
        </w:rPr>
        <w:t xml:space="preserve"> </w:t>
      </w:r>
      <w:proofErr w:type="spellStart"/>
      <w:r w:rsidRPr="00F61E6C">
        <w:rPr>
          <w:sz w:val="20"/>
          <w:szCs w:val="20"/>
        </w:rPr>
        <w:t>mencatat</w:t>
      </w:r>
      <w:proofErr w:type="spellEnd"/>
      <w:r w:rsidRPr="00F61E6C">
        <w:rPr>
          <w:sz w:val="20"/>
          <w:szCs w:val="20"/>
        </w:rPr>
        <w:t xml:space="preserve"> rata-rata TAR </w:t>
      </w:r>
      <w:proofErr w:type="spellStart"/>
      <w:r w:rsidRPr="00F61E6C">
        <w:rPr>
          <w:sz w:val="20"/>
          <w:szCs w:val="20"/>
        </w:rPr>
        <w:t>tertinggi</w:t>
      </w:r>
      <w:proofErr w:type="spellEnd"/>
      <w:r w:rsidRPr="00F61E6C">
        <w:rPr>
          <w:sz w:val="20"/>
          <w:szCs w:val="20"/>
        </w:rPr>
        <w:t xml:space="preserve"> (84,59%) </w:t>
      </w:r>
      <w:proofErr w:type="spellStart"/>
      <w:r w:rsidRPr="00F61E6C">
        <w:rPr>
          <w:sz w:val="20"/>
          <w:szCs w:val="20"/>
        </w:rPr>
        <w:t>sekaligus</w:t>
      </w:r>
      <w:proofErr w:type="spellEnd"/>
      <w:r w:rsidRPr="00F61E6C">
        <w:rPr>
          <w:sz w:val="20"/>
          <w:szCs w:val="20"/>
        </w:rPr>
        <w:t xml:space="preserve"> </w:t>
      </w:r>
      <w:r w:rsidRPr="00F61E6C">
        <w:rPr>
          <w:i/>
          <w:iCs/>
          <w:sz w:val="20"/>
          <w:szCs w:val="20"/>
        </w:rPr>
        <w:t>gap</w:t>
      </w:r>
      <w:r w:rsidRPr="00F61E6C">
        <w:rPr>
          <w:sz w:val="20"/>
          <w:szCs w:val="20"/>
        </w:rPr>
        <w:t xml:space="preserve"> </w:t>
      </w:r>
      <w:proofErr w:type="spellStart"/>
      <w:r w:rsidRPr="00F61E6C">
        <w:rPr>
          <w:sz w:val="20"/>
          <w:szCs w:val="20"/>
        </w:rPr>
        <w:t>terendah</w:t>
      </w:r>
      <w:proofErr w:type="spellEnd"/>
      <w:r w:rsidRPr="00F61E6C">
        <w:rPr>
          <w:sz w:val="20"/>
          <w:szCs w:val="20"/>
        </w:rPr>
        <w:t xml:space="preserve"> (5,79%). </w:t>
      </w:r>
      <w:proofErr w:type="spellStart"/>
      <w:r w:rsidRPr="00F61E6C">
        <w:rPr>
          <w:sz w:val="20"/>
          <w:szCs w:val="20"/>
        </w:rPr>
        <w:t>Apabila</w:t>
      </w:r>
      <w:proofErr w:type="spellEnd"/>
      <w:r w:rsidRPr="00F61E6C">
        <w:rPr>
          <w:sz w:val="20"/>
          <w:szCs w:val="20"/>
        </w:rPr>
        <w:t xml:space="preserve"> </w:t>
      </w:r>
      <w:r w:rsidRPr="00F61E6C">
        <w:rPr>
          <w:i/>
          <w:iCs/>
          <w:sz w:val="20"/>
          <w:szCs w:val="20"/>
        </w:rPr>
        <w:t>fairness</w:t>
      </w:r>
      <w:r w:rsidRPr="00F61E6C">
        <w:rPr>
          <w:sz w:val="20"/>
          <w:szCs w:val="20"/>
        </w:rPr>
        <w:t xml:space="preserve"> </w:t>
      </w:r>
      <w:proofErr w:type="spellStart"/>
      <w:r w:rsidRPr="00F61E6C">
        <w:rPr>
          <w:sz w:val="20"/>
          <w:szCs w:val="20"/>
        </w:rPr>
        <w:t>menjadi</w:t>
      </w:r>
      <w:proofErr w:type="spellEnd"/>
      <w:r w:rsidRPr="00F61E6C">
        <w:rPr>
          <w:sz w:val="20"/>
          <w:szCs w:val="20"/>
        </w:rPr>
        <w:t xml:space="preserve"> </w:t>
      </w:r>
      <w:proofErr w:type="spellStart"/>
      <w:r w:rsidRPr="00F61E6C">
        <w:rPr>
          <w:sz w:val="20"/>
          <w:szCs w:val="20"/>
        </w:rPr>
        <w:t>prioritas</w:t>
      </w:r>
      <w:proofErr w:type="spellEnd"/>
      <w:r w:rsidRPr="00F61E6C">
        <w:rPr>
          <w:sz w:val="20"/>
          <w:szCs w:val="20"/>
        </w:rPr>
        <w:t xml:space="preserve"> </w:t>
      </w:r>
      <w:proofErr w:type="spellStart"/>
      <w:r w:rsidRPr="00F61E6C">
        <w:rPr>
          <w:sz w:val="20"/>
          <w:szCs w:val="20"/>
        </w:rPr>
        <w:t>mutlak</w:t>
      </w:r>
      <w:proofErr w:type="spellEnd"/>
      <w:r w:rsidRPr="00F61E6C">
        <w:rPr>
          <w:sz w:val="20"/>
          <w:szCs w:val="20"/>
        </w:rPr>
        <w:t xml:space="preserve">, </w:t>
      </w:r>
      <w:proofErr w:type="spellStart"/>
      <w:r w:rsidRPr="00F61E6C">
        <w:rPr>
          <w:sz w:val="20"/>
          <w:szCs w:val="20"/>
        </w:rPr>
        <w:t>konfigurasi</w:t>
      </w:r>
      <w:proofErr w:type="spellEnd"/>
      <w:r w:rsidRPr="00F61E6C">
        <w:rPr>
          <w:sz w:val="20"/>
          <w:szCs w:val="20"/>
        </w:rPr>
        <w:t xml:space="preserve"> </w:t>
      </w:r>
      <w:r w:rsidRPr="00F61E6C">
        <w:rPr>
          <w:i/>
          <w:iCs/>
          <w:sz w:val="20"/>
          <w:szCs w:val="20"/>
        </w:rPr>
        <w:t>Clip Limit</w:t>
      </w:r>
      <w:r w:rsidRPr="00F61E6C">
        <w:rPr>
          <w:sz w:val="20"/>
          <w:szCs w:val="20"/>
        </w:rPr>
        <w:t xml:space="preserve"> 3,0 </w:t>
      </w:r>
      <w:proofErr w:type="spellStart"/>
      <w:r w:rsidRPr="00F61E6C">
        <w:rPr>
          <w:sz w:val="20"/>
          <w:szCs w:val="20"/>
        </w:rPr>
        <w:t>memberikan</w:t>
      </w:r>
      <w:proofErr w:type="spellEnd"/>
      <w:r w:rsidRPr="00F61E6C">
        <w:rPr>
          <w:sz w:val="20"/>
          <w:szCs w:val="20"/>
        </w:rPr>
        <w:t xml:space="preserve"> </w:t>
      </w:r>
      <w:r w:rsidRPr="00F61E6C">
        <w:rPr>
          <w:i/>
          <w:iCs/>
          <w:sz w:val="20"/>
          <w:szCs w:val="20"/>
        </w:rPr>
        <w:t>gap</w:t>
      </w:r>
      <w:r w:rsidRPr="00F61E6C">
        <w:rPr>
          <w:sz w:val="20"/>
          <w:szCs w:val="20"/>
        </w:rPr>
        <w:t xml:space="preserve"> 5,25% </w:t>
      </w:r>
      <w:proofErr w:type="spellStart"/>
      <w:r w:rsidRPr="00F61E6C">
        <w:rPr>
          <w:sz w:val="20"/>
          <w:szCs w:val="20"/>
        </w:rPr>
        <w:t>dengan</w:t>
      </w:r>
      <w:proofErr w:type="spellEnd"/>
      <w:r w:rsidRPr="00F61E6C">
        <w:rPr>
          <w:sz w:val="20"/>
          <w:szCs w:val="20"/>
        </w:rPr>
        <w:t xml:space="preserve"> STD 2,03% yang </w:t>
      </w:r>
      <w:proofErr w:type="spellStart"/>
      <w:r w:rsidRPr="00F61E6C">
        <w:rPr>
          <w:sz w:val="20"/>
          <w:szCs w:val="20"/>
        </w:rPr>
        <w:t>merupakan</w:t>
      </w:r>
      <w:proofErr w:type="spellEnd"/>
      <w:r w:rsidRPr="00F61E6C">
        <w:rPr>
          <w:sz w:val="20"/>
          <w:szCs w:val="20"/>
        </w:rPr>
        <w:t xml:space="preserve"> </w:t>
      </w:r>
      <w:proofErr w:type="spellStart"/>
      <w:r w:rsidRPr="00F61E6C">
        <w:rPr>
          <w:sz w:val="20"/>
          <w:szCs w:val="20"/>
        </w:rPr>
        <w:t>nilai</w:t>
      </w:r>
      <w:proofErr w:type="spellEnd"/>
      <w:r w:rsidRPr="00F61E6C">
        <w:rPr>
          <w:sz w:val="20"/>
          <w:szCs w:val="20"/>
        </w:rPr>
        <w:t xml:space="preserve"> </w:t>
      </w:r>
      <w:proofErr w:type="spellStart"/>
      <w:r w:rsidRPr="00F61E6C">
        <w:rPr>
          <w:sz w:val="20"/>
          <w:szCs w:val="20"/>
        </w:rPr>
        <w:t>terendah</w:t>
      </w:r>
      <w:proofErr w:type="spellEnd"/>
      <w:r w:rsidRPr="00F61E6C">
        <w:rPr>
          <w:sz w:val="20"/>
          <w:szCs w:val="20"/>
        </w:rPr>
        <w:t xml:space="preserve"> di </w:t>
      </w:r>
      <w:proofErr w:type="spellStart"/>
      <w:r w:rsidRPr="00F61E6C">
        <w:rPr>
          <w:sz w:val="20"/>
          <w:szCs w:val="20"/>
        </w:rPr>
        <w:t>antara</w:t>
      </w:r>
      <w:proofErr w:type="spellEnd"/>
      <w:r w:rsidRPr="00F61E6C">
        <w:rPr>
          <w:sz w:val="20"/>
          <w:szCs w:val="20"/>
        </w:rPr>
        <w:t xml:space="preserve"> </w:t>
      </w:r>
      <w:proofErr w:type="spellStart"/>
      <w:r w:rsidRPr="00F61E6C">
        <w:rPr>
          <w:sz w:val="20"/>
          <w:szCs w:val="20"/>
        </w:rPr>
        <w:t>semua</w:t>
      </w:r>
      <w:proofErr w:type="spellEnd"/>
      <w:r w:rsidRPr="00F61E6C">
        <w:rPr>
          <w:sz w:val="20"/>
          <w:szCs w:val="20"/>
        </w:rPr>
        <w:t xml:space="preserve"> </w:t>
      </w:r>
      <w:proofErr w:type="spellStart"/>
      <w:r w:rsidRPr="00F61E6C">
        <w:rPr>
          <w:sz w:val="20"/>
          <w:szCs w:val="20"/>
        </w:rPr>
        <w:t>konfigurasi</w:t>
      </w:r>
      <w:proofErr w:type="spellEnd"/>
      <w:r w:rsidRPr="00F61E6C">
        <w:rPr>
          <w:sz w:val="20"/>
          <w:szCs w:val="20"/>
        </w:rPr>
        <w:t>.</w:t>
      </w:r>
    </w:p>
    <w:p w14:paraId="7E5D6C43" w14:textId="77777777" w:rsidR="00F61E6C" w:rsidRDefault="00F61E6C" w:rsidP="00F61E6C">
      <w:pPr>
        <w:spacing w:after="80"/>
        <w:ind w:firstLine="567"/>
        <w:jc w:val="both"/>
        <w:rPr>
          <w:sz w:val="20"/>
          <w:szCs w:val="20"/>
        </w:rPr>
      </w:pPr>
      <w:proofErr w:type="spellStart"/>
      <w:r w:rsidRPr="00F61E6C">
        <w:rPr>
          <w:sz w:val="20"/>
          <w:szCs w:val="20"/>
        </w:rPr>
        <w:t>Keberhasilan</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disebabkan</w:t>
      </w:r>
      <w:proofErr w:type="spellEnd"/>
      <w:r w:rsidRPr="00F61E6C">
        <w:rPr>
          <w:sz w:val="20"/>
          <w:szCs w:val="20"/>
        </w:rPr>
        <w:t xml:space="preserve"> </w:t>
      </w:r>
      <w:proofErr w:type="spellStart"/>
      <w:r w:rsidRPr="00F61E6C">
        <w:rPr>
          <w:sz w:val="20"/>
          <w:szCs w:val="20"/>
        </w:rPr>
        <w:t>sinergi</w:t>
      </w:r>
      <w:proofErr w:type="spellEnd"/>
      <w:r w:rsidRPr="00F61E6C">
        <w:rPr>
          <w:sz w:val="20"/>
          <w:szCs w:val="20"/>
        </w:rPr>
        <w:t xml:space="preserve"> </w:t>
      </w:r>
      <w:proofErr w:type="spellStart"/>
      <w:r w:rsidRPr="00F61E6C">
        <w:rPr>
          <w:sz w:val="20"/>
          <w:szCs w:val="20"/>
        </w:rPr>
        <w:t>antara</w:t>
      </w:r>
      <w:proofErr w:type="spellEnd"/>
      <w:r w:rsidRPr="00F61E6C">
        <w:rPr>
          <w:sz w:val="20"/>
          <w:szCs w:val="20"/>
        </w:rPr>
        <w:t xml:space="preserve"> CLAHE dan </w:t>
      </w:r>
      <w:r w:rsidRPr="00F61E6C">
        <w:rPr>
          <w:i/>
          <w:iCs/>
          <w:sz w:val="20"/>
          <w:szCs w:val="20"/>
        </w:rPr>
        <w:t>Gray World</w:t>
      </w:r>
      <w:r w:rsidRPr="00F61E6C">
        <w:rPr>
          <w:sz w:val="20"/>
          <w:szCs w:val="20"/>
        </w:rPr>
        <w:t xml:space="preserve">: CLAHE </w:t>
      </w:r>
      <w:proofErr w:type="spellStart"/>
      <w:r w:rsidRPr="00F61E6C">
        <w:rPr>
          <w:sz w:val="20"/>
          <w:szCs w:val="20"/>
        </w:rPr>
        <w:t>memperbaiki</w:t>
      </w:r>
      <w:proofErr w:type="spellEnd"/>
      <w:r w:rsidRPr="00F61E6C">
        <w:rPr>
          <w:sz w:val="20"/>
          <w:szCs w:val="20"/>
        </w:rPr>
        <w:t xml:space="preserve"> detail </w:t>
      </w:r>
      <w:proofErr w:type="spellStart"/>
      <w:r w:rsidRPr="00F61E6C">
        <w:rPr>
          <w:sz w:val="20"/>
          <w:szCs w:val="20"/>
        </w:rPr>
        <w:t>lokal</w:t>
      </w:r>
      <w:proofErr w:type="spellEnd"/>
      <w:r w:rsidRPr="00F61E6C">
        <w:rPr>
          <w:sz w:val="20"/>
          <w:szCs w:val="20"/>
        </w:rPr>
        <w:t xml:space="preserve"> dan </w:t>
      </w:r>
      <w:proofErr w:type="spellStart"/>
      <w:r w:rsidRPr="00F61E6C">
        <w:rPr>
          <w:sz w:val="20"/>
          <w:szCs w:val="20"/>
        </w:rPr>
        <w:t>kontras</w:t>
      </w:r>
      <w:proofErr w:type="spellEnd"/>
      <w:r w:rsidRPr="00F61E6C">
        <w:rPr>
          <w:sz w:val="20"/>
          <w:szCs w:val="20"/>
        </w:rPr>
        <w:t xml:space="preserve"> </w:t>
      </w:r>
      <w:proofErr w:type="spellStart"/>
      <w:r w:rsidRPr="00F61E6C">
        <w:rPr>
          <w:sz w:val="20"/>
          <w:szCs w:val="20"/>
        </w:rPr>
        <w:t>adaptif</w:t>
      </w:r>
      <w:proofErr w:type="spellEnd"/>
      <w:r w:rsidRPr="00F61E6C">
        <w:rPr>
          <w:sz w:val="20"/>
          <w:szCs w:val="20"/>
        </w:rPr>
        <w:t xml:space="preserve"> pada </w:t>
      </w:r>
      <w:proofErr w:type="spellStart"/>
      <w:r w:rsidRPr="00F61E6C">
        <w:rPr>
          <w:sz w:val="20"/>
          <w:szCs w:val="20"/>
        </w:rPr>
        <w:t>citra</w:t>
      </w:r>
      <w:proofErr w:type="spellEnd"/>
      <w:r w:rsidRPr="00F61E6C">
        <w:rPr>
          <w:sz w:val="20"/>
          <w:szCs w:val="20"/>
        </w:rPr>
        <w:t xml:space="preserve"> yang </w:t>
      </w:r>
      <w:r w:rsidRPr="00F61E6C">
        <w:rPr>
          <w:i/>
          <w:iCs/>
          <w:sz w:val="20"/>
          <w:szCs w:val="20"/>
        </w:rPr>
        <w:t>underexposed</w:t>
      </w:r>
      <w:r w:rsidRPr="00F61E6C">
        <w:rPr>
          <w:sz w:val="20"/>
          <w:szCs w:val="20"/>
        </w:rPr>
        <w:t xml:space="preserve"> (</w:t>
      </w:r>
      <w:proofErr w:type="spellStart"/>
      <w:r w:rsidRPr="00F61E6C">
        <w:rPr>
          <w:sz w:val="20"/>
          <w:szCs w:val="20"/>
        </w:rPr>
        <w:t>khususnya</w:t>
      </w:r>
      <w:proofErr w:type="spellEnd"/>
      <w:r w:rsidRPr="00F61E6C">
        <w:rPr>
          <w:sz w:val="20"/>
          <w:szCs w:val="20"/>
        </w:rPr>
        <w:t xml:space="preserve"> </w:t>
      </w:r>
      <w:proofErr w:type="spellStart"/>
      <w:r w:rsidRPr="00F61E6C">
        <w:rPr>
          <w:sz w:val="20"/>
          <w:szCs w:val="20"/>
        </w:rPr>
        <w:t>kelompok</w:t>
      </w:r>
      <w:proofErr w:type="spellEnd"/>
      <w:r w:rsidRPr="00F61E6C">
        <w:rPr>
          <w:sz w:val="20"/>
          <w:szCs w:val="20"/>
        </w:rPr>
        <w:t xml:space="preserve"> </w:t>
      </w:r>
      <w:proofErr w:type="spellStart"/>
      <w:r w:rsidRPr="00F61E6C">
        <w:rPr>
          <w:sz w:val="20"/>
          <w:szCs w:val="20"/>
        </w:rPr>
        <w:t>etnis</w:t>
      </w:r>
      <w:proofErr w:type="spellEnd"/>
      <w:r w:rsidRPr="00F61E6C">
        <w:rPr>
          <w:sz w:val="20"/>
          <w:szCs w:val="20"/>
        </w:rPr>
        <w:t xml:space="preserve"> </w:t>
      </w:r>
      <w:proofErr w:type="spellStart"/>
      <w:r w:rsidRPr="00F61E6C">
        <w:rPr>
          <w:sz w:val="20"/>
          <w:szCs w:val="20"/>
        </w:rPr>
        <w:t>berkulit</w:t>
      </w:r>
      <w:proofErr w:type="spellEnd"/>
      <w:r w:rsidRPr="00F61E6C">
        <w:rPr>
          <w:sz w:val="20"/>
          <w:szCs w:val="20"/>
        </w:rPr>
        <w:t xml:space="preserve"> </w:t>
      </w:r>
      <w:proofErr w:type="spellStart"/>
      <w:r w:rsidRPr="00F61E6C">
        <w:rPr>
          <w:sz w:val="20"/>
          <w:szCs w:val="20"/>
        </w:rPr>
        <w:t>gelap</w:t>
      </w:r>
      <w:proofErr w:type="spellEnd"/>
      <w:r w:rsidRPr="00F61E6C">
        <w:rPr>
          <w:sz w:val="20"/>
          <w:szCs w:val="20"/>
        </w:rPr>
        <w:t xml:space="preserve">), </w:t>
      </w:r>
      <w:proofErr w:type="spellStart"/>
      <w:r w:rsidRPr="00F61E6C">
        <w:rPr>
          <w:sz w:val="20"/>
          <w:szCs w:val="20"/>
        </w:rPr>
        <w:t>kemudian</w:t>
      </w:r>
      <w:proofErr w:type="spellEnd"/>
      <w:r w:rsidRPr="00F61E6C">
        <w:rPr>
          <w:sz w:val="20"/>
          <w:szCs w:val="20"/>
        </w:rPr>
        <w:t xml:space="preserve"> </w:t>
      </w:r>
      <w:r w:rsidRPr="00F61E6C">
        <w:rPr>
          <w:i/>
          <w:iCs/>
          <w:sz w:val="20"/>
          <w:szCs w:val="20"/>
        </w:rPr>
        <w:t>Gray World</w:t>
      </w:r>
      <w:r w:rsidRPr="00F61E6C">
        <w:rPr>
          <w:sz w:val="20"/>
          <w:szCs w:val="20"/>
        </w:rPr>
        <w:t xml:space="preserve"> </w:t>
      </w:r>
      <w:proofErr w:type="spellStart"/>
      <w:r w:rsidRPr="00F61E6C">
        <w:rPr>
          <w:sz w:val="20"/>
          <w:szCs w:val="20"/>
        </w:rPr>
        <w:t>mengoreksi</w:t>
      </w:r>
      <w:proofErr w:type="spellEnd"/>
      <w:r w:rsidRPr="00F61E6C">
        <w:rPr>
          <w:sz w:val="20"/>
          <w:szCs w:val="20"/>
        </w:rPr>
        <w:t xml:space="preserve"> </w:t>
      </w:r>
      <w:r w:rsidRPr="00F61E6C">
        <w:rPr>
          <w:i/>
          <w:iCs/>
          <w:sz w:val="20"/>
          <w:szCs w:val="20"/>
        </w:rPr>
        <w:t>color cast</w:t>
      </w:r>
      <w:r w:rsidRPr="00F61E6C">
        <w:rPr>
          <w:sz w:val="20"/>
          <w:szCs w:val="20"/>
        </w:rPr>
        <w:t xml:space="preserve"> yang </w:t>
      </w:r>
      <w:proofErr w:type="spellStart"/>
      <w:r w:rsidRPr="00F61E6C">
        <w:rPr>
          <w:sz w:val="20"/>
          <w:szCs w:val="20"/>
        </w:rPr>
        <w:t>mungkin</w:t>
      </w:r>
      <w:proofErr w:type="spellEnd"/>
      <w:r w:rsidRPr="00F61E6C">
        <w:rPr>
          <w:sz w:val="20"/>
          <w:szCs w:val="20"/>
        </w:rPr>
        <w:t xml:space="preserve"> </w:t>
      </w:r>
      <w:proofErr w:type="spellStart"/>
      <w:r w:rsidRPr="00F61E6C">
        <w:rPr>
          <w:sz w:val="20"/>
          <w:szCs w:val="20"/>
        </w:rPr>
        <w:t>ditimbulkan</w:t>
      </w:r>
      <w:proofErr w:type="spellEnd"/>
      <w:r w:rsidRPr="00F61E6C">
        <w:rPr>
          <w:sz w:val="20"/>
          <w:szCs w:val="20"/>
        </w:rPr>
        <w:t xml:space="preserve"> proses CLAHE, </w:t>
      </w:r>
      <w:proofErr w:type="spellStart"/>
      <w:r w:rsidRPr="00F61E6C">
        <w:rPr>
          <w:sz w:val="20"/>
          <w:szCs w:val="20"/>
        </w:rPr>
        <w:t>menghasilkan</w:t>
      </w:r>
      <w:proofErr w:type="spellEnd"/>
      <w:r w:rsidRPr="00F61E6C">
        <w:rPr>
          <w:sz w:val="20"/>
          <w:szCs w:val="20"/>
        </w:rPr>
        <w:t xml:space="preserve"> </w:t>
      </w:r>
      <w:proofErr w:type="spellStart"/>
      <w:r w:rsidRPr="00F61E6C">
        <w:rPr>
          <w:sz w:val="20"/>
          <w:szCs w:val="20"/>
        </w:rPr>
        <w:t>citra</w:t>
      </w:r>
      <w:proofErr w:type="spellEnd"/>
      <w:r w:rsidRPr="00F61E6C">
        <w:rPr>
          <w:sz w:val="20"/>
          <w:szCs w:val="20"/>
        </w:rPr>
        <w:t xml:space="preserve"> </w:t>
      </w:r>
      <w:proofErr w:type="spellStart"/>
      <w:r w:rsidRPr="00F61E6C">
        <w:rPr>
          <w:sz w:val="20"/>
          <w:szCs w:val="20"/>
        </w:rPr>
        <w:t>dengan</w:t>
      </w:r>
      <w:proofErr w:type="spellEnd"/>
      <w:r w:rsidRPr="00F61E6C">
        <w:rPr>
          <w:sz w:val="20"/>
          <w:szCs w:val="20"/>
        </w:rPr>
        <w:t xml:space="preserve"> </w:t>
      </w:r>
      <w:proofErr w:type="spellStart"/>
      <w:r w:rsidRPr="00F61E6C">
        <w:rPr>
          <w:sz w:val="20"/>
          <w:szCs w:val="20"/>
        </w:rPr>
        <w:t>kontras</w:t>
      </w:r>
      <w:proofErr w:type="spellEnd"/>
      <w:r w:rsidRPr="00F61E6C">
        <w:rPr>
          <w:sz w:val="20"/>
          <w:szCs w:val="20"/>
        </w:rPr>
        <w:t xml:space="preserve"> </w:t>
      </w:r>
      <w:proofErr w:type="spellStart"/>
      <w:r w:rsidRPr="00F61E6C">
        <w:rPr>
          <w:sz w:val="20"/>
          <w:szCs w:val="20"/>
        </w:rPr>
        <w:t>baik</w:t>
      </w:r>
      <w:proofErr w:type="spellEnd"/>
      <w:r w:rsidRPr="00F61E6C">
        <w:rPr>
          <w:sz w:val="20"/>
          <w:szCs w:val="20"/>
        </w:rPr>
        <w:t xml:space="preserve"> dan </w:t>
      </w:r>
      <w:proofErr w:type="spellStart"/>
      <w:r w:rsidRPr="00F61E6C">
        <w:rPr>
          <w:sz w:val="20"/>
          <w:szCs w:val="20"/>
        </w:rPr>
        <w:t>distribusi</w:t>
      </w:r>
      <w:proofErr w:type="spellEnd"/>
      <w:r w:rsidRPr="00F61E6C">
        <w:rPr>
          <w:sz w:val="20"/>
          <w:szCs w:val="20"/>
        </w:rPr>
        <w:t xml:space="preserve"> </w:t>
      </w:r>
      <w:proofErr w:type="spellStart"/>
      <w:r w:rsidRPr="00F61E6C">
        <w:rPr>
          <w:sz w:val="20"/>
          <w:szCs w:val="20"/>
        </w:rPr>
        <w:t>warna</w:t>
      </w:r>
      <w:proofErr w:type="spellEnd"/>
      <w:r w:rsidRPr="00F61E6C">
        <w:rPr>
          <w:sz w:val="20"/>
          <w:szCs w:val="20"/>
        </w:rPr>
        <w:t xml:space="preserve"> </w:t>
      </w:r>
      <w:proofErr w:type="spellStart"/>
      <w:r w:rsidRPr="00F61E6C">
        <w:rPr>
          <w:sz w:val="20"/>
          <w:szCs w:val="20"/>
        </w:rPr>
        <w:t>stabil</w:t>
      </w:r>
      <w:proofErr w:type="spellEnd"/>
      <w:r w:rsidRPr="00F61E6C">
        <w:rPr>
          <w:sz w:val="20"/>
          <w:szCs w:val="20"/>
        </w:rPr>
        <w:t>.</w:t>
      </w:r>
    </w:p>
    <w:p w14:paraId="0230334C" w14:textId="77777777" w:rsidR="007C0E32" w:rsidRPr="00F61E6C" w:rsidRDefault="007C0E32" w:rsidP="00F61E6C">
      <w:pPr>
        <w:spacing w:after="80"/>
        <w:ind w:firstLine="567"/>
        <w:jc w:val="both"/>
        <w:rPr>
          <w:sz w:val="20"/>
          <w:szCs w:val="20"/>
        </w:rPr>
      </w:pPr>
    </w:p>
    <w:p w14:paraId="610F354F" w14:textId="77777777" w:rsidR="00F61E6C" w:rsidRDefault="00F61E6C" w:rsidP="00F61E6C">
      <w:pPr>
        <w:spacing w:before="100" w:after="40"/>
        <w:rPr>
          <w:b/>
          <w:bCs/>
          <w:sz w:val="20"/>
          <w:szCs w:val="20"/>
        </w:rPr>
      </w:pPr>
      <w:r w:rsidRPr="00F61E6C">
        <w:rPr>
          <w:b/>
          <w:bCs/>
          <w:sz w:val="20"/>
          <w:szCs w:val="20"/>
        </w:rPr>
        <w:t xml:space="preserve">3.5 Hasil </w:t>
      </w:r>
      <w:proofErr w:type="spellStart"/>
      <w:r w:rsidRPr="00F61E6C">
        <w:rPr>
          <w:b/>
          <w:bCs/>
          <w:sz w:val="20"/>
          <w:szCs w:val="20"/>
        </w:rPr>
        <w:t>Pengujian</w:t>
      </w:r>
      <w:proofErr w:type="spellEnd"/>
      <w:r w:rsidRPr="00F61E6C">
        <w:rPr>
          <w:b/>
          <w:bCs/>
          <w:sz w:val="20"/>
          <w:szCs w:val="20"/>
        </w:rPr>
        <w:t xml:space="preserve"> Gray World → CLAHE</w:t>
      </w:r>
    </w:p>
    <w:p w14:paraId="6293CE53" w14:textId="77777777" w:rsidR="007C0E32" w:rsidRPr="00F61E6C" w:rsidRDefault="007C0E32" w:rsidP="00F61E6C">
      <w:pPr>
        <w:spacing w:before="100" w:after="40"/>
        <w:rPr>
          <w:sz w:val="20"/>
          <w:szCs w:val="20"/>
        </w:rPr>
      </w:pPr>
    </w:p>
    <w:p w14:paraId="1F7CF1FD" w14:textId="77777777" w:rsidR="00F61E6C" w:rsidRDefault="00F61E6C" w:rsidP="00F61E6C">
      <w:pPr>
        <w:spacing w:after="80"/>
        <w:ind w:firstLine="567"/>
        <w:jc w:val="both"/>
        <w:rPr>
          <w:sz w:val="20"/>
          <w:szCs w:val="20"/>
        </w:rPr>
      </w:pPr>
      <w:proofErr w:type="spellStart"/>
      <w:r w:rsidRPr="00F61E6C">
        <w:rPr>
          <w:sz w:val="20"/>
          <w:szCs w:val="20"/>
        </w:rPr>
        <w:t>Membalik</w:t>
      </w:r>
      <w:proofErr w:type="spellEnd"/>
      <w:r w:rsidRPr="00F61E6C">
        <w:rPr>
          <w:sz w:val="20"/>
          <w:szCs w:val="20"/>
        </w:rPr>
        <w:t xml:space="preserve"> </w:t>
      </w:r>
      <w:proofErr w:type="spellStart"/>
      <w:r w:rsidRPr="00F61E6C">
        <w:rPr>
          <w:sz w:val="20"/>
          <w:szCs w:val="20"/>
        </w:rPr>
        <w:t>urutan</w:t>
      </w:r>
      <w:proofErr w:type="spellEnd"/>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konsisten</w:t>
      </w:r>
      <w:proofErr w:type="spellEnd"/>
      <w:r w:rsidRPr="00F61E6C">
        <w:rPr>
          <w:sz w:val="20"/>
          <w:szCs w:val="20"/>
        </w:rPr>
        <w:t xml:space="preserve"> </w:t>
      </w:r>
      <w:proofErr w:type="spellStart"/>
      <w:r w:rsidRPr="00F61E6C">
        <w:rPr>
          <w:sz w:val="20"/>
          <w:szCs w:val="20"/>
        </w:rPr>
        <w:t>memperburuk</w:t>
      </w:r>
      <w:proofErr w:type="spellEnd"/>
      <w:r w:rsidRPr="00F61E6C">
        <w:rPr>
          <w:sz w:val="20"/>
          <w:szCs w:val="20"/>
        </w:rPr>
        <w:t xml:space="preserve"> </w:t>
      </w:r>
      <w:proofErr w:type="spellStart"/>
      <w:r w:rsidRPr="00F61E6C">
        <w:rPr>
          <w:sz w:val="20"/>
          <w:szCs w:val="20"/>
        </w:rPr>
        <w:t>tingkat</w:t>
      </w:r>
      <w:proofErr w:type="spellEnd"/>
      <w:r w:rsidRPr="00F61E6C">
        <w:rPr>
          <w:sz w:val="20"/>
          <w:szCs w:val="20"/>
        </w:rPr>
        <w:t xml:space="preserve"> </w:t>
      </w:r>
      <w:proofErr w:type="spellStart"/>
      <w:r w:rsidRPr="00F61E6C">
        <w:rPr>
          <w:sz w:val="20"/>
          <w:szCs w:val="20"/>
        </w:rPr>
        <w:t>keadilan</w:t>
      </w:r>
      <w:proofErr w:type="spellEnd"/>
      <w:r w:rsidRPr="00F61E6C">
        <w:rPr>
          <w:sz w:val="20"/>
          <w:szCs w:val="20"/>
        </w:rPr>
        <w:t xml:space="preserve"> </w:t>
      </w:r>
      <w:proofErr w:type="spellStart"/>
      <w:r w:rsidRPr="00F61E6C">
        <w:rPr>
          <w:sz w:val="20"/>
          <w:szCs w:val="20"/>
        </w:rPr>
        <w:t>sistem</w:t>
      </w:r>
      <w:proofErr w:type="spellEnd"/>
      <w:r w:rsidRPr="00F61E6C">
        <w:rPr>
          <w:sz w:val="20"/>
          <w:szCs w:val="20"/>
        </w:rPr>
        <w:t xml:space="preserve">.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terbaik</w:t>
      </w:r>
      <w:proofErr w:type="spellEnd"/>
      <w:r w:rsidRPr="00F61E6C">
        <w:rPr>
          <w:sz w:val="20"/>
          <w:szCs w:val="20"/>
        </w:rPr>
        <w:t xml:space="preserve"> </w:t>
      </w:r>
      <w:proofErr w:type="spellStart"/>
      <w:r w:rsidRPr="00F61E6C">
        <w:rPr>
          <w:sz w:val="20"/>
          <w:szCs w:val="20"/>
        </w:rPr>
        <w:t>skenario</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r w:rsidRPr="00F61E6C">
        <w:rPr>
          <w:i/>
          <w:iCs/>
          <w:sz w:val="20"/>
          <w:szCs w:val="20"/>
        </w:rPr>
        <w:t>Tile Grid</w:t>
      </w:r>
      <w:r w:rsidRPr="00F61E6C">
        <w:rPr>
          <w:sz w:val="20"/>
          <w:szCs w:val="20"/>
        </w:rPr>
        <w:t xml:space="preserve"> 32×32, </w:t>
      </w:r>
      <w:r w:rsidRPr="00F61E6C">
        <w:rPr>
          <w:i/>
          <w:iCs/>
          <w:sz w:val="20"/>
          <w:szCs w:val="20"/>
        </w:rPr>
        <w:t>Clip Limit</w:t>
      </w:r>
      <w:r w:rsidRPr="00F61E6C">
        <w:rPr>
          <w:sz w:val="20"/>
          <w:szCs w:val="20"/>
        </w:rPr>
        <w:t xml:space="preserve"> 4,0) </w:t>
      </w:r>
      <w:proofErr w:type="spellStart"/>
      <w:r w:rsidRPr="00F61E6C">
        <w:rPr>
          <w:sz w:val="20"/>
          <w:szCs w:val="20"/>
        </w:rPr>
        <w:t>hanya</w:t>
      </w:r>
      <w:proofErr w:type="spellEnd"/>
      <w:r w:rsidRPr="00F61E6C">
        <w:rPr>
          <w:sz w:val="20"/>
          <w:szCs w:val="20"/>
        </w:rPr>
        <w:t xml:space="preserve"> </w:t>
      </w:r>
      <w:proofErr w:type="spellStart"/>
      <w:r w:rsidRPr="00F61E6C">
        <w:rPr>
          <w:sz w:val="20"/>
          <w:szCs w:val="20"/>
        </w:rPr>
        <w:t>mencapai</w:t>
      </w:r>
      <w:proofErr w:type="spellEnd"/>
      <w:r w:rsidRPr="00F61E6C">
        <w:rPr>
          <w:sz w:val="20"/>
          <w:szCs w:val="20"/>
        </w:rPr>
        <w:t xml:space="preserve"> </w:t>
      </w:r>
      <w:r w:rsidRPr="00F61E6C">
        <w:rPr>
          <w:i/>
          <w:iCs/>
          <w:sz w:val="20"/>
          <w:szCs w:val="20"/>
        </w:rPr>
        <w:t>gap</w:t>
      </w:r>
      <w:r w:rsidRPr="00F61E6C">
        <w:rPr>
          <w:sz w:val="20"/>
          <w:szCs w:val="20"/>
        </w:rPr>
        <w:t xml:space="preserve"> 9,63%—</w:t>
      </w:r>
      <w:proofErr w:type="spellStart"/>
      <w:r w:rsidRPr="00F61E6C">
        <w:rPr>
          <w:sz w:val="20"/>
          <w:szCs w:val="20"/>
        </w:rPr>
        <w:t>jauh</w:t>
      </w:r>
      <w:proofErr w:type="spellEnd"/>
      <w:r w:rsidRPr="00F61E6C">
        <w:rPr>
          <w:sz w:val="20"/>
          <w:szCs w:val="20"/>
        </w:rPr>
        <w:t xml:space="preserve"> di </w:t>
      </w:r>
      <w:proofErr w:type="spellStart"/>
      <w:r w:rsidRPr="00F61E6C">
        <w:rPr>
          <w:sz w:val="20"/>
          <w:szCs w:val="20"/>
        </w:rPr>
        <w:t>atas</w:t>
      </w:r>
      <w:proofErr w:type="spellEnd"/>
      <w:r w:rsidRPr="00F61E6C">
        <w:rPr>
          <w:sz w:val="20"/>
          <w:szCs w:val="20"/>
        </w:rPr>
        <w:t xml:space="preserve">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terbaik</w:t>
      </w:r>
      <w:proofErr w:type="spellEnd"/>
      <w:r w:rsidRPr="00F61E6C">
        <w:rPr>
          <w:sz w:val="20"/>
          <w:szCs w:val="20"/>
        </w:rPr>
        <w:t xml:space="preserve"> CLAHE → </w:t>
      </w:r>
      <w:r w:rsidRPr="00F61E6C">
        <w:rPr>
          <w:i/>
          <w:iCs/>
          <w:sz w:val="20"/>
          <w:szCs w:val="20"/>
        </w:rPr>
        <w:t>Gray World</w:t>
      </w:r>
      <w:r w:rsidRPr="00F61E6C">
        <w:rPr>
          <w:sz w:val="20"/>
          <w:szCs w:val="20"/>
        </w:rPr>
        <w:t xml:space="preserve"> (5,25%). Ketika </w:t>
      </w:r>
      <w:proofErr w:type="spellStart"/>
      <w:r w:rsidRPr="00F61E6C">
        <w:rPr>
          <w:sz w:val="20"/>
          <w:szCs w:val="20"/>
        </w:rPr>
        <w:t>warna</w:t>
      </w:r>
      <w:proofErr w:type="spellEnd"/>
      <w:r w:rsidRPr="00F61E6C">
        <w:rPr>
          <w:sz w:val="20"/>
          <w:szCs w:val="20"/>
        </w:rPr>
        <w:t xml:space="preserve"> </w:t>
      </w:r>
      <w:proofErr w:type="spellStart"/>
      <w:r w:rsidRPr="00F61E6C">
        <w:rPr>
          <w:sz w:val="20"/>
          <w:szCs w:val="20"/>
        </w:rPr>
        <w:t>distabilkan</w:t>
      </w:r>
      <w:proofErr w:type="spellEnd"/>
      <w:r w:rsidRPr="00F61E6C">
        <w:rPr>
          <w:sz w:val="20"/>
          <w:szCs w:val="20"/>
        </w:rPr>
        <w:t xml:space="preserve"> </w:t>
      </w:r>
      <w:proofErr w:type="spellStart"/>
      <w:r w:rsidRPr="00F61E6C">
        <w:rPr>
          <w:sz w:val="20"/>
          <w:szCs w:val="20"/>
        </w:rPr>
        <w:t>saat</w:t>
      </w:r>
      <w:proofErr w:type="spellEnd"/>
      <w:r w:rsidRPr="00F61E6C">
        <w:rPr>
          <w:sz w:val="20"/>
          <w:szCs w:val="20"/>
        </w:rPr>
        <w:t xml:space="preserve"> </w:t>
      </w:r>
      <w:proofErr w:type="spellStart"/>
      <w:r w:rsidRPr="00F61E6C">
        <w:rPr>
          <w:sz w:val="20"/>
          <w:szCs w:val="20"/>
        </w:rPr>
        <w:t>citra</w:t>
      </w:r>
      <w:proofErr w:type="spellEnd"/>
      <w:r w:rsidRPr="00F61E6C">
        <w:rPr>
          <w:sz w:val="20"/>
          <w:szCs w:val="20"/>
        </w:rPr>
        <w:t xml:space="preserve"> </w:t>
      </w:r>
      <w:proofErr w:type="spellStart"/>
      <w:r w:rsidRPr="00F61E6C">
        <w:rPr>
          <w:sz w:val="20"/>
          <w:szCs w:val="20"/>
        </w:rPr>
        <w:t>masih</w:t>
      </w:r>
      <w:proofErr w:type="spellEnd"/>
      <w:r w:rsidRPr="00F61E6C">
        <w:rPr>
          <w:sz w:val="20"/>
          <w:szCs w:val="20"/>
        </w:rPr>
        <w:t xml:space="preserve"> </w:t>
      </w:r>
      <w:proofErr w:type="spellStart"/>
      <w:r w:rsidRPr="00F61E6C">
        <w:rPr>
          <w:sz w:val="20"/>
          <w:szCs w:val="20"/>
        </w:rPr>
        <w:t>berkontras</w:t>
      </w:r>
      <w:proofErr w:type="spellEnd"/>
      <w:r w:rsidRPr="00F61E6C">
        <w:rPr>
          <w:sz w:val="20"/>
          <w:szCs w:val="20"/>
        </w:rPr>
        <w:t xml:space="preserve"> </w:t>
      </w:r>
      <w:proofErr w:type="spellStart"/>
      <w:r w:rsidRPr="00F61E6C">
        <w:rPr>
          <w:sz w:val="20"/>
          <w:szCs w:val="20"/>
        </w:rPr>
        <w:t>rendah</w:t>
      </w:r>
      <w:proofErr w:type="spellEnd"/>
      <w:r w:rsidRPr="00F61E6C">
        <w:rPr>
          <w:sz w:val="20"/>
          <w:szCs w:val="20"/>
        </w:rPr>
        <w:t xml:space="preserve">, CLAHE yang </w:t>
      </w:r>
      <w:proofErr w:type="spellStart"/>
      <w:r w:rsidRPr="00F61E6C">
        <w:rPr>
          <w:sz w:val="20"/>
          <w:szCs w:val="20"/>
        </w:rPr>
        <w:t>diterapkan</w:t>
      </w:r>
      <w:proofErr w:type="spellEnd"/>
      <w:r w:rsidRPr="00F61E6C">
        <w:rPr>
          <w:sz w:val="20"/>
          <w:szCs w:val="20"/>
        </w:rPr>
        <w:t xml:space="preserve"> </w:t>
      </w:r>
      <w:proofErr w:type="spellStart"/>
      <w:r w:rsidRPr="00F61E6C">
        <w:rPr>
          <w:sz w:val="20"/>
          <w:szCs w:val="20"/>
        </w:rPr>
        <w:t>setelahnya</w:t>
      </w:r>
      <w:proofErr w:type="spellEnd"/>
      <w:r w:rsidRPr="00F61E6C">
        <w:rPr>
          <w:sz w:val="20"/>
          <w:szCs w:val="20"/>
        </w:rPr>
        <w:t xml:space="preserve"> </w:t>
      </w:r>
      <w:proofErr w:type="spellStart"/>
      <w:r w:rsidRPr="00F61E6C">
        <w:rPr>
          <w:sz w:val="20"/>
          <w:szCs w:val="20"/>
        </w:rPr>
        <w:t>tidak</w:t>
      </w:r>
      <w:proofErr w:type="spellEnd"/>
      <w:r w:rsidRPr="00F61E6C">
        <w:rPr>
          <w:sz w:val="20"/>
          <w:szCs w:val="20"/>
        </w:rPr>
        <w:t xml:space="preserve"> </w:t>
      </w:r>
      <w:proofErr w:type="spellStart"/>
      <w:r w:rsidRPr="00F61E6C">
        <w:rPr>
          <w:sz w:val="20"/>
          <w:szCs w:val="20"/>
        </w:rPr>
        <w:t>lagi</w:t>
      </w:r>
      <w:proofErr w:type="spellEnd"/>
      <w:r w:rsidRPr="00F61E6C">
        <w:rPr>
          <w:sz w:val="20"/>
          <w:szCs w:val="20"/>
        </w:rPr>
        <w:t xml:space="preserve"> </w:t>
      </w:r>
      <w:proofErr w:type="spellStart"/>
      <w:r w:rsidRPr="00F61E6C">
        <w:rPr>
          <w:sz w:val="20"/>
          <w:szCs w:val="20"/>
        </w:rPr>
        <w:t>memiliki</w:t>
      </w:r>
      <w:proofErr w:type="spellEnd"/>
      <w:r w:rsidRPr="00F61E6C">
        <w:rPr>
          <w:sz w:val="20"/>
          <w:szCs w:val="20"/>
        </w:rPr>
        <w:t xml:space="preserve"> </w:t>
      </w:r>
      <w:proofErr w:type="spellStart"/>
      <w:r w:rsidRPr="00F61E6C">
        <w:rPr>
          <w:sz w:val="20"/>
          <w:szCs w:val="20"/>
        </w:rPr>
        <w:t>keleluasaan</w:t>
      </w:r>
      <w:proofErr w:type="spellEnd"/>
      <w:r w:rsidRPr="00F61E6C">
        <w:rPr>
          <w:sz w:val="20"/>
          <w:szCs w:val="20"/>
        </w:rPr>
        <w:t xml:space="preserve"> </w:t>
      </w:r>
      <w:proofErr w:type="spellStart"/>
      <w:r w:rsidRPr="00F61E6C">
        <w:rPr>
          <w:sz w:val="20"/>
          <w:szCs w:val="20"/>
        </w:rPr>
        <w:t>mengangkat</w:t>
      </w:r>
      <w:proofErr w:type="spellEnd"/>
      <w:r w:rsidRPr="00F61E6C">
        <w:rPr>
          <w:sz w:val="20"/>
          <w:szCs w:val="20"/>
        </w:rPr>
        <w:t xml:space="preserve"> detail </w:t>
      </w:r>
      <w:proofErr w:type="spellStart"/>
      <w:r w:rsidRPr="00F61E6C">
        <w:rPr>
          <w:sz w:val="20"/>
          <w:szCs w:val="20"/>
        </w:rPr>
        <w:t>asli</w:t>
      </w:r>
      <w:proofErr w:type="spellEnd"/>
      <w:r w:rsidRPr="00F61E6C">
        <w:rPr>
          <w:sz w:val="20"/>
          <w:szCs w:val="20"/>
        </w:rPr>
        <w:t xml:space="preserve"> </w:t>
      </w:r>
      <w:proofErr w:type="spellStart"/>
      <w:r w:rsidRPr="00F61E6C">
        <w:rPr>
          <w:sz w:val="20"/>
          <w:szCs w:val="20"/>
        </w:rPr>
        <w:t>struktur</w:t>
      </w:r>
      <w:proofErr w:type="spellEnd"/>
      <w:r w:rsidRPr="00F61E6C">
        <w:rPr>
          <w:sz w:val="20"/>
          <w:szCs w:val="20"/>
        </w:rPr>
        <w:t xml:space="preserve"> </w:t>
      </w:r>
      <w:proofErr w:type="spellStart"/>
      <w:r w:rsidRPr="00F61E6C">
        <w:rPr>
          <w:sz w:val="20"/>
          <w:szCs w:val="20"/>
        </w:rPr>
        <w:t>wajah</w:t>
      </w:r>
      <w:proofErr w:type="spellEnd"/>
      <w:r w:rsidRPr="00F61E6C">
        <w:rPr>
          <w:sz w:val="20"/>
          <w:szCs w:val="20"/>
        </w:rPr>
        <w:t xml:space="preserve"> dan </w:t>
      </w:r>
      <w:proofErr w:type="spellStart"/>
      <w:r w:rsidRPr="00F61E6C">
        <w:rPr>
          <w:sz w:val="20"/>
          <w:szCs w:val="20"/>
        </w:rPr>
        <w:t>justru</w:t>
      </w:r>
      <w:proofErr w:type="spellEnd"/>
      <w:r w:rsidRPr="00F61E6C">
        <w:rPr>
          <w:sz w:val="20"/>
          <w:szCs w:val="20"/>
        </w:rPr>
        <w:t xml:space="preserve"> </w:t>
      </w:r>
      <w:proofErr w:type="spellStart"/>
      <w:r w:rsidRPr="00F61E6C">
        <w:rPr>
          <w:sz w:val="20"/>
          <w:szCs w:val="20"/>
        </w:rPr>
        <w:t>memperparah</w:t>
      </w:r>
      <w:proofErr w:type="spellEnd"/>
      <w:r w:rsidRPr="00F61E6C">
        <w:rPr>
          <w:sz w:val="20"/>
          <w:szCs w:val="20"/>
        </w:rPr>
        <w:t xml:space="preserve"> </w:t>
      </w:r>
      <w:r w:rsidRPr="00F61E6C">
        <w:rPr>
          <w:i/>
          <w:iCs/>
          <w:sz w:val="20"/>
          <w:szCs w:val="20"/>
        </w:rPr>
        <w:t>noise</w:t>
      </w:r>
      <w:r w:rsidRPr="00F61E6C">
        <w:rPr>
          <w:sz w:val="20"/>
          <w:szCs w:val="20"/>
        </w:rPr>
        <w:t xml:space="preserve"> visual.</w:t>
      </w:r>
    </w:p>
    <w:p w14:paraId="7051ABC8" w14:textId="77777777" w:rsidR="007C0E32" w:rsidRPr="00F61E6C" w:rsidRDefault="007C0E32" w:rsidP="00F61E6C">
      <w:pPr>
        <w:spacing w:after="80"/>
        <w:ind w:firstLine="567"/>
        <w:jc w:val="both"/>
        <w:rPr>
          <w:sz w:val="20"/>
          <w:szCs w:val="20"/>
        </w:rPr>
      </w:pPr>
    </w:p>
    <w:p w14:paraId="175C4C08" w14:textId="77777777" w:rsidR="00F61E6C" w:rsidRDefault="00F61E6C" w:rsidP="00F61E6C">
      <w:pPr>
        <w:spacing w:before="100" w:after="40"/>
        <w:rPr>
          <w:b/>
          <w:bCs/>
          <w:sz w:val="20"/>
          <w:szCs w:val="20"/>
        </w:rPr>
      </w:pPr>
      <w:r w:rsidRPr="00F61E6C">
        <w:rPr>
          <w:b/>
          <w:bCs/>
          <w:sz w:val="20"/>
          <w:szCs w:val="20"/>
        </w:rPr>
        <w:t xml:space="preserve">3.6 </w:t>
      </w:r>
      <w:proofErr w:type="spellStart"/>
      <w:r w:rsidRPr="00F61E6C">
        <w:rPr>
          <w:b/>
          <w:bCs/>
          <w:sz w:val="20"/>
          <w:szCs w:val="20"/>
        </w:rPr>
        <w:t>Ringkasan</w:t>
      </w:r>
      <w:proofErr w:type="spellEnd"/>
      <w:r w:rsidRPr="00F61E6C">
        <w:rPr>
          <w:b/>
          <w:bCs/>
          <w:sz w:val="20"/>
          <w:szCs w:val="20"/>
        </w:rPr>
        <w:t xml:space="preserve"> </w:t>
      </w:r>
      <w:proofErr w:type="spellStart"/>
      <w:r w:rsidRPr="00F61E6C">
        <w:rPr>
          <w:b/>
          <w:bCs/>
          <w:sz w:val="20"/>
          <w:szCs w:val="20"/>
        </w:rPr>
        <w:t>Perbandingan</w:t>
      </w:r>
      <w:proofErr w:type="spellEnd"/>
      <w:r w:rsidRPr="00F61E6C">
        <w:rPr>
          <w:b/>
          <w:bCs/>
          <w:sz w:val="20"/>
          <w:szCs w:val="20"/>
        </w:rPr>
        <w:t xml:space="preserve"> </w:t>
      </w:r>
      <w:proofErr w:type="spellStart"/>
      <w:r w:rsidRPr="00F61E6C">
        <w:rPr>
          <w:b/>
          <w:bCs/>
          <w:sz w:val="20"/>
          <w:szCs w:val="20"/>
        </w:rPr>
        <w:t>Seluruh</w:t>
      </w:r>
      <w:proofErr w:type="spellEnd"/>
      <w:r w:rsidRPr="00F61E6C">
        <w:rPr>
          <w:b/>
          <w:bCs/>
          <w:sz w:val="20"/>
          <w:szCs w:val="20"/>
        </w:rPr>
        <w:t xml:space="preserve"> </w:t>
      </w:r>
      <w:proofErr w:type="spellStart"/>
      <w:r w:rsidRPr="00F61E6C">
        <w:rPr>
          <w:b/>
          <w:bCs/>
          <w:sz w:val="20"/>
          <w:szCs w:val="20"/>
        </w:rPr>
        <w:t>Skenario</w:t>
      </w:r>
      <w:proofErr w:type="spellEnd"/>
    </w:p>
    <w:p w14:paraId="6823C542" w14:textId="77777777" w:rsidR="007C0E32" w:rsidRPr="00F61E6C" w:rsidRDefault="007C0E32" w:rsidP="00F61E6C">
      <w:pPr>
        <w:spacing w:before="100" w:after="40"/>
        <w:rPr>
          <w:sz w:val="20"/>
          <w:szCs w:val="20"/>
        </w:rPr>
      </w:pPr>
    </w:p>
    <w:p w14:paraId="4ADD8F92" w14:textId="77777777" w:rsidR="00F61E6C" w:rsidRPr="00F61E6C" w:rsidRDefault="00F61E6C" w:rsidP="00F61E6C">
      <w:pPr>
        <w:spacing w:before="80" w:after="40"/>
        <w:jc w:val="center"/>
        <w:rPr>
          <w:sz w:val="20"/>
          <w:szCs w:val="20"/>
        </w:rPr>
      </w:pPr>
      <w:r w:rsidRPr="00F61E6C">
        <w:rPr>
          <w:sz w:val="20"/>
          <w:szCs w:val="20"/>
        </w:rPr>
        <w:t xml:space="preserve">Tabel 5.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Terbaik</w:t>
      </w:r>
      <w:proofErr w:type="spellEnd"/>
      <w:r w:rsidRPr="00F61E6C">
        <w:rPr>
          <w:sz w:val="20"/>
          <w:szCs w:val="20"/>
        </w:rPr>
        <w:t xml:space="preserve"> </w:t>
      </w:r>
      <w:proofErr w:type="spellStart"/>
      <w:r w:rsidRPr="00F61E6C">
        <w:rPr>
          <w:sz w:val="20"/>
          <w:szCs w:val="20"/>
        </w:rPr>
        <w:t>Setiap</w:t>
      </w:r>
      <w:proofErr w:type="spellEnd"/>
      <w:r w:rsidRPr="00F61E6C">
        <w:rPr>
          <w:sz w:val="20"/>
          <w:szCs w:val="20"/>
        </w:rPr>
        <w:t xml:space="preserve"> </w:t>
      </w:r>
      <w:proofErr w:type="spellStart"/>
      <w:r w:rsidRPr="00F61E6C">
        <w:rPr>
          <w:sz w:val="20"/>
          <w:szCs w:val="20"/>
        </w:rPr>
        <w:t>Skenario</w:t>
      </w:r>
      <w:proofErr w:type="spellEnd"/>
    </w:p>
    <w:tbl>
      <w:tblPr>
        <w:tblW w:w="5000" w:type="pct"/>
        <w:tblBorders>
          <w:insideH w:val="single" w:sz="4" w:space="0" w:color="auto"/>
        </w:tblBorders>
        <w:tblCellMar>
          <w:left w:w="10" w:type="dxa"/>
          <w:right w:w="10" w:type="dxa"/>
        </w:tblCellMar>
        <w:tblLook w:val="04A0" w:firstRow="1" w:lastRow="0" w:firstColumn="1" w:lastColumn="0" w:noHBand="0" w:noVBand="1"/>
      </w:tblPr>
      <w:tblGrid>
        <w:gridCol w:w="2553"/>
        <w:gridCol w:w="569"/>
        <w:gridCol w:w="569"/>
        <w:gridCol w:w="485"/>
      </w:tblGrid>
      <w:tr w:rsidR="009E2FFC" w14:paraId="7AA91A73" w14:textId="77777777" w:rsidTr="00566CD3">
        <w:trPr>
          <w:tblHeader/>
        </w:trPr>
        <w:tc>
          <w:tcPr>
            <w:tcW w:w="3057" w:type="pct"/>
            <w:tcMar>
              <w:top w:w="40" w:type="dxa"/>
              <w:left w:w="60" w:type="dxa"/>
              <w:bottom w:w="40" w:type="dxa"/>
              <w:right w:w="60" w:type="dxa"/>
            </w:tcMar>
            <w:vAlign w:val="center"/>
          </w:tcPr>
          <w:p w14:paraId="7816AC8B" w14:textId="77777777" w:rsidR="009E2FFC" w:rsidRDefault="009E2FFC" w:rsidP="00261C4C">
            <w:pPr>
              <w:jc w:val="center"/>
            </w:pPr>
            <w:proofErr w:type="spellStart"/>
            <w:r>
              <w:rPr>
                <w:b/>
                <w:bCs/>
                <w:sz w:val="16"/>
                <w:szCs w:val="16"/>
              </w:rPr>
              <w:t>Skenario</w:t>
            </w:r>
            <w:proofErr w:type="spellEnd"/>
            <w:r>
              <w:rPr>
                <w:b/>
                <w:bCs/>
                <w:sz w:val="16"/>
                <w:szCs w:val="16"/>
              </w:rPr>
              <w:t xml:space="preserve"> (</w:t>
            </w:r>
            <w:proofErr w:type="spellStart"/>
            <w:r>
              <w:rPr>
                <w:b/>
                <w:bCs/>
                <w:sz w:val="16"/>
                <w:szCs w:val="16"/>
              </w:rPr>
              <w:t>Konfigurasi</w:t>
            </w:r>
            <w:proofErr w:type="spellEnd"/>
            <w:r>
              <w:rPr>
                <w:b/>
                <w:bCs/>
                <w:sz w:val="16"/>
                <w:szCs w:val="16"/>
              </w:rPr>
              <w:t xml:space="preserve"> </w:t>
            </w:r>
            <w:proofErr w:type="spellStart"/>
            <w:r>
              <w:rPr>
                <w:b/>
                <w:bCs/>
                <w:sz w:val="16"/>
                <w:szCs w:val="16"/>
              </w:rPr>
              <w:t>Terbaik</w:t>
            </w:r>
            <w:proofErr w:type="spellEnd"/>
            <w:r>
              <w:rPr>
                <w:b/>
                <w:bCs/>
                <w:sz w:val="16"/>
                <w:szCs w:val="16"/>
              </w:rPr>
              <w:t>)</w:t>
            </w:r>
          </w:p>
        </w:tc>
        <w:tc>
          <w:tcPr>
            <w:tcW w:w="681" w:type="pct"/>
            <w:tcMar>
              <w:top w:w="40" w:type="dxa"/>
              <w:left w:w="60" w:type="dxa"/>
              <w:bottom w:w="40" w:type="dxa"/>
              <w:right w:w="60" w:type="dxa"/>
            </w:tcMar>
            <w:vAlign w:val="center"/>
          </w:tcPr>
          <w:p w14:paraId="18E64AA2" w14:textId="77777777" w:rsidR="009E2FFC" w:rsidRDefault="009E2FFC" w:rsidP="00261C4C">
            <w:pPr>
              <w:jc w:val="center"/>
            </w:pPr>
            <w:r>
              <w:rPr>
                <w:b/>
                <w:bCs/>
                <w:sz w:val="16"/>
                <w:szCs w:val="16"/>
              </w:rPr>
              <w:t>Rata-rata TAR (%)</w:t>
            </w:r>
          </w:p>
        </w:tc>
        <w:tc>
          <w:tcPr>
            <w:tcW w:w="681" w:type="pct"/>
            <w:tcMar>
              <w:top w:w="40" w:type="dxa"/>
              <w:left w:w="60" w:type="dxa"/>
              <w:bottom w:w="40" w:type="dxa"/>
              <w:right w:w="60" w:type="dxa"/>
            </w:tcMar>
            <w:vAlign w:val="center"/>
          </w:tcPr>
          <w:p w14:paraId="55C9DF53" w14:textId="77777777" w:rsidR="009E2FFC" w:rsidRDefault="009E2FFC" w:rsidP="00261C4C">
            <w:pPr>
              <w:jc w:val="center"/>
            </w:pPr>
            <w:r>
              <w:rPr>
                <w:b/>
                <w:bCs/>
                <w:sz w:val="16"/>
                <w:szCs w:val="16"/>
              </w:rPr>
              <w:t>STD TAR (%)</w:t>
            </w:r>
          </w:p>
        </w:tc>
        <w:tc>
          <w:tcPr>
            <w:tcW w:w="582" w:type="pct"/>
            <w:tcMar>
              <w:top w:w="40" w:type="dxa"/>
              <w:left w:w="60" w:type="dxa"/>
              <w:bottom w:w="40" w:type="dxa"/>
              <w:right w:w="60" w:type="dxa"/>
            </w:tcMar>
            <w:vAlign w:val="center"/>
          </w:tcPr>
          <w:p w14:paraId="3C894F04" w14:textId="77777777" w:rsidR="009E2FFC" w:rsidRDefault="009E2FFC" w:rsidP="00261C4C">
            <w:pPr>
              <w:jc w:val="center"/>
            </w:pPr>
            <w:r>
              <w:rPr>
                <w:b/>
                <w:bCs/>
                <w:sz w:val="16"/>
                <w:szCs w:val="16"/>
              </w:rPr>
              <w:t>Max-Min Gap (%)</w:t>
            </w:r>
          </w:p>
        </w:tc>
      </w:tr>
      <w:tr w:rsidR="009E2FFC" w14:paraId="06F5F10A" w14:textId="77777777" w:rsidTr="00566CD3">
        <w:tc>
          <w:tcPr>
            <w:tcW w:w="3057" w:type="pct"/>
            <w:shd w:val="clear" w:color="auto" w:fill="FFFFFF"/>
            <w:tcMar>
              <w:top w:w="30" w:type="dxa"/>
              <w:left w:w="60" w:type="dxa"/>
              <w:bottom w:w="30" w:type="dxa"/>
              <w:right w:w="60" w:type="dxa"/>
            </w:tcMar>
            <w:vAlign w:val="center"/>
          </w:tcPr>
          <w:p w14:paraId="4468B15A" w14:textId="77777777" w:rsidR="009E2FFC" w:rsidRDefault="009E2FFC" w:rsidP="00261C4C">
            <w:pPr>
              <w:jc w:val="center"/>
            </w:pPr>
            <w:r>
              <w:rPr>
                <w:sz w:val="16"/>
                <w:szCs w:val="16"/>
              </w:rPr>
              <w:t>Baseline</w:t>
            </w:r>
          </w:p>
        </w:tc>
        <w:tc>
          <w:tcPr>
            <w:tcW w:w="681" w:type="pct"/>
            <w:shd w:val="clear" w:color="auto" w:fill="FFFFFF"/>
            <w:tcMar>
              <w:top w:w="30" w:type="dxa"/>
              <w:left w:w="60" w:type="dxa"/>
              <w:bottom w:w="30" w:type="dxa"/>
              <w:right w:w="60" w:type="dxa"/>
            </w:tcMar>
            <w:vAlign w:val="center"/>
          </w:tcPr>
          <w:p w14:paraId="7F68A208" w14:textId="77777777" w:rsidR="009E2FFC" w:rsidRDefault="009E2FFC" w:rsidP="00261C4C">
            <w:pPr>
              <w:jc w:val="center"/>
            </w:pPr>
            <w:r>
              <w:rPr>
                <w:sz w:val="16"/>
                <w:szCs w:val="16"/>
              </w:rPr>
              <w:t>81,19</w:t>
            </w:r>
          </w:p>
        </w:tc>
        <w:tc>
          <w:tcPr>
            <w:tcW w:w="681" w:type="pct"/>
            <w:shd w:val="clear" w:color="auto" w:fill="FFFFFF"/>
            <w:tcMar>
              <w:top w:w="30" w:type="dxa"/>
              <w:left w:w="60" w:type="dxa"/>
              <w:bottom w:w="30" w:type="dxa"/>
              <w:right w:w="60" w:type="dxa"/>
            </w:tcMar>
            <w:vAlign w:val="center"/>
          </w:tcPr>
          <w:p w14:paraId="6C1D1307" w14:textId="77777777" w:rsidR="009E2FFC" w:rsidRDefault="009E2FFC" w:rsidP="00261C4C">
            <w:pPr>
              <w:jc w:val="center"/>
            </w:pPr>
            <w:r>
              <w:rPr>
                <w:sz w:val="16"/>
                <w:szCs w:val="16"/>
              </w:rPr>
              <w:t>2,27</w:t>
            </w:r>
          </w:p>
        </w:tc>
        <w:tc>
          <w:tcPr>
            <w:tcW w:w="582" w:type="pct"/>
            <w:shd w:val="clear" w:color="auto" w:fill="FFFFFF"/>
            <w:tcMar>
              <w:top w:w="30" w:type="dxa"/>
              <w:left w:w="60" w:type="dxa"/>
              <w:bottom w:w="30" w:type="dxa"/>
              <w:right w:w="60" w:type="dxa"/>
            </w:tcMar>
            <w:vAlign w:val="center"/>
          </w:tcPr>
          <w:p w14:paraId="326FD2C7" w14:textId="77777777" w:rsidR="009E2FFC" w:rsidRDefault="009E2FFC" w:rsidP="00261C4C">
            <w:pPr>
              <w:jc w:val="center"/>
            </w:pPr>
            <w:r>
              <w:rPr>
                <w:sz w:val="16"/>
                <w:szCs w:val="16"/>
              </w:rPr>
              <w:t>6,38</w:t>
            </w:r>
          </w:p>
        </w:tc>
      </w:tr>
      <w:tr w:rsidR="009E2FFC" w14:paraId="21C404D8" w14:textId="77777777" w:rsidTr="00566CD3">
        <w:tc>
          <w:tcPr>
            <w:tcW w:w="3057" w:type="pct"/>
            <w:shd w:val="clear" w:color="auto" w:fill="FFFFFF"/>
            <w:tcMar>
              <w:top w:w="30" w:type="dxa"/>
              <w:left w:w="60" w:type="dxa"/>
              <w:bottom w:w="30" w:type="dxa"/>
              <w:right w:w="60" w:type="dxa"/>
            </w:tcMar>
            <w:vAlign w:val="center"/>
          </w:tcPr>
          <w:p w14:paraId="242CD0D2" w14:textId="77777777" w:rsidR="009E2FFC" w:rsidRDefault="009E2FFC" w:rsidP="00261C4C">
            <w:pPr>
              <w:jc w:val="center"/>
            </w:pPr>
            <w:r>
              <w:rPr>
                <w:sz w:val="16"/>
                <w:szCs w:val="16"/>
              </w:rPr>
              <w:t>Gray World</w:t>
            </w:r>
          </w:p>
        </w:tc>
        <w:tc>
          <w:tcPr>
            <w:tcW w:w="681" w:type="pct"/>
            <w:shd w:val="clear" w:color="auto" w:fill="FFFFFF"/>
            <w:tcMar>
              <w:top w:w="30" w:type="dxa"/>
              <w:left w:w="60" w:type="dxa"/>
              <w:bottom w:w="30" w:type="dxa"/>
              <w:right w:w="60" w:type="dxa"/>
            </w:tcMar>
            <w:vAlign w:val="center"/>
          </w:tcPr>
          <w:p w14:paraId="6653C701" w14:textId="77777777" w:rsidR="009E2FFC" w:rsidRDefault="009E2FFC" w:rsidP="00261C4C">
            <w:pPr>
              <w:jc w:val="center"/>
            </w:pPr>
            <w:r>
              <w:rPr>
                <w:sz w:val="16"/>
                <w:szCs w:val="16"/>
              </w:rPr>
              <w:t>81,54</w:t>
            </w:r>
          </w:p>
        </w:tc>
        <w:tc>
          <w:tcPr>
            <w:tcW w:w="681" w:type="pct"/>
            <w:shd w:val="clear" w:color="auto" w:fill="FFFFFF"/>
            <w:tcMar>
              <w:top w:w="30" w:type="dxa"/>
              <w:left w:w="60" w:type="dxa"/>
              <w:bottom w:w="30" w:type="dxa"/>
              <w:right w:w="60" w:type="dxa"/>
            </w:tcMar>
            <w:vAlign w:val="center"/>
          </w:tcPr>
          <w:p w14:paraId="37064C7A" w14:textId="77777777" w:rsidR="009E2FFC" w:rsidRDefault="009E2FFC" w:rsidP="00261C4C">
            <w:pPr>
              <w:jc w:val="center"/>
            </w:pPr>
            <w:r>
              <w:rPr>
                <w:sz w:val="16"/>
                <w:szCs w:val="16"/>
              </w:rPr>
              <w:t>3,03</w:t>
            </w:r>
          </w:p>
        </w:tc>
        <w:tc>
          <w:tcPr>
            <w:tcW w:w="582" w:type="pct"/>
            <w:shd w:val="clear" w:color="auto" w:fill="FFFFFF"/>
            <w:tcMar>
              <w:top w:w="30" w:type="dxa"/>
              <w:left w:w="60" w:type="dxa"/>
              <w:bottom w:w="30" w:type="dxa"/>
              <w:right w:w="60" w:type="dxa"/>
            </w:tcMar>
            <w:vAlign w:val="center"/>
          </w:tcPr>
          <w:p w14:paraId="07B0B95E" w14:textId="77777777" w:rsidR="009E2FFC" w:rsidRDefault="009E2FFC" w:rsidP="00261C4C">
            <w:pPr>
              <w:jc w:val="center"/>
            </w:pPr>
            <w:r>
              <w:rPr>
                <w:sz w:val="16"/>
                <w:szCs w:val="16"/>
              </w:rPr>
              <w:t>6,65</w:t>
            </w:r>
          </w:p>
        </w:tc>
      </w:tr>
      <w:tr w:rsidR="009E2FFC" w14:paraId="38B3E05D" w14:textId="77777777" w:rsidTr="00566CD3">
        <w:tc>
          <w:tcPr>
            <w:tcW w:w="3057" w:type="pct"/>
            <w:shd w:val="clear" w:color="auto" w:fill="FFFFFF"/>
            <w:tcMar>
              <w:top w:w="30" w:type="dxa"/>
              <w:left w:w="60" w:type="dxa"/>
              <w:bottom w:w="30" w:type="dxa"/>
              <w:right w:w="60" w:type="dxa"/>
            </w:tcMar>
            <w:vAlign w:val="center"/>
          </w:tcPr>
          <w:p w14:paraId="77FAA70F" w14:textId="77777777" w:rsidR="009E2FFC" w:rsidRDefault="009E2FFC" w:rsidP="00261C4C">
            <w:pPr>
              <w:jc w:val="center"/>
            </w:pPr>
            <w:r>
              <w:rPr>
                <w:sz w:val="16"/>
                <w:szCs w:val="16"/>
              </w:rPr>
              <w:t>CLAHE (CL 4,0 | Tile 4×4)</w:t>
            </w:r>
          </w:p>
        </w:tc>
        <w:tc>
          <w:tcPr>
            <w:tcW w:w="681" w:type="pct"/>
            <w:shd w:val="clear" w:color="auto" w:fill="FFFFFF"/>
            <w:tcMar>
              <w:top w:w="30" w:type="dxa"/>
              <w:left w:w="60" w:type="dxa"/>
              <w:bottom w:w="30" w:type="dxa"/>
              <w:right w:w="60" w:type="dxa"/>
            </w:tcMar>
            <w:vAlign w:val="center"/>
          </w:tcPr>
          <w:p w14:paraId="65E7ED6C" w14:textId="77777777" w:rsidR="009E2FFC" w:rsidRDefault="009E2FFC" w:rsidP="00261C4C">
            <w:pPr>
              <w:jc w:val="center"/>
            </w:pPr>
            <w:r>
              <w:rPr>
                <w:sz w:val="16"/>
                <w:szCs w:val="16"/>
              </w:rPr>
              <w:t>80,67</w:t>
            </w:r>
          </w:p>
        </w:tc>
        <w:tc>
          <w:tcPr>
            <w:tcW w:w="681" w:type="pct"/>
            <w:shd w:val="clear" w:color="auto" w:fill="FFFFFF"/>
            <w:tcMar>
              <w:top w:w="30" w:type="dxa"/>
              <w:left w:w="60" w:type="dxa"/>
              <w:bottom w:w="30" w:type="dxa"/>
              <w:right w:w="60" w:type="dxa"/>
            </w:tcMar>
            <w:vAlign w:val="center"/>
          </w:tcPr>
          <w:p w14:paraId="0D8C358F" w14:textId="77777777" w:rsidR="009E2FFC" w:rsidRDefault="009E2FFC" w:rsidP="00261C4C">
            <w:pPr>
              <w:jc w:val="center"/>
            </w:pPr>
            <w:r>
              <w:rPr>
                <w:sz w:val="16"/>
                <w:szCs w:val="16"/>
              </w:rPr>
              <w:t>5,07</w:t>
            </w:r>
          </w:p>
        </w:tc>
        <w:tc>
          <w:tcPr>
            <w:tcW w:w="582" w:type="pct"/>
            <w:shd w:val="clear" w:color="auto" w:fill="FFFFFF"/>
            <w:tcMar>
              <w:top w:w="30" w:type="dxa"/>
              <w:left w:w="60" w:type="dxa"/>
              <w:bottom w:w="30" w:type="dxa"/>
              <w:right w:w="60" w:type="dxa"/>
            </w:tcMar>
            <w:vAlign w:val="center"/>
          </w:tcPr>
          <w:p w14:paraId="56EF62F3" w14:textId="77777777" w:rsidR="009E2FFC" w:rsidRDefault="009E2FFC" w:rsidP="00261C4C">
            <w:pPr>
              <w:jc w:val="center"/>
            </w:pPr>
            <w:r>
              <w:rPr>
                <w:sz w:val="16"/>
                <w:szCs w:val="16"/>
              </w:rPr>
              <w:t>12,76</w:t>
            </w:r>
          </w:p>
        </w:tc>
      </w:tr>
      <w:tr w:rsidR="009E2FFC" w14:paraId="055E75FA" w14:textId="77777777" w:rsidTr="00566CD3">
        <w:tc>
          <w:tcPr>
            <w:tcW w:w="3057" w:type="pct"/>
            <w:shd w:val="clear" w:color="auto" w:fill="FFFFFF"/>
            <w:tcMar>
              <w:top w:w="30" w:type="dxa"/>
              <w:left w:w="60" w:type="dxa"/>
              <w:bottom w:w="30" w:type="dxa"/>
              <w:right w:w="60" w:type="dxa"/>
            </w:tcMar>
            <w:vAlign w:val="center"/>
          </w:tcPr>
          <w:p w14:paraId="67B332B0" w14:textId="77777777" w:rsidR="009E2FFC" w:rsidRDefault="009E2FFC" w:rsidP="00261C4C">
            <w:pPr>
              <w:jc w:val="center"/>
            </w:pPr>
            <w:r>
              <w:rPr>
                <w:sz w:val="16"/>
                <w:szCs w:val="16"/>
              </w:rPr>
              <w:t>CLAHE→GW Fairness Optimal (CL 3,0 | Tile 8×8)</w:t>
            </w:r>
          </w:p>
        </w:tc>
        <w:tc>
          <w:tcPr>
            <w:tcW w:w="681" w:type="pct"/>
            <w:shd w:val="clear" w:color="auto" w:fill="FFFFFF"/>
            <w:tcMar>
              <w:top w:w="30" w:type="dxa"/>
              <w:left w:w="60" w:type="dxa"/>
              <w:bottom w:w="30" w:type="dxa"/>
              <w:right w:w="60" w:type="dxa"/>
            </w:tcMar>
            <w:vAlign w:val="center"/>
          </w:tcPr>
          <w:p w14:paraId="60AC8126" w14:textId="77777777" w:rsidR="009E2FFC" w:rsidRDefault="009E2FFC" w:rsidP="00261C4C">
            <w:pPr>
              <w:jc w:val="center"/>
            </w:pPr>
            <w:r>
              <w:rPr>
                <w:sz w:val="16"/>
                <w:szCs w:val="16"/>
              </w:rPr>
              <w:t>81,58</w:t>
            </w:r>
          </w:p>
        </w:tc>
        <w:tc>
          <w:tcPr>
            <w:tcW w:w="681" w:type="pct"/>
            <w:shd w:val="clear" w:color="auto" w:fill="FFFFFF"/>
            <w:tcMar>
              <w:top w:w="30" w:type="dxa"/>
              <w:left w:w="60" w:type="dxa"/>
              <w:bottom w:w="30" w:type="dxa"/>
              <w:right w:w="60" w:type="dxa"/>
            </w:tcMar>
            <w:vAlign w:val="center"/>
          </w:tcPr>
          <w:p w14:paraId="54E36845" w14:textId="77777777" w:rsidR="009E2FFC" w:rsidRDefault="009E2FFC" w:rsidP="00261C4C">
            <w:pPr>
              <w:jc w:val="center"/>
            </w:pPr>
            <w:r>
              <w:rPr>
                <w:sz w:val="16"/>
                <w:szCs w:val="16"/>
              </w:rPr>
              <w:t>2,03</w:t>
            </w:r>
          </w:p>
        </w:tc>
        <w:tc>
          <w:tcPr>
            <w:tcW w:w="582" w:type="pct"/>
            <w:shd w:val="clear" w:color="auto" w:fill="FFFFFF"/>
            <w:tcMar>
              <w:top w:w="30" w:type="dxa"/>
              <w:left w:w="60" w:type="dxa"/>
              <w:bottom w:w="30" w:type="dxa"/>
              <w:right w:w="60" w:type="dxa"/>
            </w:tcMar>
            <w:vAlign w:val="center"/>
          </w:tcPr>
          <w:p w14:paraId="3323F443" w14:textId="77777777" w:rsidR="009E2FFC" w:rsidRDefault="009E2FFC" w:rsidP="00261C4C">
            <w:pPr>
              <w:jc w:val="center"/>
            </w:pPr>
            <w:r>
              <w:rPr>
                <w:sz w:val="16"/>
                <w:szCs w:val="16"/>
              </w:rPr>
              <w:t>5,25</w:t>
            </w:r>
          </w:p>
        </w:tc>
      </w:tr>
      <w:tr w:rsidR="009E2FFC" w14:paraId="46144D53" w14:textId="77777777" w:rsidTr="00566CD3">
        <w:tc>
          <w:tcPr>
            <w:tcW w:w="3057" w:type="pct"/>
            <w:shd w:val="clear" w:color="auto" w:fill="E2EFDA"/>
            <w:tcMar>
              <w:top w:w="30" w:type="dxa"/>
              <w:left w:w="60" w:type="dxa"/>
              <w:bottom w:w="30" w:type="dxa"/>
              <w:right w:w="60" w:type="dxa"/>
            </w:tcMar>
            <w:vAlign w:val="center"/>
          </w:tcPr>
          <w:p w14:paraId="13E09DD0" w14:textId="77777777" w:rsidR="009E2FFC" w:rsidRDefault="009E2FFC" w:rsidP="00261C4C">
            <w:pPr>
              <w:jc w:val="center"/>
            </w:pPr>
            <w:r>
              <w:rPr>
                <w:sz w:val="16"/>
                <w:szCs w:val="16"/>
              </w:rPr>
              <w:t>CLAHE→GW Optimal (CL 4,0 | Tile 8×8)</w:t>
            </w:r>
          </w:p>
        </w:tc>
        <w:tc>
          <w:tcPr>
            <w:tcW w:w="681" w:type="pct"/>
            <w:shd w:val="clear" w:color="auto" w:fill="E2EFDA"/>
            <w:tcMar>
              <w:top w:w="30" w:type="dxa"/>
              <w:left w:w="60" w:type="dxa"/>
              <w:bottom w:w="30" w:type="dxa"/>
              <w:right w:w="60" w:type="dxa"/>
            </w:tcMar>
            <w:vAlign w:val="center"/>
          </w:tcPr>
          <w:p w14:paraId="2B12EB90" w14:textId="77777777" w:rsidR="009E2FFC" w:rsidRDefault="009E2FFC" w:rsidP="00261C4C">
            <w:pPr>
              <w:jc w:val="center"/>
            </w:pPr>
            <w:r>
              <w:rPr>
                <w:sz w:val="16"/>
                <w:szCs w:val="16"/>
              </w:rPr>
              <w:t>84,59</w:t>
            </w:r>
          </w:p>
        </w:tc>
        <w:tc>
          <w:tcPr>
            <w:tcW w:w="681" w:type="pct"/>
            <w:shd w:val="clear" w:color="auto" w:fill="E2EFDA"/>
            <w:tcMar>
              <w:top w:w="30" w:type="dxa"/>
              <w:left w:w="60" w:type="dxa"/>
              <w:bottom w:w="30" w:type="dxa"/>
              <w:right w:w="60" w:type="dxa"/>
            </w:tcMar>
            <w:vAlign w:val="center"/>
          </w:tcPr>
          <w:p w14:paraId="0FE3B33B" w14:textId="77777777" w:rsidR="009E2FFC" w:rsidRDefault="009E2FFC" w:rsidP="00261C4C">
            <w:pPr>
              <w:jc w:val="center"/>
            </w:pPr>
            <w:r>
              <w:rPr>
                <w:sz w:val="16"/>
                <w:szCs w:val="16"/>
              </w:rPr>
              <w:t>2,22</w:t>
            </w:r>
          </w:p>
        </w:tc>
        <w:tc>
          <w:tcPr>
            <w:tcW w:w="582" w:type="pct"/>
            <w:shd w:val="clear" w:color="auto" w:fill="E2EFDA"/>
            <w:tcMar>
              <w:top w:w="30" w:type="dxa"/>
              <w:left w:w="60" w:type="dxa"/>
              <w:bottom w:w="30" w:type="dxa"/>
              <w:right w:w="60" w:type="dxa"/>
            </w:tcMar>
            <w:vAlign w:val="center"/>
          </w:tcPr>
          <w:p w14:paraId="2D5F8F97" w14:textId="77777777" w:rsidR="009E2FFC" w:rsidRDefault="009E2FFC" w:rsidP="00261C4C">
            <w:pPr>
              <w:jc w:val="center"/>
            </w:pPr>
            <w:r>
              <w:rPr>
                <w:sz w:val="16"/>
                <w:szCs w:val="16"/>
              </w:rPr>
              <w:t>5,79</w:t>
            </w:r>
          </w:p>
        </w:tc>
      </w:tr>
      <w:tr w:rsidR="009E2FFC" w14:paraId="533F5336" w14:textId="77777777" w:rsidTr="00566CD3">
        <w:tc>
          <w:tcPr>
            <w:tcW w:w="3057" w:type="pct"/>
            <w:shd w:val="clear" w:color="auto" w:fill="FFFFFF"/>
            <w:tcMar>
              <w:top w:w="30" w:type="dxa"/>
              <w:left w:w="60" w:type="dxa"/>
              <w:bottom w:w="30" w:type="dxa"/>
              <w:right w:w="60" w:type="dxa"/>
            </w:tcMar>
            <w:vAlign w:val="center"/>
          </w:tcPr>
          <w:p w14:paraId="13E74F35" w14:textId="77777777" w:rsidR="009E2FFC" w:rsidRDefault="009E2FFC" w:rsidP="00261C4C">
            <w:pPr>
              <w:jc w:val="center"/>
            </w:pPr>
            <w:r>
              <w:rPr>
                <w:sz w:val="16"/>
                <w:szCs w:val="16"/>
              </w:rPr>
              <w:t>GW→CLAHE (CL 4,0 | Tile 32×32)</w:t>
            </w:r>
          </w:p>
        </w:tc>
        <w:tc>
          <w:tcPr>
            <w:tcW w:w="681" w:type="pct"/>
            <w:shd w:val="clear" w:color="auto" w:fill="FFFFFF"/>
            <w:tcMar>
              <w:top w:w="30" w:type="dxa"/>
              <w:left w:w="60" w:type="dxa"/>
              <w:bottom w:w="30" w:type="dxa"/>
              <w:right w:w="60" w:type="dxa"/>
            </w:tcMar>
            <w:vAlign w:val="center"/>
          </w:tcPr>
          <w:p w14:paraId="2BD666DE" w14:textId="77777777" w:rsidR="009E2FFC" w:rsidRDefault="009E2FFC" w:rsidP="00261C4C">
            <w:pPr>
              <w:jc w:val="center"/>
            </w:pPr>
            <w:r>
              <w:rPr>
                <w:sz w:val="16"/>
                <w:szCs w:val="16"/>
              </w:rPr>
              <w:t>83,66</w:t>
            </w:r>
          </w:p>
        </w:tc>
        <w:tc>
          <w:tcPr>
            <w:tcW w:w="681" w:type="pct"/>
            <w:shd w:val="clear" w:color="auto" w:fill="FFFFFF"/>
            <w:tcMar>
              <w:top w:w="30" w:type="dxa"/>
              <w:left w:w="60" w:type="dxa"/>
              <w:bottom w:w="30" w:type="dxa"/>
              <w:right w:w="60" w:type="dxa"/>
            </w:tcMar>
            <w:vAlign w:val="center"/>
          </w:tcPr>
          <w:p w14:paraId="5B35187B" w14:textId="77777777" w:rsidR="009E2FFC" w:rsidRDefault="009E2FFC" w:rsidP="00261C4C">
            <w:pPr>
              <w:jc w:val="center"/>
            </w:pPr>
            <w:r>
              <w:rPr>
                <w:sz w:val="16"/>
                <w:szCs w:val="16"/>
              </w:rPr>
              <w:t>3,49</w:t>
            </w:r>
          </w:p>
        </w:tc>
        <w:tc>
          <w:tcPr>
            <w:tcW w:w="582" w:type="pct"/>
            <w:shd w:val="clear" w:color="auto" w:fill="FFFFFF"/>
            <w:tcMar>
              <w:top w:w="30" w:type="dxa"/>
              <w:left w:w="60" w:type="dxa"/>
              <w:bottom w:w="30" w:type="dxa"/>
              <w:right w:w="60" w:type="dxa"/>
            </w:tcMar>
            <w:vAlign w:val="center"/>
          </w:tcPr>
          <w:p w14:paraId="1EF90B9D" w14:textId="77777777" w:rsidR="009E2FFC" w:rsidRDefault="009E2FFC" w:rsidP="00261C4C">
            <w:pPr>
              <w:jc w:val="center"/>
            </w:pPr>
            <w:r>
              <w:rPr>
                <w:sz w:val="16"/>
                <w:szCs w:val="16"/>
              </w:rPr>
              <w:t>9,63</w:t>
            </w:r>
          </w:p>
        </w:tc>
      </w:tr>
    </w:tbl>
    <w:p w14:paraId="69285A23" w14:textId="77777777" w:rsidR="00F61E6C" w:rsidRPr="00F61E6C" w:rsidRDefault="00F61E6C" w:rsidP="00F61E6C">
      <w:pPr>
        <w:spacing w:before="60" w:after="60"/>
        <w:rPr>
          <w:sz w:val="20"/>
          <w:szCs w:val="20"/>
        </w:rPr>
      </w:pPr>
    </w:p>
    <w:p w14:paraId="4C16EE5F" w14:textId="77777777" w:rsidR="00F61E6C" w:rsidRPr="00F61E6C" w:rsidRDefault="00F61E6C" w:rsidP="00F61E6C">
      <w:pPr>
        <w:spacing w:before="80" w:after="40"/>
        <w:jc w:val="center"/>
        <w:rPr>
          <w:sz w:val="20"/>
          <w:szCs w:val="20"/>
        </w:rPr>
      </w:pPr>
      <w:r w:rsidRPr="00F61E6C">
        <w:rPr>
          <w:sz w:val="20"/>
          <w:szCs w:val="20"/>
        </w:rPr>
        <w:t xml:space="preserve">Tabel 6. </w:t>
      </w:r>
      <w:proofErr w:type="spellStart"/>
      <w:r w:rsidRPr="00F61E6C">
        <w:rPr>
          <w:sz w:val="20"/>
          <w:szCs w:val="20"/>
        </w:rPr>
        <w:t>Perbandingan</w:t>
      </w:r>
      <w:proofErr w:type="spellEnd"/>
      <w:r w:rsidRPr="00F61E6C">
        <w:rPr>
          <w:sz w:val="20"/>
          <w:szCs w:val="20"/>
        </w:rPr>
        <w:t xml:space="preserve"> Baseline dan Dua Konfigurasi Optimal</w:t>
      </w:r>
    </w:p>
    <w:tbl>
      <w:tblPr>
        <w:tblW w:w="5091" w:type="pct"/>
        <w:tblBorders>
          <w:insideH w:val="single" w:sz="4" w:space="0" w:color="auto"/>
        </w:tblBorders>
        <w:tblCellMar>
          <w:left w:w="10" w:type="dxa"/>
          <w:right w:w="10" w:type="dxa"/>
        </w:tblCellMar>
        <w:tblLook w:val="04A0" w:firstRow="1" w:lastRow="0" w:firstColumn="1" w:lastColumn="0" w:noHBand="0" w:noVBand="1"/>
      </w:tblPr>
      <w:tblGrid>
        <w:gridCol w:w="1080"/>
        <w:gridCol w:w="512"/>
        <w:gridCol w:w="512"/>
        <w:gridCol w:w="574"/>
        <w:gridCol w:w="538"/>
        <w:gridCol w:w="503"/>
        <w:gridCol w:w="458"/>
        <w:gridCol w:w="485"/>
      </w:tblGrid>
      <w:tr w:rsidR="00E2771E" w14:paraId="093676A4" w14:textId="77777777" w:rsidTr="00566CD3">
        <w:trPr>
          <w:tblHeader/>
        </w:trPr>
        <w:tc>
          <w:tcPr>
            <w:tcW w:w="1143" w:type="pct"/>
            <w:tcMar>
              <w:top w:w="40" w:type="dxa"/>
              <w:left w:w="60" w:type="dxa"/>
              <w:bottom w:w="40" w:type="dxa"/>
              <w:right w:w="60" w:type="dxa"/>
            </w:tcMar>
            <w:vAlign w:val="center"/>
          </w:tcPr>
          <w:p w14:paraId="2B7BF516" w14:textId="77777777" w:rsidR="00E2771E" w:rsidRDefault="00E2771E" w:rsidP="00261C4C">
            <w:pPr>
              <w:jc w:val="center"/>
            </w:pPr>
            <w:proofErr w:type="spellStart"/>
            <w:r>
              <w:rPr>
                <w:b/>
                <w:bCs/>
                <w:sz w:val="16"/>
                <w:szCs w:val="16"/>
              </w:rPr>
              <w:t>Konfigurasi</w:t>
            </w:r>
            <w:proofErr w:type="spellEnd"/>
          </w:p>
        </w:tc>
        <w:tc>
          <w:tcPr>
            <w:tcW w:w="550" w:type="pct"/>
            <w:tcMar>
              <w:top w:w="40" w:type="dxa"/>
              <w:left w:w="60" w:type="dxa"/>
              <w:bottom w:w="40" w:type="dxa"/>
              <w:right w:w="60" w:type="dxa"/>
            </w:tcMar>
            <w:vAlign w:val="center"/>
          </w:tcPr>
          <w:p w14:paraId="4D760ACF" w14:textId="77777777" w:rsidR="00E2771E" w:rsidRDefault="00E2771E" w:rsidP="00261C4C">
            <w:pPr>
              <w:jc w:val="center"/>
            </w:pPr>
            <w:r>
              <w:rPr>
                <w:b/>
                <w:bCs/>
                <w:sz w:val="16"/>
                <w:szCs w:val="16"/>
              </w:rPr>
              <w:t>TAR Asian (%)</w:t>
            </w:r>
          </w:p>
        </w:tc>
        <w:tc>
          <w:tcPr>
            <w:tcW w:w="552" w:type="pct"/>
            <w:tcMar>
              <w:top w:w="40" w:type="dxa"/>
              <w:left w:w="60" w:type="dxa"/>
              <w:bottom w:w="40" w:type="dxa"/>
              <w:right w:w="60" w:type="dxa"/>
            </w:tcMar>
            <w:vAlign w:val="center"/>
          </w:tcPr>
          <w:p w14:paraId="44897B6B" w14:textId="77777777" w:rsidR="00E2771E" w:rsidRDefault="00E2771E" w:rsidP="00261C4C">
            <w:pPr>
              <w:jc w:val="center"/>
            </w:pPr>
            <w:r>
              <w:rPr>
                <w:b/>
                <w:bCs/>
                <w:sz w:val="16"/>
                <w:szCs w:val="16"/>
              </w:rPr>
              <w:t>TAR Black (%)</w:t>
            </w:r>
          </w:p>
        </w:tc>
        <w:tc>
          <w:tcPr>
            <w:tcW w:w="615" w:type="pct"/>
            <w:tcMar>
              <w:top w:w="40" w:type="dxa"/>
              <w:left w:w="60" w:type="dxa"/>
              <w:bottom w:w="40" w:type="dxa"/>
              <w:right w:w="60" w:type="dxa"/>
            </w:tcMar>
            <w:vAlign w:val="center"/>
          </w:tcPr>
          <w:p w14:paraId="69509800" w14:textId="77777777" w:rsidR="00E2771E" w:rsidRDefault="00E2771E" w:rsidP="00261C4C">
            <w:pPr>
              <w:jc w:val="center"/>
            </w:pPr>
            <w:r>
              <w:rPr>
                <w:b/>
                <w:bCs/>
                <w:sz w:val="16"/>
                <w:szCs w:val="16"/>
              </w:rPr>
              <w:t>TAR Indian (%)</w:t>
            </w:r>
          </w:p>
        </w:tc>
        <w:tc>
          <w:tcPr>
            <w:tcW w:w="579" w:type="pct"/>
            <w:tcMar>
              <w:top w:w="40" w:type="dxa"/>
              <w:left w:w="60" w:type="dxa"/>
              <w:bottom w:w="40" w:type="dxa"/>
              <w:right w:w="60" w:type="dxa"/>
            </w:tcMar>
            <w:vAlign w:val="center"/>
          </w:tcPr>
          <w:p w14:paraId="53E439ED" w14:textId="77777777" w:rsidR="00E2771E" w:rsidRDefault="00E2771E" w:rsidP="00261C4C">
            <w:pPr>
              <w:jc w:val="center"/>
            </w:pPr>
            <w:r>
              <w:rPr>
                <w:b/>
                <w:bCs/>
                <w:sz w:val="16"/>
                <w:szCs w:val="16"/>
              </w:rPr>
              <w:t>TAR White (%)</w:t>
            </w:r>
          </w:p>
        </w:tc>
        <w:tc>
          <w:tcPr>
            <w:tcW w:w="732" w:type="pct"/>
            <w:tcMar>
              <w:top w:w="40" w:type="dxa"/>
              <w:left w:w="60" w:type="dxa"/>
              <w:bottom w:w="40" w:type="dxa"/>
              <w:right w:w="60" w:type="dxa"/>
            </w:tcMar>
            <w:vAlign w:val="center"/>
          </w:tcPr>
          <w:p w14:paraId="758F1196" w14:textId="77777777" w:rsidR="00E2771E" w:rsidRDefault="00E2771E" w:rsidP="00261C4C">
            <w:pPr>
              <w:jc w:val="center"/>
            </w:pPr>
            <w:r>
              <w:rPr>
                <w:b/>
                <w:bCs/>
                <w:sz w:val="16"/>
                <w:szCs w:val="16"/>
              </w:rPr>
              <w:t>Rata-rata TAR (%)</w:t>
            </w:r>
          </w:p>
        </w:tc>
        <w:tc>
          <w:tcPr>
            <w:tcW w:w="305" w:type="pct"/>
            <w:tcMar>
              <w:top w:w="40" w:type="dxa"/>
              <w:left w:w="60" w:type="dxa"/>
              <w:bottom w:w="40" w:type="dxa"/>
              <w:right w:w="60" w:type="dxa"/>
            </w:tcMar>
            <w:vAlign w:val="center"/>
          </w:tcPr>
          <w:p w14:paraId="0CA29531" w14:textId="77777777" w:rsidR="00E2771E" w:rsidRDefault="00E2771E" w:rsidP="00261C4C">
            <w:pPr>
              <w:jc w:val="center"/>
            </w:pPr>
            <w:r>
              <w:rPr>
                <w:b/>
                <w:bCs/>
                <w:sz w:val="16"/>
                <w:szCs w:val="16"/>
              </w:rPr>
              <w:t>STD TAR (%)</w:t>
            </w:r>
          </w:p>
        </w:tc>
        <w:tc>
          <w:tcPr>
            <w:tcW w:w="523" w:type="pct"/>
            <w:tcMar>
              <w:top w:w="40" w:type="dxa"/>
              <w:left w:w="60" w:type="dxa"/>
              <w:bottom w:w="40" w:type="dxa"/>
              <w:right w:w="60" w:type="dxa"/>
            </w:tcMar>
            <w:vAlign w:val="center"/>
          </w:tcPr>
          <w:p w14:paraId="54422947" w14:textId="77777777" w:rsidR="00E2771E" w:rsidRDefault="00E2771E" w:rsidP="00261C4C">
            <w:pPr>
              <w:jc w:val="center"/>
            </w:pPr>
            <w:r>
              <w:rPr>
                <w:b/>
                <w:bCs/>
                <w:sz w:val="16"/>
                <w:szCs w:val="16"/>
              </w:rPr>
              <w:t>Max-Min Gap (%)</w:t>
            </w:r>
          </w:p>
        </w:tc>
      </w:tr>
      <w:tr w:rsidR="00E2771E" w14:paraId="6F5733B1" w14:textId="77777777" w:rsidTr="00566CD3">
        <w:tc>
          <w:tcPr>
            <w:tcW w:w="1143" w:type="pct"/>
            <w:shd w:val="clear" w:color="auto" w:fill="FFFFFF"/>
            <w:tcMar>
              <w:top w:w="30" w:type="dxa"/>
              <w:left w:w="60" w:type="dxa"/>
              <w:bottom w:w="30" w:type="dxa"/>
              <w:right w:w="60" w:type="dxa"/>
            </w:tcMar>
            <w:vAlign w:val="center"/>
          </w:tcPr>
          <w:p w14:paraId="09722FFF" w14:textId="77777777" w:rsidR="00E2771E" w:rsidRDefault="00E2771E" w:rsidP="00261C4C">
            <w:pPr>
              <w:jc w:val="center"/>
            </w:pPr>
            <w:r>
              <w:rPr>
                <w:sz w:val="16"/>
                <w:szCs w:val="16"/>
              </w:rPr>
              <w:t>Baseline</w:t>
            </w:r>
          </w:p>
        </w:tc>
        <w:tc>
          <w:tcPr>
            <w:tcW w:w="550" w:type="pct"/>
            <w:shd w:val="clear" w:color="auto" w:fill="FFFFFF"/>
            <w:tcMar>
              <w:top w:w="30" w:type="dxa"/>
              <w:left w:w="60" w:type="dxa"/>
              <w:bottom w:w="30" w:type="dxa"/>
              <w:right w:w="60" w:type="dxa"/>
            </w:tcMar>
            <w:vAlign w:val="center"/>
          </w:tcPr>
          <w:p w14:paraId="7CA808DF" w14:textId="77777777" w:rsidR="00E2771E" w:rsidRDefault="00E2771E" w:rsidP="00261C4C">
            <w:pPr>
              <w:jc w:val="center"/>
            </w:pPr>
            <w:r>
              <w:rPr>
                <w:sz w:val="16"/>
                <w:szCs w:val="16"/>
              </w:rPr>
              <w:t>81,58</w:t>
            </w:r>
          </w:p>
        </w:tc>
        <w:tc>
          <w:tcPr>
            <w:tcW w:w="552" w:type="pct"/>
            <w:shd w:val="clear" w:color="auto" w:fill="FFFFFF"/>
            <w:tcMar>
              <w:top w:w="30" w:type="dxa"/>
              <w:left w:w="60" w:type="dxa"/>
              <w:bottom w:w="30" w:type="dxa"/>
              <w:right w:w="60" w:type="dxa"/>
            </w:tcMar>
            <w:vAlign w:val="center"/>
          </w:tcPr>
          <w:p w14:paraId="55695EE7" w14:textId="77777777" w:rsidR="00E2771E" w:rsidRDefault="00E2771E" w:rsidP="00261C4C">
            <w:pPr>
              <w:jc w:val="center"/>
            </w:pPr>
            <w:r>
              <w:rPr>
                <w:sz w:val="16"/>
                <w:szCs w:val="16"/>
              </w:rPr>
              <w:t>77,78</w:t>
            </w:r>
          </w:p>
        </w:tc>
        <w:tc>
          <w:tcPr>
            <w:tcW w:w="615" w:type="pct"/>
            <w:shd w:val="clear" w:color="auto" w:fill="FFFFFF"/>
            <w:tcMar>
              <w:top w:w="30" w:type="dxa"/>
              <w:left w:w="60" w:type="dxa"/>
              <w:bottom w:w="30" w:type="dxa"/>
              <w:right w:w="60" w:type="dxa"/>
            </w:tcMar>
            <w:vAlign w:val="center"/>
          </w:tcPr>
          <w:p w14:paraId="466AA28D" w14:textId="77777777" w:rsidR="00E2771E" w:rsidRDefault="00E2771E" w:rsidP="00261C4C">
            <w:pPr>
              <w:jc w:val="center"/>
            </w:pPr>
            <w:r>
              <w:rPr>
                <w:sz w:val="16"/>
                <w:szCs w:val="16"/>
              </w:rPr>
              <w:t>84,15</w:t>
            </w:r>
          </w:p>
        </w:tc>
        <w:tc>
          <w:tcPr>
            <w:tcW w:w="579" w:type="pct"/>
            <w:shd w:val="clear" w:color="auto" w:fill="FFFFFF"/>
            <w:tcMar>
              <w:top w:w="30" w:type="dxa"/>
              <w:left w:w="60" w:type="dxa"/>
              <w:bottom w:w="30" w:type="dxa"/>
              <w:right w:w="60" w:type="dxa"/>
            </w:tcMar>
            <w:vAlign w:val="center"/>
          </w:tcPr>
          <w:p w14:paraId="03EAE4E0" w14:textId="77777777" w:rsidR="00E2771E" w:rsidRDefault="00E2771E" w:rsidP="00261C4C">
            <w:pPr>
              <w:jc w:val="center"/>
            </w:pPr>
            <w:r>
              <w:rPr>
                <w:sz w:val="16"/>
                <w:szCs w:val="16"/>
              </w:rPr>
              <w:t>81,25</w:t>
            </w:r>
          </w:p>
        </w:tc>
        <w:tc>
          <w:tcPr>
            <w:tcW w:w="732" w:type="pct"/>
            <w:shd w:val="clear" w:color="auto" w:fill="FFFFFF"/>
            <w:tcMar>
              <w:top w:w="30" w:type="dxa"/>
              <w:left w:w="60" w:type="dxa"/>
              <w:bottom w:w="30" w:type="dxa"/>
              <w:right w:w="60" w:type="dxa"/>
            </w:tcMar>
            <w:vAlign w:val="center"/>
          </w:tcPr>
          <w:p w14:paraId="655B1D32" w14:textId="77777777" w:rsidR="00E2771E" w:rsidRDefault="00E2771E" w:rsidP="00261C4C">
            <w:pPr>
              <w:jc w:val="center"/>
            </w:pPr>
            <w:r>
              <w:rPr>
                <w:sz w:val="16"/>
                <w:szCs w:val="16"/>
              </w:rPr>
              <w:t>81,19</w:t>
            </w:r>
          </w:p>
        </w:tc>
        <w:tc>
          <w:tcPr>
            <w:tcW w:w="305" w:type="pct"/>
            <w:shd w:val="clear" w:color="auto" w:fill="FFFFFF"/>
            <w:tcMar>
              <w:top w:w="30" w:type="dxa"/>
              <w:left w:w="60" w:type="dxa"/>
              <w:bottom w:w="30" w:type="dxa"/>
              <w:right w:w="60" w:type="dxa"/>
            </w:tcMar>
            <w:vAlign w:val="center"/>
          </w:tcPr>
          <w:p w14:paraId="737BED5D" w14:textId="77777777" w:rsidR="00E2771E" w:rsidRDefault="00E2771E" w:rsidP="00261C4C">
            <w:pPr>
              <w:jc w:val="center"/>
            </w:pPr>
            <w:r>
              <w:rPr>
                <w:sz w:val="16"/>
                <w:szCs w:val="16"/>
              </w:rPr>
              <w:t>2,27</w:t>
            </w:r>
          </w:p>
        </w:tc>
        <w:tc>
          <w:tcPr>
            <w:tcW w:w="523" w:type="pct"/>
            <w:shd w:val="clear" w:color="auto" w:fill="FFFFFF"/>
            <w:tcMar>
              <w:top w:w="30" w:type="dxa"/>
              <w:left w:w="60" w:type="dxa"/>
              <w:bottom w:w="30" w:type="dxa"/>
              <w:right w:w="60" w:type="dxa"/>
            </w:tcMar>
            <w:vAlign w:val="center"/>
          </w:tcPr>
          <w:p w14:paraId="744DFFB2" w14:textId="77777777" w:rsidR="00E2771E" w:rsidRDefault="00E2771E" w:rsidP="00261C4C">
            <w:pPr>
              <w:jc w:val="center"/>
            </w:pPr>
            <w:r>
              <w:rPr>
                <w:sz w:val="16"/>
                <w:szCs w:val="16"/>
              </w:rPr>
              <w:t>6,38</w:t>
            </w:r>
          </w:p>
        </w:tc>
      </w:tr>
      <w:tr w:rsidR="00E2771E" w14:paraId="59E60424" w14:textId="77777777" w:rsidTr="00566CD3">
        <w:tc>
          <w:tcPr>
            <w:tcW w:w="1143" w:type="pct"/>
            <w:shd w:val="clear" w:color="auto" w:fill="E2EFDA"/>
            <w:tcMar>
              <w:top w:w="30" w:type="dxa"/>
              <w:left w:w="60" w:type="dxa"/>
              <w:bottom w:w="30" w:type="dxa"/>
              <w:right w:w="60" w:type="dxa"/>
            </w:tcMar>
            <w:vAlign w:val="center"/>
          </w:tcPr>
          <w:p w14:paraId="7F66FA05" w14:textId="77777777" w:rsidR="00E2771E" w:rsidRDefault="00E2771E" w:rsidP="00261C4C">
            <w:pPr>
              <w:jc w:val="center"/>
            </w:pPr>
            <w:r>
              <w:rPr>
                <w:sz w:val="16"/>
                <w:szCs w:val="16"/>
              </w:rPr>
              <w:t>CLAHE→GW CL 3,0 Tile 8×8 (Fairness Optimal)</w:t>
            </w:r>
          </w:p>
        </w:tc>
        <w:tc>
          <w:tcPr>
            <w:tcW w:w="550" w:type="pct"/>
            <w:shd w:val="clear" w:color="auto" w:fill="E2EFDA"/>
            <w:tcMar>
              <w:top w:w="30" w:type="dxa"/>
              <w:left w:w="60" w:type="dxa"/>
              <w:bottom w:w="30" w:type="dxa"/>
              <w:right w:w="60" w:type="dxa"/>
            </w:tcMar>
            <w:vAlign w:val="center"/>
          </w:tcPr>
          <w:p w14:paraId="2C92813C" w14:textId="77777777" w:rsidR="00E2771E" w:rsidRDefault="00E2771E" w:rsidP="00261C4C">
            <w:pPr>
              <w:jc w:val="center"/>
            </w:pPr>
            <w:r>
              <w:rPr>
                <w:sz w:val="16"/>
                <w:szCs w:val="16"/>
              </w:rPr>
              <w:t>80,18</w:t>
            </w:r>
          </w:p>
        </w:tc>
        <w:tc>
          <w:tcPr>
            <w:tcW w:w="552" w:type="pct"/>
            <w:shd w:val="clear" w:color="auto" w:fill="E2EFDA"/>
            <w:tcMar>
              <w:top w:w="30" w:type="dxa"/>
              <w:left w:w="60" w:type="dxa"/>
              <w:bottom w:w="30" w:type="dxa"/>
              <w:right w:w="60" w:type="dxa"/>
            </w:tcMar>
            <w:vAlign w:val="center"/>
          </w:tcPr>
          <w:p w14:paraId="0B74B889" w14:textId="77777777" w:rsidR="00E2771E" w:rsidRDefault="00E2771E" w:rsidP="00261C4C">
            <w:pPr>
              <w:jc w:val="center"/>
            </w:pPr>
            <w:r>
              <w:rPr>
                <w:sz w:val="16"/>
                <w:szCs w:val="16"/>
              </w:rPr>
              <w:t>81,82</w:t>
            </w:r>
          </w:p>
        </w:tc>
        <w:tc>
          <w:tcPr>
            <w:tcW w:w="615" w:type="pct"/>
            <w:shd w:val="clear" w:color="auto" w:fill="E2EFDA"/>
            <w:tcMar>
              <w:top w:w="30" w:type="dxa"/>
              <w:left w:w="60" w:type="dxa"/>
              <w:bottom w:w="30" w:type="dxa"/>
              <w:right w:w="60" w:type="dxa"/>
            </w:tcMar>
            <w:vAlign w:val="center"/>
          </w:tcPr>
          <w:p w14:paraId="17D81C2A" w14:textId="77777777" w:rsidR="00E2771E" w:rsidRDefault="00E2771E" w:rsidP="00261C4C">
            <w:pPr>
              <w:jc w:val="center"/>
            </w:pPr>
            <w:r>
              <w:rPr>
                <w:sz w:val="16"/>
                <w:szCs w:val="16"/>
              </w:rPr>
              <w:t>84,79</w:t>
            </w:r>
          </w:p>
        </w:tc>
        <w:tc>
          <w:tcPr>
            <w:tcW w:w="579" w:type="pct"/>
            <w:shd w:val="clear" w:color="auto" w:fill="E2EFDA"/>
            <w:tcMar>
              <w:top w:w="30" w:type="dxa"/>
              <w:left w:w="60" w:type="dxa"/>
              <w:bottom w:w="30" w:type="dxa"/>
              <w:right w:w="60" w:type="dxa"/>
            </w:tcMar>
            <w:vAlign w:val="center"/>
          </w:tcPr>
          <w:p w14:paraId="58BD3A2B" w14:textId="77777777" w:rsidR="00E2771E" w:rsidRDefault="00E2771E" w:rsidP="00261C4C">
            <w:pPr>
              <w:jc w:val="center"/>
            </w:pPr>
            <w:r>
              <w:rPr>
                <w:sz w:val="16"/>
                <w:szCs w:val="16"/>
              </w:rPr>
              <w:t>79,55</w:t>
            </w:r>
          </w:p>
        </w:tc>
        <w:tc>
          <w:tcPr>
            <w:tcW w:w="732" w:type="pct"/>
            <w:shd w:val="clear" w:color="auto" w:fill="E2EFDA"/>
            <w:tcMar>
              <w:top w:w="30" w:type="dxa"/>
              <w:left w:w="60" w:type="dxa"/>
              <w:bottom w:w="30" w:type="dxa"/>
              <w:right w:w="60" w:type="dxa"/>
            </w:tcMar>
            <w:vAlign w:val="center"/>
          </w:tcPr>
          <w:p w14:paraId="6E6D6553" w14:textId="77777777" w:rsidR="00E2771E" w:rsidRDefault="00E2771E" w:rsidP="00261C4C">
            <w:pPr>
              <w:jc w:val="center"/>
            </w:pPr>
            <w:r>
              <w:rPr>
                <w:sz w:val="16"/>
                <w:szCs w:val="16"/>
              </w:rPr>
              <w:t>81,58</w:t>
            </w:r>
          </w:p>
        </w:tc>
        <w:tc>
          <w:tcPr>
            <w:tcW w:w="305" w:type="pct"/>
            <w:shd w:val="clear" w:color="auto" w:fill="E2EFDA"/>
            <w:tcMar>
              <w:top w:w="30" w:type="dxa"/>
              <w:left w:w="60" w:type="dxa"/>
              <w:bottom w:w="30" w:type="dxa"/>
              <w:right w:w="60" w:type="dxa"/>
            </w:tcMar>
            <w:vAlign w:val="center"/>
          </w:tcPr>
          <w:p w14:paraId="75D51BF5" w14:textId="77777777" w:rsidR="00E2771E" w:rsidRDefault="00E2771E" w:rsidP="00261C4C">
            <w:pPr>
              <w:jc w:val="center"/>
            </w:pPr>
            <w:r>
              <w:rPr>
                <w:sz w:val="16"/>
                <w:szCs w:val="16"/>
              </w:rPr>
              <w:t>2,03</w:t>
            </w:r>
          </w:p>
        </w:tc>
        <w:tc>
          <w:tcPr>
            <w:tcW w:w="523" w:type="pct"/>
            <w:shd w:val="clear" w:color="auto" w:fill="E2EFDA"/>
            <w:tcMar>
              <w:top w:w="30" w:type="dxa"/>
              <w:left w:w="60" w:type="dxa"/>
              <w:bottom w:w="30" w:type="dxa"/>
              <w:right w:w="60" w:type="dxa"/>
            </w:tcMar>
            <w:vAlign w:val="center"/>
          </w:tcPr>
          <w:p w14:paraId="0B9E7B1F" w14:textId="77777777" w:rsidR="00E2771E" w:rsidRDefault="00E2771E" w:rsidP="00261C4C">
            <w:pPr>
              <w:jc w:val="center"/>
            </w:pPr>
            <w:r>
              <w:rPr>
                <w:sz w:val="16"/>
                <w:szCs w:val="16"/>
              </w:rPr>
              <w:t>5,25</w:t>
            </w:r>
          </w:p>
        </w:tc>
      </w:tr>
      <w:tr w:rsidR="00E2771E" w14:paraId="2D51D483" w14:textId="77777777" w:rsidTr="00566CD3">
        <w:tc>
          <w:tcPr>
            <w:tcW w:w="1143" w:type="pct"/>
            <w:shd w:val="clear" w:color="auto" w:fill="E2EFDA"/>
            <w:tcMar>
              <w:top w:w="30" w:type="dxa"/>
              <w:left w:w="60" w:type="dxa"/>
              <w:bottom w:w="30" w:type="dxa"/>
              <w:right w:w="60" w:type="dxa"/>
            </w:tcMar>
            <w:vAlign w:val="center"/>
          </w:tcPr>
          <w:p w14:paraId="6839B58A" w14:textId="77777777" w:rsidR="00E2771E" w:rsidRDefault="00E2771E" w:rsidP="00261C4C">
            <w:pPr>
              <w:jc w:val="center"/>
            </w:pPr>
            <w:r>
              <w:rPr>
                <w:sz w:val="16"/>
                <w:szCs w:val="16"/>
              </w:rPr>
              <w:lastRenderedPageBreak/>
              <w:t xml:space="preserve">CLAHE→GW CL 4,0 Tile 8×8 (Optimal </w:t>
            </w:r>
            <w:proofErr w:type="spellStart"/>
            <w:r>
              <w:rPr>
                <w:sz w:val="16"/>
                <w:szCs w:val="16"/>
              </w:rPr>
              <w:t>Keseluruhan</w:t>
            </w:r>
            <w:proofErr w:type="spellEnd"/>
            <w:r>
              <w:rPr>
                <w:sz w:val="16"/>
                <w:szCs w:val="16"/>
              </w:rPr>
              <w:t>)</w:t>
            </w:r>
          </w:p>
        </w:tc>
        <w:tc>
          <w:tcPr>
            <w:tcW w:w="550" w:type="pct"/>
            <w:shd w:val="clear" w:color="auto" w:fill="E2EFDA"/>
            <w:tcMar>
              <w:top w:w="30" w:type="dxa"/>
              <w:left w:w="60" w:type="dxa"/>
              <w:bottom w:w="30" w:type="dxa"/>
              <w:right w:w="60" w:type="dxa"/>
            </w:tcMar>
            <w:vAlign w:val="center"/>
          </w:tcPr>
          <w:p w14:paraId="08F64E85" w14:textId="77777777" w:rsidR="00E2771E" w:rsidRDefault="00E2771E" w:rsidP="00261C4C">
            <w:pPr>
              <w:jc w:val="center"/>
            </w:pPr>
            <w:r>
              <w:rPr>
                <w:sz w:val="16"/>
                <w:szCs w:val="16"/>
              </w:rPr>
              <w:t>81,25</w:t>
            </w:r>
          </w:p>
        </w:tc>
        <w:tc>
          <w:tcPr>
            <w:tcW w:w="552" w:type="pct"/>
            <w:shd w:val="clear" w:color="auto" w:fill="E2EFDA"/>
            <w:tcMar>
              <w:top w:w="30" w:type="dxa"/>
              <w:left w:w="60" w:type="dxa"/>
              <w:bottom w:w="30" w:type="dxa"/>
              <w:right w:w="60" w:type="dxa"/>
            </w:tcMar>
            <w:vAlign w:val="center"/>
          </w:tcPr>
          <w:p w14:paraId="6C2F008E" w14:textId="77777777" w:rsidR="00E2771E" w:rsidRDefault="00E2771E" w:rsidP="00261C4C">
            <w:pPr>
              <w:jc w:val="center"/>
            </w:pPr>
            <w:r>
              <w:rPr>
                <w:sz w:val="16"/>
                <w:szCs w:val="16"/>
              </w:rPr>
              <w:t>84,00</w:t>
            </w:r>
          </w:p>
        </w:tc>
        <w:tc>
          <w:tcPr>
            <w:tcW w:w="615" w:type="pct"/>
            <w:shd w:val="clear" w:color="auto" w:fill="E2EFDA"/>
            <w:tcMar>
              <w:top w:w="30" w:type="dxa"/>
              <w:left w:w="60" w:type="dxa"/>
              <w:bottom w:w="30" w:type="dxa"/>
              <w:right w:w="60" w:type="dxa"/>
            </w:tcMar>
            <w:vAlign w:val="center"/>
          </w:tcPr>
          <w:p w14:paraId="62354949" w14:textId="77777777" w:rsidR="00E2771E" w:rsidRDefault="00E2771E" w:rsidP="00261C4C">
            <w:pPr>
              <w:jc w:val="center"/>
            </w:pPr>
            <w:r>
              <w:rPr>
                <w:sz w:val="16"/>
                <w:szCs w:val="16"/>
              </w:rPr>
              <w:t>86,06</w:t>
            </w:r>
          </w:p>
        </w:tc>
        <w:tc>
          <w:tcPr>
            <w:tcW w:w="579" w:type="pct"/>
            <w:shd w:val="clear" w:color="auto" w:fill="E2EFDA"/>
            <w:tcMar>
              <w:top w:w="30" w:type="dxa"/>
              <w:left w:w="60" w:type="dxa"/>
              <w:bottom w:w="30" w:type="dxa"/>
              <w:right w:w="60" w:type="dxa"/>
            </w:tcMar>
            <w:vAlign w:val="center"/>
          </w:tcPr>
          <w:p w14:paraId="31495F8B" w14:textId="77777777" w:rsidR="00E2771E" w:rsidRDefault="00E2771E" w:rsidP="00261C4C">
            <w:pPr>
              <w:jc w:val="center"/>
            </w:pPr>
            <w:r>
              <w:rPr>
                <w:sz w:val="16"/>
                <w:szCs w:val="16"/>
              </w:rPr>
              <w:t>87,04</w:t>
            </w:r>
          </w:p>
        </w:tc>
        <w:tc>
          <w:tcPr>
            <w:tcW w:w="732" w:type="pct"/>
            <w:shd w:val="clear" w:color="auto" w:fill="E2EFDA"/>
            <w:tcMar>
              <w:top w:w="30" w:type="dxa"/>
              <w:left w:w="60" w:type="dxa"/>
              <w:bottom w:w="30" w:type="dxa"/>
              <w:right w:w="60" w:type="dxa"/>
            </w:tcMar>
            <w:vAlign w:val="center"/>
          </w:tcPr>
          <w:p w14:paraId="66E33228" w14:textId="77777777" w:rsidR="00E2771E" w:rsidRDefault="00E2771E" w:rsidP="00261C4C">
            <w:pPr>
              <w:jc w:val="center"/>
            </w:pPr>
            <w:r>
              <w:rPr>
                <w:sz w:val="16"/>
                <w:szCs w:val="16"/>
              </w:rPr>
              <w:t>84,59</w:t>
            </w:r>
          </w:p>
        </w:tc>
        <w:tc>
          <w:tcPr>
            <w:tcW w:w="305" w:type="pct"/>
            <w:shd w:val="clear" w:color="auto" w:fill="E2EFDA"/>
            <w:tcMar>
              <w:top w:w="30" w:type="dxa"/>
              <w:left w:w="60" w:type="dxa"/>
              <w:bottom w:w="30" w:type="dxa"/>
              <w:right w:w="60" w:type="dxa"/>
            </w:tcMar>
            <w:vAlign w:val="center"/>
          </w:tcPr>
          <w:p w14:paraId="3508207E" w14:textId="77777777" w:rsidR="00E2771E" w:rsidRDefault="00E2771E" w:rsidP="00261C4C">
            <w:pPr>
              <w:jc w:val="center"/>
            </w:pPr>
            <w:r>
              <w:rPr>
                <w:sz w:val="16"/>
                <w:szCs w:val="16"/>
              </w:rPr>
              <w:t>2,22</w:t>
            </w:r>
          </w:p>
        </w:tc>
        <w:tc>
          <w:tcPr>
            <w:tcW w:w="523" w:type="pct"/>
            <w:shd w:val="clear" w:color="auto" w:fill="E2EFDA"/>
            <w:tcMar>
              <w:top w:w="30" w:type="dxa"/>
              <w:left w:w="60" w:type="dxa"/>
              <w:bottom w:w="30" w:type="dxa"/>
              <w:right w:w="60" w:type="dxa"/>
            </w:tcMar>
            <w:vAlign w:val="center"/>
          </w:tcPr>
          <w:p w14:paraId="13D35433" w14:textId="77777777" w:rsidR="00E2771E" w:rsidRDefault="00E2771E" w:rsidP="00261C4C">
            <w:pPr>
              <w:jc w:val="center"/>
            </w:pPr>
            <w:r>
              <w:rPr>
                <w:sz w:val="16"/>
                <w:szCs w:val="16"/>
              </w:rPr>
              <w:t>5,79</w:t>
            </w:r>
          </w:p>
        </w:tc>
      </w:tr>
    </w:tbl>
    <w:p w14:paraId="039D6AC1" w14:textId="77777777" w:rsidR="00F61E6C" w:rsidRPr="00F61E6C" w:rsidRDefault="00F61E6C" w:rsidP="00F61E6C">
      <w:pPr>
        <w:spacing w:before="60" w:after="60"/>
        <w:rPr>
          <w:sz w:val="20"/>
          <w:szCs w:val="20"/>
        </w:rPr>
      </w:pPr>
    </w:p>
    <w:p w14:paraId="29C62D9A" w14:textId="61F538C9" w:rsidR="0025643E" w:rsidRDefault="00F61E6C" w:rsidP="007C0E32">
      <w:pPr>
        <w:spacing w:after="80"/>
        <w:ind w:firstLine="567"/>
        <w:jc w:val="both"/>
        <w:rPr>
          <w:sz w:val="20"/>
          <w:szCs w:val="20"/>
        </w:rPr>
      </w:pPr>
      <w:proofErr w:type="spellStart"/>
      <w:r w:rsidRPr="00F61E6C">
        <w:rPr>
          <w:sz w:val="20"/>
          <w:szCs w:val="20"/>
        </w:rPr>
        <w:t>Konfigurasi</w:t>
      </w:r>
      <w:proofErr w:type="spellEnd"/>
      <w:r w:rsidRPr="00F61E6C">
        <w:rPr>
          <w:sz w:val="20"/>
          <w:szCs w:val="20"/>
        </w:rPr>
        <w:t xml:space="preserve"> optimal CLAHE → </w:t>
      </w:r>
      <w:r w:rsidRPr="00F61E6C">
        <w:rPr>
          <w:i/>
          <w:iCs/>
          <w:sz w:val="20"/>
          <w:szCs w:val="20"/>
        </w:rPr>
        <w:t>Gray World</w:t>
      </w:r>
      <w:r w:rsidRPr="00F61E6C">
        <w:rPr>
          <w:sz w:val="20"/>
          <w:szCs w:val="20"/>
        </w:rPr>
        <w:t xml:space="preserve"> (Clip 4,0, Tile 8×8) </w:t>
      </w:r>
      <w:proofErr w:type="spellStart"/>
      <w:r w:rsidRPr="00F61E6C">
        <w:rPr>
          <w:sz w:val="20"/>
          <w:szCs w:val="20"/>
        </w:rPr>
        <w:t>meningkatkan</w:t>
      </w:r>
      <w:proofErr w:type="spellEnd"/>
      <w:r w:rsidRPr="00F61E6C">
        <w:rPr>
          <w:sz w:val="20"/>
          <w:szCs w:val="20"/>
        </w:rPr>
        <w:t xml:space="preserve"> rata-rata TAR </w:t>
      </w:r>
      <w:proofErr w:type="spellStart"/>
      <w:r w:rsidRPr="00F61E6C">
        <w:rPr>
          <w:sz w:val="20"/>
          <w:szCs w:val="20"/>
        </w:rPr>
        <w:t>sebesar</w:t>
      </w:r>
      <w:proofErr w:type="spellEnd"/>
      <w:r w:rsidRPr="00F61E6C">
        <w:rPr>
          <w:sz w:val="20"/>
          <w:szCs w:val="20"/>
        </w:rPr>
        <w:t xml:space="preserve"> +3,40 </w:t>
      </w:r>
      <w:proofErr w:type="spellStart"/>
      <w:r w:rsidRPr="00F61E6C">
        <w:rPr>
          <w:sz w:val="20"/>
          <w:szCs w:val="20"/>
        </w:rPr>
        <w:t>poin</w:t>
      </w:r>
      <w:proofErr w:type="spellEnd"/>
      <w:r w:rsidRPr="00F61E6C">
        <w:rPr>
          <w:sz w:val="20"/>
          <w:szCs w:val="20"/>
        </w:rPr>
        <w:t xml:space="preserve"> (81,19% → 84,59%) </w:t>
      </w:r>
      <w:proofErr w:type="spellStart"/>
      <w:r w:rsidRPr="00F61E6C">
        <w:rPr>
          <w:sz w:val="20"/>
          <w:szCs w:val="20"/>
        </w:rPr>
        <w:t>sekaligus</w:t>
      </w:r>
      <w:proofErr w:type="spellEnd"/>
      <w:r w:rsidRPr="00F61E6C">
        <w:rPr>
          <w:sz w:val="20"/>
          <w:szCs w:val="20"/>
        </w:rPr>
        <w:t xml:space="preserve"> </w:t>
      </w:r>
      <w:proofErr w:type="spellStart"/>
      <w:r w:rsidRPr="00F61E6C">
        <w:rPr>
          <w:sz w:val="20"/>
          <w:szCs w:val="20"/>
        </w:rPr>
        <w:t>memperkecil</w:t>
      </w:r>
      <w:proofErr w:type="spellEnd"/>
      <w:r w:rsidRPr="00F61E6C">
        <w:rPr>
          <w:sz w:val="20"/>
          <w:szCs w:val="20"/>
        </w:rPr>
        <w:t xml:space="preserve"> </w:t>
      </w:r>
      <w:r w:rsidRPr="00F61E6C">
        <w:rPr>
          <w:i/>
          <w:iCs/>
          <w:sz w:val="20"/>
          <w:szCs w:val="20"/>
        </w:rPr>
        <w:t>gap</w:t>
      </w:r>
      <w:r w:rsidRPr="00F61E6C">
        <w:rPr>
          <w:sz w:val="20"/>
          <w:szCs w:val="20"/>
        </w:rPr>
        <w:t xml:space="preserve"> </w:t>
      </w:r>
      <w:proofErr w:type="spellStart"/>
      <w:r w:rsidRPr="00F61E6C">
        <w:rPr>
          <w:sz w:val="20"/>
          <w:szCs w:val="20"/>
        </w:rPr>
        <w:t>dari</w:t>
      </w:r>
      <w:proofErr w:type="spellEnd"/>
      <w:r w:rsidRPr="00F61E6C">
        <w:rPr>
          <w:sz w:val="20"/>
          <w:szCs w:val="20"/>
        </w:rPr>
        <w:t xml:space="preserve"> 6,38% </w:t>
      </w:r>
      <w:proofErr w:type="spellStart"/>
      <w:r w:rsidRPr="00F61E6C">
        <w:rPr>
          <w:sz w:val="20"/>
          <w:szCs w:val="20"/>
        </w:rPr>
        <w:t>menjadi</w:t>
      </w:r>
      <w:proofErr w:type="spellEnd"/>
      <w:r w:rsidRPr="00F61E6C">
        <w:rPr>
          <w:sz w:val="20"/>
          <w:szCs w:val="20"/>
        </w:rPr>
        <w:t xml:space="preserve"> 5,79%. </w:t>
      </w:r>
      <w:proofErr w:type="spellStart"/>
      <w:r w:rsidRPr="00F61E6C">
        <w:rPr>
          <w:sz w:val="20"/>
          <w:szCs w:val="20"/>
        </w:rPr>
        <w:t>Peningkatan</w:t>
      </w:r>
      <w:proofErr w:type="spellEnd"/>
      <w:r w:rsidRPr="00F61E6C">
        <w:rPr>
          <w:sz w:val="20"/>
          <w:szCs w:val="20"/>
        </w:rPr>
        <w:t xml:space="preserve"> paling </w:t>
      </w:r>
      <w:proofErr w:type="spellStart"/>
      <w:r w:rsidRPr="00F61E6C">
        <w:rPr>
          <w:sz w:val="20"/>
          <w:szCs w:val="20"/>
        </w:rPr>
        <w:t>signifikan</w:t>
      </w:r>
      <w:proofErr w:type="spellEnd"/>
      <w:r w:rsidRPr="00F61E6C">
        <w:rPr>
          <w:sz w:val="20"/>
          <w:szCs w:val="20"/>
        </w:rPr>
        <w:t xml:space="preserve"> </w:t>
      </w:r>
      <w:proofErr w:type="spellStart"/>
      <w:r w:rsidRPr="00F61E6C">
        <w:rPr>
          <w:sz w:val="20"/>
          <w:szCs w:val="20"/>
        </w:rPr>
        <w:t>terjadi</w:t>
      </w:r>
      <w:proofErr w:type="spellEnd"/>
      <w:r w:rsidRPr="00F61E6C">
        <w:rPr>
          <w:sz w:val="20"/>
          <w:szCs w:val="20"/>
        </w:rPr>
        <w:t xml:space="preserve"> pada </w:t>
      </w:r>
      <w:proofErr w:type="spellStart"/>
      <w:r w:rsidRPr="00F61E6C">
        <w:rPr>
          <w:sz w:val="20"/>
          <w:szCs w:val="20"/>
        </w:rPr>
        <w:t>kelompok</w:t>
      </w:r>
      <w:proofErr w:type="spellEnd"/>
      <w:r w:rsidRPr="00F61E6C">
        <w:rPr>
          <w:sz w:val="20"/>
          <w:szCs w:val="20"/>
        </w:rPr>
        <w:t xml:space="preserve"> Black (+6,22 </w:t>
      </w:r>
      <w:proofErr w:type="spellStart"/>
      <w:r w:rsidRPr="00F61E6C">
        <w:rPr>
          <w:sz w:val="20"/>
          <w:szCs w:val="20"/>
        </w:rPr>
        <w:t>poin</w:t>
      </w:r>
      <w:proofErr w:type="spellEnd"/>
      <w:r w:rsidRPr="00F61E6C">
        <w:rPr>
          <w:sz w:val="20"/>
          <w:szCs w:val="20"/>
        </w:rPr>
        <w:t xml:space="preserve">: 77,78% → 84,00%), </w:t>
      </w:r>
      <w:proofErr w:type="spellStart"/>
      <w:r w:rsidRPr="00F61E6C">
        <w:rPr>
          <w:sz w:val="20"/>
          <w:szCs w:val="20"/>
        </w:rPr>
        <w:t>kelompok</w:t>
      </w:r>
      <w:proofErr w:type="spellEnd"/>
      <w:r w:rsidRPr="00F61E6C">
        <w:rPr>
          <w:sz w:val="20"/>
          <w:szCs w:val="20"/>
        </w:rPr>
        <w:t xml:space="preserve"> yang paling </w:t>
      </w:r>
      <w:proofErr w:type="spellStart"/>
      <w:r w:rsidRPr="00F61E6C">
        <w:rPr>
          <w:sz w:val="20"/>
          <w:szCs w:val="20"/>
        </w:rPr>
        <w:t>dirugikan</w:t>
      </w:r>
      <w:proofErr w:type="spellEnd"/>
      <w:r w:rsidRPr="00F61E6C">
        <w:rPr>
          <w:sz w:val="20"/>
          <w:szCs w:val="20"/>
        </w:rPr>
        <w:t xml:space="preserve"> pada </w:t>
      </w:r>
      <w:proofErr w:type="spellStart"/>
      <w:r w:rsidRPr="00F61E6C">
        <w:rPr>
          <w:sz w:val="20"/>
          <w:szCs w:val="20"/>
        </w:rPr>
        <w:t>kondisi</w:t>
      </w:r>
      <w:proofErr w:type="spellEnd"/>
      <w:r w:rsidRPr="00F61E6C">
        <w:rPr>
          <w:sz w:val="20"/>
          <w:szCs w:val="20"/>
        </w:rPr>
        <w:t xml:space="preserve"> </w:t>
      </w:r>
      <w:r w:rsidRPr="00F61E6C">
        <w:rPr>
          <w:i/>
          <w:iCs/>
          <w:sz w:val="20"/>
          <w:szCs w:val="20"/>
        </w:rPr>
        <w:t>baseline</w:t>
      </w:r>
      <w:r w:rsidRPr="00F61E6C">
        <w:rPr>
          <w:sz w:val="20"/>
          <w:szCs w:val="20"/>
        </w:rPr>
        <w:t xml:space="preserve">, </w:t>
      </w:r>
      <w:proofErr w:type="spellStart"/>
      <w:r w:rsidRPr="00F61E6C">
        <w:rPr>
          <w:sz w:val="20"/>
          <w:szCs w:val="20"/>
        </w:rPr>
        <w:t>membuktikan</w:t>
      </w:r>
      <w:proofErr w:type="spellEnd"/>
      <w:r w:rsidRPr="00F61E6C">
        <w:rPr>
          <w:sz w:val="20"/>
          <w:szCs w:val="20"/>
        </w:rPr>
        <w:t xml:space="preserve"> </w:t>
      </w:r>
      <w:proofErr w:type="spellStart"/>
      <w:r w:rsidRPr="00F61E6C">
        <w:rPr>
          <w:sz w:val="20"/>
          <w:szCs w:val="20"/>
        </w:rPr>
        <w:t>efektivitas</w:t>
      </w:r>
      <w:proofErr w:type="spellEnd"/>
      <w:r w:rsidRPr="00F61E6C">
        <w:rPr>
          <w:sz w:val="20"/>
          <w:szCs w:val="20"/>
        </w:rPr>
        <w:t xml:space="preserve"> </w:t>
      </w:r>
      <w:proofErr w:type="spellStart"/>
      <w:r w:rsidRPr="00F61E6C">
        <w:rPr>
          <w:sz w:val="20"/>
          <w:szCs w:val="20"/>
        </w:rPr>
        <w:t>metode</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dalam</w:t>
      </w:r>
      <w:proofErr w:type="spellEnd"/>
      <w:r w:rsidRPr="00F61E6C">
        <w:rPr>
          <w:sz w:val="20"/>
          <w:szCs w:val="20"/>
        </w:rPr>
        <w:t xml:space="preserve"> </w:t>
      </w:r>
      <w:proofErr w:type="spellStart"/>
      <w:r w:rsidRPr="00F61E6C">
        <w:rPr>
          <w:sz w:val="20"/>
          <w:szCs w:val="20"/>
        </w:rPr>
        <w:t>mengatasi</w:t>
      </w:r>
      <w:proofErr w:type="spellEnd"/>
      <w:r w:rsidRPr="00F61E6C">
        <w:rPr>
          <w:sz w:val="20"/>
          <w:szCs w:val="20"/>
        </w:rPr>
        <w:t xml:space="preserve"> </w:t>
      </w:r>
      <w:r w:rsidRPr="00F61E6C">
        <w:rPr>
          <w:i/>
          <w:iCs/>
          <w:sz w:val="20"/>
          <w:szCs w:val="20"/>
        </w:rPr>
        <w:t>underexposure</w:t>
      </w:r>
      <w:r w:rsidRPr="00F61E6C">
        <w:rPr>
          <w:sz w:val="20"/>
          <w:szCs w:val="20"/>
        </w:rPr>
        <w:t xml:space="preserve"> pada </w:t>
      </w:r>
      <w:proofErr w:type="spellStart"/>
      <w:r w:rsidRPr="00F61E6C">
        <w:rPr>
          <w:sz w:val="20"/>
          <w:szCs w:val="20"/>
        </w:rPr>
        <w:t>wajah</w:t>
      </w:r>
      <w:proofErr w:type="spellEnd"/>
      <w:r w:rsidRPr="00F61E6C">
        <w:rPr>
          <w:sz w:val="20"/>
          <w:szCs w:val="20"/>
        </w:rPr>
        <w:t xml:space="preserve"> </w:t>
      </w:r>
      <w:proofErr w:type="spellStart"/>
      <w:r w:rsidRPr="00F61E6C">
        <w:rPr>
          <w:sz w:val="20"/>
          <w:szCs w:val="20"/>
        </w:rPr>
        <w:t>berkulit</w:t>
      </w:r>
      <w:proofErr w:type="spellEnd"/>
      <w:r w:rsidRPr="00F61E6C">
        <w:rPr>
          <w:sz w:val="20"/>
          <w:szCs w:val="20"/>
        </w:rPr>
        <w:t xml:space="preserve"> </w:t>
      </w:r>
      <w:proofErr w:type="spellStart"/>
      <w:r w:rsidRPr="00F61E6C">
        <w:rPr>
          <w:sz w:val="20"/>
          <w:szCs w:val="20"/>
        </w:rPr>
        <w:t>gelap</w:t>
      </w:r>
      <w:proofErr w:type="spellEnd"/>
      <w:r w:rsidRPr="00F61E6C">
        <w:rPr>
          <w:sz w:val="20"/>
          <w:szCs w:val="20"/>
        </w:rPr>
        <w:t xml:space="preserve">. </w:t>
      </w:r>
      <w:proofErr w:type="spellStart"/>
      <w:r w:rsidRPr="00F61E6C">
        <w:rPr>
          <w:sz w:val="20"/>
          <w:szCs w:val="20"/>
        </w:rPr>
        <w:t>Konfigurasi</w:t>
      </w:r>
      <w:proofErr w:type="spellEnd"/>
      <w:r w:rsidRPr="00F61E6C">
        <w:rPr>
          <w:sz w:val="20"/>
          <w:szCs w:val="20"/>
        </w:rPr>
        <w:t xml:space="preserve"> </w:t>
      </w:r>
      <w:proofErr w:type="spellStart"/>
      <w:r w:rsidRPr="00F61E6C">
        <w:rPr>
          <w:sz w:val="20"/>
          <w:szCs w:val="20"/>
        </w:rPr>
        <w:t>ini</w:t>
      </w:r>
      <w:proofErr w:type="spellEnd"/>
      <w:r w:rsidRPr="00F61E6C">
        <w:rPr>
          <w:sz w:val="20"/>
          <w:szCs w:val="20"/>
        </w:rPr>
        <w:t xml:space="preserve"> </w:t>
      </w:r>
      <w:proofErr w:type="spellStart"/>
      <w:r w:rsidRPr="00F61E6C">
        <w:rPr>
          <w:sz w:val="20"/>
          <w:szCs w:val="20"/>
        </w:rPr>
        <w:t>bersifat</w:t>
      </w:r>
      <w:proofErr w:type="spellEnd"/>
      <w:r w:rsidRPr="00F61E6C">
        <w:rPr>
          <w:sz w:val="20"/>
          <w:szCs w:val="20"/>
        </w:rPr>
        <w:t xml:space="preserve"> </w:t>
      </w:r>
      <w:proofErr w:type="spellStart"/>
      <w:r w:rsidRPr="00F61E6C">
        <w:rPr>
          <w:sz w:val="20"/>
          <w:szCs w:val="20"/>
        </w:rPr>
        <w:t>ringan</w:t>
      </w:r>
      <w:proofErr w:type="spellEnd"/>
      <w:r w:rsidRPr="00F61E6C">
        <w:rPr>
          <w:sz w:val="20"/>
          <w:szCs w:val="20"/>
        </w:rPr>
        <w:t xml:space="preserve"> </w:t>
      </w:r>
      <w:proofErr w:type="spellStart"/>
      <w:r w:rsidRPr="00F61E6C">
        <w:rPr>
          <w:sz w:val="20"/>
          <w:szCs w:val="20"/>
        </w:rPr>
        <w:t>secara</w:t>
      </w:r>
      <w:proofErr w:type="spellEnd"/>
      <w:r w:rsidRPr="00F61E6C">
        <w:rPr>
          <w:sz w:val="20"/>
          <w:szCs w:val="20"/>
        </w:rPr>
        <w:t xml:space="preserve"> </w:t>
      </w:r>
      <w:proofErr w:type="spellStart"/>
      <w:r w:rsidRPr="00F61E6C">
        <w:rPr>
          <w:sz w:val="20"/>
          <w:szCs w:val="20"/>
        </w:rPr>
        <w:t>komputasi</w:t>
      </w:r>
      <w:proofErr w:type="spellEnd"/>
      <w:r w:rsidRPr="00F61E6C">
        <w:rPr>
          <w:sz w:val="20"/>
          <w:szCs w:val="20"/>
        </w:rPr>
        <w:t xml:space="preserve"> dan </w:t>
      </w:r>
      <w:proofErr w:type="spellStart"/>
      <w:r w:rsidRPr="00F61E6C">
        <w:rPr>
          <w:sz w:val="20"/>
          <w:szCs w:val="20"/>
        </w:rPr>
        <w:t>dapat</w:t>
      </w:r>
      <w:proofErr w:type="spellEnd"/>
      <w:r w:rsidRPr="00F61E6C">
        <w:rPr>
          <w:sz w:val="20"/>
          <w:szCs w:val="20"/>
        </w:rPr>
        <w:t xml:space="preserve"> </w:t>
      </w:r>
      <w:proofErr w:type="spellStart"/>
      <w:r w:rsidRPr="00F61E6C">
        <w:rPr>
          <w:sz w:val="20"/>
          <w:szCs w:val="20"/>
        </w:rPr>
        <w:t>langsung</w:t>
      </w:r>
      <w:proofErr w:type="spellEnd"/>
      <w:r w:rsidRPr="00F61E6C">
        <w:rPr>
          <w:sz w:val="20"/>
          <w:szCs w:val="20"/>
        </w:rPr>
        <w:t xml:space="preserve"> </w:t>
      </w:r>
      <w:proofErr w:type="spellStart"/>
      <w:r w:rsidRPr="00F61E6C">
        <w:rPr>
          <w:sz w:val="20"/>
          <w:szCs w:val="20"/>
        </w:rPr>
        <w:t>diterapkan</w:t>
      </w:r>
      <w:proofErr w:type="spellEnd"/>
      <w:r w:rsidRPr="00F61E6C">
        <w:rPr>
          <w:sz w:val="20"/>
          <w:szCs w:val="20"/>
        </w:rPr>
        <w:t xml:space="preserve"> pada </w:t>
      </w:r>
      <w:proofErr w:type="spellStart"/>
      <w:r w:rsidRPr="00F61E6C">
        <w:rPr>
          <w:sz w:val="20"/>
          <w:szCs w:val="20"/>
        </w:rPr>
        <w:t>sistem</w:t>
      </w:r>
      <w:proofErr w:type="spellEnd"/>
      <w:r w:rsidRPr="00F61E6C">
        <w:rPr>
          <w:sz w:val="20"/>
          <w:szCs w:val="20"/>
        </w:rPr>
        <w:t xml:space="preserve"> </w:t>
      </w:r>
      <w:r w:rsidRPr="00F61E6C">
        <w:rPr>
          <w:i/>
          <w:iCs/>
          <w:sz w:val="20"/>
          <w:szCs w:val="20"/>
        </w:rPr>
        <w:t>face recognition</w:t>
      </w:r>
      <w:r w:rsidRPr="00F61E6C">
        <w:rPr>
          <w:sz w:val="20"/>
          <w:szCs w:val="20"/>
        </w:rPr>
        <w:t xml:space="preserve"> yang </w:t>
      </w:r>
      <w:proofErr w:type="spellStart"/>
      <w:r w:rsidRPr="00F61E6C">
        <w:rPr>
          <w:sz w:val="20"/>
          <w:szCs w:val="20"/>
        </w:rPr>
        <w:t>sudah</w:t>
      </w:r>
      <w:proofErr w:type="spellEnd"/>
      <w:r w:rsidRPr="00F61E6C">
        <w:rPr>
          <w:sz w:val="20"/>
          <w:szCs w:val="20"/>
        </w:rPr>
        <w:t xml:space="preserve"> </w:t>
      </w:r>
      <w:proofErr w:type="spellStart"/>
      <w:r w:rsidRPr="00F61E6C">
        <w:rPr>
          <w:sz w:val="20"/>
          <w:szCs w:val="20"/>
        </w:rPr>
        <w:t>berjalan</w:t>
      </w:r>
      <w:proofErr w:type="spellEnd"/>
      <w:r w:rsidRPr="00F61E6C">
        <w:rPr>
          <w:sz w:val="20"/>
          <w:szCs w:val="20"/>
        </w:rPr>
        <w:t xml:space="preserve"> </w:t>
      </w:r>
      <w:proofErr w:type="spellStart"/>
      <w:r w:rsidRPr="00F61E6C">
        <w:rPr>
          <w:sz w:val="20"/>
          <w:szCs w:val="20"/>
        </w:rPr>
        <w:t>tanpa</w:t>
      </w:r>
      <w:proofErr w:type="spellEnd"/>
      <w:r w:rsidRPr="00F61E6C">
        <w:rPr>
          <w:sz w:val="20"/>
          <w:szCs w:val="20"/>
        </w:rPr>
        <w:t xml:space="preserve"> </w:t>
      </w:r>
      <w:proofErr w:type="spellStart"/>
      <w:r w:rsidRPr="00F61E6C">
        <w:rPr>
          <w:sz w:val="20"/>
          <w:szCs w:val="20"/>
        </w:rPr>
        <w:t>biaya</w:t>
      </w:r>
      <w:proofErr w:type="spellEnd"/>
      <w:r w:rsidRPr="00F61E6C">
        <w:rPr>
          <w:sz w:val="20"/>
          <w:szCs w:val="20"/>
        </w:rPr>
        <w:t xml:space="preserve"> </w:t>
      </w:r>
      <w:r w:rsidRPr="00F61E6C">
        <w:rPr>
          <w:i/>
          <w:iCs/>
          <w:sz w:val="20"/>
          <w:szCs w:val="20"/>
        </w:rPr>
        <w:t>retraining</w:t>
      </w:r>
      <w:r w:rsidRPr="00F61E6C">
        <w:rPr>
          <w:sz w:val="20"/>
          <w:szCs w:val="20"/>
        </w:rPr>
        <w:t>.</w:t>
      </w:r>
    </w:p>
    <w:p w14:paraId="1AD355EF" w14:textId="77777777" w:rsidR="007C0E32" w:rsidRPr="007C0E32" w:rsidRDefault="007C0E32" w:rsidP="007C0E32">
      <w:pPr>
        <w:spacing w:after="80"/>
        <w:ind w:firstLine="567"/>
        <w:jc w:val="both"/>
        <w:rPr>
          <w:sz w:val="20"/>
          <w:szCs w:val="20"/>
        </w:rPr>
      </w:pPr>
    </w:p>
    <w:p w14:paraId="29C62D9B" w14:textId="77777777" w:rsidR="0025643E" w:rsidRDefault="00000000">
      <w:pPr>
        <w:numPr>
          <w:ilvl w:val="0"/>
          <w:numId w:val="1"/>
        </w:numPr>
        <w:rPr>
          <w:b/>
          <w:bCs/>
          <w:sz w:val="20"/>
          <w:szCs w:val="20"/>
        </w:rPr>
      </w:pPr>
      <w:r>
        <w:rPr>
          <w:b/>
          <w:bCs/>
          <w:sz w:val="20"/>
          <w:szCs w:val="20"/>
        </w:rPr>
        <w:t xml:space="preserve">Kesimpulan </w:t>
      </w:r>
    </w:p>
    <w:p w14:paraId="29C62D9C" w14:textId="77777777" w:rsidR="0025643E" w:rsidRDefault="0025643E">
      <w:pPr>
        <w:ind w:left="360"/>
        <w:rPr>
          <w:b/>
          <w:bCs/>
          <w:sz w:val="20"/>
          <w:szCs w:val="20"/>
        </w:rPr>
      </w:pPr>
    </w:p>
    <w:p w14:paraId="6D517704" w14:textId="77777777" w:rsidR="007409DC" w:rsidRPr="007409DC" w:rsidRDefault="007409DC" w:rsidP="007409DC">
      <w:pPr>
        <w:spacing w:after="80"/>
        <w:ind w:firstLine="567"/>
        <w:jc w:val="both"/>
        <w:rPr>
          <w:sz w:val="20"/>
          <w:szCs w:val="20"/>
        </w:rPr>
      </w:pPr>
      <w:proofErr w:type="spellStart"/>
      <w:r w:rsidRPr="007409DC">
        <w:rPr>
          <w:sz w:val="20"/>
          <w:szCs w:val="20"/>
        </w:rPr>
        <w:t>Penelitian</w:t>
      </w:r>
      <w:proofErr w:type="spellEnd"/>
      <w:r w:rsidRPr="007409DC">
        <w:rPr>
          <w:sz w:val="20"/>
          <w:szCs w:val="20"/>
        </w:rPr>
        <w:t xml:space="preserve"> </w:t>
      </w:r>
      <w:proofErr w:type="spellStart"/>
      <w:r w:rsidRPr="007409DC">
        <w:rPr>
          <w:sz w:val="20"/>
          <w:szCs w:val="20"/>
        </w:rPr>
        <w:t>ini</w:t>
      </w:r>
      <w:proofErr w:type="spellEnd"/>
      <w:r w:rsidRPr="007409DC">
        <w:rPr>
          <w:sz w:val="20"/>
          <w:szCs w:val="20"/>
        </w:rPr>
        <w:t xml:space="preserve"> </w:t>
      </w:r>
      <w:proofErr w:type="spellStart"/>
      <w:r w:rsidRPr="007409DC">
        <w:rPr>
          <w:sz w:val="20"/>
          <w:szCs w:val="20"/>
        </w:rPr>
        <w:t>membandingkan</w:t>
      </w:r>
      <w:proofErr w:type="spellEnd"/>
      <w:r w:rsidRPr="007409DC">
        <w:rPr>
          <w:sz w:val="20"/>
          <w:szCs w:val="20"/>
        </w:rPr>
        <w:t xml:space="preserve"> </w:t>
      </w:r>
      <w:proofErr w:type="spellStart"/>
      <w:r w:rsidRPr="007409DC">
        <w:rPr>
          <w:sz w:val="20"/>
          <w:szCs w:val="20"/>
        </w:rPr>
        <w:t>efektivitas</w:t>
      </w:r>
      <w:proofErr w:type="spellEnd"/>
      <w:r w:rsidRPr="007409DC">
        <w:rPr>
          <w:sz w:val="20"/>
          <w:szCs w:val="20"/>
        </w:rPr>
        <w:t xml:space="preserve"> lima </w:t>
      </w:r>
      <w:proofErr w:type="spellStart"/>
      <w:r w:rsidRPr="007409DC">
        <w:rPr>
          <w:sz w:val="20"/>
          <w:szCs w:val="20"/>
        </w:rPr>
        <w:t>skenario</w:t>
      </w:r>
      <w:proofErr w:type="spellEnd"/>
      <w:r w:rsidRPr="007409DC">
        <w:rPr>
          <w:sz w:val="20"/>
          <w:szCs w:val="20"/>
        </w:rPr>
        <w:t xml:space="preserve"> </w:t>
      </w:r>
      <w:r w:rsidRPr="007409DC">
        <w:rPr>
          <w:i/>
          <w:iCs/>
          <w:sz w:val="20"/>
          <w:szCs w:val="20"/>
        </w:rPr>
        <w:t>preprocessing</w:t>
      </w:r>
      <w:r w:rsidRPr="007409DC">
        <w:rPr>
          <w:sz w:val="20"/>
          <w:szCs w:val="20"/>
        </w:rPr>
        <w:t xml:space="preserve"> (Baseline, CLAHE, </w:t>
      </w:r>
      <w:r w:rsidRPr="007409DC">
        <w:rPr>
          <w:i/>
          <w:iCs/>
          <w:sz w:val="20"/>
          <w:szCs w:val="20"/>
        </w:rPr>
        <w:t>Gray World</w:t>
      </w:r>
      <w:r w:rsidRPr="007409DC">
        <w:rPr>
          <w:sz w:val="20"/>
          <w:szCs w:val="20"/>
        </w:rPr>
        <w:t xml:space="preserve">, CLAHE → </w:t>
      </w:r>
      <w:r w:rsidRPr="007409DC">
        <w:rPr>
          <w:i/>
          <w:iCs/>
          <w:sz w:val="20"/>
          <w:szCs w:val="20"/>
        </w:rPr>
        <w:t>Gray World</w:t>
      </w:r>
      <w:r w:rsidRPr="007409DC">
        <w:rPr>
          <w:sz w:val="20"/>
          <w:szCs w:val="20"/>
        </w:rPr>
        <w:t xml:space="preserve">, dan </w:t>
      </w:r>
      <w:r w:rsidRPr="007409DC">
        <w:rPr>
          <w:i/>
          <w:iCs/>
          <w:sz w:val="20"/>
          <w:szCs w:val="20"/>
        </w:rPr>
        <w:t>Gray World</w:t>
      </w:r>
      <w:r w:rsidRPr="007409DC">
        <w:rPr>
          <w:sz w:val="20"/>
          <w:szCs w:val="20"/>
        </w:rPr>
        <w:t xml:space="preserve"> → CLAHE) </w:t>
      </w:r>
      <w:proofErr w:type="spellStart"/>
      <w:r w:rsidRPr="007409DC">
        <w:rPr>
          <w:sz w:val="20"/>
          <w:szCs w:val="20"/>
        </w:rPr>
        <w:t>terhadap</w:t>
      </w:r>
      <w:proofErr w:type="spellEnd"/>
      <w:r w:rsidRPr="007409DC">
        <w:rPr>
          <w:sz w:val="20"/>
          <w:szCs w:val="20"/>
        </w:rPr>
        <w:t xml:space="preserve"> </w:t>
      </w:r>
      <w:proofErr w:type="spellStart"/>
      <w:r w:rsidRPr="007409DC">
        <w:rPr>
          <w:sz w:val="20"/>
          <w:szCs w:val="20"/>
        </w:rPr>
        <w:t>sistem</w:t>
      </w:r>
      <w:proofErr w:type="spellEnd"/>
      <w:r w:rsidRPr="007409DC">
        <w:rPr>
          <w:sz w:val="20"/>
          <w:szCs w:val="20"/>
        </w:rPr>
        <w:t xml:space="preserve"> </w:t>
      </w:r>
      <w:proofErr w:type="spellStart"/>
      <w:r w:rsidRPr="007409DC">
        <w:rPr>
          <w:sz w:val="20"/>
          <w:szCs w:val="20"/>
        </w:rPr>
        <w:t>verifikasi</w:t>
      </w:r>
      <w:proofErr w:type="spellEnd"/>
      <w:r w:rsidRPr="007409DC">
        <w:rPr>
          <w:sz w:val="20"/>
          <w:szCs w:val="20"/>
        </w:rPr>
        <w:t xml:space="preserve"> </w:t>
      </w:r>
      <w:proofErr w:type="spellStart"/>
      <w:r w:rsidRPr="007409DC">
        <w:rPr>
          <w:sz w:val="20"/>
          <w:szCs w:val="20"/>
        </w:rPr>
        <w:t>wajah</w:t>
      </w:r>
      <w:proofErr w:type="spellEnd"/>
      <w:r w:rsidRPr="007409DC">
        <w:rPr>
          <w:sz w:val="20"/>
          <w:szCs w:val="20"/>
        </w:rPr>
        <w:t xml:space="preserve"> </w:t>
      </w:r>
      <w:proofErr w:type="spellStart"/>
      <w:r w:rsidRPr="007409DC">
        <w:rPr>
          <w:sz w:val="20"/>
          <w:szCs w:val="20"/>
        </w:rPr>
        <w:t>berbasis</w:t>
      </w:r>
      <w:proofErr w:type="spellEnd"/>
      <w:r w:rsidRPr="007409DC">
        <w:rPr>
          <w:sz w:val="20"/>
          <w:szCs w:val="20"/>
        </w:rPr>
        <w:t xml:space="preserve"> </w:t>
      </w:r>
      <w:proofErr w:type="spellStart"/>
      <w:r w:rsidRPr="007409DC">
        <w:rPr>
          <w:sz w:val="20"/>
          <w:szCs w:val="20"/>
        </w:rPr>
        <w:t>ArcFace</w:t>
      </w:r>
      <w:proofErr w:type="spellEnd"/>
      <w:r w:rsidRPr="007409DC">
        <w:rPr>
          <w:sz w:val="20"/>
          <w:szCs w:val="20"/>
        </w:rPr>
        <w:t xml:space="preserve"> pada dataset BFW. Tiga </w:t>
      </w:r>
      <w:proofErr w:type="spellStart"/>
      <w:r w:rsidRPr="007409DC">
        <w:rPr>
          <w:sz w:val="20"/>
          <w:szCs w:val="20"/>
        </w:rPr>
        <w:t>simpulan</w:t>
      </w:r>
      <w:proofErr w:type="spellEnd"/>
      <w:r w:rsidRPr="007409DC">
        <w:rPr>
          <w:sz w:val="20"/>
          <w:szCs w:val="20"/>
        </w:rPr>
        <w:t xml:space="preserve"> </w:t>
      </w:r>
      <w:proofErr w:type="spellStart"/>
      <w:r w:rsidRPr="007409DC">
        <w:rPr>
          <w:sz w:val="20"/>
          <w:szCs w:val="20"/>
        </w:rPr>
        <w:t>utama</w:t>
      </w:r>
      <w:proofErr w:type="spellEnd"/>
      <w:r w:rsidRPr="007409DC">
        <w:rPr>
          <w:sz w:val="20"/>
          <w:szCs w:val="20"/>
        </w:rPr>
        <w:t xml:space="preserve"> </w:t>
      </w:r>
      <w:proofErr w:type="spellStart"/>
      <w:r w:rsidRPr="007409DC">
        <w:rPr>
          <w:sz w:val="20"/>
          <w:szCs w:val="20"/>
        </w:rPr>
        <w:t>diperoleh</w:t>
      </w:r>
      <w:proofErr w:type="spellEnd"/>
      <w:r w:rsidRPr="007409DC">
        <w:rPr>
          <w:sz w:val="20"/>
          <w:szCs w:val="20"/>
        </w:rPr>
        <w:t>.</w:t>
      </w:r>
    </w:p>
    <w:p w14:paraId="694FD015" w14:textId="77777777" w:rsidR="007409DC" w:rsidRPr="007409DC" w:rsidRDefault="007409DC" w:rsidP="007409DC">
      <w:pPr>
        <w:spacing w:after="80"/>
        <w:ind w:firstLine="567"/>
        <w:jc w:val="both"/>
        <w:rPr>
          <w:sz w:val="20"/>
          <w:szCs w:val="20"/>
        </w:rPr>
      </w:pPr>
      <w:proofErr w:type="spellStart"/>
      <w:r w:rsidRPr="007409DC">
        <w:rPr>
          <w:sz w:val="20"/>
          <w:szCs w:val="20"/>
        </w:rPr>
        <w:t>Pertama</w:t>
      </w:r>
      <w:proofErr w:type="spellEnd"/>
      <w:r w:rsidRPr="007409DC">
        <w:rPr>
          <w:sz w:val="20"/>
          <w:szCs w:val="20"/>
        </w:rPr>
        <w:t xml:space="preserve">, </w:t>
      </w:r>
      <w:proofErr w:type="spellStart"/>
      <w:r w:rsidRPr="007409DC">
        <w:rPr>
          <w:sz w:val="20"/>
          <w:szCs w:val="20"/>
        </w:rPr>
        <w:t>penerapan</w:t>
      </w:r>
      <w:proofErr w:type="spellEnd"/>
      <w:r w:rsidRPr="007409DC">
        <w:rPr>
          <w:sz w:val="20"/>
          <w:szCs w:val="20"/>
        </w:rPr>
        <w:t xml:space="preserve"> </w:t>
      </w:r>
      <w:proofErr w:type="spellStart"/>
      <w:r w:rsidRPr="007409DC">
        <w:rPr>
          <w:sz w:val="20"/>
          <w:szCs w:val="20"/>
        </w:rPr>
        <w:t>metode</w:t>
      </w:r>
      <w:proofErr w:type="spellEnd"/>
      <w:r w:rsidRPr="007409DC">
        <w:rPr>
          <w:sz w:val="20"/>
          <w:szCs w:val="20"/>
        </w:rPr>
        <w:t xml:space="preserve"> </w:t>
      </w:r>
      <w:r w:rsidRPr="007409DC">
        <w:rPr>
          <w:i/>
          <w:iCs/>
          <w:sz w:val="20"/>
          <w:szCs w:val="20"/>
        </w:rPr>
        <w:t>preprocessing</w:t>
      </w:r>
      <w:r w:rsidRPr="007409DC">
        <w:rPr>
          <w:sz w:val="20"/>
          <w:szCs w:val="20"/>
        </w:rPr>
        <w:t xml:space="preserve"> </w:t>
      </w:r>
      <w:proofErr w:type="spellStart"/>
      <w:r w:rsidRPr="007409DC">
        <w:rPr>
          <w:sz w:val="20"/>
          <w:szCs w:val="20"/>
        </w:rPr>
        <w:t>secara</w:t>
      </w:r>
      <w:proofErr w:type="spellEnd"/>
      <w:r w:rsidRPr="007409DC">
        <w:rPr>
          <w:sz w:val="20"/>
          <w:szCs w:val="20"/>
        </w:rPr>
        <w:t xml:space="preserve"> individual </w:t>
      </w:r>
      <w:proofErr w:type="spellStart"/>
      <w:r w:rsidRPr="007409DC">
        <w:rPr>
          <w:sz w:val="20"/>
          <w:szCs w:val="20"/>
        </w:rPr>
        <w:t>menghasilkan</w:t>
      </w:r>
      <w:proofErr w:type="spellEnd"/>
      <w:r w:rsidRPr="007409DC">
        <w:rPr>
          <w:sz w:val="20"/>
          <w:szCs w:val="20"/>
        </w:rPr>
        <w:t xml:space="preserve"> </w:t>
      </w:r>
      <w:proofErr w:type="spellStart"/>
      <w:r w:rsidRPr="007409DC">
        <w:rPr>
          <w:sz w:val="20"/>
          <w:szCs w:val="20"/>
        </w:rPr>
        <w:t>dampak</w:t>
      </w:r>
      <w:proofErr w:type="spellEnd"/>
      <w:r w:rsidRPr="007409DC">
        <w:rPr>
          <w:sz w:val="20"/>
          <w:szCs w:val="20"/>
        </w:rPr>
        <w:t xml:space="preserve"> yang </w:t>
      </w:r>
      <w:proofErr w:type="spellStart"/>
      <w:r w:rsidRPr="007409DC">
        <w:rPr>
          <w:sz w:val="20"/>
          <w:szCs w:val="20"/>
        </w:rPr>
        <w:t>tidak</w:t>
      </w:r>
      <w:proofErr w:type="spellEnd"/>
      <w:r w:rsidRPr="007409DC">
        <w:rPr>
          <w:sz w:val="20"/>
          <w:szCs w:val="20"/>
        </w:rPr>
        <w:t xml:space="preserve"> </w:t>
      </w:r>
      <w:proofErr w:type="spellStart"/>
      <w:r w:rsidRPr="007409DC">
        <w:rPr>
          <w:sz w:val="20"/>
          <w:szCs w:val="20"/>
        </w:rPr>
        <w:t>selalu</w:t>
      </w:r>
      <w:proofErr w:type="spellEnd"/>
      <w:r w:rsidRPr="007409DC">
        <w:rPr>
          <w:sz w:val="20"/>
          <w:szCs w:val="20"/>
        </w:rPr>
        <w:t xml:space="preserve"> </w:t>
      </w:r>
      <w:proofErr w:type="spellStart"/>
      <w:r w:rsidRPr="007409DC">
        <w:rPr>
          <w:sz w:val="20"/>
          <w:szCs w:val="20"/>
        </w:rPr>
        <w:t>positif</w:t>
      </w:r>
      <w:proofErr w:type="spellEnd"/>
      <w:r w:rsidRPr="007409DC">
        <w:rPr>
          <w:sz w:val="20"/>
          <w:szCs w:val="20"/>
        </w:rPr>
        <w:t xml:space="preserve">. </w:t>
      </w:r>
      <w:r w:rsidRPr="007409DC">
        <w:rPr>
          <w:i/>
          <w:iCs/>
          <w:sz w:val="20"/>
          <w:szCs w:val="20"/>
        </w:rPr>
        <w:t>Gray World</w:t>
      </w:r>
      <w:r w:rsidRPr="007409DC">
        <w:rPr>
          <w:sz w:val="20"/>
          <w:szCs w:val="20"/>
        </w:rPr>
        <w:t xml:space="preserve"> </w:t>
      </w:r>
      <w:proofErr w:type="spellStart"/>
      <w:r w:rsidRPr="007409DC">
        <w:rPr>
          <w:sz w:val="20"/>
          <w:szCs w:val="20"/>
        </w:rPr>
        <w:t>mandiri</w:t>
      </w:r>
      <w:proofErr w:type="spellEnd"/>
      <w:r w:rsidRPr="007409DC">
        <w:rPr>
          <w:sz w:val="20"/>
          <w:szCs w:val="20"/>
        </w:rPr>
        <w:t xml:space="preserve"> </w:t>
      </w:r>
      <w:proofErr w:type="spellStart"/>
      <w:r w:rsidRPr="007409DC">
        <w:rPr>
          <w:sz w:val="20"/>
          <w:szCs w:val="20"/>
        </w:rPr>
        <w:t>sedikit</w:t>
      </w:r>
      <w:proofErr w:type="spellEnd"/>
      <w:r w:rsidRPr="007409DC">
        <w:rPr>
          <w:sz w:val="20"/>
          <w:szCs w:val="20"/>
        </w:rPr>
        <w:t xml:space="preserve"> </w:t>
      </w:r>
      <w:proofErr w:type="spellStart"/>
      <w:r w:rsidRPr="007409DC">
        <w:rPr>
          <w:sz w:val="20"/>
          <w:szCs w:val="20"/>
        </w:rPr>
        <w:t>meningkatkan</w:t>
      </w:r>
      <w:proofErr w:type="spellEnd"/>
      <w:r w:rsidRPr="007409DC">
        <w:rPr>
          <w:sz w:val="20"/>
          <w:szCs w:val="20"/>
        </w:rPr>
        <w:t xml:space="preserve"> </w:t>
      </w:r>
      <w:proofErr w:type="spellStart"/>
      <w:r w:rsidRPr="007409DC">
        <w:rPr>
          <w:sz w:val="20"/>
          <w:szCs w:val="20"/>
        </w:rPr>
        <w:t>akurasi</w:t>
      </w:r>
      <w:proofErr w:type="spellEnd"/>
      <w:r w:rsidRPr="007409DC">
        <w:rPr>
          <w:sz w:val="20"/>
          <w:szCs w:val="20"/>
        </w:rPr>
        <w:t xml:space="preserve"> global </w:t>
      </w:r>
      <w:proofErr w:type="spellStart"/>
      <w:r w:rsidRPr="007409DC">
        <w:rPr>
          <w:sz w:val="20"/>
          <w:szCs w:val="20"/>
        </w:rPr>
        <w:t>tetapi</w:t>
      </w:r>
      <w:proofErr w:type="spellEnd"/>
      <w:r w:rsidRPr="007409DC">
        <w:rPr>
          <w:sz w:val="20"/>
          <w:szCs w:val="20"/>
        </w:rPr>
        <w:t xml:space="preserve"> </w:t>
      </w:r>
      <w:proofErr w:type="spellStart"/>
      <w:r w:rsidRPr="007409DC">
        <w:rPr>
          <w:sz w:val="20"/>
          <w:szCs w:val="20"/>
        </w:rPr>
        <w:t>justru</w:t>
      </w:r>
      <w:proofErr w:type="spellEnd"/>
      <w:r w:rsidRPr="007409DC">
        <w:rPr>
          <w:sz w:val="20"/>
          <w:szCs w:val="20"/>
        </w:rPr>
        <w:t xml:space="preserve"> </w:t>
      </w:r>
      <w:proofErr w:type="spellStart"/>
      <w:r w:rsidRPr="007409DC">
        <w:rPr>
          <w:sz w:val="20"/>
          <w:szCs w:val="20"/>
        </w:rPr>
        <w:t>memperburuk</w:t>
      </w:r>
      <w:proofErr w:type="spellEnd"/>
      <w:r w:rsidRPr="007409DC">
        <w:rPr>
          <w:sz w:val="20"/>
          <w:szCs w:val="20"/>
        </w:rPr>
        <w:t xml:space="preserve"> </w:t>
      </w:r>
      <w:r w:rsidRPr="007409DC">
        <w:rPr>
          <w:i/>
          <w:iCs/>
          <w:sz w:val="20"/>
          <w:szCs w:val="20"/>
        </w:rPr>
        <w:t>fairness</w:t>
      </w:r>
      <w:r w:rsidRPr="007409DC">
        <w:rPr>
          <w:sz w:val="20"/>
          <w:szCs w:val="20"/>
        </w:rPr>
        <w:t xml:space="preserve"> (STD naik </w:t>
      </w:r>
      <w:proofErr w:type="spellStart"/>
      <w:r w:rsidRPr="007409DC">
        <w:rPr>
          <w:sz w:val="20"/>
          <w:szCs w:val="20"/>
        </w:rPr>
        <w:t>dari</w:t>
      </w:r>
      <w:proofErr w:type="spellEnd"/>
      <w:r w:rsidRPr="007409DC">
        <w:rPr>
          <w:sz w:val="20"/>
          <w:szCs w:val="20"/>
        </w:rPr>
        <w:t xml:space="preserve"> 2,27% </w:t>
      </w:r>
      <w:proofErr w:type="spellStart"/>
      <w:r w:rsidRPr="007409DC">
        <w:rPr>
          <w:sz w:val="20"/>
          <w:szCs w:val="20"/>
        </w:rPr>
        <w:t>ke</w:t>
      </w:r>
      <w:proofErr w:type="spellEnd"/>
      <w:r w:rsidRPr="007409DC">
        <w:rPr>
          <w:sz w:val="20"/>
          <w:szCs w:val="20"/>
        </w:rPr>
        <w:t xml:space="preserve"> 3,03%; </w:t>
      </w:r>
      <w:r w:rsidRPr="007409DC">
        <w:rPr>
          <w:i/>
          <w:iCs/>
          <w:sz w:val="20"/>
          <w:szCs w:val="20"/>
        </w:rPr>
        <w:t>gap</w:t>
      </w:r>
      <w:r w:rsidRPr="007409DC">
        <w:rPr>
          <w:sz w:val="20"/>
          <w:szCs w:val="20"/>
        </w:rPr>
        <w:t xml:space="preserve"> </w:t>
      </w:r>
      <w:proofErr w:type="spellStart"/>
      <w:r w:rsidRPr="007409DC">
        <w:rPr>
          <w:sz w:val="20"/>
          <w:szCs w:val="20"/>
        </w:rPr>
        <w:t>dari</w:t>
      </w:r>
      <w:proofErr w:type="spellEnd"/>
      <w:r w:rsidRPr="007409DC">
        <w:rPr>
          <w:sz w:val="20"/>
          <w:szCs w:val="20"/>
        </w:rPr>
        <w:t xml:space="preserve"> 6,38% </w:t>
      </w:r>
      <w:proofErr w:type="spellStart"/>
      <w:r w:rsidRPr="007409DC">
        <w:rPr>
          <w:sz w:val="20"/>
          <w:szCs w:val="20"/>
        </w:rPr>
        <w:t>ke</w:t>
      </w:r>
      <w:proofErr w:type="spellEnd"/>
      <w:r w:rsidRPr="007409DC">
        <w:rPr>
          <w:sz w:val="20"/>
          <w:szCs w:val="20"/>
        </w:rPr>
        <w:t xml:space="preserve"> 6,65%). CLAHE </w:t>
      </w:r>
      <w:proofErr w:type="spellStart"/>
      <w:r w:rsidRPr="007409DC">
        <w:rPr>
          <w:sz w:val="20"/>
          <w:szCs w:val="20"/>
        </w:rPr>
        <w:t>mandiri</w:t>
      </w:r>
      <w:proofErr w:type="spellEnd"/>
      <w:r w:rsidRPr="007409DC">
        <w:rPr>
          <w:sz w:val="20"/>
          <w:szCs w:val="20"/>
        </w:rPr>
        <w:t xml:space="preserve"> </w:t>
      </w:r>
      <w:proofErr w:type="spellStart"/>
      <w:r w:rsidRPr="007409DC">
        <w:rPr>
          <w:sz w:val="20"/>
          <w:szCs w:val="20"/>
        </w:rPr>
        <w:t>memberikan</w:t>
      </w:r>
      <w:proofErr w:type="spellEnd"/>
      <w:r w:rsidRPr="007409DC">
        <w:rPr>
          <w:sz w:val="20"/>
          <w:szCs w:val="20"/>
        </w:rPr>
        <w:t xml:space="preserve"> </w:t>
      </w:r>
      <w:proofErr w:type="spellStart"/>
      <w:r w:rsidRPr="007409DC">
        <w:rPr>
          <w:sz w:val="20"/>
          <w:szCs w:val="20"/>
        </w:rPr>
        <w:t>dampak</w:t>
      </w:r>
      <w:proofErr w:type="spellEnd"/>
      <w:r w:rsidRPr="007409DC">
        <w:rPr>
          <w:sz w:val="20"/>
          <w:szCs w:val="20"/>
        </w:rPr>
        <w:t xml:space="preserve"> paling </w:t>
      </w:r>
      <w:proofErr w:type="spellStart"/>
      <w:r w:rsidRPr="007409DC">
        <w:rPr>
          <w:sz w:val="20"/>
          <w:szCs w:val="20"/>
        </w:rPr>
        <w:t>negatif</w:t>
      </w:r>
      <w:proofErr w:type="spellEnd"/>
      <w:r w:rsidRPr="007409DC">
        <w:rPr>
          <w:sz w:val="20"/>
          <w:szCs w:val="20"/>
        </w:rPr>
        <w:t>—</w:t>
      </w:r>
      <w:proofErr w:type="spellStart"/>
      <w:r w:rsidRPr="007409DC">
        <w:rPr>
          <w:sz w:val="20"/>
          <w:szCs w:val="20"/>
        </w:rPr>
        <w:t>seluruh</w:t>
      </w:r>
      <w:proofErr w:type="spellEnd"/>
      <w:r w:rsidRPr="007409DC">
        <w:rPr>
          <w:sz w:val="20"/>
          <w:szCs w:val="20"/>
        </w:rPr>
        <w:t xml:space="preserve"> 24 </w:t>
      </w:r>
      <w:proofErr w:type="spellStart"/>
      <w:r w:rsidRPr="007409DC">
        <w:rPr>
          <w:sz w:val="20"/>
          <w:szCs w:val="20"/>
        </w:rPr>
        <w:t>konfigurasi</w:t>
      </w:r>
      <w:proofErr w:type="spellEnd"/>
      <w:r w:rsidRPr="007409DC">
        <w:rPr>
          <w:sz w:val="20"/>
          <w:szCs w:val="20"/>
        </w:rPr>
        <w:t xml:space="preserve"> </w:t>
      </w:r>
      <w:proofErr w:type="spellStart"/>
      <w:r w:rsidRPr="007409DC">
        <w:rPr>
          <w:sz w:val="20"/>
          <w:szCs w:val="20"/>
        </w:rPr>
        <w:t>menghasilkan</w:t>
      </w:r>
      <w:proofErr w:type="spellEnd"/>
      <w:r w:rsidRPr="007409DC">
        <w:rPr>
          <w:sz w:val="20"/>
          <w:szCs w:val="20"/>
        </w:rPr>
        <w:t xml:space="preserve"> </w:t>
      </w:r>
      <w:r w:rsidRPr="007409DC">
        <w:rPr>
          <w:i/>
          <w:iCs/>
          <w:sz w:val="20"/>
          <w:szCs w:val="20"/>
        </w:rPr>
        <w:t>gap</w:t>
      </w:r>
      <w:r w:rsidRPr="007409DC">
        <w:rPr>
          <w:sz w:val="20"/>
          <w:szCs w:val="20"/>
        </w:rPr>
        <w:t xml:space="preserve"> </w:t>
      </w:r>
      <w:proofErr w:type="spellStart"/>
      <w:r w:rsidRPr="007409DC">
        <w:rPr>
          <w:sz w:val="20"/>
          <w:szCs w:val="20"/>
        </w:rPr>
        <w:t>lebih</w:t>
      </w:r>
      <w:proofErr w:type="spellEnd"/>
      <w:r w:rsidRPr="007409DC">
        <w:rPr>
          <w:sz w:val="20"/>
          <w:szCs w:val="20"/>
        </w:rPr>
        <w:t xml:space="preserve"> </w:t>
      </w:r>
      <w:proofErr w:type="spellStart"/>
      <w:r w:rsidRPr="007409DC">
        <w:rPr>
          <w:sz w:val="20"/>
          <w:szCs w:val="20"/>
        </w:rPr>
        <w:t>besar</w:t>
      </w:r>
      <w:proofErr w:type="spellEnd"/>
      <w:r w:rsidRPr="007409DC">
        <w:rPr>
          <w:sz w:val="20"/>
          <w:szCs w:val="20"/>
        </w:rPr>
        <w:t xml:space="preserve"> </w:t>
      </w:r>
      <w:proofErr w:type="spellStart"/>
      <w:r w:rsidRPr="007409DC">
        <w:rPr>
          <w:sz w:val="20"/>
          <w:szCs w:val="20"/>
        </w:rPr>
        <w:t>dari</w:t>
      </w:r>
      <w:proofErr w:type="spellEnd"/>
      <w:r w:rsidRPr="007409DC">
        <w:rPr>
          <w:sz w:val="20"/>
          <w:szCs w:val="20"/>
        </w:rPr>
        <w:t xml:space="preserve"> </w:t>
      </w:r>
      <w:r w:rsidRPr="007409DC">
        <w:rPr>
          <w:i/>
          <w:iCs/>
          <w:sz w:val="20"/>
          <w:szCs w:val="20"/>
        </w:rPr>
        <w:t>baseline</w:t>
      </w:r>
      <w:r w:rsidRPr="007409DC">
        <w:rPr>
          <w:sz w:val="20"/>
          <w:szCs w:val="20"/>
        </w:rPr>
        <w:t xml:space="preserve">, </w:t>
      </w:r>
      <w:proofErr w:type="spellStart"/>
      <w:r w:rsidRPr="007409DC">
        <w:rPr>
          <w:sz w:val="20"/>
          <w:szCs w:val="20"/>
        </w:rPr>
        <w:t>dengan</w:t>
      </w:r>
      <w:proofErr w:type="spellEnd"/>
      <w:r w:rsidRPr="007409DC">
        <w:rPr>
          <w:sz w:val="20"/>
          <w:szCs w:val="20"/>
        </w:rPr>
        <w:t xml:space="preserve"> </w:t>
      </w:r>
      <w:proofErr w:type="spellStart"/>
      <w:r w:rsidRPr="007409DC">
        <w:rPr>
          <w:sz w:val="20"/>
          <w:szCs w:val="20"/>
        </w:rPr>
        <w:t>konfigurasi</w:t>
      </w:r>
      <w:proofErr w:type="spellEnd"/>
      <w:r w:rsidRPr="007409DC">
        <w:rPr>
          <w:sz w:val="20"/>
          <w:szCs w:val="20"/>
        </w:rPr>
        <w:t xml:space="preserve"> </w:t>
      </w:r>
      <w:proofErr w:type="spellStart"/>
      <w:r w:rsidRPr="007409DC">
        <w:rPr>
          <w:sz w:val="20"/>
          <w:szCs w:val="20"/>
        </w:rPr>
        <w:t>terburuk</w:t>
      </w:r>
      <w:proofErr w:type="spellEnd"/>
      <w:r w:rsidRPr="007409DC">
        <w:rPr>
          <w:sz w:val="20"/>
          <w:szCs w:val="20"/>
        </w:rPr>
        <w:t xml:space="preserve"> </w:t>
      </w:r>
      <w:proofErr w:type="spellStart"/>
      <w:r w:rsidRPr="007409DC">
        <w:rPr>
          <w:sz w:val="20"/>
          <w:szCs w:val="20"/>
        </w:rPr>
        <w:t>mencapai</w:t>
      </w:r>
      <w:proofErr w:type="spellEnd"/>
      <w:r w:rsidRPr="007409DC">
        <w:rPr>
          <w:sz w:val="20"/>
          <w:szCs w:val="20"/>
        </w:rPr>
        <w:t xml:space="preserve"> 29,51%.</w:t>
      </w:r>
    </w:p>
    <w:p w14:paraId="35EEAABE" w14:textId="77777777" w:rsidR="007409DC" w:rsidRPr="007409DC" w:rsidRDefault="007409DC" w:rsidP="007409DC">
      <w:pPr>
        <w:spacing w:after="80"/>
        <w:ind w:firstLine="567"/>
        <w:jc w:val="both"/>
        <w:rPr>
          <w:sz w:val="20"/>
          <w:szCs w:val="20"/>
        </w:rPr>
      </w:pPr>
      <w:proofErr w:type="spellStart"/>
      <w:r w:rsidRPr="007409DC">
        <w:rPr>
          <w:sz w:val="20"/>
          <w:szCs w:val="20"/>
        </w:rPr>
        <w:t>Kedua</w:t>
      </w:r>
      <w:proofErr w:type="spellEnd"/>
      <w:r w:rsidRPr="007409DC">
        <w:rPr>
          <w:sz w:val="20"/>
          <w:szCs w:val="20"/>
        </w:rPr>
        <w:t xml:space="preserve">, </w:t>
      </w:r>
      <w:proofErr w:type="spellStart"/>
      <w:r w:rsidRPr="007409DC">
        <w:rPr>
          <w:sz w:val="20"/>
          <w:szCs w:val="20"/>
        </w:rPr>
        <w:t>kombinasi</w:t>
      </w:r>
      <w:proofErr w:type="spellEnd"/>
      <w:r w:rsidRPr="007409DC">
        <w:rPr>
          <w:sz w:val="20"/>
          <w:szCs w:val="20"/>
        </w:rPr>
        <w:t xml:space="preserve"> </w:t>
      </w:r>
      <w:proofErr w:type="spellStart"/>
      <w:r w:rsidRPr="007409DC">
        <w:rPr>
          <w:sz w:val="20"/>
          <w:szCs w:val="20"/>
        </w:rPr>
        <w:t>sekuensial</w:t>
      </w:r>
      <w:proofErr w:type="spellEnd"/>
      <w:r w:rsidRPr="007409DC">
        <w:rPr>
          <w:sz w:val="20"/>
          <w:szCs w:val="20"/>
        </w:rPr>
        <w:t xml:space="preserve"> CLAHE → </w:t>
      </w:r>
      <w:r w:rsidRPr="007409DC">
        <w:rPr>
          <w:i/>
          <w:iCs/>
          <w:sz w:val="20"/>
          <w:szCs w:val="20"/>
        </w:rPr>
        <w:t>Gray World</w:t>
      </w:r>
      <w:r w:rsidRPr="007409DC">
        <w:rPr>
          <w:sz w:val="20"/>
          <w:szCs w:val="20"/>
        </w:rPr>
        <w:t xml:space="preserve"> </w:t>
      </w:r>
      <w:proofErr w:type="spellStart"/>
      <w:r w:rsidRPr="007409DC">
        <w:rPr>
          <w:sz w:val="20"/>
          <w:szCs w:val="20"/>
        </w:rPr>
        <w:t>terbukti</w:t>
      </w:r>
      <w:proofErr w:type="spellEnd"/>
      <w:r w:rsidRPr="007409DC">
        <w:rPr>
          <w:sz w:val="20"/>
          <w:szCs w:val="20"/>
        </w:rPr>
        <w:t xml:space="preserve"> paling </w:t>
      </w:r>
      <w:proofErr w:type="spellStart"/>
      <w:r w:rsidRPr="007409DC">
        <w:rPr>
          <w:sz w:val="20"/>
          <w:szCs w:val="20"/>
        </w:rPr>
        <w:t>efektif</w:t>
      </w:r>
      <w:proofErr w:type="spellEnd"/>
      <w:r w:rsidRPr="007409DC">
        <w:rPr>
          <w:sz w:val="20"/>
          <w:szCs w:val="20"/>
        </w:rPr>
        <w:t xml:space="preserve"> </w:t>
      </w:r>
      <w:proofErr w:type="spellStart"/>
      <w:r w:rsidRPr="007409DC">
        <w:rPr>
          <w:sz w:val="20"/>
          <w:szCs w:val="20"/>
        </w:rPr>
        <w:t>dalam</w:t>
      </w:r>
      <w:proofErr w:type="spellEnd"/>
      <w:r w:rsidRPr="007409DC">
        <w:rPr>
          <w:sz w:val="20"/>
          <w:szCs w:val="20"/>
        </w:rPr>
        <w:t xml:space="preserve"> </w:t>
      </w:r>
      <w:proofErr w:type="spellStart"/>
      <w:r w:rsidRPr="007409DC">
        <w:rPr>
          <w:sz w:val="20"/>
          <w:szCs w:val="20"/>
        </w:rPr>
        <w:t>mereduksi</w:t>
      </w:r>
      <w:proofErr w:type="spellEnd"/>
      <w:r w:rsidRPr="007409DC">
        <w:rPr>
          <w:sz w:val="20"/>
          <w:szCs w:val="20"/>
        </w:rPr>
        <w:t xml:space="preserve"> bias </w:t>
      </w:r>
      <w:proofErr w:type="spellStart"/>
      <w:r w:rsidRPr="007409DC">
        <w:rPr>
          <w:sz w:val="20"/>
          <w:szCs w:val="20"/>
        </w:rPr>
        <w:t>demografis</w:t>
      </w:r>
      <w:proofErr w:type="spellEnd"/>
      <w:r w:rsidRPr="007409DC">
        <w:rPr>
          <w:sz w:val="20"/>
          <w:szCs w:val="20"/>
        </w:rPr>
        <w:t xml:space="preserve">. </w:t>
      </w:r>
      <w:proofErr w:type="spellStart"/>
      <w:r w:rsidRPr="007409DC">
        <w:rPr>
          <w:sz w:val="20"/>
          <w:szCs w:val="20"/>
        </w:rPr>
        <w:t>Urutan</w:t>
      </w:r>
      <w:proofErr w:type="spellEnd"/>
      <w:r w:rsidRPr="007409DC">
        <w:rPr>
          <w:sz w:val="20"/>
          <w:szCs w:val="20"/>
        </w:rPr>
        <w:t xml:space="preserve"> </w:t>
      </w:r>
      <w:proofErr w:type="spellStart"/>
      <w:r w:rsidRPr="007409DC">
        <w:rPr>
          <w:sz w:val="20"/>
          <w:szCs w:val="20"/>
        </w:rPr>
        <w:t>ini</w:t>
      </w:r>
      <w:proofErr w:type="spellEnd"/>
      <w:r w:rsidRPr="007409DC">
        <w:rPr>
          <w:sz w:val="20"/>
          <w:szCs w:val="20"/>
        </w:rPr>
        <w:t xml:space="preserve"> </w:t>
      </w:r>
      <w:proofErr w:type="spellStart"/>
      <w:r w:rsidRPr="007409DC">
        <w:rPr>
          <w:sz w:val="20"/>
          <w:szCs w:val="20"/>
        </w:rPr>
        <w:t>memungkinkan</w:t>
      </w:r>
      <w:proofErr w:type="spellEnd"/>
      <w:r w:rsidRPr="007409DC">
        <w:rPr>
          <w:sz w:val="20"/>
          <w:szCs w:val="20"/>
        </w:rPr>
        <w:t xml:space="preserve"> CLAHE </w:t>
      </w:r>
      <w:proofErr w:type="spellStart"/>
      <w:r w:rsidRPr="007409DC">
        <w:rPr>
          <w:sz w:val="20"/>
          <w:szCs w:val="20"/>
        </w:rPr>
        <w:t>memperbaiki</w:t>
      </w:r>
      <w:proofErr w:type="spellEnd"/>
      <w:r w:rsidRPr="007409DC">
        <w:rPr>
          <w:sz w:val="20"/>
          <w:szCs w:val="20"/>
        </w:rPr>
        <w:t xml:space="preserve"> detail </w:t>
      </w:r>
      <w:proofErr w:type="spellStart"/>
      <w:r w:rsidRPr="007409DC">
        <w:rPr>
          <w:sz w:val="20"/>
          <w:szCs w:val="20"/>
        </w:rPr>
        <w:t>lokal</w:t>
      </w:r>
      <w:proofErr w:type="spellEnd"/>
      <w:r w:rsidRPr="007409DC">
        <w:rPr>
          <w:sz w:val="20"/>
          <w:szCs w:val="20"/>
        </w:rPr>
        <w:t xml:space="preserve"> </w:t>
      </w:r>
      <w:proofErr w:type="spellStart"/>
      <w:r w:rsidRPr="007409DC">
        <w:rPr>
          <w:sz w:val="20"/>
          <w:szCs w:val="20"/>
        </w:rPr>
        <w:t>terlebih</w:t>
      </w:r>
      <w:proofErr w:type="spellEnd"/>
      <w:r w:rsidRPr="007409DC">
        <w:rPr>
          <w:sz w:val="20"/>
          <w:szCs w:val="20"/>
        </w:rPr>
        <w:t xml:space="preserve"> </w:t>
      </w:r>
      <w:proofErr w:type="spellStart"/>
      <w:r w:rsidRPr="007409DC">
        <w:rPr>
          <w:sz w:val="20"/>
          <w:szCs w:val="20"/>
        </w:rPr>
        <w:t>dahulu</w:t>
      </w:r>
      <w:proofErr w:type="spellEnd"/>
      <w:r w:rsidRPr="007409DC">
        <w:rPr>
          <w:sz w:val="20"/>
          <w:szCs w:val="20"/>
        </w:rPr>
        <w:t xml:space="preserve">, </w:t>
      </w:r>
      <w:proofErr w:type="spellStart"/>
      <w:r w:rsidRPr="007409DC">
        <w:rPr>
          <w:sz w:val="20"/>
          <w:szCs w:val="20"/>
        </w:rPr>
        <w:t>kemudian</w:t>
      </w:r>
      <w:proofErr w:type="spellEnd"/>
      <w:r w:rsidRPr="007409DC">
        <w:rPr>
          <w:sz w:val="20"/>
          <w:szCs w:val="20"/>
        </w:rPr>
        <w:t xml:space="preserve"> </w:t>
      </w:r>
      <w:r w:rsidRPr="007409DC">
        <w:rPr>
          <w:i/>
          <w:iCs/>
          <w:sz w:val="20"/>
          <w:szCs w:val="20"/>
        </w:rPr>
        <w:t>Gray World</w:t>
      </w:r>
      <w:r w:rsidRPr="007409DC">
        <w:rPr>
          <w:sz w:val="20"/>
          <w:szCs w:val="20"/>
        </w:rPr>
        <w:t xml:space="preserve"> </w:t>
      </w:r>
      <w:proofErr w:type="spellStart"/>
      <w:r w:rsidRPr="007409DC">
        <w:rPr>
          <w:sz w:val="20"/>
          <w:szCs w:val="20"/>
        </w:rPr>
        <w:t>mengoreksi</w:t>
      </w:r>
      <w:proofErr w:type="spellEnd"/>
      <w:r w:rsidRPr="007409DC">
        <w:rPr>
          <w:sz w:val="20"/>
          <w:szCs w:val="20"/>
        </w:rPr>
        <w:t xml:space="preserve"> </w:t>
      </w:r>
      <w:r w:rsidRPr="007409DC">
        <w:rPr>
          <w:i/>
          <w:iCs/>
          <w:sz w:val="20"/>
          <w:szCs w:val="20"/>
        </w:rPr>
        <w:t>color cast</w:t>
      </w:r>
      <w:r w:rsidRPr="007409DC">
        <w:rPr>
          <w:sz w:val="20"/>
          <w:szCs w:val="20"/>
        </w:rPr>
        <w:t xml:space="preserve">, </w:t>
      </w:r>
      <w:proofErr w:type="spellStart"/>
      <w:r w:rsidRPr="007409DC">
        <w:rPr>
          <w:sz w:val="20"/>
          <w:szCs w:val="20"/>
        </w:rPr>
        <w:t>menghasilkan</w:t>
      </w:r>
      <w:proofErr w:type="spellEnd"/>
      <w:r w:rsidRPr="007409DC">
        <w:rPr>
          <w:sz w:val="20"/>
          <w:szCs w:val="20"/>
        </w:rPr>
        <w:t xml:space="preserve"> </w:t>
      </w:r>
      <w:proofErr w:type="spellStart"/>
      <w:r w:rsidRPr="007409DC">
        <w:rPr>
          <w:sz w:val="20"/>
          <w:szCs w:val="20"/>
        </w:rPr>
        <w:t>representasi</w:t>
      </w:r>
      <w:proofErr w:type="spellEnd"/>
      <w:r w:rsidRPr="007409DC">
        <w:rPr>
          <w:sz w:val="20"/>
          <w:szCs w:val="20"/>
        </w:rPr>
        <w:t xml:space="preserve"> </w:t>
      </w:r>
      <w:proofErr w:type="spellStart"/>
      <w:r w:rsidRPr="007409DC">
        <w:rPr>
          <w:sz w:val="20"/>
          <w:szCs w:val="20"/>
        </w:rPr>
        <w:t>wajah</w:t>
      </w:r>
      <w:proofErr w:type="spellEnd"/>
      <w:r w:rsidRPr="007409DC">
        <w:rPr>
          <w:sz w:val="20"/>
          <w:szCs w:val="20"/>
        </w:rPr>
        <w:t xml:space="preserve"> yang </w:t>
      </w:r>
      <w:proofErr w:type="spellStart"/>
      <w:r w:rsidRPr="007409DC">
        <w:rPr>
          <w:sz w:val="20"/>
          <w:szCs w:val="20"/>
        </w:rPr>
        <w:t>konsisten</w:t>
      </w:r>
      <w:proofErr w:type="spellEnd"/>
      <w:r w:rsidRPr="007409DC">
        <w:rPr>
          <w:sz w:val="20"/>
          <w:szCs w:val="20"/>
        </w:rPr>
        <w:t xml:space="preserve"> di </w:t>
      </w:r>
      <w:proofErr w:type="spellStart"/>
      <w:r w:rsidRPr="007409DC">
        <w:rPr>
          <w:sz w:val="20"/>
          <w:szCs w:val="20"/>
        </w:rPr>
        <w:t>seluruh</w:t>
      </w:r>
      <w:proofErr w:type="spellEnd"/>
      <w:r w:rsidRPr="007409DC">
        <w:rPr>
          <w:sz w:val="20"/>
          <w:szCs w:val="20"/>
        </w:rPr>
        <w:t xml:space="preserve"> </w:t>
      </w:r>
      <w:proofErr w:type="spellStart"/>
      <w:r w:rsidRPr="007409DC">
        <w:rPr>
          <w:sz w:val="20"/>
          <w:szCs w:val="20"/>
        </w:rPr>
        <w:t>kelompok</w:t>
      </w:r>
      <w:proofErr w:type="spellEnd"/>
      <w:r w:rsidRPr="007409DC">
        <w:rPr>
          <w:sz w:val="20"/>
          <w:szCs w:val="20"/>
        </w:rPr>
        <w:t xml:space="preserve"> </w:t>
      </w:r>
      <w:proofErr w:type="spellStart"/>
      <w:r w:rsidRPr="007409DC">
        <w:rPr>
          <w:sz w:val="20"/>
          <w:szCs w:val="20"/>
        </w:rPr>
        <w:t>etnis</w:t>
      </w:r>
      <w:proofErr w:type="spellEnd"/>
      <w:r w:rsidRPr="007409DC">
        <w:rPr>
          <w:sz w:val="20"/>
          <w:szCs w:val="20"/>
        </w:rPr>
        <w:t xml:space="preserve">. </w:t>
      </w:r>
      <w:proofErr w:type="spellStart"/>
      <w:r w:rsidRPr="007409DC">
        <w:rPr>
          <w:sz w:val="20"/>
          <w:szCs w:val="20"/>
        </w:rPr>
        <w:t>Urutan</w:t>
      </w:r>
      <w:proofErr w:type="spellEnd"/>
      <w:r w:rsidRPr="007409DC">
        <w:rPr>
          <w:sz w:val="20"/>
          <w:szCs w:val="20"/>
        </w:rPr>
        <w:t xml:space="preserve"> </w:t>
      </w:r>
      <w:proofErr w:type="spellStart"/>
      <w:r w:rsidRPr="007409DC">
        <w:rPr>
          <w:sz w:val="20"/>
          <w:szCs w:val="20"/>
        </w:rPr>
        <w:t>terbalik</w:t>
      </w:r>
      <w:proofErr w:type="spellEnd"/>
      <w:r w:rsidRPr="007409DC">
        <w:rPr>
          <w:sz w:val="20"/>
          <w:szCs w:val="20"/>
        </w:rPr>
        <w:t xml:space="preserve"> (</w:t>
      </w:r>
      <w:r w:rsidRPr="007409DC">
        <w:rPr>
          <w:i/>
          <w:iCs/>
          <w:sz w:val="20"/>
          <w:szCs w:val="20"/>
        </w:rPr>
        <w:t>Gray World</w:t>
      </w:r>
      <w:r w:rsidRPr="007409DC">
        <w:rPr>
          <w:sz w:val="20"/>
          <w:szCs w:val="20"/>
        </w:rPr>
        <w:t xml:space="preserve"> → CLAHE) </w:t>
      </w:r>
      <w:proofErr w:type="spellStart"/>
      <w:r w:rsidRPr="007409DC">
        <w:rPr>
          <w:sz w:val="20"/>
          <w:szCs w:val="20"/>
        </w:rPr>
        <w:t>menghasilkan</w:t>
      </w:r>
      <w:proofErr w:type="spellEnd"/>
      <w:r w:rsidRPr="007409DC">
        <w:rPr>
          <w:sz w:val="20"/>
          <w:szCs w:val="20"/>
        </w:rPr>
        <w:t xml:space="preserve"> </w:t>
      </w:r>
      <w:r w:rsidRPr="007409DC">
        <w:rPr>
          <w:i/>
          <w:iCs/>
          <w:sz w:val="20"/>
          <w:szCs w:val="20"/>
        </w:rPr>
        <w:t>gap</w:t>
      </w:r>
      <w:r w:rsidRPr="007409DC">
        <w:rPr>
          <w:sz w:val="20"/>
          <w:szCs w:val="20"/>
        </w:rPr>
        <w:t xml:space="preserve"> </w:t>
      </w:r>
      <w:proofErr w:type="spellStart"/>
      <w:r w:rsidRPr="007409DC">
        <w:rPr>
          <w:sz w:val="20"/>
          <w:szCs w:val="20"/>
        </w:rPr>
        <w:t>terbaik</w:t>
      </w:r>
      <w:proofErr w:type="spellEnd"/>
      <w:r w:rsidRPr="007409DC">
        <w:rPr>
          <w:sz w:val="20"/>
          <w:szCs w:val="20"/>
        </w:rPr>
        <w:t xml:space="preserve"> 9,63%—</w:t>
      </w:r>
      <w:proofErr w:type="spellStart"/>
      <w:r w:rsidRPr="007409DC">
        <w:rPr>
          <w:sz w:val="20"/>
          <w:szCs w:val="20"/>
        </w:rPr>
        <w:t>jauh</w:t>
      </w:r>
      <w:proofErr w:type="spellEnd"/>
      <w:r w:rsidRPr="007409DC">
        <w:rPr>
          <w:sz w:val="20"/>
          <w:szCs w:val="20"/>
        </w:rPr>
        <w:t xml:space="preserve"> di </w:t>
      </w:r>
      <w:proofErr w:type="spellStart"/>
      <w:r w:rsidRPr="007409DC">
        <w:rPr>
          <w:sz w:val="20"/>
          <w:szCs w:val="20"/>
        </w:rPr>
        <w:t>atas</w:t>
      </w:r>
      <w:proofErr w:type="spellEnd"/>
      <w:r w:rsidRPr="007409DC">
        <w:rPr>
          <w:sz w:val="20"/>
          <w:szCs w:val="20"/>
        </w:rPr>
        <w:t xml:space="preserve"> </w:t>
      </w:r>
      <w:proofErr w:type="spellStart"/>
      <w:r w:rsidRPr="007409DC">
        <w:rPr>
          <w:sz w:val="20"/>
          <w:szCs w:val="20"/>
        </w:rPr>
        <w:t>konfigurasi</w:t>
      </w:r>
      <w:proofErr w:type="spellEnd"/>
      <w:r w:rsidRPr="007409DC">
        <w:rPr>
          <w:sz w:val="20"/>
          <w:szCs w:val="20"/>
        </w:rPr>
        <w:t xml:space="preserve"> </w:t>
      </w:r>
      <w:proofErr w:type="spellStart"/>
      <w:r w:rsidRPr="007409DC">
        <w:rPr>
          <w:sz w:val="20"/>
          <w:szCs w:val="20"/>
        </w:rPr>
        <w:t>terbaik</w:t>
      </w:r>
      <w:proofErr w:type="spellEnd"/>
      <w:r w:rsidRPr="007409DC">
        <w:rPr>
          <w:sz w:val="20"/>
          <w:szCs w:val="20"/>
        </w:rPr>
        <w:t xml:space="preserve"> </w:t>
      </w:r>
      <w:proofErr w:type="spellStart"/>
      <w:r w:rsidRPr="007409DC">
        <w:rPr>
          <w:sz w:val="20"/>
          <w:szCs w:val="20"/>
        </w:rPr>
        <w:t>skenario</w:t>
      </w:r>
      <w:proofErr w:type="spellEnd"/>
      <w:r w:rsidRPr="007409DC">
        <w:rPr>
          <w:sz w:val="20"/>
          <w:szCs w:val="20"/>
        </w:rPr>
        <w:t xml:space="preserve"> </w:t>
      </w:r>
      <w:proofErr w:type="spellStart"/>
      <w:r w:rsidRPr="007409DC">
        <w:rPr>
          <w:sz w:val="20"/>
          <w:szCs w:val="20"/>
        </w:rPr>
        <w:t>sebaliknya</w:t>
      </w:r>
      <w:proofErr w:type="spellEnd"/>
      <w:r w:rsidRPr="007409DC">
        <w:rPr>
          <w:sz w:val="20"/>
          <w:szCs w:val="20"/>
        </w:rPr>
        <w:t xml:space="preserve"> (5,25%).</w:t>
      </w:r>
    </w:p>
    <w:p w14:paraId="20191131" w14:textId="77777777" w:rsidR="007409DC" w:rsidRPr="007409DC" w:rsidRDefault="007409DC" w:rsidP="007409DC">
      <w:pPr>
        <w:spacing w:after="80"/>
        <w:ind w:firstLine="567"/>
        <w:jc w:val="both"/>
        <w:rPr>
          <w:sz w:val="20"/>
          <w:szCs w:val="20"/>
        </w:rPr>
      </w:pPr>
      <w:proofErr w:type="spellStart"/>
      <w:r w:rsidRPr="007409DC">
        <w:rPr>
          <w:sz w:val="20"/>
          <w:szCs w:val="20"/>
        </w:rPr>
        <w:t>Ketiga</w:t>
      </w:r>
      <w:proofErr w:type="spellEnd"/>
      <w:r w:rsidRPr="007409DC">
        <w:rPr>
          <w:sz w:val="20"/>
          <w:szCs w:val="20"/>
        </w:rPr>
        <w:t xml:space="preserve">, </w:t>
      </w:r>
      <w:proofErr w:type="spellStart"/>
      <w:r w:rsidRPr="007409DC">
        <w:rPr>
          <w:sz w:val="20"/>
          <w:szCs w:val="20"/>
        </w:rPr>
        <w:t>konfigurasi</w:t>
      </w:r>
      <w:proofErr w:type="spellEnd"/>
      <w:r w:rsidRPr="007409DC">
        <w:rPr>
          <w:sz w:val="20"/>
          <w:szCs w:val="20"/>
        </w:rPr>
        <w:t xml:space="preserve"> paling optimal </w:t>
      </w:r>
      <w:proofErr w:type="spellStart"/>
      <w:r w:rsidRPr="007409DC">
        <w:rPr>
          <w:sz w:val="20"/>
          <w:szCs w:val="20"/>
        </w:rPr>
        <w:t>adalah</w:t>
      </w:r>
      <w:proofErr w:type="spellEnd"/>
      <w:r w:rsidRPr="007409DC">
        <w:rPr>
          <w:sz w:val="20"/>
          <w:szCs w:val="20"/>
        </w:rPr>
        <w:t xml:space="preserve"> CLAHE → </w:t>
      </w:r>
      <w:r w:rsidRPr="007409DC">
        <w:rPr>
          <w:i/>
          <w:iCs/>
          <w:sz w:val="20"/>
          <w:szCs w:val="20"/>
        </w:rPr>
        <w:t>Gray World</w:t>
      </w:r>
      <w:r w:rsidRPr="007409DC">
        <w:rPr>
          <w:sz w:val="20"/>
          <w:szCs w:val="20"/>
        </w:rPr>
        <w:t xml:space="preserve"> </w:t>
      </w:r>
      <w:proofErr w:type="spellStart"/>
      <w:r w:rsidRPr="007409DC">
        <w:rPr>
          <w:sz w:val="20"/>
          <w:szCs w:val="20"/>
        </w:rPr>
        <w:t>dengan</w:t>
      </w:r>
      <w:proofErr w:type="spellEnd"/>
      <w:r w:rsidRPr="007409DC">
        <w:rPr>
          <w:sz w:val="20"/>
          <w:szCs w:val="20"/>
        </w:rPr>
        <w:t xml:space="preserve"> </w:t>
      </w:r>
      <w:r w:rsidRPr="007409DC">
        <w:rPr>
          <w:i/>
          <w:iCs/>
          <w:sz w:val="20"/>
          <w:szCs w:val="20"/>
        </w:rPr>
        <w:t>Clip Limit</w:t>
      </w:r>
      <w:r w:rsidRPr="007409DC">
        <w:rPr>
          <w:sz w:val="20"/>
          <w:szCs w:val="20"/>
        </w:rPr>
        <w:t xml:space="preserve"> 4,0 dan </w:t>
      </w:r>
      <w:r w:rsidRPr="007409DC">
        <w:rPr>
          <w:i/>
          <w:iCs/>
          <w:sz w:val="20"/>
          <w:szCs w:val="20"/>
        </w:rPr>
        <w:t>Tile Grid Size</w:t>
      </w:r>
      <w:r w:rsidRPr="007409DC">
        <w:rPr>
          <w:sz w:val="20"/>
          <w:szCs w:val="20"/>
        </w:rPr>
        <w:t xml:space="preserve"> 8×8, yang </w:t>
      </w:r>
      <w:proofErr w:type="spellStart"/>
      <w:r w:rsidRPr="007409DC">
        <w:rPr>
          <w:sz w:val="20"/>
          <w:szCs w:val="20"/>
        </w:rPr>
        <w:t>menghasilkan</w:t>
      </w:r>
      <w:proofErr w:type="spellEnd"/>
      <w:r w:rsidRPr="007409DC">
        <w:rPr>
          <w:sz w:val="20"/>
          <w:szCs w:val="20"/>
        </w:rPr>
        <w:t xml:space="preserve"> rata-rata TAR 84,59%, STD 2,22%, dan </w:t>
      </w:r>
      <w:r w:rsidRPr="007409DC">
        <w:rPr>
          <w:i/>
          <w:iCs/>
          <w:sz w:val="20"/>
          <w:szCs w:val="20"/>
        </w:rPr>
        <w:t>gap</w:t>
      </w:r>
      <w:r w:rsidRPr="007409DC">
        <w:rPr>
          <w:sz w:val="20"/>
          <w:szCs w:val="20"/>
        </w:rPr>
        <w:t xml:space="preserve"> 5,79%. </w:t>
      </w:r>
      <w:proofErr w:type="spellStart"/>
      <w:r w:rsidRPr="007409DC">
        <w:rPr>
          <w:sz w:val="20"/>
          <w:szCs w:val="20"/>
        </w:rPr>
        <w:t>Apabila</w:t>
      </w:r>
      <w:proofErr w:type="spellEnd"/>
      <w:r w:rsidRPr="007409DC">
        <w:rPr>
          <w:sz w:val="20"/>
          <w:szCs w:val="20"/>
        </w:rPr>
        <w:t xml:space="preserve"> </w:t>
      </w:r>
      <w:r w:rsidRPr="007409DC">
        <w:rPr>
          <w:i/>
          <w:iCs/>
          <w:sz w:val="20"/>
          <w:szCs w:val="20"/>
        </w:rPr>
        <w:t>fairness</w:t>
      </w:r>
      <w:r w:rsidRPr="007409DC">
        <w:rPr>
          <w:sz w:val="20"/>
          <w:szCs w:val="20"/>
        </w:rPr>
        <w:t xml:space="preserve"> </w:t>
      </w:r>
      <w:proofErr w:type="spellStart"/>
      <w:r w:rsidRPr="007409DC">
        <w:rPr>
          <w:sz w:val="20"/>
          <w:szCs w:val="20"/>
        </w:rPr>
        <w:t>merupakan</w:t>
      </w:r>
      <w:proofErr w:type="spellEnd"/>
      <w:r w:rsidRPr="007409DC">
        <w:rPr>
          <w:sz w:val="20"/>
          <w:szCs w:val="20"/>
        </w:rPr>
        <w:t xml:space="preserve"> </w:t>
      </w:r>
      <w:proofErr w:type="spellStart"/>
      <w:r w:rsidRPr="007409DC">
        <w:rPr>
          <w:sz w:val="20"/>
          <w:szCs w:val="20"/>
        </w:rPr>
        <w:t>prioritas</w:t>
      </w:r>
      <w:proofErr w:type="spellEnd"/>
      <w:r w:rsidRPr="007409DC">
        <w:rPr>
          <w:sz w:val="20"/>
          <w:szCs w:val="20"/>
        </w:rPr>
        <w:t xml:space="preserve"> </w:t>
      </w:r>
      <w:proofErr w:type="spellStart"/>
      <w:r w:rsidRPr="007409DC">
        <w:rPr>
          <w:sz w:val="20"/>
          <w:szCs w:val="20"/>
        </w:rPr>
        <w:t>mutlak</w:t>
      </w:r>
      <w:proofErr w:type="spellEnd"/>
      <w:r w:rsidRPr="007409DC">
        <w:rPr>
          <w:sz w:val="20"/>
          <w:szCs w:val="20"/>
        </w:rPr>
        <w:t xml:space="preserve">, </w:t>
      </w:r>
      <w:r w:rsidRPr="007409DC">
        <w:rPr>
          <w:i/>
          <w:iCs/>
          <w:sz w:val="20"/>
          <w:szCs w:val="20"/>
        </w:rPr>
        <w:t>Clip Limit</w:t>
      </w:r>
      <w:r w:rsidRPr="007409DC">
        <w:rPr>
          <w:sz w:val="20"/>
          <w:szCs w:val="20"/>
        </w:rPr>
        <w:t xml:space="preserve"> 3,0 pada </w:t>
      </w:r>
      <w:r w:rsidRPr="007409DC">
        <w:rPr>
          <w:i/>
          <w:iCs/>
          <w:sz w:val="20"/>
          <w:szCs w:val="20"/>
        </w:rPr>
        <w:t>Tile Grid</w:t>
      </w:r>
      <w:r w:rsidRPr="007409DC">
        <w:rPr>
          <w:sz w:val="20"/>
          <w:szCs w:val="20"/>
        </w:rPr>
        <w:t xml:space="preserve"> 8×8 </w:t>
      </w:r>
      <w:proofErr w:type="spellStart"/>
      <w:r w:rsidRPr="007409DC">
        <w:rPr>
          <w:sz w:val="20"/>
          <w:szCs w:val="20"/>
        </w:rPr>
        <w:t>memberikan</w:t>
      </w:r>
      <w:proofErr w:type="spellEnd"/>
      <w:r w:rsidRPr="007409DC">
        <w:rPr>
          <w:sz w:val="20"/>
          <w:szCs w:val="20"/>
        </w:rPr>
        <w:t xml:space="preserve"> </w:t>
      </w:r>
      <w:r w:rsidRPr="007409DC">
        <w:rPr>
          <w:i/>
          <w:iCs/>
          <w:sz w:val="20"/>
          <w:szCs w:val="20"/>
        </w:rPr>
        <w:t>gap</w:t>
      </w:r>
      <w:r w:rsidRPr="007409DC">
        <w:rPr>
          <w:sz w:val="20"/>
          <w:szCs w:val="20"/>
        </w:rPr>
        <w:t xml:space="preserve"> </w:t>
      </w:r>
      <w:proofErr w:type="spellStart"/>
      <w:r w:rsidRPr="007409DC">
        <w:rPr>
          <w:sz w:val="20"/>
          <w:szCs w:val="20"/>
        </w:rPr>
        <w:t>terkecil</w:t>
      </w:r>
      <w:proofErr w:type="spellEnd"/>
      <w:r w:rsidRPr="007409DC">
        <w:rPr>
          <w:sz w:val="20"/>
          <w:szCs w:val="20"/>
        </w:rPr>
        <w:t xml:space="preserve"> (5,25%) dan STD </w:t>
      </w:r>
      <w:proofErr w:type="spellStart"/>
      <w:r w:rsidRPr="007409DC">
        <w:rPr>
          <w:sz w:val="20"/>
          <w:szCs w:val="20"/>
        </w:rPr>
        <w:t>terendah</w:t>
      </w:r>
      <w:proofErr w:type="spellEnd"/>
      <w:r w:rsidRPr="007409DC">
        <w:rPr>
          <w:sz w:val="20"/>
          <w:szCs w:val="20"/>
        </w:rPr>
        <w:t xml:space="preserve"> (2,03%). </w:t>
      </w:r>
      <w:proofErr w:type="spellStart"/>
      <w:r w:rsidRPr="007409DC">
        <w:rPr>
          <w:sz w:val="20"/>
          <w:szCs w:val="20"/>
        </w:rPr>
        <w:t>Kedua</w:t>
      </w:r>
      <w:proofErr w:type="spellEnd"/>
      <w:r w:rsidRPr="007409DC">
        <w:rPr>
          <w:sz w:val="20"/>
          <w:szCs w:val="20"/>
        </w:rPr>
        <w:t xml:space="preserve"> </w:t>
      </w:r>
      <w:proofErr w:type="spellStart"/>
      <w:r w:rsidRPr="007409DC">
        <w:rPr>
          <w:sz w:val="20"/>
          <w:szCs w:val="20"/>
        </w:rPr>
        <w:t>konfigurasi</w:t>
      </w:r>
      <w:proofErr w:type="spellEnd"/>
      <w:r w:rsidRPr="007409DC">
        <w:rPr>
          <w:sz w:val="20"/>
          <w:szCs w:val="20"/>
        </w:rPr>
        <w:t xml:space="preserve"> </w:t>
      </w:r>
      <w:proofErr w:type="spellStart"/>
      <w:r w:rsidRPr="007409DC">
        <w:rPr>
          <w:sz w:val="20"/>
          <w:szCs w:val="20"/>
        </w:rPr>
        <w:t>bersifat</w:t>
      </w:r>
      <w:proofErr w:type="spellEnd"/>
      <w:r w:rsidRPr="007409DC">
        <w:rPr>
          <w:sz w:val="20"/>
          <w:szCs w:val="20"/>
        </w:rPr>
        <w:t xml:space="preserve"> </w:t>
      </w:r>
      <w:proofErr w:type="spellStart"/>
      <w:r w:rsidRPr="007409DC">
        <w:rPr>
          <w:sz w:val="20"/>
          <w:szCs w:val="20"/>
        </w:rPr>
        <w:t>ringan</w:t>
      </w:r>
      <w:proofErr w:type="spellEnd"/>
      <w:r w:rsidRPr="007409DC">
        <w:rPr>
          <w:sz w:val="20"/>
          <w:szCs w:val="20"/>
        </w:rPr>
        <w:t xml:space="preserve"> </w:t>
      </w:r>
      <w:proofErr w:type="spellStart"/>
      <w:r w:rsidRPr="007409DC">
        <w:rPr>
          <w:sz w:val="20"/>
          <w:szCs w:val="20"/>
        </w:rPr>
        <w:t>secara</w:t>
      </w:r>
      <w:proofErr w:type="spellEnd"/>
      <w:r w:rsidRPr="007409DC">
        <w:rPr>
          <w:sz w:val="20"/>
          <w:szCs w:val="20"/>
        </w:rPr>
        <w:t xml:space="preserve"> </w:t>
      </w:r>
      <w:proofErr w:type="spellStart"/>
      <w:r w:rsidRPr="007409DC">
        <w:rPr>
          <w:sz w:val="20"/>
          <w:szCs w:val="20"/>
        </w:rPr>
        <w:t>komputasi</w:t>
      </w:r>
      <w:proofErr w:type="spellEnd"/>
      <w:r w:rsidRPr="007409DC">
        <w:rPr>
          <w:sz w:val="20"/>
          <w:szCs w:val="20"/>
        </w:rPr>
        <w:t xml:space="preserve"> dan </w:t>
      </w:r>
      <w:proofErr w:type="spellStart"/>
      <w:r w:rsidRPr="007409DC">
        <w:rPr>
          <w:sz w:val="20"/>
          <w:szCs w:val="20"/>
        </w:rPr>
        <w:t>dapat</w:t>
      </w:r>
      <w:proofErr w:type="spellEnd"/>
      <w:r w:rsidRPr="007409DC">
        <w:rPr>
          <w:sz w:val="20"/>
          <w:szCs w:val="20"/>
        </w:rPr>
        <w:t xml:space="preserve"> </w:t>
      </w:r>
      <w:proofErr w:type="spellStart"/>
      <w:r w:rsidRPr="007409DC">
        <w:rPr>
          <w:sz w:val="20"/>
          <w:szCs w:val="20"/>
        </w:rPr>
        <w:t>langsung</w:t>
      </w:r>
      <w:proofErr w:type="spellEnd"/>
      <w:r w:rsidRPr="007409DC">
        <w:rPr>
          <w:sz w:val="20"/>
          <w:szCs w:val="20"/>
        </w:rPr>
        <w:t xml:space="preserve"> </w:t>
      </w:r>
      <w:proofErr w:type="spellStart"/>
      <w:r w:rsidRPr="007409DC">
        <w:rPr>
          <w:sz w:val="20"/>
          <w:szCs w:val="20"/>
        </w:rPr>
        <w:t>diterapkan</w:t>
      </w:r>
      <w:proofErr w:type="spellEnd"/>
      <w:r w:rsidRPr="007409DC">
        <w:rPr>
          <w:sz w:val="20"/>
          <w:szCs w:val="20"/>
        </w:rPr>
        <w:t xml:space="preserve"> pada </w:t>
      </w:r>
      <w:proofErr w:type="spellStart"/>
      <w:r w:rsidRPr="007409DC">
        <w:rPr>
          <w:sz w:val="20"/>
          <w:szCs w:val="20"/>
        </w:rPr>
        <w:t>sistem</w:t>
      </w:r>
      <w:proofErr w:type="spellEnd"/>
      <w:r w:rsidRPr="007409DC">
        <w:rPr>
          <w:sz w:val="20"/>
          <w:szCs w:val="20"/>
        </w:rPr>
        <w:t xml:space="preserve"> </w:t>
      </w:r>
      <w:r w:rsidRPr="007409DC">
        <w:rPr>
          <w:i/>
          <w:iCs/>
          <w:sz w:val="20"/>
          <w:szCs w:val="20"/>
        </w:rPr>
        <w:t>face recognition</w:t>
      </w:r>
      <w:r w:rsidRPr="007409DC">
        <w:rPr>
          <w:sz w:val="20"/>
          <w:szCs w:val="20"/>
        </w:rPr>
        <w:t xml:space="preserve"> yang </w:t>
      </w:r>
      <w:proofErr w:type="spellStart"/>
      <w:r w:rsidRPr="007409DC">
        <w:rPr>
          <w:sz w:val="20"/>
          <w:szCs w:val="20"/>
        </w:rPr>
        <w:t>sudah</w:t>
      </w:r>
      <w:proofErr w:type="spellEnd"/>
      <w:r w:rsidRPr="007409DC">
        <w:rPr>
          <w:sz w:val="20"/>
          <w:szCs w:val="20"/>
        </w:rPr>
        <w:t xml:space="preserve"> </w:t>
      </w:r>
      <w:proofErr w:type="spellStart"/>
      <w:r w:rsidRPr="007409DC">
        <w:rPr>
          <w:sz w:val="20"/>
          <w:szCs w:val="20"/>
        </w:rPr>
        <w:t>berjalan</w:t>
      </w:r>
      <w:proofErr w:type="spellEnd"/>
      <w:r w:rsidRPr="007409DC">
        <w:rPr>
          <w:sz w:val="20"/>
          <w:szCs w:val="20"/>
        </w:rPr>
        <w:t xml:space="preserve"> </w:t>
      </w:r>
      <w:proofErr w:type="spellStart"/>
      <w:r w:rsidRPr="007409DC">
        <w:rPr>
          <w:sz w:val="20"/>
          <w:szCs w:val="20"/>
        </w:rPr>
        <w:t>tanpa</w:t>
      </w:r>
      <w:proofErr w:type="spellEnd"/>
      <w:r w:rsidRPr="007409DC">
        <w:rPr>
          <w:sz w:val="20"/>
          <w:szCs w:val="20"/>
        </w:rPr>
        <w:t xml:space="preserve"> </w:t>
      </w:r>
      <w:r w:rsidRPr="007409DC">
        <w:rPr>
          <w:i/>
          <w:iCs/>
          <w:sz w:val="20"/>
          <w:szCs w:val="20"/>
        </w:rPr>
        <w:t>retraining</w:t>
      </w:r>
      <w:r w:rsidRPr="007409DC">
        <w:rPr>
          <w:sz w:val="20"/>
          <w:szCs w:val="20"/>
        </w:rPr>
        <w:t xml:space="preserve"> model.</w:t>
      </w:r>
    </w:p>
    <w:p w14:paraId="1EA64FD6" w14:textId="2AC72B51" w:rsidR="007409DC" w:rsidRDefault="007409DC" w:rsidP="00245DA2">
      <w:pPr>
        <w:spacing w:after="80"/>
        <w:ind w:firstLine="567"/>
        <w:jc w:val="both"/>
        <w:rPr>
          <w:sz w:val="20"/>
          <w:szCs w:val="20"/>
        </w:rPr>
      </w:pPr>
      <w:proofErr w:type="spellStart"/>
      <w:r w:rsidRPr="007409DC">
        <w:rPr>
          <w:sz w:val="20"/>
          <w:szCs w:val="20"/>
        </w:rPr>
        <w:t>Untuk</w:t>
      </w:r>
      <w:proofErr w:type="spellEnd"/>
      <w:r w:rsidRPr="007409DC">
        <w:rPr>
          <w:sz w:val="20"/>
          <w:szCs w:val="20"/>
        </w:rPr>
        <w:t xml:space="preserve"> </w:t>
      </w:r>
      <w:proofErr w:type="spellStart"/>
      <w:r w:rsidRPr="007409DC">
        <w:rPr>
          <w:sz w:val="20"/>
          <w:szCs w:val="20"/>
        </w:rPr>
        <w:t>penelitian</w:t>
      </w:r>
      <w:proofErr w:type="spellEnd"/>
      <w:r w:rsidRPr="007409DC">
        <w:rPr>
          <w:sz w:val="20"/>
          <w:szCs w:val="20"/>
        </w:rPr>
        <w:t xml:space="preserve"> </w:t>
      </w:r>
      <w:proofErr w:type="spellStart"/>
      <w:r w:rsidRPr="007409DC">
        <w:rPr>
          <w:sz w:val="20"/>
          <w:szCs w:val="20"/>
        </w:rPr>
        <w:t>selanjutnya</w:t>
      </w:r>
      <w:proofErr w:type="spellEnd"/>
      <w:r w:rsidRPr="007409DC">
        <w:rPr>
          <w:sz w:val="20"/>
          <w:szCs w:val="20"/>
        </w:rPr>
        <w:t xml:space="preserve">, </w:t>
      </w:r>
      <w:proofErr w:type="spellStart"/>
      <w:r w:rsidRPr="007409DC">
        <w:rPr>
          <w:sz w:val="20"/>
          <w:szCs w:val="20"/>
        </w:rPr>
        <w:t>disarankan</w:t>
      </w:r>
      <w:proofErr w:type="spellEnd"/>
      <w:r w:rsidRPr="007409DC">
        <w:rPr>
          <w:sz w:val="20"/>
          <w:szCs w:val="20"/>
        </w:rPr>
        <w:t xml:space="preserve"> </w:t>
      </w:r>
      <w:proofErr w:type="spellStart"/>
      <w:r w:rsidRPr="007409DC">
        <w:rPr>
          <w:sz w:val="20"/>
          <w:szCs w:val="20"/>
        </w:rPr>
        <w:t>menguji</w:t>
      </w:r>
      <w:proofErr w:type="spellEnd"/>
      <w:r w:rsidRPr="007409DC">
        <w:rPr>
          <w:sz w:val="20"/>
          <w:szCs w:val="20"/>
        </w:rPr>
        <w:t xml:space="preserve"> </w:t>
      </w:r>
      <w:proofErr w:type="spellStart"/>
      <w:r w:rsidRPr="007409DC">
        <w:rPr>
          <w:sz w:val="20"/>
          <w:szCs w:val="20"/>
        </w:rPr>
        <w:t>metode</w:t>
      </w:r>
      <w:proofErr w:type="spellEnd"/>
      <w:r w:rsidRPr="007409DC">
        <w:rPr>
          <w:sz w:val="20"/>
          <w:szCs w:val="20"/>
        </w:rPr>
        <w:t xml:space="preserve"> </w:t>
      </w:r>
      <w:proofErr w:type="spellStart"/>
      <w:r w:rsidRPr="007409DC">
        <w:rPr>
          <w:sz w:val="20"/>
          <w:szCs w:val="20"/>
        </w:rPr>
        <w:t>normalisasi</w:t>
      </w:r>
      <w:proofErr w:type="spellEnd"/>
      <w:r w:rsidRPr="007409DC">
        <w:rPr>
          <w:sz w:val="20"/>
          <w:szCs w:val="20"/>
        </w:rPr>
        <w:t xml:space="preserve"> </w:t>
      </w:r>
      <w:proofErr w:type="spellStart"/>
      <w:r w:rsidRPr="007409DC">
        <w:rPr>
          <w:sz w:val="20"/>
          <w:szCs w:val="20"/>
        </w:rPr>
        <w:t>warna</w:t>
      </w:r>
      <w:proofErr w:type="spellEnd"/>
      <w:r w:rsidRPr="007409DC">
        <w:rPr>
          <w:sz w:val="20"/>
          <w:szCs w:val="20"/>
        </w:rPr>
        <w:t xml:space="preserve"> lain (</w:t>
      </w:r>
      <w:r w:rsidRPr="007409DC">
        <w:rPr>
          <w:i/>
          <w:iCs/>
          <w:sz w:val="20"/>
          <w:szCs w:val="20"/>
        </w:rPr>
        <w:t>White Patch</w:t>
      </w:r>
      <w:r w:rsidRPr="007409DC">
        <w:rPr>
          <w:sz w:val="20"/>
          <w:szCs w:val="20"/>
        </w:rPr>
        <w:t xml:space="preserve">, </w:t>
      </w:r>
      <w:r w:rsidRPr="007409DC">
        <w:rPr>
          <w:i/>
          <w:iCs/>
          <w:sz w:val="20"/>
          <w:szCs w:val="20"/>
        </w:rPr>
        <w:t>Shades of Gray</w:t>
      </w:r>
      <w:r w:rsidRPr="007409DC">
        <w:rPr>
          <w:sz w:val="20"/>
          <w:szCs w:val="20"/>
        </w:rPr>
        <w:t xml:space="preserve">, </w:t>
      </w:r>
      <w:r w:rsidRPr="007409DC">
        <w:rPr>
          <w:i/>
          <w:iCs/>
          <w:sz w:val="20"/>
          <w:szCs w:val="20"/>
        </w:rPr>
        <w:t>Learning-based Color Constancy</w:t>
      </w:r>
      <w:r w:rsidRPr="007409DC">
        <w:rPr>
          <w:sz w:val="20"/>
          <w:szCs w:val="20"/>
        </w:rPr>
        <w:t xml:space="preserve">), </w:t>
      </w:r>
      <w:proofErr w:type="spellStart"/>
      <w:r w:rsidRPr="007409DC">
        <w:rPr>
          <w:sz w:val="20"/>
          <w:szCs w:val="20"/>
        </w:rPr>
        <w:t>memperluas</w:t>
      </w:r>
      <w:proofErr w:type="spellEnd"/>
      <w:r w:rsidRPr="007409DC">
        <w:rPr>
          <w:sz w:val="20"/>
          <w:szCs w:val="20"/>
        </w:rPr>
        <w:t xml:space="preserve"> </w:t>
      </w:r>
      <w:proofErr w:type="spellStart"/>
      <w:r w:rsidRPr="007409DC">
        <w:rPr>
          <w:sz w:val="20"/>
          <w:szCs w:val="20"/>
        </w:rPr>
        <w:t>skenario</w:t>
      </w:r>
      <w:proofErr w:type="spellEnd"/>
      <w:r w:rsidRPr="007409DC">
        <w:rPr>
          <w:sz w:val="20"/>
          <w:szCs w:val="20"/>
        </w:rPr>
        <w:t xml:space="preserve"> </w:t>
      </w:r>
      <w:proofErr w:type="spellStart"/>
      <w:r w:rsidRPr="007409DC">
        <w:rPr>
          <w:sz w:val="20"/>
          <w:szCs w:val="20"/>
        </w:rPr>
        <w:t>pengujian</w:t>
      </w:r>
      <w:proofErr w:type="spellEnd"/>
      <w:r w:rsidRPr="007409DC">
        <w:rPr>
          <w:sz w:val="20"/>
          <w:szCs w:val="20"/>
        </w:rPr>
        <w:t xml:space="preserve"> </w:t>
      </w:r>
      <w:proofErr w:type="spellStart"/>
      <w:r w:rsidRPr="007409DC">
        <w:rPr>
          <w:sz w:val="20"/>
          <w:szCs w:val="20"/>
        </w:rPr>
        <w:t>dengan</w:t>
      </w:r>
      <w:proofErr w:type="spellEnd"/>
      <w:r w:rsidRPr="007409DC">
        <w:rPr>
          <w:sz w:val="20"/>
          <w:szCs w:val="20"/>
        </w:rPr>
        <w:t xml:space="preserve"> </w:t>
      </w:r>
      <w:proofErr w:type="spellStart"/>
      <w:r w:rsidRPr="007409DC">
        <w:rPr>
          <w:sz w:val="20"/>
          <w:szCs w:val="20"/>
        </w:rPr>
        <w:t>variasi</w:t>
      </w:r>
      <w:proofErr w:type="spellEnd"/>
      <w:r w:rsidRPr="007409DC">
        <w:rPr>
          <w:sz w:val="20"/>
          <w:szCs w:val="20"/>
        </w:rPr>
        <w:t xml:space="preserve"> pose </w:t>
      </w:r>
      <w:proofErr w:type="spellStart"/>
      <w:r w:rsidRPr="007409DC">
        <w:rPr>
          <w:sz w:val="20"/>
          <w:szCs w:val="20"/>
        </w:rPr>
        <w:t>ekstrem</w:t>
      </w:r>
      <w:proofErr w:type="spellEnd"/>
      <w:r w:rsidRPr="007409DC">
        <w:rPr>
          <w:sz w:val="20"/>
          <w:szCs w:val="20"/>
        </w:rPr>
        <w:t xml:space="preserve"> dan </w:t>
      </w:r>
      <w:proofErr w:type="spellStart"/>
      <w:r w:rsidRPr="007409DC">
        <w:rPr>
          <w:sz w:val="20"/>
          <w:szCs w:val="20"/>
        </w:rPr>
        <w:t>oklusi</w:t>
      </w:r>
      <w:proofErr w:type="spellEnd"/>
      <w:r w:rsidRPr="007409DC">
        <w:rPr>
          <w:sz w:val="20"/>
          <w:szCs w:val="20"/>
        </w:rPr>
        <w:t xml:space="preserve">, </w:t>
      </w:r>
      <w:proofErr w:type="spellStart"/>
      <w:r w:rsidRPr="007409DC">
        <w:rPr>
          <w:sz w:val="20"/>
          <w:szCs w:val="20"/>
        </w:rPr>
        <w:t>menguji</w:t>
      </w:r>
      <w:proofErr w:type="spellEnd"/>
      <w:r w:rsidRPr="007409DC">
        <w:rPr>
          <w:sz w:val="20"/>
          <w:szCs w:val="20"/>
        </w:rPr>
        <w:t xml:space="preserve"> </w:t>
      </w:r>
      <w:proofErr w:type="spellStart"/>
      <w:r w:rsidRPr="007409DC">
        <w:rPr>
          <w:sz w:val="20"/>
          <w:szCs w:val="20"/>
        </w:rPr>
        <w:t>kombinasi</w:t>
      </w:r>
      <w:proofErr w:type="spellEnd"/>
      <w:r w:rsidRPr="007409DC">
        <w:rPr>
          <w:sz w:val="20"/>
          <w:szCs w:val="20"/>
        </w:rPr>
        <w:t xml:space="preserve"> </w:t>
      </w:r>
      <w:r w:rsidRPr="007409DC">
        <w:rPr>
          <w:i/>
          <w:iCs/>
          <w:sz w:val="20"/>
          <w:szCs w:val="20"/>
        </w:rPr>
        <w:t>preprocessing</w:t>
      </w:r>
      <w:r w:rsidRPr="007409DC">
        <w:rPr>
          <w:sz w:val="20"/>
          <w:szCs w:val="20"/>
        </w:rPr>
        <w:t xml:space="preserve"> pada </w:t>
      </w:r>
      <w:proofErr w:type="spellStart"/>
      <w:r w:rsidRPr="007409DC">
        <w:rPr>
          <w:sz w:val="20"/>
          <w:szCs w:val="20"/>
        </w:rPr>
        <w:t>arsitektur</w:t>
      </w:r>
      <w:proofErr w:type="spellEnd"/>
      <w:r w:rsidRPr="007409DC">
        <w:rPr>
          <w:sz w:val="20"/>
          <w:szCs w:val="20"/>
        </w:rPr>
        <w:t xml:space="preserve"> lain (</w:t>
      </w:r>
      <w:proofErr w:type="spellStart"/>
      <w:r w:rsidRPr="007409DC">
        <w:rPr>
          <w:sz w:val="20"/>
          <w:szCs w:val="20"/>
        </w:rPr>
        <w:t>FaceNet</w:t>
      </w:r>
      <w:proofErr w:type="spellEnd"/>
      <w:r w:rsidRPr="007409DC">
        <w:rPr>
          <w:sz w:val="20"/>
          <w:szCs w:val="20"/>
        </w:rPr>
        <w:t xml:space="preserve">, </w:t>
      </w:r>
      <w:proofErr w:type="spellStart"/>
      <w:r w:rsidRPr="007409DC">
        <w:rPr>
          <w:sz w:val="20"/>
          <w:szCs w:val="20"/>
        </w:rPr>
        <w:t>MagFace</w:t>
      </w:r>
      <w:proofErr w:type="spellEnd"/>
      <w:r w:rsidRPr="007409DC">
        <w:rPr>
          <w:sz w:val="20"/>
          <w:szCs w:val="20"/>
        </w:rPr>
        <w:t xml:space="preserve">, </w:t>
      </w:r>
      <w:proofErr w:type="spellStart"/>
      <w:r w:rsidRPr="007409DC">
        <w:rPr>
          <w:sz w:val="20"/>
          <w:szCs w:val="20"/>
        </w:rPr>
        <w:t>AdaFace</w:t>
      </w:r>
      <w:proofErr w:type="spellEnd"/>
      <w:r w:rsidRPr="007409DC">
        <w:rPr>
          <w:sz w:val="20"/>
          <w:szCs w:val="20"/>
        </w:rPr>
        <w:t xml:space="preserve">), </w:t>
      </w:r>
      <w:proofErr w:type="spellStart"/>
      <w:r w:rsidRPr="007409DC">
        <w:rPr>
          <w:sz w:val="20"/>
          <w:szCs w:val="20"/>
        </w:rPr>
        <w:t>serta</w:t>
      </w:r>
      <w:proofErr w:type="spellEnd"/>
      <w:r w:rsidRPr="007409DC">
        <w:rPr>
          <w:sz w:val="20"/>
          <w:szCs w:val="20"/>
        </w:rPr>
        <w:t xml:space="preserve"> </w:t>
      </w:r>
      <w:proofErr w:type="spellStart"/>
      <w:r w:rsidRPr="007409DC">
        <w:rPr>
          <w:sz w:val="20"/>
          <w:szCs w:val="20"/>
        </w:rPr>
        <w:t>mengoptimalkan</w:t>
      </w:r>
      <w:proofErr w:type="spellEnd"/>
      <w:r w:rsidRPr="007409DC">
        <w:rPr>
          <w:sz w:val="20"/>
          <w:szCs w:val="20"/>
        </w:rPr>
        <w:t xml:space="preserve"> parameter CLAHE </w:t>
      </w:r>
      <w:proofErr w:type="spellStart"/>
      <w:r w:rsidRPr="007409DC">
        <w:rPr>
          <w:sz w:val="20"/>
          <w:szCs w:val="20"/>
        </w:rPr>
        <w:t>menggunakan</w:t>
      </w:r>
      <w:proofErr w:type="spellEnd"/>
      <w:r w:rsidRPr="007409DC">
        <w:rPr>
          <w:sz w:val="20"/>
          <w:szCs w:val="20"/>
        </w:rPr>
        <w:t xml:space="preserve"> </w:t>
      </w:r>
      <w:r w:rsidRPr="007409DC">
        <w:rPr>
          <w:i/>
          <w:iCs/>
          <w:sz w:val="20"/>
          <w:szCs w:val="20"/>
        </w:rPr>
        <w:t>Grid Search</w:t>
      </w:r>
      <w:r w:rsidRPr="007409DC">
        <w:rPr>
          <w:sz w:val="20"/>
          <w:szCs w:val="20"/>
        </w:rPr>
        <w:t xml:space="preserve"> </w:t>
      </w:r>
      <w:proofErr w:type="spellStart"/>
      <w:r w:rsidRPr="007409DC">
        <w:rPr>
          <w:sz w:val="20"/>
          <w:szCs w:val="20"/>
        </w:rPr>
        <w:t>atau</w:t>
      </w:r>
      <w:proofErr w:type="spellEnd"/>
      <w:r w:rsidRPr="007409DC">
        <w:rPr>
          <w:sz w:val="20"/>
          <w:szCs w:val="20"/>
        </w:rPr>
        <w:t xml:space="preserve"> </w:t>
      </w:r>
      <w:r w:rsidRPr="007409DC">
        <w:rPr>
          <w:i/>
          <w:iCs/>
          <w:sz w:val="20"/>
          <w:szCs w:val="20"/>
        </w:rPr>
        <w:t>Bayesian Optimization</w:t>
      </w:r>
      <w:r w:rsidRPr="007409DC">
        <w:rPr>
          <w:sz w:val="20"/>
          <w:szCs w:val="20"/>
        </w:rPr>
        <w:t>.</w:t>
      </w:r>
    </w:p>
    <w:p w14:paraId="5D79FE27" w14:textId="77777777" w:rsidR="00245DA2" w:rsidRDefault="00245DA2" w:rsidP="00245DA2">
      <w:pPr>
        <w:spacing w:after="80"/>
        <w:ind w:firstLine="567"/>
        <w:jc w:val="both"/>
        <w:rPr>
          <w:sz w:val="20"/>
          <w:szCs w:val="20"/>
        </w:rPr>
      </w:pPr>
    </w:p>
    <w:p w14:paraId="29C62D9E" w14:textId="77777777" w:rsidR="0025643E" w:rsidRDefault="00000000">
      <w:pPr>
        <w:spacing w:before="120"/>
        <w:jc w:val="both"/>
        <w:rPr>
          <w:b/>
          <w:bCs/>
          <w:color w:val="000000"/>
          <w:sz w:val="20"/>
          <w:szCs w:val="20"/>
        </w:rPr>
      </w:pPr>
      <w:r>
        <w:rPr>
          <w:b/>
          <w:bCs/>
          <w:color w:val="000000"/>
          <w:sz w:val="20"/>
          <w:szCs w:val="20"/>
        </w:rPr>
        <w:t>Daftar Pustaka:</w:t>
      </w:r>
    </w:p>
    <w:p w14:paraId="29C62D9F" w14:textId="77777777" w:rsidR="0025643E" w:rsidRDefault="0025643E">
      <w:pPr>
        <w:jc w:val="both"/>
        <w:rPr>
          <w:b/>
          <w:bCs/>
          <w:color w:val="000000"/>
          <w:sz w:val="20"/>
          <w:szCs w:val="20"/>
        </w:rPr>
      </w:pPr>
    </w:p>
    <w:sdt>
      <w:sdtPr>
        <w:rPr>
          <w:color w:val="000000"/>
          <w:sz w:val="20"/>
          <w:szCs w:val="20"/>
        </w:rPr>
        <w:tag w:val="MENDELEY_BIBLIOGRAPHY"/>
        <w:id w:val="-191845501"/>
        <w:placeholder>
          <w:docPart w:val="DefaultPlaceholder_-1854013440"/>
        </w:placeholder>
      </w:sdtPr>
      <w:sdtContent>
        <w:p w14:paraId="618AC992" w14:textId="77777777" w:rsidR="00D42226" w:rsidRPr="00D42226" w:rsidRDefault="00D42226">
          <w:pPr>
            <w:autoSpaceDE w:val="0"/>
            <w:autoSpaceDN w:val="0"/>
            <w:ind w:hanging="480"/>
            <w:divId w:val="1804345043"/>
            <w:rPr>
              <w:color w:val="000000"/>
              <w:sz w:val="20"/>
            </w:rPr>
          </w:pPr>
          <w:r w:rsidRPr="00D42226">
            <w:rPr>
              <w:color w:val="000000"/>
              <w:sz w:val="20"/>
            </w:rPr>
            <w:t xml:space="preserve">Conti, J. R., &amp; </w:t>
          </w:r>
          <w:proofErr w:type="spellStart"/>
          <w:r w:rsidRPr="00D42226">
            <w:rPr>
              <w:color w:val="000000"/>
              <w:sz w:val="20"/>
            </w:rPr>
            <w:t>Clémençon</w:t>
          </w:r>
          <w:proofErr w:type="spellEnd"/>
          <w:r w:rsidRPr="00D42226">
            <w:rPr>
              <w:color w:val="000000"/>
              <w:sz w:val="20"/>
            </w:rPr>
            <w:t xml:space="preserve">, S. (2025). Mitigating Bias in Facial Recognition Systems: Centroid Fairness Loss Optimization. </w:t>
          </w:r>
          <w:r w:rsidRPr="00D42226">
            <w:rPr>
              <w:i/>
              <w:iCs/>
              <w:color w:val="000000"/>
              <w:sz w:val="20"/>
            </w:rPr>
            <w:t>Lecture Notes in Computer Science</w:t>
          </w:r>
          <w:r w:rsidRPr="00D42226">
            <w:rPr>
              <w:color w:val="000000"/>
              <w:sz w:val="20"/>
            </w:rPr>
            <w:t xml:space="preserve">, </w:t>
          </w:r>
          <w:r w:rsidRPr="00D42226">
            <w:rPr>
              <w:i/>
              <w:iCs/>
              <w:color w:val="000000"/>
              <w:sz w:val="20"/>
            </w:rPr>
            <w:t>15614 LNCS</w:t>
          </w:r>
          <w:r w:rsidRPr="00D42226">
            <w:rPr>
              <w:color w:val="000000"/>
              <w:sz w:val="20"/>
            </w:rPr>
            <w:t>. https://doi.org/10.1007/978-3-031-87657-8_26</w:t>
          </w:r>
        </w:p>
        <w:p w14:paraId="2463D04A" w14:textId="77777777" w:rsidR="00D42226" w:rsidRPr="00D42226" w:rsidRDefault="00D42226">
          <w:pPr>
            <w:autoSpaceDE w:val="0"/>
            <w:autoSpaceDN w:val="0"/>
            <w:ind w:hanging="480"/>
            <w:divId w:val="580405153"/>
            <w:rPr>
              <w:color w:val="000000"/>
              <w:sz w:val="20"/>
            </w:rPr>
          </w:pPr>
          <w:r w:rsidRPr="00D42226">
            <w:rPr>
              <w:color w:val="000000"/>
              <w:sz w:val="20"/>
            </w:rPr>
            <w:t xml:space="preserve">Deng, J., Guo, J., Xue, N., &amp; Zafeiriou, S. (2019). </w:t>
          </w:r>
          <w:proofErr w:type="spellStart"/>
          <w:r w:rsidRPr="00D42226">
            <w:rPr>
              <w:color w:val="000000"/>
              <w:sz w:val="20"/>
            </w:rPr>
            <w:t>ArcFace</w:t>
          </w:r>
          <w:proofErr w:type="spellEnd"/>
          <w:r w:rsidRPr="00D42226">
            <w:rPr>
              <w:color w:val="000000"/>
              <w:sz w:val="20"/>
            </w:rPr>
            <w:t xml:space="preserve">: Additive angular margin loss for deep face recognition. </w:t>
          </w:r>
          <w:r w:rsidRPr="00D42226">
            <w:rPr>
              <w:i/>
              <w:iCs/>
              <w:color w:val="000000"/>
              <w:sz w:val="20"/>
            </w:rPr>
            <w:t>Proceedings of the IEEE Computer Society Conference on Computer Vision and Pattern Recognition</w:t>
          </w:r>
          <w:r w:rsidRPr="00D42226">
            <w:rPr>
              <w:color w:val="000000"/>
              <w:sz w:val="20"/>
            </w:rPr>
            <w:t xml:space="preserve">, </w:t>
          </w:r>
          <w:r w:rsidRPr="00D42226">
            <w:rPr>
              <w:i/>
              <w:iCs/>
              <w:color w:val="000000"/>
              <w:sz w:val="20"/>
            </w:rPr>
            <w:t>2019-June</w:t>
          </w:r>
          <w:r w:rsidRPr="00D42226">
            <w:rPr>
              <w:color w:val="000000"/>
              <w:sz w:val="20"/>
            </w:rPr>
            <w:t>. https://doi.org/10.1109/CVPR.2019.00482</w:t>
          </w:r>
        </w:p>
        <w:p w14:paraId="243A7017" w14:textId="77777777" w:rsidR="00D42226" w:rsidRPr="00D42226" w:rsidRDefault="00D42226">
          <w:pPr>
            <w:autoSpaceDE w:val="0"/>
            <w:autoSpaceDN w:val="0"/>
            <w:ind w:hanging="480"/>
            <w:divId w:val="2057194098"/>
            <w:rPr>
              <w:color w:val="000000"/>
              <w:sz w:val="20"/>
            </w:rPr>
          </w:pPr>
          <w:r w:rsidRPr="00D42226">
            <w:rPr>
              <w:color w:val="000000"/>
              <w:sz w:val="20"/>
            </w:rPr>
            <w:t xml:space="preserve">Drozdowski, P., Rathgeb, C., Dantcheva, A., Damer, N., &amp; Busch, C. (2020). Demographic bias in biometrics: A survey on an emerging challenge. In </w:t>
          </w:r>
          <w:r w:rsidRPr="00D42226">
            <w:rPr>
              <w:i/>
              <w:iCs/>
              <w:color w:val="000000"/>
              <w:sz w:val="20"/>
            </w:rPr>
            <w:t>IEEE Transactions on Technology and Society</w:t>
          </w:r>
          <w:r w:rsidRPr="00D42226">
            <w:rPr>
              <w:color w:val="000000"/>
              <w:sz w:val="20"/>
            </w:rPr>
            <w:t xml:space="preserve"> (Vol. 1, Number 2). https://doi.org/10.1109/TTS.2020.2992344</w:t>
          </w:r>
        </w:p>
        <w:p w14:paraId="70EAE796" w14:textId="77777777" w:rsidR="00D42226" w:rsidRPr="00D42226" w:rsidRDefault="00D42226">
          <w:pPr>
            <w:autoSpaceDE w:val="0"/>
            <w:autoSpaceDN w:val="0"/>
            <w:ind w:hanging="480"/>
            <w:divId w:val="1383016798"/>
            <w:rPr>
              <w:color w:val="000000"/>
              <w:sz w:val="20"/>
            </w:rPr>
          </w:pPr>
          <w:proofErr w:type="spellStart"/>
          <w:r w:rsidRPr="00D42226">
            <w:rPr>
              <w:color w:val="000000"/>
              <w:sz w:val="20"/>
            </w:rPr>
            <w:t>Gijsenij</w:t>
          </w:r>
          <w:proofErr w:type="spellEnd"/>
          <w:r w:rsidRPr="00D42226">
            <w:rPr>
              <w:color w:val="000000"/>
              <w:sz w:val="20"/>
            </w:rPr>
            <w:t xml:space="preserve">, A., &amp; Gevers, T. (2011). Color constancy using natural image statistics and scene semantics. </w:t>
          </w:r>
          <w:r w:rsidRPr="00D42226">
            <w:rPr>
              <w:i/>
              <w:iCs/>
              <w:color w:val="000000"/>
              <w:sz w:val="20"/>
            </w:rPr>
            <w:t>IEEE Transactions on Pattern Analysis and Machine Intelligence</w:t>
          </w:r>
          <w:r w:rsidRPr="00D42226">
            <w:rPr>
              <w:color w:val="000000"/>
              <w:sz w:val="20"/>
            </w:rPr>
            <w:t xml:space="preserve">, </w:t>
          </w:r>
          <w:r w:rsidRPr="00D42226">
            <w:rPr>
              <w:i/>
              <w:iCs/>
              <w:color w:val="000000"/>
              <w:sz w:val="20"/>
            </w:rPr>
            <w:t>33</w:t>
          </w:r>
          <w:r w:rsidRPr="00D42226">
            <w:rPr>
              <w:color w:val="000000"/>
              <w:sz w:val="20"/>
            </w:rPr>
            <w:t>(4). https://doi.org/10.1109/TPAMI.2010.93</w:t>
          </w:r>
        </w:p>
        <w:p w14:paraId="7EC35F66" w14:textId="77777777" w:rsidR="00D42226" w:rsidRPr="00D42226" w:rsidRDefault="00D42226">
          <w:pPr>
            <w:autoSpaceDE w:val="0"/>
            <w:autoSpaceDN w:val="0"/>
            <w:ind w:hanging="480"/>
            <w:divId w:val="887180166"/>
            <w:rPr>
              <w:color w:val="000000"/>
              <w:sz w:val="20"/>
            </w:rPr>
          </w:pPr>
          <w:r w:rsidRPr="00D42226">
            <w:rPr>
              <w:color w:val="000000"/>
              <w:sz w:val="20"/>
            </w:rPr>
            <w:t xml:space="preserve">Gong, S., Liu, X., &amp; Jain, A. K. (2020). Jointly De-Biasing Face Recognition and Demographic Attribute Estimation. </w:t>
          </w:r>
          <w:r w:rsidRPr="00D42226">
            <w:rPr>
              <w:i/>
              <w:iCs/>
              <w:color w:val="000000"/>
              <w:sz w:val="20"/>
            </w:rPr>
            <w:t>Lecture Notes in Computer Science (Including Subseries Lecture Notes in Artificial Intelligence and Lecture Notes in Bioinformatics)</w:t>
          </w:r>
          <w:r w:rsidRPr="00D42226">
            <w:rPr>
              <w:color w:val="000000"/>
              <w:sz w:val="20"/>
            </w:rPr>
            <w:t xml:space="preserve">, </w:t>
          </w:r>
          <w:r w:rsidRPr="00D42226">
            <w:rPr>
              <w:i/>
              <w:iCs/>
              <w:color w:val="000000"/>
              <w:sz w:val="20"/>
            </w:rPr>
            <w:t>12374 LNCS</w:t>
          </w:r>
          <w:r w:rsidRPr="00D42226">
            <w:rPr>
              <w:color w:val="000000"/>
              <w:sz w:val="20"/>
            </w:rPr>
            <w:t>. https://doi.org/10.1007/978-3-030-58526-6_20</w:t>
          </w:r>
        </w:p>
        <w:p w14:paraId="282FBA47" w14:textId="77777777" w:rsidR="00D42226" w:rsidRPr="00D42226" w:rsidRDefault="00D42226">
          <w:pPr>
            <w:autoSpaceDE w:val="0"/>
            <w:autoSpaceDN w:val="0"/>
            <w:ind w:hanging="480"/>
            <w:divId w:val="1879120664"/>
            <w:rPr>
              <w:color w:val="000000"/>
              <w:sz w:val="20"/>
            </w:rPr>
          </w:pPr>
          <w:r w:rsidRPr="00D42226">
            <w:rPr>
              <w:color w:val="000000"/>
              <w:sz w:val="20"/>
            </w:rPr>
            <w:t xml:space="preserve">Gong, S., Liu, X., &amp; Jain, A. K. (2021). Mitigating Face Recognition Bias via Group Adaptive Classifier. </w:t>
          </w:r>
          <w:r w:rsidRPr="00D42226">
            <w:rPr>
              <w:i/>
              <w:iCs/>
              <w:color w:val="000000"/>
              <w:sz w:val="20"/>
            </w:rPr>
            <w:t>Proceedings of the IEEE Computer Society Conference on Computer Vision and Pattern Recognition</w:t>
          </w:r>
          <w:r w:rsidRPr="00D42226">
            <w:rPr>
              <w:color w:val="000000"/>
              <w:sz w:val="20"/>
            </w:rPr>
            <w:t>. https://doi.org/10.1109/CVPR46437.2021.00342</w:t>
          </w:r>
        </w:p>
        <w:p w14:paraId="4A09F0C3" w14:textId="77777777" w:rsidR="00D42226" w:rsidRPr="00D42226" w:rsidRDefault="00D42226">
          <w:pPr>
            <w:autoSpaceDE w:val="0"/>
            <w:autoSpaceDN w:val="0"/>
            <w:ind w:hanging="480"/>
            <w:divId w:val="2059090113"/>
            <w:rPr>
              <w:color w:val="000000"/>
              <w:sz w:val="20"/>
            </w:rPr>
          </w:pPr>
          <w:r w:rsidRPr="00D42226">
            <w:rPr>
              <w:color w:val="000000"/>
              <w:sz w:val="20"/>
            </w:rPr>
            <w:t xml:space="preserve">Grother, P., Ngan, M., &amp; Hanaoka, K. (2019). </w:t>
          </w:r>
          <w:r w:rsidRPr="00D42226">
            <w:rPr>
              <w:i/>
              <w:iCs/>
              <w:color w:val="000000"/>
              <w:sz w:val="20"/>
            </w:rPr>
            <w:t>Face recognition vendor test part 3:</w:t>
          </w:r>
          <w:r w:rsidRPr="00D42226">
            <w:rPr>
              <w:color w:val="000000"/>
              <w:sz w:val="20"/>
            </w:rPr>
            <w:t xml:space="preserve"> https://doi.org/10.6028/NIST.IR.8280</w:t>
          </w:r>
        </w:p>
        <w:p w14:paraId="7A6640CD" w14:textId="77777777" w:rsidR="00D42226" w:rsidRPr="00D42226" w:rsidRDefault="00D42226">
          <w:pPr>
            <w:autoSpaceDE w:val="0"/>
            <w:autoSpaceDN w:val="0"/>
            <w:ind w:hanging="480"/>
            <w:divId w:val="1968194987"/>
            <w:rPr>
              <w:color w:val="000000"/>
              <w:sz w:val="20"/>
            </w:rPr>
          </w:pPr>
          <w:r w:rsidRPr="00D42226">
            <w:rPr>
              <w:color w:val="000000"/>
              <w:sz w:val="20"/>
            </w:rPr>
            <w:t xml:space="preserve">Jain, A., Dholakia, R., Memon, N., &amp; </w:t>
          </w:r>
          <w:proofErr w:type="spellStart"/>
          <w:r w:rsidRPr="00D42226">
            <w:rPr>
              <w:color w:val="000000"/>
              <w:sz w:val="20"/>
            </w:rPr>
            <w:t>Togelius</w:t>
          </w:r>
          <w:proofErr w:type="spellEnd"/>
          <w:r w:rsidRPr="00D42226">
            <w:rPr>
              <w:color w:val="000000"/>
              <w:sz w:val="20"/>
            </w:rPr>
            <w:t xml:space="preserve">, J. (2024). Zero-Shot Demographically Unbiased Image Generation </w:t>
          </w:r>
          <w:proofErr w:type="gramStart"/>
          <w:r w:rsidRPr="00D42226">
            <w:rPr>
              <w:color w:val="000000"/>
              <w:sz w:val="20"/>
            </w:rPr>
            <w:t>From</w:t>
          </w:r>
          <w:proofErr w:type="gramEnd"/>
          <w:r w:rsidRPr="00D42226">
            <w:rPr>
              <w:color w:val="000000"/>
              <w:sz w:val="20"/>
            </w:rPr>
            <w:t xml:space="preserve"> an Existing Biased </w:t>
          </w:r>
          <w:r w:rsidRPr="00D42226">
            <w:rPr>
              <w:color w:val="000000"/>
              <w:sz w:val="20"/>
            </w:rPr>
            <w:lastRenderedPageBreak/>
            <w:t xml:space="preserve">StyleGAN. </w:t>
          </w:r>
          <w:r w:rsidRPr="00D42226">
            <w:rPr>
              <w:i/>
              <w:iCs/>
              <w:color w:val="000000"/>
              <w:sz w:val="20"/>
            </w:rPr>
            <w:t>IEEE Transactions on Biometrics, Behavior, and Identity Science</w:t>
          </w:r>
          <w:r w:rsidRPr="00D42226">
            <w:rPr>
              <w:color w:val="000000"/>
              <w:sz w:val="20"/>
            </w:rPr>
            <w:t xml:space="preserve">, </w:t>
          </w:r>
          <w:r w:rsidRPr="00D42226">
            <w:rPr>
              <w:i/>
              <w:iCs/>
              <w:color w:val="000000"/>
              <w:sz w:val="20"/>
            </w:rPr>
            <w:t>6</w:t>
          </w:r>
          <w:r w:rsidRPr="00D42226">
            <w:rPr>
              <w:color w:val="000000"/>
              <w:sz w:val="20"/>
            </w:rPr>
            <w:t>(4). https://doi.org/10.1109/TBIOM.2024.3416403</w:t>
          </w:r>
        </w:p>
        <w:p w14:paraId="3FD1021E" w14:textId="77777777" w:rsidR="00D42226" w:rsidRPr="00D42226" w:rsidRDefault="00D42226">
          <w:pPr>
            <w:autoSpaceDE w:val="0"/>
            <w:autoSpaceDN w:val="0"/>
            <w:ind w:hanging="480"/>
            <w:divId w:val="1598363969"/>
            <w:rPr>
              <w:color w:val="000000"/>
              <w:sz w:val="20"/>
            </w:rPr>
          </w:pPr>
          <w:r w:rsidRPr="00D42226">
            <w:rPr>
              <w:color w:val="000000"/>
              <w:sz w:val="20"/>
            </w:rPr>
            <w:t xml:space="preserve">Kolberg, J., Schäfer, Y., Rathgeb, C., &amp; Busch, C. (2024). On the Potential of Algorithm Fusion for Demographic Bias Mitigation in Face Recognition. </w:t>
          </w:r>
          <w:r w:rsidRPr="00D42226">
            <w:rPr>
              <w:i/>
              <w:iCs/>
              <w:color w:val="000000"/>
              <w:sz w:val="20"/>
            </w:rPr>
            <w:t>IET Biometrics</w:t>
          </w:r>
          <w:r w:rsidRPr="00D42226">
            <w:rPr>
              <w:color w:val="000000"/>
              <w:sz w:val="20"/>
            </w:rPr>
            <w:t xml:space="preserve">, </w:t>
          </w:r>
          <w:r w:rsidRPr="00D42226">
            <w:rPr>
              <w:i/>
              <w:iCs/>
              <w:color w:val="000000"/>
              <w:sz w:val="20"/>
            </w:rPr>
            <w:t>2024</w:t>
          </w:r>
          <w:r w:rsidRPr="00D42226">
            <w:rPr>
              <w:color w:val="000000"/>
              <w:sz w:val="20"/>
            </w:rPr>
            <w:t>. https://doi.org/10.1049/2024/1808587</w:t>
          </w:r>
        </w:p>
        <w:p w14:paraId="504B064C" w14:textId="77777777" w:rsidR="00D42226" w:rsidRPr="00D42226" w:rsidRDefault="00D42226">
          <w:pPr>
            <w:autoSpaceDE w:val="0"/>
            <w:autoSpaceDN w:val="0"/>
            <w:ind w:hanging="480"/>
            <w:divId w:val="388114854"/>
            <w:rPr>
              <w:color w:val="000000"/>
              <w:sz w:val="20"/>
            </w:rPr>
          </w:pPr>
          <w:r w:rsidRPr="00D42226">
            <w:rPr>
              <w:color w:val="000000"/>
              <w:sz w:val="20"/>
            </w:rPr>
            <w:t xml:space="preserve">Kotwal, K., &amp; Marcel, S. (2025). Review of Demographic Fairness in Face Recognition. In </w:t>
          </w:r>
          <w:r w:rsidRPr="00D42226">
            <w:rPr>
              <w:i/>
              <w:iCs/>
              <w:color w:val="000000"/>
              <w:sz w:val="20"/>
            </w:rPr>
            <w:t>IEEE Transactions on Biometrics, Behavior, and Identity Science</w:t>
          </w:r>
          <w:r w:rsidRPr="00D42226">
            <w:rPr>
              <w:color w:val="000000"/>
              <w:sz w:val="20"/>
            </w:rPr>
            <w:t>. https://doi.org/10.1109/TBIOM.2025.3601217</w:t>
          </w:r>
        </w:p>
        <w:p w14:paraId="693D83CC" w14:textId="77777777" w:rsidR="00D42226" w:rsidRPr="00D42226" w:rsidRDefault="00D42226">
          <w:pPr>
            <w:autoSpaceDE w:val="0"/>
            <w:autoSpaceDN w:val="0"/>
            <w:ind w:hanging="480"/>
            <w:divId w:val="1444224415"/>
            <w:rPr>
              <w:color w:val="000000"/>
              <w:sz w:val="20"/>
            </w:rPr>
          </w:pPr>
          <w:r w:rsidRPr="00D42226">
            <w:rPr>
              <w:color w:val="000000"/>
              <w:sz w:val="20"/>
            </w:rPr>
            <w:t xml:space="preserve">Li, S. Z., Jain, A. K., &amp; Deng, J. (2023). Handbook of face recognition. In </w:t>
          </w:r>
          <w:r w:rsidRPr="00D42226">
            <w:rPr>
              <w:i/>
              <w:iCs/>
              <w:color w:val="000000"/>
              <w:sz w:val="20"/>
            </w:rPr>
            <w:t>Handbook of Face Recognition</w:t>
          </w:r>
          <w:r w:rsidRPr="00D42226">
            <w:rPr>
              <w:color w:val="000000"/>
              <w:sz w:val="20"/>
            </w:rPr>
            <w:t>. https://doi.org/10.1007/978-3-031-43567-6</w:t>
          </w:r>
        </w:p>
        <w:p w14:paraId="77F6226A" w14:textId="77777777" w:rsidR="00D42226" w:rsidRPr="00D42226" w:rsidRDefault="00D42226">
          <w:pPr>
            <w:autoSpaceDE w:val="0"/>
            <w:autoSpaceDN w:val="0"/>
            <w:ind w:hanging="480"/>
            <w:divId w:val="1479419199"/>
            <w:rPr>
              <w:color w:val="000000"/>
              <w:sz w:val="20"/>
            </w:rPr>
          </w:pPr>
          <w:r w:rsidRPr="00D42226">
            <w:rPr>
              <w:color w:val="000000"/>
              <w:sz w:val="20"/>
            </w:rPr>
            <w:t xml:space="preserve">Mehrabi, N., </w:t>
          </w:r>
          <w:proofErr w:type="spellStart"/>
          <w:r w:rsidRPr="00D42226">
            <w:rPr>
              <w:color w:val="000000"/>
              <w:sz w:val="20"/>
            </w:rPr>
            <w:t>Morstatter</w:t>
          </w:r>
          <w:proofErr w:type="spellEnd"/>
          <w:r w:rsidRPr="00D42226">
            <w:rPr>
              <w:color w:val="000000"/>
              <w:sz w:val="20"/>
            </w:rPr>
            <w:t xml:space="preserve">, F., Saxena, N., Lerman, K., &amp; Galstyan, A. (2022). A Survey on Bias and Fairness in Machine Learning. In </w:t>
          </w:r>
          <w:r w:rsidRPr="00D42226">
            <w:rPr>
              <w:i/>
              <w:iCs/>
              <w:color w:val="000000"/>
              <w:sz w:val="20"/>
            </w:rPr>
            <w:t>ACM Computing Surveys</w:t>
          </w:r>
          <w:r w:rsidRPr="00D42226">
            <w:rPr>
              <w:color w:val="000000"/>
              <w:sz w:val="20"/>
            </w:rPr>
            <w:t xml:space="preserve"> (Vol. 54, Number 6). https://doi.org/10.1145/3457607</w:t>
          </w:r>
        </w:p>
        <w:p w14:paraId="38933FA2" w14:textId="77777777" w:rsidR="00D42226" w:rsidRPr="00D42226" w:rsidRDefault="00D42226">
          <w:pPr>
            <w:autoSpaceDE w:val="0"/>
            <w:autoSpaceDN w:val="0"/>
            <w:ind w:hanging="480"/>
            <w:divId w:val="354814438"/>
            <w:rPr>
              <w:color w:val="000000"/>
              <w:sz w:val="20"/>
            </w:rPr>
          </w:pPr>
          <w:r w:rsidRPr="00D42226">
            <w:rPr>
              <w:color w:val="000000"/>
              <w:sz w:val="20"/>
            </w:rPr>
            <w:t xml:space="preserve">Melzi, P., Rathgeb, C., </w:t>
          </w:r>
          <w:proofErr w:type="spellStart"/>
          <w:r w:rsidRPr="00D42226">
            <w:rPr>
              <w:color w:val="000000"/>
              <w:sz w:val="20"/>
            </w:rPr>
            <w:t>Tolosana</w:t>
          </w:r>
          <w:proofErr w:type="spellEnd"/>
          <w:r w:rsidRPr="00D42226">
            <w:rPr>
              <w:color w:val="000000"/>
              <w:sz w:val="20"/>
            </w:rPr>
            <w:t xml:space="preserve">, R., Vera-Rodriguez, R., </w:t>
          </w:r>
          <w:proofErr w:type="spellStart"/>
          <w:r w:rsidRPr="00D42226">
            <w:rPr>
              <w:color w:val="000000"/>
              <w:sz w:val="20"/>
            </w:rPr>
            <w:t>Lawatsch</w:t>
          </w:r>
          <w:proofErr w:type="spellEnd"/>
          <w:r w:rsidRPr="00D42226">
            <w:rPr>
              <w:color w:val="000000"/>
              <w:sz w:val="20"/>
            </w:rPr>
            <w:t xml:space="preserve">, D., Domin, F., &amp; Schaubert, M. (2023). </w:t>
          </w:r>
          <w:proofErr w:type="spellStart"/>
          <w:r w:rsidRPr="00D42226">
            <w:rPr>
              <w:color w:val="000000"/>
              <w:sz w:val="20"/>
            </w:rPr>
            <w:t>GANDiffFace</w:t>
          </w:r>
          <w:proofErr w:type="spellEnd"/>
          <w:r w:rsidRPr="00D42226">
            <w:rPr>
              <w:color w:val="000000"/>
              <w:sz w:val="20"/>
            </w:rPr>
            <w:t xml:space="preserve">: Controllable Generation of Synthetic Datasets for Face Recognition with Realistic Variations. </w:t>
          </w:r>
          <w:r w:rsidRPr="00D42226">
            <w:rPr>
              <w:i/>
              <w:iCs/>
              <w:color w:val="000000"/>
              <w:sz w:val="20"/>
            </w:rPr>
            <w:t>Proceedings - 2023 IEEE/CVF International Conference on Computer Vision Workshops, ICCVW 2023</w:t>
          </w:r>
          <w:r w:rsidRPr="00D42226">
            <w:rPr>
              <w:color w:val="000000"/>
              <w:sz w:val="20"/>
            </w:rPr>
            <w:t>. https://doi.org/10.1109/ICCVW60793.2023.00333</w:t>
          </w:r>
        </w:p>
        <w:p w14:paraId="03FCFEE6" w14:textId="77777777" w:rsidR="00D42226" w:rsidRPr="00D42226" w:rsidRDefault="00D42226">
          <w:pPr>
            <w:autoSpaceDE w:val="0"/>
            <w:autoSpaceDN w:val="0"/>
            <w:ind w:hanging="480"/>
            <w:divId w:val="942763143"/>
            <w:rPr>
              <w:color w:val="000000"/>
              <w:sz w:val="20"/>
            </w:rPr>
          </w:pPr>
          <w:r w:rsidRPr="00D42226">
            <w:rPr>
              <w:color w:val="000000"/>
              <w:sz w:val="20"/>
            </w:rPr>
            <w:t xml:space="preserve">Musa, P., Rafi, F. Al, &amp; </w:t>
          </w:r>
          <w:proofErr w:type="spellStart"/>
          <w:r w:rsidRPr="00D42226">
            <w:rPr>
              <w:color w:val="000000"/>
              <w:sz w:val="20"/>
            </w:rPr>
            <w:t>Lamsani</w:t>
          </w:r>
          <w:proofErr w:type="spellEnd"/>
          <w:r w:rsidRPr="00D42226">
            <w:rPr>
              <w:color w:val="000000"/>
              <w:sz w:val="20"/>
            </w:rPr>
            <w:t xml:space="preserve">, M. (2018). A review: Contrast-limited adaptive histogram equalization (CLAHE) methods to help the application of face recognition. </w:t>
          </w:r>
          <w:r w:rsidRPr="00D42226">
            <w:rPr>
              <w:i/>
              <w:iCs/>
              <w:color w:val="000000"/>
              <w:sz w:val="20"/>
            </w:rPr>
            <w:t>Proceedings of the 3rd International Conference on Informatics and Computing, ICIC 2018</w:t>
          </w:r>
          <w:r w:rsidRPr="00D42226">
            <w:rPr>
              <w:color w:val="000000"/>
              <w:sz w:val="20"/>
            </w:rPr>
            <w:t>. https://doi.org/10.1109/IAC.2018.8780492</w:t>
          </w:r>
        </w:p>
        <w:p w14:paraId="1BCB7741" w14:textId="77777777" w:rsidR="00D42226" w:rsidRPr="00D42226" w:rsidRDefault="00D42226">
          <w:pPr>
            <w:autoSpaceDE w:val="0"/>
            <w:autoSpaceDN w:val="0"/>
            <w:ind w:hanging="480"/>
            <w:divId w:val="1179276192"/>
            <w:rPr>
              <w:color w:val="000000"/>
              <w:sz w:val="20"/>
            </w:rPr>
          </w:pPr>
          <w:r w:rsidRPr="00D42226">
            <w:rPr>
              <w:color w:val="000000"/>
              <w:sz w:val="20"/>
            </w:rPr>
            <w:t xml:space="preserve">Naufal, M., Al </w:t>
          </w:r>
          <w:proofErr w:type="spellStart"/>
          <w:r w:rsidRPr="00D42226">
            <w:rPr>
              <w:color w:val="000000"/>
              <w:sz w:val="20"/>
            </w:rPr>
            <w:t>Azies</w:t>
          </w:r>
          <w:proofErr w:type="spellEnd"/>
          <w:r w:rsidRPr="00D42226">
            <w:rPr>
              <w:color w:val="000000"/>
              <w:sz w:val="20"/>
            </w:rPr>
            <w:t xml:space="preserve">, H., </w:t>
          </w:r>
          <w:proofErr w:type="spellStart"/>
          <w:r w:rsidRPr="00D42226">
            <w:rPr>
              <w:color w:val="000000"/>
              <w:sz w:val="20"/>
            </w:rPr>
            <w:t>Alzami</w:t>
          </w:r>
          <w:proofErr w:type="spellEnd"/>
          <w:r w:rsidRPr="00D42226">
            <w:rPr>
              <w:color w:val="000000"/>
              <w:sz w:val="20"/>
            </w:rPr>
            <w:t xml:space="preserve">, F., &amp; </w:t>
          </w:r>
          <w:proofErr w:type="spellStart"/>
          <w:r w:rsidRPr="00D42226">
            <w:rPr>
              <w:color w:val="000000"/>
              <w:sz w:val="20"/>
            </w:rPr>
            <w:t>Mersis</w:t>
          </w:r>
          <w:proofErr w:type="spellEnd"/>
          <w:r w:rsidRPr="00D42226">
            <w:rPr>
              <w:color w:val="000000"/>
              <w:sz w:val="20"/>
            </w:rPr>
            <w:t xml:space="preserve"> </w:t>
          </w:r>
          <w:proofErr w:type="spellStart"/>
          <w:r w:rsidRPr="00D42226">
            <w:rPr>
              <w:color w:val="000000"/>
              <w:sz w:val="20"/>
            </w:rPr>
            <w:t>Brilianto</w:t>
          </w:r>
          <w:proofErr w:type="spellEnd"/>
          <w:r w:rsidRPr="00D42226">
            <w:rPr>
              <w:color w:val="000000"/>
              <w:sz w:val="20"/>
            </w:rPr>
            <w:t xml:space="preserve">, R. (2026). Evaluation of Histogram-Based Image Enhancement Methods for Facial Images in Drowsy Driver Using No-Reference Metrics. In </w:t>
          </w:r>
          <w:r w:rsidRPr="00D42226">
            <w:rPr>
              <w:i/>
              <w:iCs/>
              <w:color w:val="000000"/>
              <w:sz w:val="20"/>
            </w:rPr>
            <w:t>Journal of Applied Informatics and Computing (JAIC)</w:t>
          </w:r>
          <w:r w:rsidRPr="00D42226">
            <w:rPr>
              <w:color w:val="000000"/>
              <w:sz w:val="20"/>
            </w:rPr>
            <w:t xml:space="preserve"> (Vol. 10, Number 1). http://jurnal.polibatam.ac.id/index.php/JAIC</w:t>
          </w:r>
        </w:p>
        <w:p w14:paraId="67AAA6D8" w14:textId="77777777" w:rsidR="00D42226" w:rsidRPr="00D42226" w:rsidRDefault="00D42226">
          <w:pPr>
            <w:autoSpaceDE w:val="0"/>
            <w:autoSpaceDN w:val="0"/>
            <w:ind w:hanging="480"/>
            <w:divId w:val="1655913766"/>
            <w:rPr>
              <w:color w:val="000000"/>
              <w:sz w:val="20"/>
            </w:rPr>
          </w:pPr>
          <w:r w:rsidRPr="00D42226">
            <w:rPr>
              <w:color w:val="000000"/>
              <w:sz w:val="20"/>
            </w:rPr>
            <w:t xml:space="preserve">Robinson, J. P., Livitz, G., Henon, Y., Qin, C., Fu, Y., &amp; </w:t>
          </w:r>
          <w:proofErr w:type="spellStart"/>
          <w:r w:rsidRPr="00D42226">
            <w:rPr>
              <w:color w:val="000000"/>
              <w:sz w:val="20"/>
            </w:rPr>
            <w:t>Timoner</w:t>
          </w:r>
          <w:proofErr w:type="spellEnd"/>
          <w:r w:rsidRPr="00D42226">
            <w:rPr>
              <w:color w:val="000000"/>
              <w:sz w:val="20"/>
            </w:rPr>
            <w:t xml:space="preserve">, S. (2020). Face recognition: Too bias, or not too bias? </w:t>
          </w:r>
          <w:r w:rsidRPr="00D42226">
            <w:rPr>
              <w:i/>
              <w:iCs/>
              <w:color w:val="000000"/>
              <w:sz w:val="20"/>
            </w:rPr>
            <w:t>IEEE Computer Society Conference on Computer Vision and Pattern Recognition Workshops</w:t>
          </w:r>
          <w:r w:rsidRPr="00D42226">
            <w:rPr>
              <w:color w:val="000000"/>
              <w:sz w:val="20"/>
            </w:rPr>
            <w:t xml:space="preserve">, </w:t>
          </w:r>
          <w:r w:rsidRPr="00D42226">
            <w:rPr>
              <w:i/>
              <w:iCs/>
              <w:color w:val="000000"/>
              <w:sz w:val="20"/>
            </w:rPr>
            <w:t>2020-June</w:t>
          </w:r>
          <w:r w:rsidRPr="00D42226">
            <w:rPr>
              <w:color w:val="000000"/>
              <w:sz w:val="20"/>
            </w:rPr>
            <w:t>. https://doi.org/10.1109/CVPRW50498.2020.00008</w:t>
          </w:r>
        </w:p>
        <w:p w14:paraId="18CF8915" w14:textId="77777777" w:rsidR="00D42226" w:rsidRPr="00D42226" w:rsidRDefault="00D42226">
          <w:pPr>
            <w:autoSpaceDE w:val="0"/>
            <w:autoSpaceDN w:val="0"/>
            <w:ind w:hanging="480"/>
            <w:divId w:val="1715882100"/>
            <w:rPr>
              <w:color w:val="000000"/>
              <w:sz w:val="20"/>
            </w:rPr>
          </w:pPr>
          <w:r w:rsidRPr="00D42226">
            <w:rPr>
              <w:color w:val="000000"/>
              <w:sz w:val="20"/>
            </w:rPr>
            <w:t xml:space="preserve">Robinson, J. P., Qin, C., Henon, Y., </w:t>
          </w:r>
          <w:proofErr w:type="spellStart"/>
          <w:r w:rsidRPr="00D42226">
            <w:rPr>
              <w:color w:val="000000"/>
              <w:sz w:val="20"/>
            </w:rPr>
            <w:t>Timoner</w:t>
          </w:r>
          <w:proofErr w:type="spellEnd"/>
          <w:r w:rsidRPr="00D42226">
            <w:rPr>
              <w:color w:val="000000"/>
              <w:sz w:val="20"/>
            </w:rPr>
            <w:t xml:space="preserve">, S., &amp; Fu, Y. (2023). Balancing Biases and Preserving Privacy on Balanced Faces in the Wild. </w:t>
          </w:r>
          <w:r w:rsidRPr="00D42226">
            <w:rPr>
              <w:i/>
              <w:iCs/>
              <w:color w:val="000000"/>
              <w:sz w:val="20"/>
            </w:rPr>
            <w:t>IEEE Transactions on Image Processing</w:t>
          </w:r>
          <w:r w:rsidRPr="00D42226">
            <w:rPr>
              <w:color w:val="000000"/>
              <w:sz w:val="20"/>
            </w:rPr>
            <w:t xml:space="preserve">, </w:t>
          </w:r>
          <w:r w:rsidRPr="00D42226">
            <w:rPr>
              <w:i/>
              <w:iCs/>
              <w:color w:val="000000"/>
              <w:sz w:val="20"/>
            </w:rPr>
            <w:t>32</w:t>
          </w:r>
          <w:r w:rsidRPr="00D42226">
            <w:rPr>
              <w:color w:val="000000"/>
              <w:sz w:val="20"/>
            </w:rPr>
            <w:t>. https://doi.org/10.1109/TIP.2023.3282837</w:t>
          </w:r>
        </w:p>
        <w:p w14:paraId="6CCAB195" w14:textId="77777777" w:rsidR="00D42226" w:rsidRPr="00D42226" w:rsidRDefault="00D42226">
          <w:pPr>
            <w:autoSpaceDE w:val="0"/>
            <w:autoSpaceDN w:val="0"/>
            <w:ind w:hanging="480"/>
            <w:divId w:val="168369767"/>
            <w:rPr>
              <w:color w:val="000000"/>
              <w:sz w:val="20"/>
            </w:rPr>
          </w:pPr>
          <w:r w:rsidRPr="00D42226">
            <w:rPr>
              <w:color w:val="000000"/>
              <w:sz w:val="20"/>
            </w:rPr>
            <w:t xml:space="preserve">van de Weijer, J., Gevers, T., &amp; </w:t>
          </w:r>
          <w:proofErr w:type="spellStart"/>
          <w:r w:rsidRPr="00D42226">
            <w:rPr>
              <w:color w:val="000000"/>
              <w:sz w:val="20"/>
            </w:rPr>
            <w:t>Gijsenij</w:t>
          </w:r>
          <w:proofErr w:type="spellEnd"/>
          <w:r w:rsidRPr="00D42226">
            <w:rPr>
              <w:color w:val="000000"/>
              <w:sz w:val="20"/>
            </w:rPr>
            <w:t xml:space="preserve">, A. (2007). Edge-based color constancy. </w:t>
          </w:r>
          <w:r w:rsidRPr="00D42226">
            <w:rPr>
              <w:i/>
              <w:iCs/>
              <w:color w:val="000000"/>
              <w:sz w:val="20"/>
            </w:rPr>
            <w:t>IEEE Transactions on Image Processing</w:t>
          </w:r>
          <w:r w:rsidRPr="00D42226">
            <w:rPr>
              <w:color w:val="000000"/>
              <w:sz w:val="20"/>
            </w:rPr>
            <w:t xml:space="preserve">, </w:t>
          </w:r>
          <w:r w:rsidRPr="00D42226">
            <w:rPr>
              <w:i/>
              <w:iCs/>
              <w:color w:val="000000"/>
              <w:sz w:val="20"/>
            </w:rPr>
            <w:t>16</w:t>
          </w:r>
          <w:r w:rsidRPr="00D42226">
            <w:rPr>
              <w:color w:val="000000"/>
              <w:sz w:val="20"/>
            </w:rPr>
            <w:t>(9). https://doi.org/10.1109/TIP.2007.901808</w:t>
          </w:r>
        </w:p>
        <w:p w14:paraId="370BA1DB" w14:textId="77777777" w:rsidR="00D42226" w:rsidRPr="00D42226" w:rsidRDefault="00D42226">
          <w:pPr>
            <w:autoSpaceDE w:val="0"/>
            <w:autoSpaceDN w:val="0"/>
            <w:ind w:hanging="480"/>
            <w:divId w:val="2043433773"/>
            <w:rPr>
              <w:color w:val="000000"/>
              <w:sz w:val="20"/>
            </w:rPr>
          </w:pPr>
          <w:r w:rsidRPr="00D42226">
            <w:rPr>
              <w:color w:val="000000"/>
              <w:sz w:val="20"/>
            </w:rPr>
            <w:t xml:space="preserve">Wang, M., &amp; Deng, W. (2020). Mitigating bias in face recognition using skewness-aware reinforcement learning. </w:t>
          </w:r>
          <w:r w:rsidRPr="00D42226">
            <w:rPr>
              <w:i/>
              <w:iCs/>
              <w:color w:val="000000"/>
              <w:sz w:val="20"/>
            </w:rPr>
            <w:t>Proceedings of the IEEE Computer Society Conference on Computer Vision and Pattern Recognition</w:t>
          </w:r>
          <w:r w:rsidRPr="00D42226">
            <w:rPr>
              <w:color w:val="000000"/>
              <w:sz w:val="20"/>
            </w:rPr>
            <w:t>. https://doi.org/10.1109/CVPR42600.2020.00934</w:t>
          </w:r>
        </w:p>
        <w:p w14:paraId="544D2ACB" w14:textId="77777777" w:rsidR="00D42226" w:rsidRPr="00D42226" w:rsidRDefault="00D42226">
          <w:pPr>
            <w:autoSpaceDE w:val="0"/>
            <w:autoSpaceDN w:val="0"/>
            <w:ind w:hanging="480"/>
            <w:divId w:val="1733117360"/>
            <w:rPr>
              <w:color w:val="000000"/>
              <w:sz w:val="20"/>
            </w:rPr>
          </w:pPr>
          <w:r w:rsidRPr="00D42226">
            <w:rPr>
              <w:color w:val="000000"/>
              <w:sz w:val="20"/>
            </w:rPr>
            <w:t xml:space="preserve">Wang, M., Deng, W., Hu, J., Tao, X., &amp; Huang, Y. (2019). Racial faces in the wild: Reducing racial bias by information maximization adaptation network. </w:t>
          </w:r>
          <w:r w:rsidRPr="00D42226">
            <w:rPr>
              <w:i/>
              <w:iCs/>
              <w:color w:val="000000"/>
              <w:sz w:val="20"/>
            </w:rPr>
            <w:t>Proceedings of the IEEE International Conference on Computer Vision</w:t>
          </w:r>
          <w:r w:rsidRPr="00D42226">
            <w:rPr>
              <w:color w:val="000000"/>
              <w:sz w:val="20"/>
            </w:rPr>
            <w:t>. https://doi.org/10.1109/ICCV.2019.00078</w:t>
          </w:r>
        </w:p>
        <w:p w14:paraId="2F6F9E97" w14:textId="77777777" w:rsidR="00D42226" w:rsidRPr="00D42226" w:rsidRDefault="00D42226">
          <w:pPr>
            <w:autoSpaceDE w:val="0"/>
            <w:autoSpaceDN w:val="0"/>
            <w:ind w:hanging="480"/>
            <w:divId w:val="1207794282"/>
            <w:rPr>
              <w:color w:val="000000"/>
              <w:sz w:val="20"/>
            </w:rPr>
          </w:pPr>
          <w:proofErr w:type="spellStart"/>
          <w:r w:rsidRPr="00D42226">
            <w:rPr>
              <w:color w:val="000000"/>
              <w:sz w:val="20"/>
            </w:rPr>
            <w:t>Yucer</w:t>
          </w:r>
          <w:proofErr w:type="spellEnd"/>
          <w:r w:rsidRPr="00D42226">
            <w:rPr>
              <w:color w:val="000000"/>
              <w:sz w:val="20"/>
            </w:rPr>
            <w:t xml:space="preserve">, S., </w:t>
          </w:r>
          <w:proofErr w:type="spellStart"/>
          <w:r w:rsidRPr="00D42226">
            <w:rPr>
              <w:color w:val="000000"/>
              <w:sz w:val="20"/>
            </w:rPr>
            <w:t>Tektas</w:t>
          </w:r>
          <w:proofErr w:type="spellEnd"/>
          <w:r w:rsidRPr="00D42226">
            <w:rPr>
              <w:color w:val="000000"/>
              <w:sz w:val="20"/>
            </w:rPr>
            <w:t xml:space="preserve">, F., Al Moubayed, N., &amp; Breckon, T. (2024). Racial Bias within Face Recognition: A Survey. </w:t>
          </w:r>
          <w:r w:rsidRPr="00D42226">
            <w:rPr>
              <w:i/>
              <w:iCs/>
              <w:color w:val="000000"/>
              <w:sz w:val="20"/>
            </w:rPr>
            <w:t>ACM Computing Surveys</w:t>
          </w:r>
          <w:r w:rsidRPr="00D42226">
            <w:rPr>
              <w:color w:val="000000"/>
              <w:sz w:val="20"/>
            </w:rPr>
            <w:t xml:space="preserve">, </w:t>
          </w:r>
          <w:r w:rsidRPr="00D42226">
            <w:rPr>
              <w:i/>
              <w:iCs/>
              <w:color w:val="000000"/>
              <w:sz w:val="20"/>
            </w:rPr>
            <w:t>57</w:t>
          </w:r>
          <w:r w:rsidRPr="00D42226">
            <w:rPr>
              <w:color w:val="000000"/>
              <w:sz w:val="20"/>
            </w:rPr>
            <w:t>(4). https://doi.org/10.1145/3705295</w:t>
          </w:r>
        </w:p>
        <w:p w14:paraId="6823CF75" w14:textId="77777777" w:rsidR="00D42226" w:rsidRPr="00D42226" w:rsidRDefault="00D42226">
          <w:pPr>
            <w:autoSpaceDE w:val="0"/>
            <w:autoSpaceDN w:val="0"/>
            <w:ind w:hanging="480"/>
            <w:divId w:val="1434008347"/>
            <w:rPr>
              <w:color w:val="000000"/>
              <w:sz w:val="20"/>
            </w:rPr>
          </w:pPr>
          <w:proofErr w:type="spellStart"/>
          <w:r w:rsidRPr="00D42226">
            <w:rPr>
              <w:color w:val="000000"/>
              <w:sz w:val="20"/>
            </w:rPr>
            <w:t>Zuiderveld</w:t>
          </w:r>
          <w:proofErr w:type="spellEnd"/>
          <w:r w:rsidRPr="00D42226">
            <w:rPr>
              <w:color w:val="000000"/>
              <w:sz w:val="20"/>
            </w:rPr>
            <w:t xml:space="preserve">, K. (1994). Contrast limited adaptive histogram equalization. In </w:t>
          </w:r>
          <w:r w:rsidRPr="00D42226">
            <w:rPr>
              <w:i/>
              <w:iCs/>
              <w:color w:val="000000"/>
              <w:sz w:val="20"/>
            </w:rPr>
            <w:t>Graphics gems IV</w:t>
          </w:r>
          <w:r w:rsidRPr="00D42226">
            <w:rPr>
              <w:color w:val="000000"/>
              <w:sz w:val="20"/>
            </w:rPr>
            <w:t xml:space="preserve"> (pp. 474–485).</w:t>
          </w:r>
        </w:p>
        <w:p w14:paraId="423615D2" w14:textId="40DABC15" w:rsidR="0037210C" w:rsidRDefault="00D42226" w:rsidP="0037210C">
          <w:pPr>
            <w:tabs>
              <w:tab w:val="left" w:pos="4950"/>
            </w:tabs>
            <w:ind w:left="360" w:hanging="360"/>
            <w:jc w:val="both"/>
            <w:rPr>
              <w:color w:val="000000"/>
              <w:sz w:val="20"/>
              <w:szCs w:val="20"/>
            </w:rPr>
          </w:pPr>
          <w:r w:rsidRPr="00D42226">
            <w:rPr>
              <w:color w:val="000000"/>
              <w:sz w:val="20"/>
            </w:rPr>
            <w:t> </w:t>
          </w:r>
        </w:p>
      </w:sdtContent>
    </w:sdt>
    <w:p w14:paraId="29C62DA9" w14:textId="77777777" w:rsidR="0025643E" w:rsidRDefault="0025643E">
      <w:pPr>
        <w:pStyle w:val="Heading5"/>
        <w:rPr>
          <w:color w:val="000000"/>
        </w:rPr>
      </w:pPr>
    </w:p>
    <w:p w14:paraId="29C62DAA" w14:textId="77777777" w:rsidR="0025643E" w:rsidRDefault="00000000">
      <w:pPr>
        <w:pStyle w:val="Heading5"/>
        <w:rPr>
          <w:color w:val="000000"/>
        </w:rPr>
      </w:pPr>
      <w:r>
        <w:rPr>
          <w:color w:val="000000"/>
        </w:rPr>
        <w:t>Lampiran</w:t>
      </w:r>
    </w:p>
    <w:p w14:paraId="29C62DAB" w14:textId="77777777" w:rsidR="0025643E" w:rsidRDefault="0025643E"/>
    <w:p w14:paraId="29C62DAC" w14:textId="77777777" w:rsidR="0025643E" w:rsidRDefault="00000000">
      <w:pPr>
        <w:ind w:firstLine="360"/>
        <w:jc w:val="both"/>
        <w:rPr>
          <w:color w:val="000000"/>
          <w:sz w:val="20"/>
          <w:szCs w:val="20"/>
        </w:rPr>
        <w:sectPr w:rsidR="0025643E">
          <w:type w:val="continuous"/>
          <w:pgSz w:w="11907" w:h="16840"/>
          <w:pgMar w:top="1701" w:right="1134" w:bottom="1134" w:left="1701" w:header="851" w:footer="851" w:gutter="0"/>
          <w:cols w:num="2" w:space="720" w:equalWidth="0">
            <w:col w:w="4252" w:space="567"/>
            <w:col w:w="4252" w:space="0"/>
          </w:cols>
        </w:sectPr>
      </w:pPr>
      <w:r>
        <w:rPr>
          <w:color w:val="000000"/>
          <w:sz w:val="20"/>
          <w:szCs w:val="20"/>
        </w:rPr>
        <w:t xml:space="preserve">Makalah </w:t>
      </w:r>
      <w:proofErr w:type="spellStart"/>
      <w:r>
        <w:rPr>
          <w:color w:val="000000"/>
          <w:sz w:val="20"/>
          <w:szCs w:val="20"/>
        </w:rPr>
        <w:t>dapat</w:t>
      </w:r>
      <w:proofErr w:type="spellEnd"/>
      <w:r>
        <w:rPr>
          <w:color w:val="000000"/>
          <w:sz w:val="20"/>
          <w:szCs w:val="20"/>
        </w:rPr>
        <w:t xml:space="preserve"> </w:t>
      </w:r>
      <w:proofErr w:type="spellStart"/>
      <w:r>
        <w:rPr>
          <w:color w:val="000000"/>
          <w:sz w:val="20"/>
          <w:szCs w:val="20"/>
        </w:rPr>
        <w:t>dilengkapi</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lampiran</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w:t>
      </w:r>
      <w:proofErr w:type="spellStart"/>
      <w:r>
        <w:rPr>
          <w:color w:val="000000"/>
          <w:sz w:val="20"/>
          <w:szCs w:val="20"/>
        </w:rPr>
        <w:t>melebihi</w:t>
      </w:r>
      <w:proofErr w:type="spellEnd"/>
      <w:r>
        <w:rPr>
          <w:color w:val="000000"/>
          <w:sz w:val="20"/>
          <w:szCs w:val="20"/>
        </w:rPr>
        <w:t xml:space="preserve"> batas </w:t>
      </w:r>
      <w:proofErr w:type="spellStart"/>
      <w:r>
        <w:rPr>
          <w:color w:val="000000"/>
          <w:sz w:val="20"/>
          <w:szCs w:val="20"/>
        </w:rPr>
        <w:t>maksimal</w:t>
      </w:r>
      <w:proofErr w:type="spellEnd"/>
      <w:r>
        <w:rPr>
          <w:color w:val="000000"/>
          <w:sz w:val="20"/>
          <w:szCs w:val="20"/>
        </w:rPr>
        <w:t xml:space="preserve"> </w:t>
      </w:r>
      <w:proofErr w:type="spellStart"/>
      <w:r>
        <w:rPr>
          <w:color w:val="000000"/>
          <w:sz w:val="20"/>
          <w:szCs w:val="20"/>
        </w:rPr>
        <w:t>jumlah</w:t>
      </w:r>
      <w:proofErr w:type="spellEnd"/>
      <w:r>
        <w:rPr>
          <w:color w:val="000000"/>
          <w:sz w:val="20"/>
          <w:szCs w:val="20"/>
        </w:rPr>
        <w:t xml:space="preserve"> </w:t>
      </w:r>
      <w:proofErr w:type="spellStart"/>
      <w:r>
        <w:rPr>
          <w:color w:val="000000"/>
          <w:sz w:val="20"/>
          <w:szCs w:val="20"/>
        </w:rPr>
        <w:t>halaman</w:t>
      </w:r>
      <w:proofErr w:type="spellEnd"/>
    </w:p>
    <w:p w14:paraId="29C62DAD" w14:textId="77777777" w:rsidR="0025643E" w:rsidRDefault="0025643E">
      <w:pPr>
        <w:pBdr>
          <w:top w:val="nil"/>
          <w:left w:val="nil"/>
          <w:bottom w:val="nil"/>
          <w:right w:val="nil"/>
          <w:between w:val="nil"/>
        </w:pBdr>
        <w:jc w:val="both"/>
        <w:rPr>
          <w:color w:val="000000"/>
          <w:sz w:val="20"/>
          <w:szCs w:val="20"/>
        </w:rPr>
      </w:pPr>
    </w:p>
    <w:sectPr w:rsidR="0025643E">
      <w:type w:val="continuous"/>
      <w:pgSz w:w="11907" w:h="16840"/>
      <w:pgMar w:top="1701" w:right="1134" w:bottom="1134" w:left="1701" w:header="851" w:footer="851" w:gutter="0"/>
      <w:cols w:num="2" w:space="720" w:equalWidth="0">
        <w:col w:w="4252" w:space="567"/>
        <w:col w:w="42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C898A" w14:textId="77777777" w:rsidR="004457B5" w:rsidRDefault="004457B5">
      <w:r>
        <w:separator/>
      </w:r>
    </w:p>
  </w:endnote>
  <w:endnote w:type="continuationSeparator" w:id="0">
    <w:p w14:paraId="66711DBE" w14:textId="77777777" w:rsidR="004457B5" w:rsidRDefault="00445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444914DC-96E6-438F-8564-284DE01A9164}"/>
  </w:font>
  <w:font w:name="Calibri">
    <w:panose1 w:val="020F0502020204030204"/>
    <w:charset w:val="00"/>
    <w:family w:val="swiss"/>
    <w:pitch w:val="variable"/>
    <w:sig w:usb0="E4002EFF" w:usb1="C200247B" w:usb2="00000009" w:usb3="00000000" w:csb0="000001FF" w:csb1="00000000"/>
    <w:embedRegular r:id="rId2" w:fontKey="{2329B8FA-00DE-4C8B-9F8F-789FFED38260}"/>
  </w:font>
  <w:font w:name="Cambria">
    <w:panose1 w:val="02040503050406030204"/>
    <w:charset w:val="00"/>
    <w:family w:val="roman"/>
    <w:pitch w:val="variable"/>
    <w:sig w:usb0="E00006FF" w:usb1="420024FF" w:usb2="02000000" w:usb3="00000000" w:csb0="0000019F" w:csb1="00000000"/>
    <w:embedRegular r:id="rId3" w:fontKey="{A6DE29CF-39DD-4DBF-A8C3-B66C715707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2DBC" w14:textId="4C59ECBB" w:rsidR="0025643E" w:rsidRDefault="00000000">
    <w:pPr>
      <w:pBdr>
        <w:top w:val="single" w:sz="4" w:space="1" w:color="D9D9D9"/>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174433">
      <w:rPr>
        <w:noProof/>
        <w:color w:val="000000"/>
      </w:rPr>
      <w:t>2</w:t>
    </w:r>
    <w:r>
      <w:rPr>
        <w:color w:val="000000"/>
      </w:rPr>
      <w:fldChar w:fldCharType="end"/>
    </w:r>
    <w:r>
      <w:rPr>
        <w:b/>
        <w:bCs/>
        <w:color w:val="000000"/>
      </w:rPr>
      <w:t xml:space="preserve"> | </w:t>
    </w:r>
    <w:r>
      <w:rPr>
        <w:color w:val="7F7F7F"/>
      </w:rPr>
      <w:t>Halaman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2DBD" w14:textId="08C36DDA" w:rsidR="0025643E" w:rsidRDefault="00000000">
    <w:pPr>
      <w:pBdr>
        <w:top w:val="single" w:sz="4" w:space="1" w:color="D9D9D9"/>
        <w:left w:val="nil"/>
        <w:bottom w:val="nil"/>
        <w:right w:val="nil"/>
        <w:between w:val="nil"/>
      </w:pBdr>
      <w:tabs>
        <w:tab w:val="center" w:pos="4680"/>
        <w:tab w:val="right" w:pos="9360"/>
      </w:tabs>
      <w:jc w:val="right"/>
      <w:rPr>
        <w:b/>
        <w:bCs/>
        <w:color w:val="000000"/>
      </w:rPr>
    </w:pPr>
    <w:r>
      <w:rPr>
        <w:color w:val="7F7F7F"/>
      </w:rPr>
      <w:t>Halaman</w:t>
    </w:r>
    <w:r>
      <w:rPr>
        <w:b/>
        <w:bCs/>
        <w:color w:val="000000"/>
      </w:rPr>
      <w:t xml:space="preserve">| </w:t>
    </w:r>
    <w:r>
      <w:rPr>
        <w:color w:val="000000"/>
      </w:rPr>
      <w:fldChar w:fldCharType="begin"/>
    </w:r>
    <w:r>
      <w:rPr>
        <w:color w:val="000000"/>
      </w:rPr>
      <w:instrText>PAGE</w:instrText>
    </w:r>
    <w:r>
      <w:rPr>
        <w:color w:val="000000"/>
      </w:rPr>
      <w:fldChar w:fldCharType="separate"/>
    </w:r>
    <w:r w:rsidR="00174433">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11988" w14:textId="77777777" w:rsidR="0067779B" w:rsidRDefault="00677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76D9" w14:textId="77777777" w:rsidR="004457B5" w:rsidRDefault="004457B5">
      <w:r>
        <w:separator/>
      </w:r>
    </w:p>
  </w:footnote>
  <w:footnote w:type="continuationSeparator" w:id="0">
    <w:p w14:paraId="7C16A68A" w14:textId="77777777" w:rsidR="004457B5" w:rsidRDefault="00445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2DB9" w14:textId="77777777" w:rsidR="0025643E" w:rsidRDefault="00000000">
    <w:pPr>
      <w:pBdr>
        <w:top w:val="nil"/>
        <w:left w:val="nil"/>
        <w:bottom w:val="nil"/>
        <w:right w:val="nil"/>
        <w:between w:val="nil"/>
      </w:pBdr>
      <w:tabs>
        <w:tab w:val="center" w:pos="4680"/>
        <w:tab w:val="right" w:pos="9360"/>
      </w:tabs>
      <w:rPr>
        <w:color w:val="000000"/>
      </w:rPr>
    </w:pPr>
    <w:r>
      <w:rPr>
        <w:b/>
        <w:bCs/>
        <w:color w:val="000000"/>
        <w:sz w:val="20"/>
        <w:szCs w:val="20"/>
      </w:rPr>
      <w:t xml:space="preserve">Volume X, </w:t>
    </w:r>
    <w:proofErr w:type="spellStart"/>
    <w:r>
      <w:rPr>
        <w:b/>
        <w:bCs/>
        <w:color w:val="000000"/>
        <w:sz w:val="20"/>
        <w:szCs w:val="20"/>
      </w:rPr>
      <w:t>Edisi</w:t>
    </w:r>
    <w:proofErr w:type="spellEnd"/>
    <w:r>
      <w:rPr>
        <w:b/>
        <w:bCs/>
        <w:color w:val="000000"/>
        <w:sz w:val="20"/>
        <w:szCs w:val="20"/>
      </w:rPr>
      <w:t xml:space="preserve"> X, November 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2DBA" w14:textId="77777777" w:rsidR="0025643E" w:rsidRDefault="00000000">
    <w:pPr>
      <w:pBdr>
        <w:top w:val="nil"/>
        <w:left w:val="nil"/>
        <w:bottom w:val="nil"/>
        <w:right w:val="nil"/>
        <w:between w:val="nil"/>
      </w:pBdr>
      <w:tabs>
        <w:tab w:val="center" w:pos="4680"/>
        <w:tab w:val="right" w:pos="9360"/>
      </w:tabs>
      <w:rPr>
        <w:color w:val="000000"/>
      </w:rPr>
    </w:pPr>
    <w:r>
      <w:rPr>
        <w:b/>
        <w:bCs/>
        <w:i/>
        <w:iCs/>
        <w:color w:val="000000"/>
        <w:sz w:val="20"/>
        <w:szCs w:val="20"/>
      </w:rPr>
      <w:t>JIP (</w:t>
    </w:r>
    <w:proofErr w:type="spellStart"/>
    <w:r>
      <w:rPr>
        <w:b/>
        <w:bCs/>
        <w:i/>
        <w:iCs/>
        <w:color w:val="000000"/>
        <w:sz w:val="20"/>
        <w:szCs w:val="20"/>
      </w:rPr>
      <w:t>Jurnal</w:t>
    </w:r>
    <w:proofErr w:type="spellEnd"/>
    <w:r>
      <w:rPr>
        <w:b/>
        <w:bCs/>
        <w:i/>
        <w:iCs/>
        <w:color w:val="000000"/>
        <w:sz w:val="20"/>
        <w:szCs w:val="20"/>
      </w:rPr>
      <w:t xml:space="preserve"> </w:t>
    </w:r>
    <w:proofErr w:type="spellStart"/>
    <w:r>
      <w:rPr>
        <w:b/>
        <w:bCs/>
        <w:i/>
        <w:iCs/>
        <w:color w:val="000000"/>
        <w:sz w:val="20"/>
        <w:szCs w:val="20"/>
      </w:rPr>
      <w:t>Informatika</w:t>
    </w:r>
    <w:proofErr w:type="spellEnd"/>
    <w:r>
      <w:rPr>
        <w:b/>
        <w:bCs/>
        <w:i/>
        <w:iCs/>
        <w:color w:val="000000"/>
        <w:sz w:val="20"/>
        <w:szCs w:val="20"/>
      </w:rPr>
      <w:t xml:space="preserve"> </w:t>
    </w:r>
    <w:proofErr w:type="spellStart"/>
    <w:r>
      <w:rPr>
        <w:b/>
        <w:bCs/>
        <w:i/>
        <w:iCs/>
        <w:color w:val="000000"/>
        <w:sz w:val="20"/>
        <w:szCs w:val="20"/>
      </w:rPr>
      <w:t>Polinema</w:t>
    </w:r>
    <w:proofErr w:type="spellEnd"/>
    <w:r>
      <w:rPr>
        <w:b/>
        <w:bCs/>
        <w:i/>
        <w:iCs/>
        <w:color w:val="000000"/>
        <w:sz w:val="20"/>
        <w:szCs w:val="20"/>
      </w:rPr>
      <w:t>)</w:t>
    </w:r>
    <w:r>
      <w:rPr>
        <w:b/>
        <w:bCs/>
        <w:color w:val="000000"/>
        <w:sz w:val="20"/>
        <w:szCs w:val="20"/>
      </w:rPr>
      <w:tab/>
    </w:r>
    <w:r>
      <w:rPr>
        <w:b/>
        <w:bCs/>
        <w:color w:val="000000"/>
        <w:sz w:val="20"/>
        <w:szCs w:val="20"/>
      </w:rPr>
      <w:tab/>
      <w:t xml:space="preserve">ISSN: 2614-6371 E-ISSN: 2407-070X </w:t>
    </w:r>
  </w:p>
  <w:p w14:paraId="29C62DBB" w14:textId="77777777" w:rsidR="0025643E" w:rsidRDefault="0025643E">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12110" w14:textId="77777777" w:rsidR="0067779B" w:rsidRDefault="00677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57D2A"/>
    <w:multiLevelType w:val="multilevel"/>
    <w:tmpl w:val="2A50ACF6"/>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16cid:durableId="11352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43E"/>
    <w:rsid w:val="000152D4"/>
    <w:rsid w:val="0007473D"/>
    <w:rsid w:val="000777EE"/>
    <w:rsid w:val="0008767B"/>
    <w:rsid w:val="000D736C"/>
    <w:rsid w:val="00123802"/>
    <w:rsid w:val="00132A52"/>
    <w:rsid w:val="00135DFB"/>
    <w:rsid w:val="00174433"/>
    <w:rsid w:val="001C7870"/>
    <w:rsid w:val="001F225F"/>
    <w:rsid w:val="00245DA2"/>
    <w:rsid w:val="0025643E"/>
    <w:rsid w:val="00274D8E"/>
    <w:rsid w:val="002801ED"/>
    <w:rsid w:val="002A7228"/>
    <w:rsid w:val="002C69DF"/>
    <w:rsid w:val="00332A3C"/>
    <w:rsid w:val="003424B9"/>
    <w:rsid w:val="003538A5"/>
    <w:rsid w:val="00356CEA"/>
    <w:rsid w:val="003703D8"/>
    <w:rsid w:val="0037210C"/>
    <w:rsid w:val="004457B5"/>
    <w:rsid w:val="00454A96"/>
    <w:rsid w:val="00487820"/>
    <w:rsid w:val="00526AC1"/>
    <w:rsid w:val="005306F9"/>
    <w:rsid w:val="00566CD3"/>
    <w:rsid w:val="005F0972"/>
    <w:rsid w:val="00602344"/>
    <w:rsid w:val="0067779B"/>
    <w:rsid w:val="007409DC"/>
    <w:rsid w:val="0077759D"/>
    <w:rsid w:val="0078209F"/>
    <w:rsid w:val="007B11E1"/>
    <w:rsid w:val="007C0E32"/>
    <w:rsid w:val="0082091B"/>
    <w:rsid w:val="008559AC"/>
    <w:rsid w:val="00867D97"/>
    <w:rsid w:val="008B04B9"/>
    <w:rsid w:val="008E0D39"/>
    <w:rsid w:val="00934169"/>
    <w:rsid w:val="0099251E"/>
    <w:rsid w:val="009A41B4"/>
    <w:rsid w:val="009E2FFC"/>
    <w:rsid w:val="009F6419"/>
    <w:rsid w:val="00A2201B"/>
    <w:rsid w:val="00A227E3"/>
    <w:rsid w:val="00A32043"/>
    <w:rsid w:val="00A70DFC"/>
    <w:rsid w:val="00A71535"/>
    <w:rsid w:val="00A93AEB"/>
    <w:rsid w:val="00A94B23"/>
    <w:rsid w:val="00BD56A5"/>
    <w:rsid w:val="00BE366E"/>
    <w:rsid w:val="00C46B90"/>
    <w:rsid w:val="00C722B0"/>
    <w:rsid w:val="00D42226"/>
    <w:rsid w:val="00D6627C"/>
    <w:rsid w:val="00D9747D"/>
    <w:rsid w:val="00DB69C0"/>
    <w:rsid w:val="00DF2BCC"/>
    <w:rsid w:val="00E2771E"/>
    <w:rsid w:val="00E57E11"/>
    <w:rsid w:val="00E872A6"/>
    <w:rsid w:val="00EE2231"/>
    <w:rsid w:val="00F61E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2D58"/>
  <w15:docId w15:val="{FE1A83B9-C573-4719-9CA0-2F1849CD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rsid w:val="00F76369"/>
    <w:pPr>
      <w:keepNext/>
      <w:ind w:left="284" w:hanging="284"/>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rsid w:val="00262617"/>
    <w:pPr>
      <w:spacing w:before="240" w:after="60"/>
      <w:jc w:val="center"/>
      <w:outlineLvl w:val="0"/>
    </w:pPr>
    <w:rPr>
      <w:rFonts w:ascii="Arial" w:hAnsi="Arial" w:cs="Arial"/>
      <w:b/>
      <w:bCs/>
      <w:kern w:val="28"/>
      <w:sz w:val="32"/>
      <w:szCs w:val="32"/>
    </w:rPr>
  </w:style>
  <w:style w:type="paragraph" w:styleId="BodyText">
    <w:name w:val="Body Text"/>
    <w:basedOn w:val="Normal"/>
    <w:rsid w:val="00262617"/>
    <w:pPr>
      <w:jc w:val="center"/>
    </w:pPr>
    <w:rPr>
      <w:sz w:val="20"/>
      <w:szCs w:val="20"/>
    </w:rPr>
  </w:style>
  <w:style w:type="paragraph" w:customStyle="1" w:styleId="ICTSAuthorIdentity">
    <w:name w:val="ICTS_AuthorIdentity"/>
    <w:basedOn w:val="BodyText3"/>
    <w:rsid w:val="00262617"/>
    <w:pPr>
      <w:spacing w:after="0"/>
      <w:jc w:val="center"/>
    </w:pPr>
    <w:rPr>
      <w:rFonts w:eastAsia="MS Mincho"/>
      <w:sz w:val="20"/>
      <w:szCs w:val="20"/>
    </w:rPr>
  </w:style>
  <w:style w:type="paragraph" w:customStyle="1" w:styleId="ICTSTitle">
    <w:name w:val="ICTS_Title"/>
    <w:basedOn w:val="Title"/>
    <w:rsid w:val="00262617"/>
    <w:pPr>
      <w:spacing w:before="0" w:after="240"/>
      <w:outlineLvl w:val="9"/>
    </w:pPr>
    <w:rPr>
      <w:rFonts w:ascii="Times New Roman" w:hAnsi="Times New Roman" w:cs="Times New Roman"/>
      <w:kern w:val="0"/>
      <w:sz w:val="28"/>
      <w:szCs w:val="24"/>
    </w:rPr>
  </w:style>
  <w:style w:type="paragraph" w:styleId="BodyText3">
    <w:name w:val="Body Text 3"/>
    <w:basedOn w:val="Normal"/>
    <w:rsid w:val="00262617"/>
    <w:pPr>
      <w:spacing w:after="120"/>
    </w:pPr>
    <w:rPr>
      <w:sz w:val="16"/>
      <w:szCs w:val="16"/>
    </w:rPr>
  </w:style>
  <w:style w:type="character" w:styleId="Hyperlink">
    <w:name w:val="Hyperlink"/>
    <w:rsid w:val="00262617"/>
    <w:rPr>
      <w:color w:val="0000FF"/>
      <w:u w:val="single"/>
    </w:rPr>
  </w:style>
  <w:style w:type="paragraph" w:styleId="BodyTextIndent">
    <w:name w:val="Body Text Indent"/>
    <w:basedOn w:val="Normal"/>
    <w:link w:val="BodyTextIndentChar"/>
    <w:rsid w:val="00DE49DC"/>
    <w:pPr>
      <w:spacing w:after="120"/>
      <w:ind w:left="360"/>
    </w:pPr>
  </w:style>
  <w:style w:type="character" w:customStyle="1" w:styleId="BodyTextIndentChar">
    <w:name w:val="Body Text Indent Char"/>
    <w:link w:val="BodyTextIndent"/>
    <w:rsid w:val="00DE49DC"/>
    <w:rPr>
      <w:sz w:val="24"/>
      <w:szCs w:val="24"/>
    </w:rPr>
  </w:style>
  <w:style w:type="paragraph" w:customStyle="1" w:styleId="Default">
    <w:name w:val="Default"/>
    <w:rsid w:val="00DE49DC"/>
    <w:pPr>
      <w:autoSpaceDE w:val="0"/>
      <w:autoSpaceDN w:val="0"/>
      <w:adjustRightInd w:val="0"/>
    </w:pPr>
    <w:rPr>
      <w:color w:val="000000"/>
    </w:rPr>
  </w:style>
  <w:style w:type="paragraph" w:styleId="BodyTextIndent2">
    <w:name w:val="Body Text Indent 2"/>
    <w:basedOn w:val="Normal"/>
    <w:link w:val="BodyTextIndent2Char"/>
    <w:rsid w:val="00704309"/>
    <w:pPr>
      <w:ind w:firstLine="720"/>
      <w:jc w:val="both"/>
    </w:pPr>
    <w:rPr>
      <w:i/>
      <w:snapToGrid w:val="0"/>
      <w:color w:val="000000"/>
      <w:sz w:val="20"/>
      <w:szCs w:val="20"/>
    </w:rPr>
  </w:style>
  <w:style w:type="character" w:customStyle="1" w:styleId="BodyTextIndent2Char">
    <w:name w:val="Body Text Indent 2 Char"/>
    <w:link w:val="BodyTextIndent2"/>
    <w:rsid w:val="00704309"/>
    <w:rPr>
      <w:i/>
      <w:snapToGrid w:val="0"/>
      <w:color w:val="000000"/>
    </w:rPr>
  </w:style>
  <w:style w:type="paragraph" w:styleId="Header">
    <w:name w:val="header"/>
    <w:basedOn w:val="Normal"/>
    <w:link w:val="HeaderChar"/>
    <w:unhideWhenUsed/>
    <w:rsid w:val="008555BC"/>
    <w:pPr>
      <w:tabs>
        <w:tab w:val="center" w:pos="4680"/>
        <w:tab w:val="right" w:pos="9360"/>
      </w:tabs>
    </w:pPr>
  </w:style>
  <w:style w:type="character" w:customStyle="1" w:styleId="HeaderChar">
    <w:name w:val="Header Char"/>
    <w:basedOn w:val="DefaultParagraphFont"/>
    <w:link w:val="Header"/>
    <w:rsid w:val="008555BC"/>
    <w:rPr>
      <w:sz w:val="24"/>
      <w:szCs w:val="24"/>
    </w:rPr>
  </w:style>
  <w:style w:type="paragraph" w:styleId="Footer">
    <w:name w:val="footer"/>
    <w:basedOn w:val="Normal"/>
    <w:link w:val="FooterChar"/>
    <w:uiPriority w:val="99"/>
    <w:unhideWhenUsed/>
    <w:rsid w:val="008555BC"/>
    <w:pPr>
      <w:tabs>
        <w:tab w:val="center" w:pos="4680"/>
        <w:tab w:val="right" w:pos="9360"/>
      </w:tabs>
    </w:pPr>
  </w:style>
  <w:style w:type="character" w:customStyle="1" w:styleId="FooterChar">
    <w:name w:val="Footer Char"/>
    <w:basedOn w:val="DefaultParagraphFont"/>
    <w:link w:val="Footer"/>
    <w:uiPriority w:val="99"/>
    <w:rsid w:val="008555BC"/>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00922988"/>
    <w:pPr>
      <w:widowControl w:val="0"/>
      <w:autoSpaceDE w:val="0"/>
      <w:autoSpaceDN w:val="0"/>
      <w:spacing w:after="200"/>
    </w:pPr>
    <w:rPr>
      <w:i/>
      <w:iCs/>
      <w:color w:val="1F497D" w:themeColor="text2"/>
      <w:sz w:val="18"/>
      <w:szCs w:val="18"/>
      <w:lang w:val="en-ID" w:eastAsia="en-US"/>
    </w:rPr>
  </w:style>
  <w:style w:type="table" w:styleId="TableGrid">
    <w:name w:val="Table Grid"/>
    <w:basedOn w:val="TableNormal"/>
    <w:uiPriority w:val="39"/>
    <w:rsid w:val="00922988"/>
    <w:pPr>
      <w:widowControl w:val="0"/>
      <w:autoSpaceDE w:val="0"/>
      <w:autoSpaceDN w:val="0"/>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widowControl w:val="0"/>
    </w:pPr>
    <w:rPr>
      <w:rFonts w:ascii="Calibri" w:eastAsia="Calibri" w:hAnsi="Calibri" w:cs="Calibri"/>
      <w:sz w:val="22"/>
      <w:szCs w:val="22"/>
    </w:rPr>
    <w:tblPr>
      <w:tblStyleRowBandSize w:val="1"/>
      <w:tblStyleColBandSize w:val="1"/>
    </w:tblPr>
  </w:style>
  <w:style w:type="paragraph" w:styleId="ListParagraph">
    <w:name w:val="List Paragraph"/>
    <w:basedOn w:val="Normal"/>
    <w:uiPriority w:val="34"/>
    <w:qFormat/>
    <w:rsid w:val="00D6627C"/>
    <w:pPr>
      <w:ind w:left="720"/>
      <w:contextualSpacing/>
    </w:pPr>
  </w:style>
  <w:style w:type="character" w:styleId="PlaceholderText">
    <w:name w:val="Placeholder Text"/>
    <w:basedOn w:val="DefaultParagraphFont"/>
    <w:uiPriority w:val="99"/>
    <w:semiHidden/>
    <w:rsid w:val="009925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69767">
      <w:marLeft w:val="480"/>
      <w:marRight w:val="0"/>
      <w:marTop w:val="0"/>
      <w:marBottom w:val="0"/>
      <w:divBdr>
        <w:top w:val="none" w:sz="0" w:space="0" w:color="auto"/>
        <w:left w:val="none" w:sz="0" w:space="0" w:color="auto"/>
        <w:bottom w:val="none" w:sz="0" w:space="0" w:color="auto"/>
        <w:right w:val="none" w:sz="0" w:space="0" w:color="auto"/>
      </w:divBdr>
    </w:div>
    <w:div w:id="239171714">
      <w:marLeft w:val="480"/>
      <w:marRight w:val="0"/>
      <w:marTop w:val="0"/>
      <w:marBottom w:val="0"/>
      <w:divBdr>
        <w:top w:val="none" w:sz="0" w:space="0" w:color="auto"/>
        <w:left w:val="none" w:sz="0" w:space="0" w:color="auto"/>
        <w:bottom w:val="none" w:sz="0" w:space="0" w:color="auto"/>
        <w:right w:val="none" w:sz="0" w:space="0" w:color="auto"/>
      </w:divBdr>
    </w:div>
    <w:div w:id="321928424">
      <w:marLeft w:val="480"/>
      <w:marRight w:val="0"/>
      <w:marTop w:val="0"/>
      <w:marBottom w:val="0"/>
      <w:divBdr>
        <w:top w:val="none" w:sz="0" w:space="0" w:color="auto"/>
        <w:left w:val="none" w:sz="0" w:space="0" w:color="auto"/>
        <w:bottom w:val="none" w:sz="0" w:space="0" w:color="auto"/>
        <w:right w:val="none" w:sz="0" w:space="0" w:color="auto"/>
      </w:divBdr>
    </w:div>
    <w:div w:id="354814438">
      <w:marLeft w:val="480"/>
      <w:marRight w:val="0"/>
      <w:marTop w:val="0"/>
      <w:marBottom w:val="0"/>
      <w:divBdr>
        <w:top w:val="none" w:sz="0" w:space="0" w:color="auto"/>
        <w:left w:val="none" w:sz="0" w:space="0" w:color="auto"/>
        <w:bottom w:val="none" w:sz="0" w:space="0" w:color="auto"/>
        <w:right w:val="none" w:sz="0" w:space="0" w:color="auto"/>
      </w:divBdr>
    </w:div>
    <w:div w:id="388114854">
      <w:marLeft w:val="480"/>
      <w:marRight w:val="0"/>
      <w:marTop w:val="0"/>
      <w:marBottom w:val="0"/>
      <w:divBdr>
        <w:top w:val="none" w:sz="0" w:space="0" w:color="auto"/>
        <w:left w:val="none" w:sz="0" w:space="0" w:color="auto"/>
        <w:bottom w:val="none" w:sz="0" w:space="0" w:color="auto"/>
        <w:right w:val="none" w:sz="0" w:space="0" w:color="auto"/>
      </w:divBdr>
    </w:div>
    <w:div w:id="547839444">
      <w:marLeft w:val="480"/>
      <w:marRight w:val="0"/>
      <w:marTop w:val="0"/>
      <w:marBottom w:val="0"/>
      <w:divBdr>
        <w:top w:val="none" w:sz="0" w:space="0" w:color="auto"/>
        <w:left w:val="none" w:sz="0" w:space="0" w:color="auto"/>
        <w:bottom w:val="none" w:sz="0" w:space="0" w:color="auto"/>
        <w:right w:val="none" w:sz="0" w:space="0" w:color="auto"/>
      </w:divBdr>
    </w:div>
    <w:div w:id="580405153">
      <w:marLeft w:val="480"/>
      <w:marRight w:val="0"/>
      <w:marTop w:val="0"/>
      <w:marBottom w:val="0"/>
      <w:divBdr>
        <w:top w:val="none" w:sz="0" w:space="0" w:color="auto"/>
        <w:left w:val="none" w:sz="0" w:space="0" w:color="auto"/>
        <w:bottom w:val="none" w:sz="0" w:space="0" w:color="auto"/>
        <w:right w:val="none" w:sz="0" w:space="0" w:color="auto"/>
      </w:divBdr>
    </w:div>
    <w:div w:id="887180166">
      <w:marLeft w:val="480"/>
      <w:marRight w:val="0"/>
      <w:marTop w:val="0"/>
      <w:marBottom w:val="0"/>
      <w:divBdr>
        <w:top w:val="none" w:sz="0" w:space="0" w:color="auto"/>
        <w:left w:val="none" w:sz="0" w:space="0" w:color="auto"/>
        <w:bottom w:val="none" w:sz="0" w:space="0" w:color="auto"/>
        <w:right w:val="none" w:sz="0" w:space="0" w:color="auto"/>
      </w:divBdr>
    </w:div>
    <w:div w:id="942763143">
      <w:marLeft w:val="480"/>
      <w:marRight w:val="0"/>
      <w:marTop w:val="0"/>
      <w:marBottom w:val="0"/>
      <w:divBdr>
        <w:top w:val="none" w:sz="0" w:space="0" w:color="auto"/>
        <w:left w:val="none" w:sz="0" w:space="0" w:color="auto"/>
        <w:bottom w:val="none" w:sz="0" w:space="0" w:color="auto"/>
        <w:right w:val="none" w:sz="0" w:space="0" w:color="auto"/>
      </w:divBdr>
    </w:div>
    <w:div w:id="987704982">
      <w:marLeft w:val="480"/>
      <w:marRight w:val="0"/>
      <w:marTop w:val="0"/>
      <w:marBottom w:val="0"/>
      <w:divBdr>
        <w:top w:val="none" w:sz="0" w:space="0" w:color="auto"/>
        <w:left w:val="none" w:sz="0" w:space="0" w:color="auto"/>
        <w:bottom w:val="none" w:sz="0" w:space="0" w:color="auto"/>
        <w:right w:val="none" w:sz="0" w:space="0" w:color="auto"/>
      </w:divBdr>
    </w:div>
    <w:div w:id="1001003612">
      <w:marLeft w:val="480"/>
      <w:marRight w:val="0"/>
      <w:marTop w:val="0"/>
      <w:marBottom w:val="0"/>
      <w:divBdr>
        <w:top w:val="none" w:sz="0" w:space="0" w:color="auto"/>
        <w:left w:val="none" w:sz="0" w:space="0" w:color="auto"/>
        <w:bottom w:val="none" w:sz="0" w:space="0" w:color="auto"/>
        <w:right w:val="none" w:sz="0" w:space="0" w:color="auto"/>
      </w:divBdr>
    </w:div>
    <w:div w:id="1171065271">
      <w:marLeft w:val="480"/>
      <w:marRight w:val="0"/>
      <w:marTop w:val="0"/>
      <w:marBottom w:val="0"/>
      <w:divBdr>
        <w:top w:val="none" w:sz="0" w:space="0" w:color="auto"/>
        <w:left w:val="none" w:sz="0" w:space="0" w:color="auto"/>
        <w:bottom w:val="none" w:sz="0" w:space="0" w:color="auto"/>
        <w:right w:val="none" w:sz="0" w:space="0" w:color="auto"/>
      </w:divBdr>
    </w:div>
    <w:div w:id="1179276192">
      <w:marLeft w:val="480"/>
      <w:marRight w:val="0"/>
      <w:marTop w:val="0"/>
      <w:marBottom w:val="0"/>
      <w:divBdr>
        <w:top w:val="none" w:sz="0" w:space="0" w:color="auto"/>
        <w:left w:val="none" w:sz="0" w:space="0" w:color="auto"/>
        <w:bottom w:val="none" w:sz="0" w:space="0" w:color="auto"/>
        <w:right w:val="none" w:sz="0" w:space="0" w:color="auto"/>
      </w:divBdr>
    </w:div>
    <w:div w:id="1207794282">
      <w:marLeft w:val="480"/>
      <w:marRight w:val="0"/>
      <w:marTop w:val="0"/>
      <w:marBottom w:val="0"/>
      <w:divBdr>
        <w:top w:val="none" w:sz="0" w:space="0" w:color="auto"/>
        <w:left w:val="none" w:sz="0" w:space="0" w:color="auto"/>
        <w:bottom w:val="none" w:sz="0" w:space="0" w:color="auto"/>
        <w:right w:val="none" w:sz="0" w:space="0" w:color="auto"/>
      </w:divBdr>
    </w:div>
    <w:div w:id="1356492659">
      <w:marLeft w:val="480"/>
      <w:marRight w:val="0"/>
      <w:marTop w:val="0"/>
      <w:marBottom w:val="0"/>
      <w:divBdr>
        <w:top w:val="none" w:sz="0" w:space="0" w:color="auto"/>
        <w:left w:val="none" w:sz="0" w:space="0" w:color="auto"/>
        <w:bottom w:val="none" w:sz="0" w:space="0" w:color="auto"/>
        <w:right w:val="none" w:sz="0" w:space="0" w:color="auto"/>
      </w:divBdr>
    </w:div>
    <w:div w:id="1383016798">
      <w:marLeft w:val="480"/>
      <w:marRight w:val="0"/>
      <w:marTop w:val="0"/>
      <w:marBottom w:val="0"/>
      <w:divBdr>
        <w:top w:val="none" w:sz="0" w:space="0" w:color="auto"/>
        <w:left w:val="none" w:sz="0" w:space="0" w:color="auto"/>
        <w:bottom w:val="none" w:sz="0" w:space="0" w:color="auto"/>
        <w:right w:val="none" w:sz="0" w:space="0" w:color="auto"/>
      </w:divBdr>
    </w:div>
    <w:div w:id="1434008347">
      <w:marLeft w:val="480"/>
      <w:marRight w:val="0"/>
      <w:marTop w:val="0"/>
      <w:marBottom w:val="0"/>
      <w:divBdr>
        <w:top w:val="none" w:sz="0" w:space="0" w:color="auto"/>
        <w:left w:val="none" w:sz="0" w:space="0" w:color="auto"/>
        <w:bottom w:val="none" w:sz="0" w:space="0" w:color="auto"/>
        <w:right w:val="none" w:sz="0" w:space="0" w:color="auto"/>
      </w:divBdr>
    </w:div>
    <w:div w:id="1444224415">
      <w:marLeft w:val="480"/>
      <w:marRight w:val="0"/>
      <w:marTop w:val="0"/>
      <w:marBottom w:val="0"/>
      <w:divBdr>
        <w:top w:val="none" w:sz="0" w:space="0" w:color="auto"/>
        <w:left w:val="none" w:sz="0" w:space="0" w:color="auto"/>
        <w:bottom w:val="none" w:sz="0" w:space="0" w:color="auto"/>
        <w:right w:val="none" w:sz="0" w:space="0" w:color="auto"/>
      </w:divBdr>
    </w:div>
    <w:div w:id="1451900935">
      <w:marLeft w:val="480"/>
      <w:marRight w:val="0"/>
      <w:marTop w:val="0"/>
      <w:marBottom w:val="0"/>
      <w:divBdr>
        <w:top w:val="none" w:sz="0" w:space="0" w:color="auto"/>
        <w:left w:val="none" w:sz="0" w:space="0" w:color="auto"/>
        <w:bottom w:val="none" w:sz="0" w:space="0" w:color="auto"/>
        <w:right w:val="none" w:sz="0" w:space="0" w:color="auto"/>
      </w:divBdr>
    </w:div>
    <w:div w:id="1479419199">
      <w:marLeft w:val="480"/>
      <w:marRight w:val="0"/>
      <w:marTop w:val="0"/>
      <w:marBottom w:val="0"/>
      <w:divBdr>
        <w:top w:val="none" w:sz="0" w:space="0" w:color="auto"/>
        <w:left w:val="none" w:sz="0" w:space="0" w:color="auto"/>
        <w:bottom w:val="none" w:sz="0" w:space="0" w:color="auto"/>
        <w:right w:val="none" w:sz="0" w:space="0" w:color="auto"/>
      </w:divBdr>
    </w:div>
    <w:div w:id="1598363969">
      <w:marLeft w:val="480"/>
      <w:marRight w:val="0"/>
      <w:marTop w:val="0"/>
      <w:marBottom w:val="0"/>
      <w:divBdr>
        <w:top w:val="none" w:sz="0" w:space="0" w:color="auto"/>
        <w:left w:val="none" w:sz="0" w:space="0" w:color="auto"/>
        <w:bottom w:val="none" w:sz="0" w:space="0" w:color="auto"/>
        <w:right w:val="none" w:sz="0" w:space="0" w:color="auto"/>
      </w:divBdr>
    </w:div>
    <w:div w:id="1639991936">
      <w:marLeft w:val="480"/>
      <w:marRight w:val="0"/>
      <w:marTop w:val="0"/>
      <w:marBottom w:val="0"/>
      <w:divBdr>
        <w:top w:val="none" w:sz="0" w:space="0" w:color="auto"/>
        <w:left w:val="none" w:sz="0" w:space="0" w:color="auto"/>
        <w:bottom w:val="none" w:sz="0" w:space="0" w:color="auto"/>
        <w:right w:val="none" w:sz="0" w:space="0" w:color="auto"/>
      </w:divBdr>
    </w:div>
    <w:div w:id="1655913766">
      <w:marLeft w:val="480"/>
      <w:marRight w:val="0"/>
      <w:marTop w:val="0"/>
      <w:marBottom w:val="0"/>
      <w:divBdr>
        <w:top w:val="none" w:sz="0" w:space="0" w:color="auto"/>
        <w:left w:val="none" w:sz="0" w:space="0" w:color="auto"/>
        <w:bottom w:val="none" w:sz="0" w:space="0" w:color="auto"/>
        <w:right w:val="none" w:sz="0" w:space="0" w:color="auto"/>
      </w:divBdr>
    </w:div>
    <w:div w:id="1706052619">
      <w:marLeft w:val="480"/>
      <w:marRight w:val="0"/>
      <w:marTop w:val="0"/>
      <w:marBottom w:val="0"/>
      <w:divBdr>
        <w:top w:val="none" w:sz="0" w:space="0" w:color="auto"/>
        <w:left w:val="none" w:sz="0" w:space="0" w:color="auto"/>
        <w:bottom w:val="none" w:sz="0" w:space="0" w:color="auto"/>
        <w:right w:val="none" w:sz="0" w:space="0" w:color="auto"/>
      </w:divBdr>
    </w:div>
    <w:div w:id="1715882100">
      <w:marLeft w:val="480"/>
      <w:marRight w:val="0"/>
      <w:marTop w:val="0"/>
      <w:marBottom w:val="0"/>
      <w:divBdr>
        <w:top w:val="none" w:sz="0" w:space="0" w:color="auto"/>
        <w:left w:val="none" w:sz="0" w:space="0" w:color="auto"/>
        <w:bottom w:val="none" w:sz="0" w:space="0" w:color="auto"/>
        <w:right w:val="none" w:sz="0" w:space="0" w:color="auto"/>
      </w:divBdr>
    </w:div>
    <w:div w:id="1733117360">
      <w:marLeft w:val="480"/>
      <w:marRight w:val="0"/>
      <w:marTop w:val="0"/>
      <w:marBottom w:val="0"/>
      <w:divBdr>
        <w:top w:val="none" w:sz="0" w:space="0" w:color="auto"/>
        <w:left w:val="none" w:sz="0" w:space="0" w:color="auto"/>
        <w:bottom w:val="none" w:sz="0" w:space="0" w:color="auto"/>
        <w:right w:val="none" w:sz="0" w:space="0" w:color="auto"/>
      </w:divBdr>
    </w:div>
    <w:div w:id="1804345043">
      <w:marLeft w:val="480"/>
      <w:marRight w:val="0"/>
      <w:marTop w:val="0"/>
      <w:marBottom w:val="0"/>
      <w:divBdr>
        <w:top w:val="none" w:sz="0" w:space="0" w:color="auto"/>
        <w:left w:val="none" w:sz="0" w:space="0" w:color="auto"/>
        <w:bottom w:val="none" w:sz="0" w:space="0" w:color="auto"/>
        <w:right w:val="none" w:sz="0" w:space="0" w:color="auto"/>
      </w:divBdr>
    </w:div>
    <w:div w:id="1879120664">
      <w:marLeft w:val="480"/>
      <w:marRight w:val="0"/>
      <w:marTop w:val="0"/>
      <w:marBottom w:val="0"/>
      <w:divBdr>
        <w:top w:val="none" w:sz="0" w:space="0" w:color="auto"/>
        <w:left w:val="none" w:sz="0" w:space="0" w:color="auto"/>
        <w:bottom w:val="none" w:sz="0" w:space="0" w:color="auto"/>
        <w:right w:val="none" w:sz="0" w:space="0" w:color="auto"/>
      </w:divBdr>
    </w:div>
    <w:div w:id="1968194987">
      <w:marLeft w:val="480"/>
      <w:marRight w:val="0"/>
      <w:marTop w:val="0"/>
      <w:marBottom w:val="0"/>
      <w:divBdr>
        <w:top w:val="none" w:sz="0" w:space="0" w:color="auto"/>
        <w:left w:val="none" w:sz="0" w:space="0" w:color="auto"/>
        <w:bottom w:val="none" w:sz="0" w:space="0" w:color="auto"/>
        <w:right w:val="none" w:sz="0" w:space="0" w:color="auto"/>
      </w:divBdr>
    </w:div>
    <w:div w:id="2036536793">
      <w:marLeft w:val="480"/>
      <w:marRight w:val="0"/>
      <w:marTop w:val="0"/>
      <w:marBottom w:val="0"/>
      <w:divBdr>
        <w:top w:val="none" w:sz="0" w:space="0" w:color="auto"/>
        <w:left w:val="none" w:sz="0" w:space="0" w:color="auto"/>
        <w:bottom w:val="none" w:sz="0" w:space="0" w:color="auto"/>
        <w:right w:val="none" w:sz="0" w:space="0" w:color="auto"/>
      </w:divBdr>
    </w:div>
    <w:div w:id="2043433773">
      <w:marLeft w:val="480"/>
      <w:marRight w:val="0"/>
      <w:marTop w:val="0"/>
      <w:marBottom w:val="0"/>
      <w:divBdr>
        <w:top w:val="none" w:sz="0" w:space="0" w:color="auto"/>
        <w:left w:val="none" w:sz="0" w:space="0" w:color="auto"/>
        <w:bottom w:val="none" w:sz="0" w:space="0" w:color="auto"/>
        <w:right w:val="none" w:sz="0" w:space="0" w:color="auto"/>
      </w:divBdr>
    </w:div>
    <w:div w:id="2057194098">
      <w:marLeft w:val="480"/>
      <w:marRight w:val="0"/>
      <w:marTop w:val="0"/>
      <w:marBottom w:val="0"/>
      <w:divBdr>
        <w:top w:val="none" w:sz="0" w:space="0" w:color="auto"/>
        <w:left w:val="none" w:sz="0" w:space="0" w:color="auto"/>
        <w:bottom w:val="none" w:sz="0" w:space="0" w:color="auto"/>
        <w:right w:val="none" w:sz="0" w:space="0" w:color="auto"/>
      </w:divBdr>
    </w:div>
    <w:div w:id="2059090113">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1agustylabdanayoga@student.polinema.ac.id"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DDBEF5E9F742A09FADA6C2924FEF38"/>
        <w:category>
          <w:name w:val="General"/>
          <w:gallery w:val="placeholder"/>
        </w:category>
        <w:types>
          <w:type w:val="bbPlcHdr"/>
        </w:types>
        <w:behaviors>
          <w:behavior w:val="content"/>
        </w:behaviors>
        <w:guid w:val="{96B10574-CD50-446F-A803-EF7B74FF3C96}"/>
      </w:docPartPr>
      <w:docPartBody>
        <w:p w:rsidR="001C2280" w:rsidRDefault="007D0355" w:rsidP="007D0355">
          <w:pPr>
            <w:pStyle w:val="B8DDBEF5E9F742A09FADA6C2924FEF38"/>
          </w:pPr>
          <w:r w:rsidRPr="00983CEF">
            <w:rPr>
              <w:rStyle w:val="PlaceholderText"/>
            </w:rPr>
            <w:t>Click or tap here to enter text.</w:t>
          </w:r>
        </w:p>
      </w:docPartBody>
    </w:docPart>
    <w:docPart>
      <w:docPartPr>
        <w:name w:val="0A967EA0B7DD4E1F944596C102FEA097"/>
        <w:category>
          <w:name w:val="General"/>
          <w:gallery w:val="placeholder"/>
        </w:category>
        <w:types>
          <w:type w:val="bbPlcHdr"/>
        </w:types>
        <w:behaviors>
          <w:behavior w:val="content"/>
        </w:behaviors>
        <w:guid w:val="{C9DFDE9F-4BAE-45A4-A00A-8F15A2E4D77A}"/>
      </w:docPartPr>
      <w:docPartBody>
        <w:p w:rsidR="001C2280" w:rsidRDefault="007D0355" w:rsidP="007D0355">
          <w:pPr>
            <w:pStyle w:val="0A967EA0B7DD4E1F944596C102FEA097"/>
          </w:pPr>
          <w:r w:rsidRPr="00983CE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F12852C-6701-4283-B6AC-6022387B9011}"/>
      </w:docPartPr>
      <w:docPartBody>
        <w:p w:rsidR="00000000" w:rsidRDefault="001C2280">
          <w:r w:rsidRPr="00E84F7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55"/>
    <w:rsid w:val="00132A52"/>
    <w:rsid w:val="001C2280"/>
    <w:rsid w:val="002A7228"/>
    <w:rsid w:val="003E3AF8"/>
    <w:rsid w:val="00470246"/>
    <w:rsid w:val="007D03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2280"/>
    <w:rPr>
      <w:color w:val="666666"/>
    </w:rPr>
  </w:style>
  <w:style w:type="paragraph" w:customStyle="1" w:styleId="B8DDBEF5E9F742A09FADA6C2924FEF38">
    <w:name w:val="B8DDBEF5E9F742A09FADA6C2924FEF38"/>
    <w:rsid w:val="007D0355"/>
  </w:style>
  <w:style w:type="paragraph" w:customStyle="1" w:styleId="0A967EA0B7DD4E1F944596C102FEA097">
    <w:name w:val="0A967EA0B7DD4E1F944596C102FEA097"/>
    <w:rsid w:val="007D03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4AED7E-EAB4-4720-9E97-43C612E1CAA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903764962"/>
    <we:property name="MENDELEY_CITATIONS" value="[{&quot;citationID&quot;:&quot;MENDELEY_CITATION_b3b664ad-8052-4187-9923-e13f2fc2b8fc&quot;,&quot;properties&quot;:{&quot;noteIndex&quot;:0},&quot;isEdited&quot;:false,&quot;manualOverride&quot;:{&quot;isManuallyOverridden&quot;:false,&quot;citeprocText&quot;:&quot;(Deng et al., 2019)&quot;,&quot;manualOverrideText&quot;:&quot;&quot;},&quot;citationTag&quot;:&quot;MENDELEY_CITATION_v3_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&quot;,&quot;citationItems&quot;:[{&quot;id&quot;:&quot;1b8e0a71-8f47-342f-9365-37a3f769e0dd&quot;,&quot;itemData&quot;:{&quot;type&quot;:&quot;paper-conference&quot;,&quot;id&quot;:&quot;1b8e0a71-8f47-342f-9365-37a3f769e0dd&quot;,&quot;title&quot;:&quot;ArcFace: Additive angular margin loss for deep face recognition&quot;,&quot;author&quot;:[{&quot;family&quot;:&quot;Deng&quot;,&quot;given&quot;:&quot;Jiankang&quot;,&quot;parse-names&quot;:false,&quot;dropping-particle&quot;:&quot;&quot;,&quot;non-dropping-particle&quot;:&quot;&quot;},{&quot;family&quot;:&quot;Guo&quot;,&quot;given&quot;:&quot;Jia&quot;,&quot;parse-names&quot;:false,&quot;dropping-particle&quot;:&quot;&quot;,&quot;non-dropping-particle&quot;:&quot;&quot;},{&quot;family&quot;:&quot;Xue&quot;,&quot;given&quot;:&quot;Niannan&quot;,&quot;parse-names&quot;:false,&quot;dropping-particle&quot;:&quot;&quot;,&quot;non-dropping-particle&quot;:&quot;&quot;},{&quot;family&quot;:&quot;Zafeiriou&quot;,&quot;given&quot;:&quot;Stefanos&quot;,&quot;parse-names&quot;:false,&quot;dropping-particle&quot;:&quot;&quot;,&quot;non-dropping-particle&quot;:&quot;&quot;}],&quot;container-title&quot;:&quot;Proceedings of the IEEE Computer Society Conference on Computer Vision and Pattern Recognition&quot;,&quot;DOI&quot;:&quot;10.1109/CVPR.2019.00482&quot;,&quot;ISSN&quot;:&quot;10636919&quot;,&quot;issued&quot;:{&quot;date-parts&quot;:[[2019]]},&quot;abstract&quot;:&quot;One of the main challenges in feature learning using Deep Convolutional Neural Networks (DCNNs) for large-scale face recognition is the design of appropriate loss functions that can enhance the discriminative power. Centre loss penalises the distance between deep features and their corresponding class centres in the Euclidean space to achieve intra-class compactness. SphereFace assumes that the linear transformation matrix in the last fully connected layer can be used as a representation of the class centres in the angular space and therefore penalises the angles between deep features and their corresponding weights in a multiplicative way. Recently, a popular line of research is to incorporate margins in well-established loss functions in order to maximise face class separability. In this paper, we propose an Additive Angular Margin Loss (ArcFace) to obtain highly discriminative features for face recognition. The proposed ArcFace has a clear geometric interpretation due to its exact correspondence to geodesic distance on a hypersphere. We present arguably the most extensive experimental evaluation against all recent state-of-the-art face recognition methods on ten face recognition benchmarks which includes a new large-scale image database with trillions of pairs and a large-scale video dataset. We show that ArcFace consistently outperforms the state of the art and can be easily implemented with negligible computational overhead. To facilitate future research, the code has been made available.&quot;,&quot;volume&quot;:&quot;2019-June&quot;,&quot;container-title-short&quot;:&quot;&quot;},&quot;isTemporary&quot;:false}]},{&quot;citationID&quot;:&quot;MENDELEY_CITATION_1f832b98-faaa-436e-b17a-2cbc10ef56e5&quot;,&quot;properties&quot;:{&quot;noteIndex&quot;:0},&quot;isEdited&quot;:false,&quot;manualOverride&quot;:{&quot;isManuallyOverridden&quot;:false,&quot;citeprocText&quot;:&quot;(Li et al., 2023)&quot;,&quot;manualOverrideText&quot;:&quot;&quot;},&quot;citationTag&quot;:&quot;MENDELEY_CITATION_v3_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&quot;,&quot;citationItems&quot;:[{&quot;id&quot;:&quot;d0e9b577-178b-3354-9275-cc69f01d8024&quot;,&quot;itemData&quot;:{&quot;type&quot;:&quot;book&quot;,&quot;id&quot;:&quot;d0e9b577-178b-3354-9275-cc69f01d8024&quot;,&quot;title&quot;:&quot;Handbook of face recognition&quot;,&quot;author&quot;:[{&quot;family&quot;:&quot;Li&quot;,&quot;given&quot;:&quot;Stan Z.&quot;,&quot;parse-names&quot;:false,&quot;dropping-particle&quot;:&quot;&quot;,&quot;non-dropping-particle&quot;:&quot;&quot;},{&quot;family&quot;:&quot;Jain&quot;,&quot;given&quot;:&quot;Anil K.&quot;,&quot;parse-names&quot;:false,&quot;dropping-particle&quot;:&quot;&quot;,&quot;non-dropping-particle&quot;:&quot;&quot;},{&quot;family&quot;:&quot;Deng&quot;,&quot;given&quot;:&quot;Jiankang&quot;,&quot;parse-names&quot;:false,&quot;dropping-particle&quot;:&quot;&quot;,&quot;non-dropping-particle&quot;:&quot;&quot;}],&quot;container-title&quot;:&quot;Handbook of Face Recognition&quot;,&quot;DOI&quot;:&quot;10.1007/978-3-031-43567-6&quot;,&quot;issued&quot;:{&quot;date-parts&quot;:[[2023]]},&quot;abstract&quot;:&quot;The history of computer-aided face recognition dates to the 1960s, yet the problem of automatic face recognition - a task that humans perform routinely and effortlessly in our daily lives - still poses great challenges, especially in unconstrained conditions. This highly anticipated new edition provides a comprehensive account of face recognition research and technology, spanning the full range of topics needed for designing operational recognition systems. After a thorough introduction, each subsequent chapter focuses on a specific topic, reviewing background information, up-to-date techniques, and recent results, as well as offering challenges and future directions. Topics and features: • Fully updated, revised, and expanded, covering the entire spectrum of concepts, methods, and algorithms for automated detection and recognition systems • Provides comprehensive coverage of face detection, alignment, feature extraction, and recognition technologies, and issues in evaluation, systems, security, and applications • Contains numerous step-by-step algorithms • Describes a broad range of applications from person verification, surveillance, and security, to entertainment • Presents contributions from an international selection of preeminent experts • Integrates numerous supporting graphs, tables, charts, and performance data This practical and authoritative reference is an essential resource for researchers, professionals and students involved in image processing, computer vision, biometrics, security, Internet, mobile devices, human-computer interface, E-services, computer graphics and animation, and the computer game industry.&quot;,&quot;container-title-short&quot;:&quot;&quot;},&quot;isTemporary&quot;:false}]},{&quot;citationID&quot;:&quot;MENDELEY_CITATION_3d1d94d3-0ad2-4d41-9ee2-c47d84a8ef9a&quot;,&quot;properties&quot;:{&quot;noteIndex&quot;:0},&quot;isEdited&quot;:false,&quot;manualOverride&quot;:{&quot;isManuallyOverridden&quot;:false,&quot;citeprocText&quot;:&quot;(Drozdowski et al., 2020; Kotwal &amp;#38; Marcel, 2025; Mehrabi et al., 2022)&quot;,&quot;manualOverrideText&quot;:&quot;&quot;},&quot;citationTag&quot;:&quot;MENDELEY_CITATION_v3_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&quot;,&quot;citationItems&quot;:[{&quot;id&quot;:&quot;1ed462da-d7e4-372d-a329-6ea3f5998e0f&quot;,&quot;itemData&quot;:{&quot;type&quot;:&quot;article&quot;,&quot;id&quot;:&quot;1ed462da-d7e4-372d-a329-6ea3f5998e0f&quot;,&quot;title&quot;:&quot;Demographic bias in biometrics: A survey on an emerging challenge&quot;,&quot;author&quot;:[{&quot;family&quot;:&quot;Drozdowski&quot;,&quot;given&quot;:&quot;Pawel&quot;,&quot;parse-names&quot;:false,&quot;dropping-particle&quot;:&quot;&quot;,&quot;non-dropping-particle&quot;:&quot;&quot;},{&quot;family&quot;:&quot;Rathgeb&quot;,&quot;given&quot;:&quot;Christian&quot;,&quot;parse-names&quot;:false,&quot;dropping-particle&quot;:&quot;&quot;,&quot;non-dropping-particle&quot;:&quot;&quot;},{&quot;family&quot;:&quot;Dantcheva&quot;,&quot;given&quot;:&quot;Antitza&quot;,&quot;parse-names&quot;:false,&quot;dropping-particle&quot;:&quot;&quot;,&quot;non-dropping-particle&quot;:&quot;&quot;},{&quot;family&quot;:&quot;Damer&quot;,&quot;given&quot;:&quot;Naser&quot;,&quot;parse-names&quot;:false,&quot;dropping-particle&quot;:&quot;&quot;,&quot;non-dropping-particle&quot;:&quot;&quot;},{&quot;family&quot;:&quot;Busch&quot;,&quot;given&quot;:&quot;Christoph&quot;,&quot;parse-names&quot;:false,&quot;dropping-particle&quot;:&quot;&quot;,&quot;non-dropping-particle&quot;:&quot;&quot;}],&quot;container-title&quot;:&quot;IEEE Transactions on Technology and Society&quot;,&quot;DOI&quot;:&quot;10.1109/TTS.2020.2992344&quot;,&quot;ISSN&quot;:&quot;26376415&quot;,&quot;issued&quot;:{&quot;date-parts&quot;:[[2020]]},&quot;abstract&quot;:&quot;Systems incorporating biometric technologies have become ubiquitous in personal, commercial, and governmental identity management applications. Both cooperative (e.g., access control) and noncooperative (e.g., surveillance and forensics) systems have benefited from biometrics. Such systems rely on the uniqueness of certain biological or behavioral characteristics of human beings, which enable for individuals to be reliably recognized using automated algorithms. Recently, however, there has been a wave of public and academic concerns regarding the existence of systemic bias in automated decision systems (including biometrics). Most prominently, face recognition algorithms have often been labeled as “racist” or “biased” by the media, nongovernmental organizations, and researchers alike. The main contributions of this article are: 1) an overview of the topic of algorithmic bias in the context of biometrics; 2) a comprehensive survey of the existing literature on biometric bias estimation and mitigation; 3) a discussion of the pertinent technical and social matters; and 4) an outline of the remaining challenges and future work items, both from technological and social points of view.&quot;,&quot;issue&quot;:&quot;2&quot;,&quot;volume&quot;:&quot;1&quot;,&quot;container-title-short&quot;:&quot;&quot;},&quot;isTemporary&quot;:false},{&quot;id&quot;:&quot;3e4e8c23-74d8-358e-8302-548bb632daa0&quot;,&quot;itemData&quot;:{&quot;type&quot;:&quot;article&quot;,&quot;id&quot;:&quot;3e4e8c23-74d8-358e-8302-548bb632daa0&quot;,&quot;title&quot;:&quot;Review of Demographic Fairness in Face Recognition&quot;,&quot;author&quot;:[{&quot;family&quot;:&quot;Kotwal&quot;,&quot;given&quot;:&quot;Ketan&quot;,&quot;parse-names&quot;:false,&quot;dropping-particle&quot;:&quot;&quot;,&quot;non-dropping-particle&quot;:&quot;&quot;},{&quot;family&quot;:&quot;Marcel&quot;,&quot;given&quot;:&quot;Sebastien&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5.3601217&quot;,&quot;ISSN&quot;:&quot;26376407&quot;,&quot;issued&quot;:{&quot;date-parts&quot;:[[2025]]},&quot;abstract&quot;:&quot;The issue of difference in face recognition (FR) performance across demographic groups has emerged as a critical area of research, given its impact on fairness, equity, and reliability across diverse applications. As FR technologies are increasingly deployed globally, disparities in performance across demographic groups– such as race, ethnicity, and gender– have garnered significant attention. These differences or biases not only compromise the credibility of FR systems but also raise ethical concerns, especially when these technologies are employed in sensitive domains. This review consolidates extensive research efforts providing a comprehensive overview of the multifaceted aspects of demographic fairness in FR. We systematically examine the primary causes, datasets, assessment metrics, and mitigation approaches associated with performance differences in FR across demographic groups. By categorizing key contributions in these areas, this work provides a structured approach to understanding and addressing the complexity of this issue. Finally, we highlight current advancements and identify emerging challenges that need further investigation. This article aims to provide researchers with a unified perspective on the state-of-the-art while emphasizing the critical need for equitable and trustworthy FR systems.&quot;},&quot;isTemporary&quot;:false},{&quot;id&quot;:&quot;aa467f7c-bc5c-3313-9521-2b0b2bdf7b28&quot;,&quot;itemData&quot;:{&quot;type&quot;:&quot;article&quot;,&quot;id&quot;:&quot;aa467f7c-bc5c-3313-9521-2b0b2bdf7b28&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container-title&quot;:&quot;ACM Computing Surveys&quot;,&quot;container-title-short&quot;:&quot;ACM Comput. Surv.&quot;,&quot;DOI&quot;:&quot;10.1145/3457607&quot;,&quot;ISSN&quot;:&quot;15577341&quot;,&quot;issued&quot;:{&quot;date-parts&quot;:[[2022]]},&quot;abstract&quot;:&quot;With the widespread use of artificial intelligence (AI) systems and applications in our everyday lives, accounting for fairness has gained significant importance in designing and engineering of such systems. AI systems can be used in many sensitive environments to make important and life-changing decisions; thus, it is crucial to ensure that these decisions do not reflect discriminatory behavior toward certain groups or populations. More recently some work has been developed in traditional machine learning and deep learning that address such challenges in different subdomains. With the commercialization of these systems, researchers are becoming more aware of the biases that these applications can contain and are attempting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to avoid the existing bias in AI systems. In addition to that, we examined different domains and subdomains in AI showing what researchers have observed with regard to unfair outcomes in the state-of-the-art methods and ways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quot;,&quot;issue&quot;:&quot;6&quot;,&quot;volume&quot;:&quot;54&quot;},&quot;isTemporary&quot;:false}]},{&quot;citationID&quot;:&quot;MENDELEY_CITATION_1eb11f46-f526-4f0b-bee4-538a3750c228&quot;,&quot;properties&quot;:{&quot;noteIndex&quot;:0},&quot;isEdited&quot;:false,&quot;manualOverride&quot;:{&quot;isManuallyOverridden&quot;:false,&quot;citeprocText&quot;:&quot;(Wang et al., 2019)&quot;,&quot;manualOverrideText&quot;:&quot;&quot;},&quot;citationTag&quot;:&quot;MENDELEY_CITATION_v3_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&quot;,&quot;citationItems&quot;:[{&quot;id&quot;:&quot;2ceb59e2-9c8a-39e0-8be3-4be8e3332f14&quot;,&quot;itemData&quot;:{&quot;type&quot;:&quot;paper-conference&quot;,&quot;id&quot;:&quot;2ceb59e2-9c8a-39e0-8be3-4be8e3332f14&quot;,&quot;title&quot;:&quot;Racial faces in the wild: Reducing racial bias by information maximization adaptation network&quot;,&quot;author&quot;:[{&quot;family&quot;:&quot;Wang&quot;,&quot;given&quot;:&quot;Mei&quot;,&quot;parse-names&quot;:false,&quot;dropping-particle&quot;:&quot;&quot;,&quot;non-dropping-particle&quot;:&quot;&quot;},{&quot;family&quot;:&quot;Deng&quot;,&quot;given&quot;:&quot;Weihong&quot;,&quot;parse-names&quot;:false,&quot;dropping-particle&quot;:&quot;&quot;,&quot;non-dropping-particle&quot;:&quot;&quot;},{&quot;family&quot;:&quot;Hu&quot;,&quot;given&quot;:&quot;Jiani&quot;,&quot;parse-names&quot;:false,&quot;dropping-particle&quot;:&quot;&quot;,&quot;non-dropping-particle&quot;:&quot;&quot;},{&quot;family&quot;:&quot;Tao&quot;,&quot;given&quot;:&quot;Xunqiang&quot;,&quot;parse-names&quot;:false,&quot;dropping-particle&quot;:&quot;&quot;,&quot;non-dropping-particle&quot;:&quot;&quot;},{&quot;family&quot;:&quot;Huang&quot;,&quot;given&quot;:&quot;Yaohai&quot;,&quot;parse-names&quot;:false,&quot;dropping-particle&quot;:&quot;&quot;,&quot;non-dropping-particle&quot;:&quot;&quot;}],&quot;container-title&quot;:&quot;Proceedings of the IEEE International Conference on Computer Vision&quot;,&quot;DOI&quot;:&quot;10.1109/ICCV.2019.00078&quot;,&quot;ISSN&quot;:&quot;15505499&quot;,&quot;issued&quot;:{&quot;date-parts&quot;:[[2019]]},&quot;abstract&quot;:&quot;Racial bias is an important issue in biometric, but has not been thoroughly studied in deep face recognition. In this paper, we first contribute a dedicated dataset called Racial Faces in-the-Wild (RFW) database, on which we firmly validated the racial bias of four commercial APIs and four state-of-the-art (SOTA) algorithms. Then, we further present the solution using deep unsupervised domain adaptation and propose a deep information maximization adaptation network (IMAN) to alleviate this bias by using Caucasian as source domain and other races as target domains. This unsupervised method simultaneously aligns global distribution to decrease race gap at domain-level, and learns the discriminative target representations at cluster level. A novel mutual information loss is proposed to further enhance the discriminative ability of network output without label information. Extensive experiments on RFW, GBU, and IJB-A databases show that IMAN successfully learns features that generalize well across different races and across different databases.&quot;,&quot;container-title-short&quot;:&quot;&quot;},&quot;isTemporary&quot;:false}]},{&quot;citationID&quot;:&quot;MENDELEY_CITATION_42925e4c-8bb4-49b5-b2f9-702daea6a478&quot;,&quot;properties&quot;:{&quot;noteIndex&quot;:0},&quot;isEdited&quot;:false,&quot;manualOverride&quot;:{&quot;isManuallyOverridden&quot;:false,&quot;citeprocText&quot;:&quot;(Grother et al., 2019)&quot;,&quot;manualOverrideText&quot;:&quot;&quot;},&quot;citationTag&quot;:&quot;MENDELEY_CITATION_v3_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&quot;,&quot;citationItems&quot;:[{&quot;id&quot;:&quot;31d5d1bc-9dc2-3b38-a9ed-35d64473b0b3&quot;,&quot;itemData&quot;:{&quot;type&quot;:&quot;report&quot;,&quot;id&quot;:&quot;31d5d1bc-9dc2-3b38-a9ed-35d64473b0b3&quot;,&quot;title&quot;:&quot;Face recognition vendor test part 3:&quot;,&quot;author&quot;:[{&quot;family&quot;:&quot;Grother&quot;,&quot;given&quot;:&quot;Patrick&quot;,&quot;parse-names&quot;:false,&quot;dropping-particle&quot;:&quot;&quot;,&quot;non-dropping-particle&quot;:&quot;&quot;},{&quot;family&quot;:&quot;Ngan&quot;,&quot;given&quot;:&quot;Mei&quot;,&quot;parse-names&quot;:false,&quot;dropping-particle&quot;:&quot;&quot;,&quot;non-dropping-particle&quot;:&quot;&quot;},{&quot;family&quot;:&quot;Hanaoka&quot;,&quot;given&quot;:&quot;Kayee&quot;,&quot;parse-names&quot;:false,&quot;dropping-particle&quot;:&quot;&quot;,&quot;non-dropping-particle&quot;:&quot;&quot;}],&quot;DOI&quot;:&quot;10.6028/NIST.IR.8280&quot;,&quot;URL&quot;:&quot;https://nvlpubs.nist.gov/nistpubs/ir/2019/NIST.IR.8280.pdf&quot;,&quot;issued&quot;:{&quot;date-parts&quot;:[[2019,12]]},&quot;publisher-place&quot;:&quot;Gaithersburg, MD&quot;,&quot;container-title-short&quot;:&quot;&quot;},&quot;isTemporary&quot;:false}]},{&quot;citationID&quot;:&quot;MENDELEY_CITATION_caf72003-0a78-40eb-a92d-4569e2cf9bd0&quot;,&quot;properties&quot;:{&quot;noteIndex&quot;:0},&quot;isEdited&quot;:false,&quot;manualOverride&quot;:{&quot;isManuallyOverridden&quot;:false,&quot;citeprocText&quot;:&quot;(Grother et al., 2019; Yucer et al., 2024)&quot;,&quot;manualOverrideText&quot;:&quot;&quot;},&quot;citationTag&quot;:&quot;MENDELEY_CITATION_v3_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&quot;,&quot;citationItems&quot;:[{&quot;id&quot;:&quot;31d5d1bc-9dc2-3b38-a9ed-35d64473b0b3&quot;,&quot;itemData&quot;:{&quot;type&quot;:&quot;report&quot;,&quot;id&quot;:&quot;31d5d1bc-9dc2-3b38-a9ed-35d64473b0b3&quot;,&quot;title&quot;:&quot;Face recognition vendor test part 3:&quot;,&quot;author&quot;:[{&quot;family&quot;:&quot;Grother&quot;,&quot;given&quot;:&quot;Patrick&quot;,&quot;parse-names&quot;:false,&quot;dropping-particle&quot;:&quot;&quot;,&quot;non-dropping-particle&quot;:&quot;&quot;},{&quot;family&quot;:&quot;Ngan&quot;,&quot;given&quot;:&quot;Mei&quot;,&quot;parse-names&quot;:false,&quot;dropping-particle&quot;:&quot;&quot;,&quot;non-dropping-particle&quot;:&quot;&quot;},{&quot;family&quot;:&quot;Hanaoka&quot;,&quot;given&quot;:&quot;Kayee&quot;,&quot;parse-names&quot;:false,&quot;dropping-particle&quot;:&quot;&quot;,&quot;non-dropping-particle&quot;:&quot;&quot;}],&quot;DOI&quot;:&quot;10.6028/NIST.IR.8280&quot;,&quot;URL&quot;:&quot;https://nvlpubs.nist.gov/nistpubs/ir/2019/NIST.IR.8280.pdf&quot;,&quot;issued&quot;:{&quot;date-parts&quot;:[[2019,12]]},&quot;publisher-place&quot;:&quot;Gaithersburg, MD&quot;,&quot;container-title-short&quot;:&quot;&quot;},&quot;isTemporary&quot;:false},{&quot;id&quot;:&quot;c8c62572-6a08-3012-9a1a-4e0bb8852d55&quot;,&quot;itemData&quot;:{&quot;type&quot;:&quot;article-journal&quot;,&quot;id&quot;:&quot;c8c62572-6a08-3012-9a1a-4e0bb8852d55&quot;,&quot;title&quot;:&quot;Racial Bias within Face Recognition: A Survey&quot;,&quot;author&quot;:[{&quot;family&quot;:&quot;Yucer&quot;,&quot;given&quot;:&quot;Seyma&quot;,&quot;parse-names&quot;:false,&quot;dropping-particle&quot;:&quot;&quot;,&quot;non-dropping-particle&quot;:&quot;&quot;},{&quot;family&quot;:&quot;Tektas&quot;,&quot;given&quot;:&quot;Furkan&quot;,&quot;parse-names&quot;:false,&quot;dropping-particle&quot;:&quot;&quot;,&quot;non-dropping-particle&quot;:&quot;&quot;},{&quot;family&quot;:&quot;Moubayed&quot;,&quot;given&quot;:&quot;Noura&quot;,&quot;parse-names&quot;:false,&quot;dropping-particle&quot;:&quot;&quot;,&quot;non-dropping-particle&quot;:&quot;Al&quot;},{&quot;family&quot;:&quot;Breckon&quot;,&quot;given&quot;:&quot;Toby&quot;,&quot;parse-names&quot;:false,&quot;dropping-particle&quot;:&quot;&quot;,&quot;non-dropping-particle&quot;:&quot;&quot;}],&quot;container-title&quot;:&quot;ACM Computing Surveys&quot;,&quot;container-title-short&quot;:&quot;ACM Comput. Surv.&quot;,&quot;DOI&quot;:&quot;10.1145/3705295&quot;,&quot;ISSN&quot;:&quot;15577341&quot;,&quot;issued&quot;:{&quot;date-parts&quot;:[[2024]]},&quot;abstract&quot;:&quot;Facial recognition is one of the most academically studied and industrially developed areas within computer vision where we readily find associated applications deployed globally. This widespread adoption has uncovered significant performance variation across subjects of different racial profiles leading to focused research attention on racial bias within face recognition spanning both current causation and future potential solutions. In support, this study provides an extensive taxonomic review of research on racial bias within face recognition exploring every aspect and stage of the associated facial processing pipeline. Firstly, we discuss the problem definition of racial bias, starting with race definition, grouping strategies, and the societal implications of using race or race-related groupings. Secondly, we divide the common face recognition processing pipeline into four stages: image acquisition, face localisation, face representation, face verification and identification, and review the relevant corresponding literature associated with each stage. The overall aim is to provide comprehensive coverage of the racial bias problem with respect to each and every stage of the face recognition processing pipeline whilst also highlighting the potential pitfalls and limitations of contemporary mitigation strategies that need to be considered within future research endeavours or commercial applications alike.&quot;,&quot;issue&quot;:&quot;4&quot;,&quot;volume&quot;:&quot;57&quot;},&quot;isTemporary&quot;:false}]},{&quot;citationID&quot;:&quot;MENDELEY_CITATION_0074800c-c2e0-44f3-a4a1-4cd46e75f1f6&quot;,&quot;properties&quot;:{&quot;noteIndex&quot;:0},&quot;isEdited&quot;:false,&quot;manualOverride&quot;:{&quot;isManuallyOverridden&quot;:false,&quot;citeprocText&quot;:&quot;(Musa et al., 2018; Zuiderveld, 1994)&quot;,&quot;manualOverrideText&quot;:&quot;&quot;},&quot;citationTag&quot;:&quot;MENDELEY_CITATION_v3_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&quot;,&quot;citationItems&quot;:[{&quot;id&quot;:&quot;27c4aa77-df8d-3b26-a85b-0e1bb3e47f2f&quot;,&quot;itemData&quot;:{&quot;type&quot;:&quot;paper-conference&quot;,&quot;id&quot;:&quot;27c4aa77-df8d-3b26-a85b-0e1bb3e47f2f&quot;,&quot;title&quot;:&quot;A review: Contrast-limited adaptive histogram equalization (CLAHE) methods to help the application of face recognition&quot;,&quot;author&quot;:[{&quot;family&quot;:&quot;Musa&quot;,&quot;given&quot;:&quot;Purnawarman&quot;,&quot;parse-names&quot;:false,&quot;dropping-particle&quot;:&quot;&quot;,&quot;non-dropping-particle&quot;:&quot;&quot;},{&quot;family&quot;:&quot;Rafi&quot;,&quot;given&quot;:&quot;Farid&quot;,&quot;parse-names&quot;:false,&quot;dropping-particle&quot;:&quot;Al&quot;,&quot;non-dropping-particle&quot;:&quot;&quot;},{&quot;family&quot;:&quot;Lamsani&quot;,&quot;given&quot;:&quot;Missa&quot;,&quot;parse-names&quot;:false,&quot;dropping-particle&quot;:&quot;&quot;,&quot;non-dropping-particle&quot;:&quot;&quot;}],&quot;container-title&quot;:&quot;Proceedings of the 3rd International Conference on Informatics and Computing, ICIC 2018&quot;,&quot;DOI&quot;:&quot;10.1109/IAC.2018.8780492&quot;,&quot;issued&quot;:{&quot;date-parts&quot;:[[2018]]},&quot;abstract&quot;:&quot;Image processing technology in hardware and software has a significant development in all aspects of human civilization. Image processing is growing rapidly in various fields such as medical image, Biometrics, Object identification, Object character recognition (OCR), and many more. One biometric technique in an application detects and recognizes faces. Objectives of face recognition include recognizing emotions, identifying offenders, applying to security systems, image processing to access a door as an application of computer and human interaction. The facial recognition system in this research was conducted live streaming using Local Binary Pattern Histogram (LBPH) method. There is a constraint to a light intake received by the camera through a sensor that captures the image. Based on the results of our research to make better facial recognition, we propose using adaptation methods on the intensity of light that is around the image capture object. The method of adaptation in this research is the Contrast Adaptive Limited Histogram (CLAHE).&quot;,&quot;container-title-short&quot;:&quot;&quot;},&quot;isTemporary&quot;:false},{&quot;id&quot;:&quot;d1c60b4b-0c99-366b-8af0-c93ae76f3432&quot;,&quot;itemData&quot;:{&quot;type&quot;:&quot;chapter&quot;,&quot;id&quot;:&quot;d1c60b4b-0c99-366b-8af0-c93ae76f3432&quot;,&quot;title&quot;:&quot;Contrast limited adaptive histogram equalization&quot;,&quot;author&quot;:[{&quot;family&quot;:&quot;Zuiderveld&quot;,&quot;given&quot;:&quot;Karel&quot;,&quot;parse-names&quot;:false,&quot;dropping-particle&quot;:&quot;&quot;,&quot;non-dropping-particle&quot;:&quot;&quot;}],&quot;container-title&quot;:&quot;Graphics gems IV&quot;,&quot;issued&quot;:{&quot;date-parts&quot;:[[1994]]},&quot;page&quot;:&quot;474-485&quot;,&quot;container-title-short&quot;:&quot;&quot;},&quot;isTemporary&quot;:false}]},{&quot;citationID&quot;:&quot;MENDELEY_CITATION_28d0d365-7810-4ae6-884a-2a64b14a6faf&quot;,&quot;properties&quot;:{&quot;noteIndex&quot;:0},&quot;isEdited&quot;:false,&quot;manualOverride&quot;:{&quot;isManuallyOverridden&quot;:false,&quot;citeprocText&quot;:&quot;(Gijsenij &amp;#38; Gevers, 2011; Naufal et al., 2026; van de Weijer et al., 2007)&quot;,&quot;manualOverrideText&quot;:&quot;&quot;},&quot;citationItems&quot;:[{&quot;id&quot;:&quot;e9bad5c4-fb18-3d8c-95b2-215f13d40d5c&quot;,&quot;itemData&quot;:{&quot;type&quot;:&quot;article-journal&quot;,&quot;id&quot;:&quot;e9bad5c4-fb18-3d8c-95b2-215f13d40d5c&quot;,&quot;title&quot;:&quot;Color constancy using natural image statistics and scene semantics&quot;,&quot;author&quot;:[{&quot;family&quot;:&quot;Gijsenij&quot;,&quot;given&quot;:&quot;Arjan&quot;,&quot;parse-names&quot;:false,&quot;dropping-particle&quot;:&quot;&quot;,&quot;non-dropping-particle&quot;:&quot;&quot;},{&quot;family&quot;:&quot;Gevers&quot;,&quot;given&quot;:&quot;Theo&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0.93&quot;,&quot;ISSN&quot;:&quot;01628828&quot;,&quot;issued&quot;:{&quot;date-parts&quot;:[[2011]]},&quot;abstract&quot;:&quot;Existing color constancy methods are all based on specific assumptions such as the spatial and spectral characteristics of images. As a consequence, no algorithm can be considered as universal. However, with the large variety of available methods, the question is how to select the method that performs best for a specific image. To achieve selection and combining of color constancy algorithms, in this paper natural image statistics are used to identify the most important characteristics of color images. Then, based on these image characteristics, the proper color constancy algorithm (or best combination of algorithms) is selected for a specific image. To capture the image characteristics, the Weibull parameterization (e.g., grain size and contrast) is used. It is shown that the Weibull parameterization is related to the image attributes to which the used color constancy methods are sensitive. An MoG-classifier is used to learn the correlation and weighting between the Weibull-parameters and the image attributes (number of edges, amount of texture, and SNR). The output of the classifier is the selection of the best performing color constancy method for a certain image. Experimental results show a large improvement over state-of-the-art single algorithms. On a data set consisting of more than 11,000 images, an increase in color constancy performance up to 20 percent (median angular error) can be obtained compared to the best-performing single algorithm. Further, it is shown that for certain scene categories, one specific color constancy algorithm can be used instead of the classifier considering several algorithms. © 2011 IEEE.&quot;,&quot;issue&quot;:&quot;4&quot;,&quot;volume&quot;:&quot;33&quot;},&quot;isTemporary&quot;:false},{&quot;id&quot;:&quot;f7ea0c24-b46b-3cd8-96aa-1af4c357a7af&quot;,&quot;itemData&quot;:{&quot;type&quot;:&quot;article-journal&quot;,&quot;id&quot;:&quot;f7ea0c24-b46b-3cd8-96aa-1af4c357a7af&quot;,&quot;title&quot;:&quot;Edge-based color constancy&quot;,&quot;author&quot;:[{&quot;family&quot;:&quot;Weijer&quot;,&quot;given&quot;:&quot;Joost&quot;,&quot;parse-names&quot;:false,&quot;dropping-particle&quot;:&quot;&quot;,&quot;non-dropping-particle&quot;:&quot;van de&quot;},{&quot;family&quot;:&quot;Gevers&quot;,&quot;given&quot;:&quot;Theo&quot;,&quot;parse-names&quot;:false,&quot;dropping-particle&quot;:&quot;&quot;,&quot;non-dropping-particle&quot;:&quot;&quot;},{&quot;family&quot;:&quot;Gijsenij&quot;,&quot;given&quot;:&quot;Arjan&quot;,&quot;parse-names&quot;:false,&quot;dropping-particle&quot;:&quot;&quot;,&quot;non-dropping-particle&quot;:&quot;&quot;}],&quot;container-title&quot;:&quot;IEEE Transactions on Image Processing&quot;,&quot;DOI&quot;:&quot;10.1109/TIP.2007.901808&quot;,&quot;ISSN&quot;:&quot;10577149&quot;,&quot;issued&quot;:{&quot;date-parts&quot;:[[2007]]},&quot;abstract&quot;:&quot;Color constancy is the ability to measure colors of objects independent of the color of the light source. A well-known color constancy method is based on the gray-world assumption which assumes that the average reflectance of surfaces in the world is achromatic. In this paper, we propose a new hypothesis for color constancy namely the gray-edge hypothesis, which assumes that the average edge difference in a scene is achromatic. Based on this hypothesis, we propose an algorithm for color constancy. Contrary to existing color constancy algorithms, which are computed from the zero-order structure of images, our method is based on the derivative structure of images. Furthermore, we propose a framework which unifies a variety of known (gray-world, max-RGB, Minkowski norm) and the newly proposed gray-edge and higher order gray-edge algorithms. The quality of the various instantiations of the framework is tested and compared to the state-of-the-art color constancy methods on two large data sets of images recording objects under a large number of different light sources. The experiments show that the proposed color constancy algorithms obtain comparable results as the state-of-the-art color constancy methods with the merit of being computationally more efficient. © 2007 IEEE.&quot;,&quot;issue&quot;:&quot;9&quot;,&quot;volume&quot;:&quot;16&quot;,&quot;container-title-short&quot;:&quot;&quot;},&quot;isTemporary&quot;:false},{&quot;id&quot;:&quot;d408bde7-7408-3475-91f4-c8c58a231c86&quot;,&quot;itemData&quot;:{&quot;type&quot;:&quot;report&quot;,&quot;id&quot;:&quot;d408bde7-7408-3475-91f4-c8c58a231c86&quot;,&quot;title&quot;:&quot;Evaluation of Histogram-Based Image Enhancement Methods for Facial Images in Drowsy Driver Using No-Reference Metrics&quot;,&quot;author&quot;:[{&quot;family&quot;:&quot;Naufal&quot;,&quot;given&quot;:&quot;Muhammad&quot;,&quot;parse-names&quot;:false,&quot;dropping-particle&quot;:&quot;&quot;,&quot;non-dropping-particle&quot;:&quot;&quot;},{&quot;family&quot;:&quot;Azies&quot;,&quot;given&quot;:&quot;Harun&quot;,&quot;parse-names&quot;:false,&quot;dropping-particle&quot;:&quot;&quot;,&quot;non-dropping-particle&quot;:&quot;Al&quot;},{&quot;family&quot;:&quot;Alzami&quot;,&quot;given&quot;:&quot;Farrikh&quot;,&quot;parse-names&quot;:false,&quot;dropping-particle&quot;:&quot;&quot;,&quot;non-dropping-particle&quot;:&quot;&quot;},{&quot;family&quot;:&quot;Mersis Brilianto&quot;,&quot;given&quot;:&quot;Rivaldo&quot;,&quot;parse-names&quot;:false,&quot;dropping-particle&quot;:&quot;&quot;,&quot;non-dropping-particle&quot;:&quot;&quot;}],&quot;container-title&quot;:&quot;Journal of Applied Informatics and Computing (JAIC)&quot;,&quot;URL&quot;:&quot;http://jurnal.polibatam.ac.id/index.php/JAIC&quot;,&quot;issued&quot;:{&quot;date-parts&quot;:[[2026]]},&quot;number-of-pages&quot;:&quot;265&quot;,&quot;abstract&quot;:&quot;Low-light facial images suffer significant quality degradation, leading to performance degradation in surveillance and face recognition systems, where conventional enhancement methods often produce over-enhancement or unnatural noise artifacts. This study compares three histogram equalization methods, namely HE, AHE, and CLAHE, for low-light facial image enhancement, with evaluation using no-reference quality assessment metrics, including NIQE, LOE, and Entropy, as well as visual analysis and histogram distribution. The results showed that AHE produced the lowest NIQE (4.96 ± 1.38) and the highest entropy (7.86 ± 0.11) but had significant noise artifacts, HE produced an overly even distribution with NIQE of 6.34 ± 1.41, while CLAHE showed the most balanced performance with the lowest LOE (0.07 ± 0.02) and the best visual quality when using the optimal clip limit in the range of 1.2-2.0, providing an optimal trade-off between contrast enhancement, naturalness preservation, and artifact minimization with computational efficiency below 1 ms. This is an open access article under the CC-BY-SA license.&quot;,&quot;issue&quot;:&quot;1&quot;,&quot;volume&quot;:&quot;10&quot;},&quot;isTemporary&quot;:false}],&quot;citationTag&quot;:&quot;MENDELEY_CITATION_v3_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&quot;},{&quot;citationID&quot;:&quot;MENDELEY_CITATION_ce21ebc9-6a45-4aef-b3a4-2128db401315&quot;,&quot;properties&quot;:{&quot;noteIndex&quot;:0},&quot;isEdited&quot;:false,&quot;manualOverride&quot;:{&quot;isManuallyOverridden&quot;:false,&quot;citeprocText&quot;:&quot;(Conti &amp;#38; Clémençon, 2025; Gong et al., 2020, 2021; Wang &amp;#38; Deng, 2020)&quot;,&quot;manualOverrideText&quot;:&quot;&quot;},&quot;citationTag&quot;:&quot;MENDELEY_CITATION_v3_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&quot;,&quot;citationItems&quot;:[{&quot;id&quot;:&quot;3c87cfea-ae22-3e0d-afe6-6711d975c6d3&quot;,&quot;itemData&quot;:{&quot;type&quot;:&quot;paper-conference&quot;,&quot;id&quot;:&quot;3c87cfea-ae22-3e0d-afe6-6711d975c6d3&quot;,&quot;title&quot;:&quot;Mitigating Bias in Facial Recognition Systems: Centroid Fairness Loss Optimization&quot;,&quot;author&quot;:[{&quot;family&quot;:&quot;Conti&quot;,&quot;given&quot;:&quot;Jean Rémy&quot;,&quot;parse-names&quot;:false,&quot;dropping-particle&quot;:&quot;&quot;,&quot;non-dropping-particle&quot;:&quot;&quot;},{&quot;family&quot;:&quot;Clémençon&quot;,&quot;given&quot;:&quot;Stéphan&quot;,&quot;parse-names&quot;:false,&quot;dropping-particle&quot;:&quot;&quot;,&quot;non-dropping-particle&quot;:&quot;&quot;}],&quot;container-title&quot;:&quot;Lecture Notes in Computer Science&quot;,&quot;DOI&quot;:&quot;10.1007/978-3-031-87657-8_26&quot;,&quot;ISSN&quot;:&quot;16113349&quot;,&quot;issued&quot;:{&quot;date-parts&quot;:[[2025]]},&quot;abstract&quot;:&quot;The urging societal demand for fair AI systems has put pressure on the research community to develop predictive models that are not only globally accurate but also meet new fairness criteria, reflecting the lack of disparate mistreatment with respect to sensitive attributes (e.g. gender, ethnicity, age). In particular, the variability of the errors made by certain Facial Recognition (FR) systems across specific segments of the population compromises the deployment of the latter, and was judged unacceptable by regulatory authorities. Designing fair FR systems is a very challenging problem, mainly due to the complex and functional nature of the performance measure used in this domain (i.e. ROC curves) and because of the huge heterogeneity of the face image datasets usually available for training. In this paper, we propose a novel post-processing approach to improve the fairness of pre-trained FR models by optimizing a regression loss which acts on centroid-based scores. Beyond the computational advantages of the method, we present numerical experiments providing strong empirical evidence of the gain in fairness and of the ability to preserve global accuracy.&quot;,&quot;volume&quot;:&quot;15614 LNCS&quot;,&quot;container-title-short&quot;:&quot;&quot;},&quot;isTemporary&quot;:false},{&quot;id&quot;:&quot;e49f3a54-a28f-3db1-bcef-ee524f6aa2a8&quot;,&quot;itemData&quot;:{&quot;type&quot;:&quot;paper-conference&quot;,&quot;id&quot;:&quot;e49f3a54-a28f-3db1-bcef-ee524f6aa2a8&quot;,&quot;title&quot;:&quot;Jointly De-Biasing Face Recognition and Demographic Attribute Estimation&quot;,&quot;author&quot;:[{&quot;family&quot;:&quot;Gong&quot;,&quot;given&quot;:&quot;Sixue&quot;,&quot;parse-names&quot;:false,&quot;dropping-particle&quot;:&quot;&quot;,&quot;non-dropping-particle&quot;:&quot;&quot;},{&quot;family&quot;:&quot;Liu&quot;,&quot;given&quot;:&quot;Xiaoming&quot;,&quot;parse-names&quot;:false,&quot;dropping-particle&quot;:&quot;&quot;,&quot;non-dropping-particle&quot;:&quot;&quot;},{&quot;family&quot;:&quot;Jain&quot;,&quot;given&quot;:&quot;Anil K.&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58526-6_20&quot;,&quot;ISSN&quot;:&quot;16113349&quot;,&quot;issued&quot;:{&quot;date-parts&quot;:[[2020]]},&quot;abstract&quot;:&quot;We address the problem of bias in automated face recognition and demographic attribute estimation algorithms, where errors are lower on certain cohorts belonging to specific demographic groups. We present a novel de-biasing adversarial network (DebFace) that learns to extract disentangled feature representations for both unbiased face recognition and demographics estimation. The proposed network consists of one identity classifier and three demographic classifiers (for gender, age, and race) that are trained to distinguish identity and demographic attributes, respectively. Adversarial learning is adopted to minimize correlation among feature factors so as to abate bias influence from other factors. We also design a new scheme to combine demographics with identity features to strengthen robustness of face representation in different demographic groups. The experimental results show that our approach is able to reduce bias in face recognition as well as demographics estimation while achieving state-of-the-art performance.&quot;,&quot;volume&quot;:&quot;12374 LNCS&quot;,&quot;container-title-short&quot;:&quot;&quot;},&quot;isTemporary&quot;:false},{&quot;id&quot;:&quot;62a0e805-0e37-3480-806f-8c6347430141&quot;,&quot;itemData&quot;:{&quot;type&quot;:&quot;paper-conference&quot;,&quot;id&quot;:&quot;62a0e805-0e37-3480-806f-8c6347430141&quot;,&quot;title&quot;:&quot;Mitigating Face Recognition Bias via Group Adaptive Classifier&quot;,&quot;author&quot;:[{&quot;family&quot;:&quot;Gong&quot;,&quot;given&quot;:&quot;Sixue&quot;,&quot;parse-names&quot;:false,&quot;dropping-particle&quot;:&quot;&quot;,&quot;non-dropping-particle&quot;:&quot;&quot;},{&quot;family&quot;:&quot;Liu&quot;,&quot;given&quot;:&quot;Xiaoming&quot;,&quot;parse-names&quot;:false,&quot;dropping-particle&quot;:&quot;&quot;,&quot;non-dropping-particle&quot;:&quot;&quot;},{&quot;family&quot;:&quot;Jain&quot;,&quot;given&quot;:&quot;Anil K.&quot;,&quot;parse-names&quot;:false,&quot;dropping-particle&quot;:&quot;&quot;,&quot;non-dropping-particle&quot;:&quot;&quot;}],&quot;container-title&quot;:&quot;Proceedings of the IEEE Computer Society Conference on Computer Vision and Pattern Recognition&quot;,&quot;DOI&quot;:&quot;10.1109/CVPR46437.2021.00342&quot;,&quot;ISSN&quot;:&quot;10636919&quot;,&quot;issued&quot;:{&quot;date-parts&quot;:[[2021]]},&quot;abstract&quot;:&quot;Face recognition is known to exhibit bias - subjects in a certain demographic group can be better recognized than other groups. This work aims to learn a fair face representation, where faces of every group could be more equally represented. Our proposed group adaptive classifier mitigates bias by using adaptive convolution kernels and attention mechanisms on faces based on their demographic attributes. The adaptive module comprises kernel masks and channel-wise attention maps for each demographic group so as to activate different facial regions for identification, leading to more discriminative features pertinent to their demographics. Our introduced automated adaptation strategy determines whether to apply adaptation to a certain layer by iteratively computing the dissimilarity among demographic-adaptive parameters. A new de-biasing loss function is proposed to mitigate the gap of average intra-class distance between demographic groups. Experiments on face benchmarks (RFW, LFW, IJB-A, and IJB-C) show that our work is able to mitigate face recognition bias across demographic groups while maintaining the competitive accuracy.&quot;,&quot;container-title-short&quot;:&quot;&quot;},&quot;isTemporary&quot;:false},{&quot;id&quot;:&quot;992e8f1e-90e9-329e-b035-12255d71b9f4&quot;,&quot;itemData&quot;:{&quot;type&quot;:&quot;paper-conference&quot;,&quot;id&quot;:&quot;992e8f1e-90e9-329e-b035-12255d71b9f4&quot;,&quot;title&quot;:&quot;Mitigating bias in face recognition using skewness-aware reinforcement learning&quot;,&quot;author&quot;:[{&quot;family&quot;:&quot;Wang&quot;,&quot;given&quot;:&quot;Mei&quot;,&quot;parse-names&quot;:false,&quot;dropping-particle&quot;:&quot;&quot;,&quot;non-dropping-particle&quot;:&quot;&quot;},{&quot;family&quot;:&quot;Deng&quot;,&quot;given&quot;:&quot;Weihong&quot;,&quot;parse-names&quot;:false,&quot;dropping-particle&quot;:&quot;&quot;,&quot;non-dropping-particle&quot;:&quot;&quot;}],&quot;container-title&quot;:&quot;Proceedings of the IEEE Computer Society Conference on Computer Vision and Pattern Recognition&quot;,&quot;DOI&quot;:&quot;10.1109/CVPR42600.2020.00934&quot;,&quot;ISSN&quot;:&quot;10636919&quot;,&quot;issued&quot;:{&quot;date-parts&quot;:[[2020]]},&quot;abstract&quot;:&quot;Racial equality is an important theme of international human rights law, but it has been largely obscured when the overall face recognition accuracy is pursued blindly. More facts indicate racial bias indeed degrades the fairness of recognition system and the error rates on non-Caucasians are usually much higher than Caucasians. To encourage fairness, we introduce the idea of adaptive margin to learn balanced performance for different races based on large margin losses. A reinforcement learning based race balance network (RL-RBN) is proposed. We formulate the process of finding the optimal margins for non-Caucasians as a Markov decision process and employ deep Q-learning to learn policies for an agent to select appropriate margin by approximating the Q-value function. Guided by the agent, the skewness of feature scatter between races can be reduced. Besides, we provide two ethnicity aware training datasets, called BUPT-Globalface and BUPT-Balancedface dataset, which can be utilized to study racial bias from both data and algorithm aspects. Extensive experiments on RFW database show that RL-RBN successfully mitigates racial bias and learns more balanced performance.&quot;,&quot;container-title-short&quot;:&quot;&quot;},&quot;isTemporary&quot;:false}]},{&quot;citationID&quot;:&quot;MENDELEY_CITATION_db6d0ae0-6a04-42a4-b9ef-ba3ebef47be5&quot;,&quot;properties&quot;:{&quot;noteIndex&quot;:0},&quot;isEdited&quot;:false,&quot;manualOverride&quot;:{&quot;isManuallyOverridden&quot;:false,&quot;citeprocText&quot;:&quot;(Robinson et al., 2023)&quot;,&quot;manualOverrideText&quot;:&quot;&quot;},&quot;citationTag&quot;:&quot;MENDELEY_CITATION_v3_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&quot;,&quot;citationItems&quot;:[{&quot;id&quot;:&quot;09255662-6217-329d-91bb-ec1aa8b94c9e&quot;,&quot;itemData&quot;:{&quot;type&quot;:&quot;article-journal&quot;,&quot;id&quot;:&quot;09255662-6217-329d-91bb-ec1aa8b94c9e&quot;,&quot;title&quot;:&quot;Balancing Biases and Preserving Privacy on Balanced Faces in the Wild&quot;,&quot;author&quot;:[{&quot;family&quot;:&quot;Robinson&quot;,&quot;given&quot;:&quot;Joseph P.&quot;,&quot;parse-names&quot;:false,&quot;dropping-particle&quot;:&quot;&quot;,&quot;non-dropping-particle&quot;:&quot;&quot;},{&quot;family&quot;:&quot;Qin&quot;,&quot;given&quot;:&quot;Can&quot;,&quot;parse-names&quot;:false,&quot;dropping-particle&quot;:&quot;&quot;,&quot;non-dropping-particle&quot;:&quot;&quot;},{&quot;family&quot;:&quot;Henon&quot;,&quot;given&quot;:&quot;Yann&quot;,&quot;parse-names&quot;:false,&quot;dropping-particle&quot;:&quot;&quot;,&quot;non-dropping-particle&quot;:&quot;&quot;},{&quot;family&quot;:&quot;Timoner&quot;,&quot;given&quot;:&quot;Samson&quot;,&quot;parse-names&quot;:false,&quot;dropping-particle&quot;:&quot;&quot;,&quot;non-dropping-particle&quot;:&quot;&quot;},{&quot;family&quot;:&quot;Fu&quot;,&quot;given&quot;:&quot;Yun&quot;,&quot;parse-names&quot;:false,&quot;dropping-particle&quot;:&quot;&quot;,&quot;non-dropping-particle&quot;:&quot;&quot;}],&quot;container-title&quot;:&quot;IEEE Transactions on Image Processing&quot;,&quot;DOI&quot;:&quot;10.1109/TIP.2023.3282837&quot;,&quot;ISSN&quot;:&quot;19410042&quot;,&quot;issued&quot;:{&quot;date-parts&quot;:[[2023]]},&quot;abstract&quot;:&quot;There are demographic biases present in current facial recognition (FR) models. To measure these biases across different ethnic and gender subgroups, we introduce our Balanced Faces in the Wild (BFW) dataset. This dataset allows for the characterization of FR performance per subgroup. We found that relying on a single score threshold to differentiate between genuine and imposters sample pairs leads to suboptimal results. Additionally, performance within subgroups often varies significantly from the global average. Therefore, specific error rates only hold for populations that match the validation data. To mitigate imbalanced performances, we propose a novel domain adaptation learning scheme that uses facial features extracted from state-of-the-art neural networks. This scheme boosts the average performance and preserves identity information while removing demographic knowledge. Removing demographic knowledge prevents potential biases from affecting decision-making and protects privacy by eliminating demographic information. We explore the proposed method and demonstrate that subgroup classifiers can no longer learn from features projected using our domain adaptation scheme. For access to the source code and data, please visit https://github.com/visionjo/facerec-bias-bfw.&quot;,&quot;volume&quot;:&quot;32&quot;,&quot;container-title-short&quot;:&quot;&quot;},&quot;isTemporary&quot;:false}]},{&quot;citationID&quot;:&quot;MENDELEY_CITATION_eca7216d-5d45-4d8c-af5b-69a19cc17aee&quot;,&quot;properties&quot;:{&quot;noteIndex&quot;:0},&quot;isEdited&quot;:false,&quot;manualOverride&quot;:{&quot;isManuallyOverridden&quot;:false,&quot;citeprocText&quot;:&quot;(Kolberg et al., 2024)&quot;,&quot;manualOverrideText&quot;:&quot;&quot;},&quot;citationTag&quot;:&quot;MENDELEY_CITATION_v3_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&quot;,&quot;citationItems&quot;:[{&quot;id&quot;:&quot;a72ac0e5-f6ca-3405-aa01-4b3213167795&quot;,&quot;itemData&quot;:{&quot;type&quot;:&quot;article-journal&quot;,&quot;id&quot;:&quot;a72ac0e5-f6ca-3405-aa01-4b3213167795&quot;,&quot;title&quot;:&quot;On the Potential of Algorithm Fusion for Demographic Bias Mitigation in Face Recognition&quot;,&quot;author&quot;:[{&quot;family&quot;:&quot;Kolberg&quot;,&quot;given&quot;:&quot;Jascha&quot;,&quot;parse-names&quot;:false,&quot;dropping-particle&quot;:&quot;&quot;,&quot;non-dropping-particle&quot;:&quot;&quot;},{&quot;family&quot;:&quot;Schäfer&quot;,&quot;given&quot;:&quot;Yannik&quot;,&quot;parse-names&quot;:false,&quot;dropping-particle&quot;:&quot;&quot;,&quot;non-dropping-particle&quot;:&quot;&quot;},{&quot;family&quot;:&quot;Rathgeb&quot;,&quot;given&quot;:&quot;Christian&quot;,&quot;parse-names&quot;:false,&quot;dropping-particle&quot;:&quot;&quot;,&quot;non-dropping-particle&quot;:&quot;&quot;},{&quot;family&quot;:&quot;Busch&quot;,&quot;given&quot;:&quot;Christoph&quot;,&quot;parse-names&quot;:false,&quot;dropping-particle&quot;:&quot;&quot;,&quot;non-dropping-particle&quot;:&quot;&quot;}],&quot;container-title&quot;:&quot;IET Biometrics&quot;,&quot;container-title-short&quot;:&quot;IET Biom.&quot;,&quot;DOI&quot;:&quot;10.1049/2024/1808587&quot;,&quot;ISSN&quot;:&quot;20474946&quot;,&quot;issued&quot;:{&quot;date-parts&quot;:[[2024]]},&quot;abstract&quot;:&quot;With the rise of deep neural networks, the performance of biometric systems has increased tremendously. Biometric systems for face recognition are now used in everyday life, e.g., border control, crime prevention, or personal device access control. Although the accuracy of face recognition systems is generally high, they are not without flaws. Many biometric systems have been found to exhibit demographic bias, resulting in different demographic groups being not recognized with the same accuracy. This is especially true for facial recognition due to demographic factors, e.g., gender and skin color. While many previous works already reported demographic bias, this work aims to reduce demographic bias for biometric face recognition applications. In this regard, 12 face recognition systems are benchmarked regarding biometric recognition performance as well as demographic differentials, i.e., fairness. Subsequently, multiple fusion techniques are applied with the goal to improve the fairness in contrast to single systems. The experimental results show that it is possible to improve the fairness regarding single demographics, e.g., skin color or gender, while improving fairness for demographic subgroups turns out to be more challenging.&quot;,&quot;volume&quot;:&quot;2024&quot;},&quot;isTemporary&quot;:false}]},{&quot;citationID&quot;:&quot;MENDELEY_CITATION_3cf50333-5763-41ab-ad55-632e9f4ad86b&quot;,&quot;properties&quot;:{&quot;noteIndex&quot;:0},&quot;isEdited&quot;:false,&quot;manualOverride&quot;:{&quot;isManuallyOverridden&quot;:false,&quot;citeprocText&quot;:&quot;(Jain et al., 2024; Melzi et al., 2023)&quot;,&quot;manualOverrideText&quot;:&quot;&quot;},&quot;citationTag&quot;:&quot;MENDELEY_CITATION_v3_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&quot;,&quot;citationItems&quot;:[{&quot;id&quot;:&quot;4ebc5d25-7612-39d4-802e-63e770f9d07d&quot;,&quot;itemData&quot;:{&quot;type&quot;:&quot;article-journal&quot;,&quot;id&quot;:&quot;4ebc5d25-7612-39d4-802e-63e770f9d07d&quot;,&quot;title&quot;:&quot;Zero-Shot Demographically Unbiased Image Generation From an Existing Biased StyleGAN&quot;,&quot;author&quot;:[{&quot;family&quot;:&quot;Jain&quot;,&quot;given&quot;:&quot;Anubhav&quot;,&quot;parse-names&quot;:false,&quot;dropping-particle&quot;:&quot;&quot;,&quot;non-dropping-particle&quot;:&quot;&quot;},{&quot;family&quot;:&quot;Dholakia&quot;,&quot;given&quot;:&quot;Rishit&quot;,&quot;parse-names&quot;:false,&quot;dropping-particle&quot;:&quot;&quot;,&quot;non-dropping-particle&quot;:&quot;&quot;},{&quot;family&quot;:&quot;Memon&quot;,&quot;given&quot;:&quot;Nasir&quot;,&quot;parse-names&quot;:false,&quot;dropping-particle&quot;:&quot;&quot;,&quot;non-dropping-particle&quot;:&quot;&quot;},{&quot;family&quot;:&quot;Togelius&quot;,&quot;given&quot;:&quot;Julian&quot;,&quot;parse-names&quot;:false,&quot;dropping-particle&quot;:&quot;&quot;,&quot;non-dropping-particle&quot;:&quot;&quot;}],&quot;container-title&quot;:&quot;IEEE Transactions on Biometrics, Behavior, and Identity Science&quot;,&quot;container-title-short&quot;:&quot;IEEE Trans. Biom. Behav. Identity Sci.&quot;,&quot;DOI&quot;:&quot;10.1109/TBIOM.2024.3416403&quot;,&quot;ISSN&quot;:&quot;26376407&quot;,&quot;issued&quot;:{&quot;date-parts&quot;:[[2024]]},&quot;abstract&quot;:&quot;Face recognition systems have made significant strides thanks to data-heavy deep learning models, but these models rely on large privacy-sensitive datasets. Recent work in facial analysis and recognition have thus started making use of synthetic datasets generated from GANs and diffusion based generative models. These models, however, lack fairness in terms of demographic representation and can introduce the same biases in the trained downstream tasks. This can have serious societal and security implications. To address this issue, we propose a methodology that generates unbiased data from a biased generative model using an evolutionary algorithm. We show results for StyleGAN2 model trained on the Flicker Faces High Quality dataset to generate data for singular and combinations of demographic attributes such as Black and Woman. We generate a large racially balanced dataset of 13.5 million images, and show that it boosts the performance of facial recognition and analysis systems whilst reducing their biases. We have made our code-base (https://github.com/anubhav1997/youneednodataset) public to allow researchers to reproduce our work.&quot;,&quot;issue&quot;:&quot;4&quot;,&quot;volume&quot;:&quot;6&quot;},&quot;isTemporary&quot;:false},{&quot;id&quot;:&quot;50b30bf7-64f6-303a-8472-60bf16cb5b5f&quot;,&quot;itemData&quot;:{&quot;type&quot;:&quot;paper-conference&quot;,&quot;id&quot;:&quot;50b30bf7-64f6-303a-8472-60bf16cb5b5f&quot;,&quot;title&quot;:&quot;GANDiffFace: Controllable Generation of Synthetic Datasets for Face Recognition with Realistic Variations&quot;,&quot;author&quot;:[{&quot;family&quot;:&quot;Melzi&quot;,&quot;given&quot;:&quot;Pietro&quot;,&quot;parse-names&quot;:false,&quot;dropping-particle&quot;:&quot;&quot;,&quot;non-dropping-particle&quot;:&quot;&quot;},{&quot;family&quot;:&quot;Rathgeb&quot;,&quot;given&quot;:&quot;Christian&quot;,&quot;parse-names&quot;:false,&quot;dropping-particle&quot;:&quot;&quot;,&quot;non-dropping-particle&quot;:&quot;&quot;},{&quot;family&quot;:&quot;Tolosana&quot;,&quot;given&quot;:&quot;Ruben&quot;,&quot;parse-names&quot;:false,&quot;dropping-particle&quot;:&quot;&quot;,&quot;non-dropping-particle&quot;:&quot;&quot;},{&quot;family&quot;:&quot;Vera-Rodriguez&quot;,&quot;given&quot;:&quot;Ruben&quot;,&quot;parse-names&quot;:false,&quot;dropping-particle&quot;:&quot;&quot;,&quot;non-dropping-particle&quot;:&quot;&quot;},{&quot;family&quot;:&quot;Lawatsch&quot;,&quot;given&quot;:&quot;Dominik&quot;,&quot;parse-names&quot;:false,&quot;dropping-particle&quot;:&quot;&quot;,&quot;non-dropping-particle&quot;:&quot;&quot;},{&quot;family&quot;:&quot;Domin&quot;,&quot;given&quot;:&quot;Florian&quot;,&quot;parse-names&quot;:false,&quot;dropping-particle&quot;:&quot;&quot;,&quot;non-dropping-particle&quot;:&quot;&quot;},{&quot;family&quot;:&quot;Schaubert&quot;,&quot;given&quot;:&quot;Maxim&quot;,&quot;parse-names&quot;:false,&quot;dropping-particle&quot;:&quot;&quot;,&quot;non-dropping-particle&quot;:&quot;&quot;}],&quot;container-title&quot;:&quot;Proceedings - 2023 IEEE/CVF International Conference on Computer Vision Workshops, ICCVW 2023&quot;,&quot;DOI&quot;:&quot;10.1109/ICCVW60793.2023.00333&quot;,&quot;issued&quot;:{&quot;date-parts&quot;:[[2023]]},&quot;abstract&quot;:&quot;Face recognition systems have significantly advanced in recent years, driven by the availability of large-scale datasets. However, several issues have recently came up, including privacy concerns that have led to the discontinuation of well-established public datasets. Synthetic datasets have emerged as a solution, even though current synthesis methods present other drawbacks such as limited intraclass variations, lack of realism, and unfair representation of demographic groups. This study introduces GAN-DiffFace, a novel framework for the generation of synthetic datasets for face recognition that combines the power of Generative Adversarial Networks (GANs) and Diffusion models to overcome the limitations of existing synthetic datasets. In GANDiffFace, we first propose the use of GANs to synthesize highly realistic identities and meet target demographic distributions. Subsequently, we fine-tune Diffusion models with the images generated with GANs, synthesizing multiple images of the same identity with a variety of accessories, poses, expressions, and contexts. We generate multiple synthetic datasets by changing GANDiffFace settings, and compare their mated and non-mated score distributions with the distributions provided by popular real-world datasets for face recognition, i.e. VGG2 and IJB-C. Our results show the feasibility of the proposed GANDiffFace, in particular the use of Diffusion models to enhance the (limited) intra-class variations provided by GANs towards the level of real-world datasets.&quot;,&quot;container-title-short&quot;:&quot;&quot;},&quot;isTemporary&quot;:false}]},{&quot;citationID&quot;:&quot;MENDELEY_CITATION_8d4b62a2-0b31-43b3-9860-1aaaf2b4275b&quot;,&quot;properties&quot;:{&quot;noteIndex&quot;:0},&quot;isEdited&quot;:false,&quot;manualOverride&quot;:{&quot;isManuallyOverridden&quot;:false,&quot;citeprocText&quot;:&quot;(Yucer et al., 2024)&quot;,&quot;manualOverrideText&quot;:&quot;&quot;},&quot;citationTag&quot;:&quot;MENDELEY_CITATION_v3_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&quot;,&quot;citationItems&quot;:[{&quot;id&quot;:&quot;c8c62572-6a08-3012-9a1a-4e0bb8852d55&quot;,&quot;itemData&quot;:{&quot;type&quot;:&quot;article-journal&quot;,&quot;id&quot;:&quot;c8c62572-6a08-3012-9a1a-4e0bb8852d55&quot;,&quot;title&quot;:&quot;Racial Bias within Face Recognition: A Survey&quot;,&quot;author&quot;:[{&quot;family&quot;:&quot;Yucer&quot;,&quot;given&quot;:&quot;Seyma&quot;,&quot;parse-names&quot;:false,&quot;dropping-particle&quot;:&quot;&quot;,&quot;non-dropping-particle&quot;:&quot;&quot;},{&quot;family&quot;:&quot;Tektas&quot;,&quot;given&quot;:&quot;Furkan&quot;,&quot;parse-names&quot;:false,&quot;dropping-particle&quot;:&quot;&quot;,&quot;non-dropping-particle&quot;:&quot;&quot;},{&quot;family&quot;:&quot;Moubayed&quot;,&quot;given&quot;:&quot;Noura&quot;,&quot;parse-names&quot;:false,&quot;dropping-particle&quot;:&quot;&quot;,&quot;non-dropping-particle&quot;:&quot;Al&quot;},{&quot;family&quot;:&quot;Breckon&quot;,&quot;given&quot;:&quot;Toby&quot;,&quot;parse-names&quot;:false,&quot;dropping-particle&quot;:&quot;&quot;,&quot;non-dropping-particle&quot;:&quot;&quot;}],&quot;container-title&quot;:&quot;ACM Computing Surveys&quot;,&quot;container-title-short&quot;:&quot;ACM Comput. Surv.&quot;,&quot;DOI&quot;:&quot;10.1145/3705295&quot;,&quot;ISSN&quot;:&quot;15577341&quot;,&quot;issued&quot;:{&quot;date-parts&quot;:[[2024]]},&quot;abstract&quot;:&quot;Facial recognition is one of the most academically studied and industrially developed areas within computer vision where we readily find associated applications deployed globally. This widespread adoption has uncovered significant performance variation across subjects of different racial profiles leading to focused research attention on racial bias within face recognition spanning both current causation and future potential solutions. In support, this study provides an extensive taxonomic review of research on racial bias within face recognition exploring every aspect and stage of the associated facial processing pipeline. Firstly, we discuss the problem definition of racial bias, starting with race definition, grouping strategies, and the societal implications of using race or race-related groupings. Secondly, we divide the common face recognition processing pipeline into four stages: image acquisition, face localisation, face representation, face verification and identification, and review the relevant corresponding literature associated with each stage. The overall aim is to provide comprehensive coverage of the racial bias problem with respect to each and every stage of the face recognition processing pipeline whilst also highlighting the potential pitfalls and limitations of contemporary mitigation strategies that need to be considered within future research endeavours or commercial applications alike.&quot;,&quot;issue&quot;:&quot;4&quot;,&quot;volume&quot;:&quot;57&quot;},&quot;isTemporary&quot;:false}]},{&quot;citationID&quot;:&quot;MENDELEY_CITATION_4e3e3014-8800-4668-8037-688d5f3b77f6&quot;,&quot;properties&quot;:{&quot;noteIndex&quot;:0},&quot;isEdited&quot;:false,&quot;manualOverride&quot;:{&quot;isManuallyOverridden&quot;:false,&quot;citeprocText&quot;:&quot;(Robinson et al., 2020)&quot;,&quot;manualOverrideText&quot;:&quot;&quot;},&quot;citationTag&quot;:&quot;MENDELEY_CITATION_v3_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&quot;,&quot;citationItems&quot;:[{&quot;id&quot;:&quot;e5d9f617-0f1c-3d9d-83bc-8d71d2bd3976&quot;,&quot;itemData&quot;:{&quot;type&quot;:&quot;paper-conference&quot;,&quot;id&quot;:&quot;e5d9f617-0f1c-3d9d-83bc-8d71d2bd3976&quot;,&quot;title&quot;:&quot;Face recognition: Too bias, or not too bias?&quot;,&quot;author&quot;:[{&quot;family&quot;:&quot;Robinson&quot;,&quot;given&quot;:&quot;Joseph P.&quot;,&quot;parse-names&quot;:false,&quot;dropping-particle&quot;:&quot;&quot;,&quot;non-dropping-particle&quot;:&quot;&quot;},{&quot;family&quot;:&quot;Livitz&quot;,&quot;given&quot;:&quot;Gennady&quot;,&quot;parse-names&quot;:false,&quot;dropping-particle&quot;:&quot;&quot;,&quot;non-dropping-particle&quot;:&quot;&quot;},{&quot;family&quot;:&quot;Henon&quot;,&quot;given&quot;:&quot;Yann&quot;,&quot;parse-names&quot;:false,&quot;dropping-particle&quot;:&quot;&quot;,&quot;non-dropping-particle&quot;:&quot;&quot;},{&quot;family&quot;:&quot;Qin&quot;,&quot;given&quot;:&quot;Can&quot;,&quot;parse-names&quot;:false,&quot;dropping-particle&quot;:&quot;&quot;,&quot;non-dropping-particle&quot;:&quot;&quot;},{&quot;family&quot;:&quot;Fu&quot;,&quot;given&quot;:&quot;Yun&quot;,&quot;parse-names&quot;:false,&quot;dropping-particle&quot;:&quot;&quot;,&quot;non-dropping-particle&quot;:&quot;&quot;},{&quot;family&quot;:&quot;Timoner&quot;,&quot;given&quot;:&quot;Samson&quot;,&quot;parse-names&quot;:false,&quot;dropping-particle&quot;:&quot;&quot;,&quot;non-dropping-particle&quot;:&quot;&quot;}],&quot;container-title&quot;:&quot;IEEE Computer Society Conference on Computer Vision and Pattern Recognition Workshops&quot;,&quot;DOI&quot;:&quot;10.1109/CVPRW50498.2020.00008&quot;,&quot;ISSN&quot;:&quot;21607516&quot;,&quot;issued&quot;:{&quot;date-parts&quot;:[[2020]]},&quot;abstract&quot;:&quot;We reveal critical insights into problems of bias in state-of-the-art facial recognition (FR) systems using a novel Balanced Faces In the Wild (BFW) dataset: data balanced for gender and ethnic groups. We show variations in the optimal scoring threshold for face-pairs across different subgroups. Thus, the conventional approach of learning a global threshold for all pairs results in performance gaps between subgroups. By learning subgroup-specific thresholds, we reduce performance gaps, and also show a notable boost in overall performance. Furthermore, we do a human evaluation to measure bias in humans, which supports the hypothesis that an analogous bias exists in human perception. For the BFW database, source code, and more, visit https://github.com/visionjo/facerec-bias-bfw.&quot;,&quot;volume&quot;:&quot;2020-June&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CCBPNxzemYRvN4bWp4VpxSwIQ==">CgMxLjA4AHIhMURLSS02WWttWmJCSWZJRXNFclN4M1lkcm1fZm0zNHdU</go:docsCustomData>
</go:gDocsCustomXmlDataStorage>
</file>

<file path=customXml/itemProps1.xml><?xml version="1.0" encoding="utf-8"?>
<ds:datastoreItem xmlns:ds="http://schemas.openxmlformats.org/officeDocument/2006/customXml" ds:itemID="{4724FDFE-767C-41A3-88F2-6947651898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3006</Words>
  <Characters>17139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Yanuar Firdaus A.W</dc:creator>
  <cp:lastModifiedBy>yoga yogi</cp:lastModifiedBy>
  <cp:revision>63</cp:revision>
  <dcterms:created xsi:type="dcterms:W3CDTF">2017-07-27T06:52:00Z</dcterms:created>
  <dcterms:modified xsi:type="dcterms:W3CDTF">2026-06-08T08:15:00Z</dcterms:modified>
</cp:coreProperties>
</file>