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B8D79" w14:textId="5B123BCB" w:rsidR="0071678C" w:rsidRDefault="007B4EC7" w:rsidP="007B4EC7">
      <w:pPr>
        <w:pStyle w:val="Overskrift1"/>
        <w:rPr>
          <w:lang w:val="da-DK"/>
        </w:rPr>
      </w:pPr>
      <w:r>
        <w:rPr>
          <w:lang w:val="da-DK"/>
        </w:rPr>
        <w:t xml:space="preserve">All-pairs </w:t>
      </w:r>
      <w:proofErr w:type="spellStart"/>
      <w:r>
        <w:rPr>
          <w:lang w:val="da-DK"/>
        </w:rPr>
        <w:t>shortest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path</w:t>
      </w:r>
      <w:proofErr w:type="spellEnd"/>
    </w:p>
    <w:p w14:paraId="658CD2EE" w14:textId="74842DA4" w:rsidR="007B4EC7" w:rsidRDefault="007B4EC7">
      <w:r w:rsidRPr="007B4EC7">
        <w:t>This is for finding the s</w:t>
      </w:r>
      <w:r>
        <w:t xml:space="preserve">hortest path from any vertex to any other vertex. A n * n (n = number of vertices) matrix is used to keep track of the paths. </w:t>
      </w:r>
    </w:p>
    <w:p w14:paraId="0DD7DB7A" w14:textId="293FFA09" w:rsidR="007B4EC7" w:rsidRDefault="007B4EC7" w:rsidP="007B4EC7">
      <w:pPr>
        <w:pStyle w:val="Overskrift2"/>
      </w:pPr>
      <w:r>
        <w:t>Transitive closure</w:t>
      </w:r>
    </w:p>
    <w:p w14:paraId="1667F587" w14:textId="4AC48723" w:rsidR="007B4EC7" w:rsidRDefault="007B4EC7" w:rsidP="007B4EC7">
      <w:r w:rsidRPr="007B4EC7">
        <w:t>Transitive closure shows what v</w:t>
      </w:r>
      <w:r>
        <w:t xml:space="preserve">ertices are reachable. If they are reachable from a given vertex, the value 1 it put into the reachability matrix. </w:t>
      </w:r>
    </w:p>
    <w:p w14:paraId="708120DB" w14:textId="0F668CE6" w:rsidR="007B4EC7" w:rsidRPr="007B4EC7" w:rsidRDefault="007B4EC7" w:rsidP="007B4EC7">
      <w:r>
        <w:t xml:space="preserve">The Floyd-Marshall DFS can be used for this. </w:t>
      </w:r>
    </w:p>
    <w:p w14:paraId="6F05162B" w14:textId="77777777" w:rsidR="007B4EC7" w:rsidRPr="007B4EC7" w:rsidRDefault="007B4EC7" w:rsidP="007B4EC7">
      <w:pPr>
        <w:rPr>
          <w:noProof/>
        </w:rPr>
      </w:pPr>
    </w:p>
    <w:p w14:paraId="3C5389D6" w14:textId="62CCF298" w:rsidR="007B4EC7" w:rsidRDefault="007B4EC7" w:rsidP="007B4EC7">
      <w:r>
        <w:rPr>
          <w:noProof/>
        </w:rPr>
        <w:drawing>
          <wp:anchor distT="0" distB="0" distL="114300" distR="114300" simplePos="0" relativeHeight="251658240" behindDoc="0" locked="0" layoutInCell="1" allowOverlap="1" wp14:anchorId="2354968D" wp14:editId="7D078B56">
            <wp:simplePos x="0" y="0"/>
            <wp:positionH relativeFrom="margin">
              <wp:align>left</wp:align>
            </wp:positionH>
            <wp:positionV relativeFrom="paragraph">
              <wp:posOffset>226060</wp:posOffset>
            </wp:positionV>
            <wp:extent cx="2514600" cy="1714500"/>
            <wp:effectExtent l="0" t="0" r="0" b="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4" t="7501" r="5044" b="17496"/>
                    <a:stretch/>
                  </pic:blipFill>
                  <pic:spPr bwMode="auto">
                    <a:xfrm>
                      <a:off x="0" y="0"/>
                      <a:ext cx="2514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4EC7">
        <w:tab/>
      </w:r>
      <w:r w:rsidRPr="007B4EC7">
        <w:tab/>
      </w:r>
      <w:r>
        <w:t>1</w:t>
      </w:r>
      <w:r>
        <w:tab/>
      </w:r>
      <w:r>
        <w:tab/>
      </w:r>
      <w:r>
        <w:tab/>
      </w:r>
      <w:r>
        <w:tab/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450"/>
        <w:gridCol w:w="450"/>
        <w:gridCol w:w="450"/>
      </w:tblGrid>
      <w:tr w:rsidR="007B4EC7" w14:paraId="1706C34F" w14:textId="77777777" w:rsidTr="00AC4BC7">
        <w:tc>
          <w:tcPr>
            <w:tcW w:w="445" w:type="dxa"/>
          </w:tcPr>
          <w:p w14:paraId="4AFE4D63" w14:textId="77777777" w:rsidR="007B4EC7" w:rsidRDefault="007B4EC7" w:rsidP="007B4EC7"/>
        </w:tc>
        <w:tc>
          <w:tcPr>
            <w:tcW w:w="450" w:type="dxa"/>
          </w:tcPr>
          <w:p w14:paraId="18EBB458" w14:textId="1102D238" w:rsidR="007B4EC7" w:rsidRDefault="007B4EC7" w:rsidP="007B4EC7">
            <w:r>
              <w:t>A</w:t>
            </w:r>
          </w:p>
        </w:tc>
        <w:tc>
          <w:tcPr>
            <w:tcW w:w="450" w:type="dxa"/>
          </w:tcPr>
          <w:p w14:paraId="25726498" w14:textId="0308FBFD" w:rsidR="007B4EC7" w:rsidRDefault="007B4EC7" w:rsidP="007B4EC7">
            <w:r>
              <w:t>B</w:t>
            </w:r>
          </w:p>
        </w:tc>
        <w:tc>
          <w:tcPr>
            <w:tcW w:w="450" w:type="dxa"/>
          </w:tcPr>
          <w:p w14:paraId="3089DFC8" w14:textId="39E97BA3" w:rsidR="007B4EC7" w:rsidRDefault="007B4EC7" w:rsidP="007B4EC7">
            <w:r>
              <w:t>C</w:t>
            </w:r>
          </w:p>
        </w:tc>
        <w:tc>
          <w:tcPr>
            <w:tcW w:w="450" w:type="dxa"/>
          </w:tcPr>
          <w:p w14:paraId="345AB6DA" w14:textId="092D439A" w:rsidR="007B4EC7" w:rsidRDefault="007B4EC7" w:rsidP="007B4EC7">
            <w:r>
              <w:t>D</w:t>
            </w:r>
          </w:p>
        </w:tc>
        <w:tc>
          <w:tcPr>
            <w:tcW w:w="450" w:type="dxa"/>
          </w:tcPr>
          <w:p w14:paraId="17258FB5" w14:textId="70179065" w:rsidR="007B4EC7" w:rsidRDefault="007B4EC7" w:rsidP="007B4EC7">
            <w:r>
              <w:t>E</w:t>
            </w:r>
          </w:p>
        </w:tc>
      </w:tr>
      <w:tr w:rsidR="007B4EC7" w14:paraId="22DCA006" w14:textId="77777777" w:rsidTr="00AC4BC7">
        <w:tc>
          <w:tcPr>
            <w:tcW w:w="445" w:type="dxa"/>
          </w:tcPr>
          <w:p w14:paraId="2C0CDAEA" w14:textId="4FC0C54B" w:rsidR="007B4EC7" w:rsidRDefault="007B4EC7" w:rsidP="007B4EC7">
            <w:r>
              <w:t>A</w:t>
            </w:r>
          </w:p>
        </w:tc>
        <w:tc>
          <w:tcPr>
            <w:tcW w:w="450" w:type="dxa"/>
          </w:tcPr>
          <w:p w14:paraId="04370FE3" w14:textId="10DC65B9" w:rsidR="007B4EC7" w:rsidRDefault="007B4EC7" w:rsidP="007B4EC7">
            <w:r>
              <w:t>1</w:t>
            </w:r>
          </w:p>
        </w:tc>
        <w:tc>
          <w:tcPr>
            <w:tcW w:w="450" w:type="dxa"/>
          </w:tcPr>
          <w:p w14:paraId="14445FF9" w14:textId="7237331C" w:rsidR="007B4EC7" w:rsidRDefault="007B4EC7" w:rsidP="007B4EC7">
            <w:r>
              <w:t>1</w:t>
            </w:r>
          </w:p>
        </w:tc>
        <w:tc>
          <w:tcPr>
            <w:tcW w:w="450" w:type="dxa"/>
          </w:tcPr>
          <w:p w14:paraId="4F6938E0" w14:textId="4AB0AF42" w:rsidR="007B4EC7" w:rsidRDefault="007B4EC7" w:rsidP="007B4EC7">
            <w:r>
              <w:t>1</w:t>
            </w:r>
          </w:p>
        </w:tc>
        <w:tc>
          <w:tcPr>
            <w:tcW w:w="450" w:type="dxa"/>
          </w:tcPr>
          <w:p w14:paraId="12B7D92C" w14:textId="77405B01" w:rsidR="007B4EC7" w:rsidRDefault="007B4EC7" w:rsidP="007B4EC7">
            <w:r>
              <w:t>1</w:t>
            </w:r>
          </w:p>
        </w:tc>
        <w:tc>
          <w:tcPr>
            <w:tcW w:w="450" w:type="dxa"/>
          </w:tcPr>
          <w:p w14:paraId="321320C3" w14:textId="7AF02202" w:rsidR="007B4EC7" w:rsidRDefault="007B4EC7" w:rsidP="007B4EC7">
            <w:r>
              <w:t>1</w:t>
            </w:r>
          </w:p>
        </w:tc>
      </w:tr>
      <w:tr w:rsidR="007B4EC7" w14:paraId="29C4F4DB" w14:textId="77777777" w:rsidTr="00AC4BC7">
        <w:tc>
          <w:tcPr>
            <w:tcW w:w="445" w:type="dxa"/>
          </w:tcPr>
          <w:p w14:paraId="04F3CF17" w14:textId="530B6F39" w:rsidR="007B4EC7" w:rsidRDefault="007B4EC7" w:rsidP="007B4EC7">
            <w:r>
              <w:t>B</w:t>
            </w:r>
          </w:p>
        </w:tc>
        <w:tc>
          <w:tcPr>
            <w:tcW w:w="450" w:type="dxa"/>
          </w:tcPr>
          <w:p w14:paraId="185C4EB8" w14:textId="69558F40" w:rsidR="007B4EC7" w:rsidRDefault="007B4EC7" w:rsidP="007B4EC7">
            <w:r>
              <w:t>0</w:t>
            </w:r>
          </w:p>
        </w:tc>
        <w:tc>
          <w:tcPr>
            <w:tcW w:w="450" w:type="dxa"/>
          </w:tcPr>
          <w:p w14:paraId="2E03EBF9" w14:textId="12657314" w:rsidR="007B4EC7" w:rsidRDefault="007B4EC7" w:rsidP="007B4EC7">
            <w:r>
              <w:t>1</w:t>
            </w:r>
          </w:p>
        </w:tc>
        <w:tc>
          <w:tcPr>
            <w:tcW w:w="450" w:type="dxa"/>
          </w:tcPr>
          <w:p w14:paraId="2844A683" w14:textId="0EEDD09B" w:rsidR="007B4EC7" w:rsidRDefault="007B4EC7" w:rsidP="007B4EC7">
            <w:r>
              <w:t>0</w:t>
            </w:r>
          </w:p>
        </w:tc>
        <w:tc>
          <w:tcPr>
            <w:tcW w:w="450" w:type="dxa"/>
          </w:tcPr>
          <w:p w14:paraId="6CB4B5DF" w14:textId="54688846" w:rsidR="007B4EC7" w:rsidRDefault="007B4EC7" w:rsidP="007B4EC7">
            <w:r>
              <w:t>0</w:t>
            </w:r>
          </w:p>
        </w:tc>
        <w:tc>
          <w:tcPr>
            <w:tcW w:w="450" w:type="dxa"/>
          </w:tcPr>
          <w:p w14:paraId="6BB21462" w14:textId="4940C796" w:rsidR="007B4EC7" w:rsidRDefault="007B4EC7" w:rsidP="007B4EC7">
            <w:r>
              <w:t>0</w:t>
            </w:r>
          </w:p>
        </w:tc>
      </w:tr>
      <w:tr w:rsidR="007B4EC7" w14:paraId="09FB6653" w14:textId="77777777" w:rsidTr="00AC4BC7">
        <w:tc>
          <w:tcPr>
            <w:tcW w:w="445" w:type="dxa"/>
          </w:tcPr>
          <w:p w14:paraId="03F235C7" w14:textId="78B6B359" w:rsidR="007B4EC7" w:rsidRDefault="007B4EC7" w:rsidP="007B4EC7">
            <w:r>
              <w:t>C</w:t>
            </w:r>
          </w:p>
        </w:tc>
        <w:tc>
          <w:tcPr>
            <w:tcW w:w="450" w:type="dxa"/>
          </w:tcPr>
          <w:p w14:paraId="7E05B9F4" w14:textId="55359D62" w:rsidR="007B4EC7" w:rsidRDefault="007B4EC7" w:rsidP="007B4EC7">
            <w:r>
              <w:t>0</w:t>
            </w:r>
          </w:p>
        </w:tc>
        <w:tc>
          <w:tcPr>
            <w:tcW w:w="450" w:type="dxa"/>
          </w:tcPr>
          <w:p w14:paraId="44B08D5D" w14:textId="04E394EB" w:rsidR="007B4EC7" w:rsidRDefault="007B4EC7" w:rsidP="007B4EC7">
            <w:r>
              <w:t>1</w:t>
            </w:r>
          </w:p>
        </w:tc>
        <w:tc>
          <w:tcPr>
            <w:tcW w:w="450" w:type="dxa"/>
          </w:tcPr>
          <w:p w14:paraId="3CBBBB5A" w14:textId="29D4A675" w:rsidR="007B4EC7" w:rsidRDefault="007B4EC7" w:rsidP="007B4EC7">
            <w:r>
              <w:t>1</w:t>
            </w:r>
          </w:p>
        </w:tc>
        <w:tc>
          <w:tcPr>
            <w:tcW w:w="450" w:type="dxa"/>
          </w:tcPr>
          <w:p w14:paraId="090F5353" w14:textId="5E029AFD" w:rsidR="007B4EC7" w:rsidRDefault="007B4EC7" w:rsidP="007B4EC7">
            <w:r>
              <w:t>0</w:t>
            </w:r>
          </w:p>
        </w:tc>
        <w:tc>
          <w:tcPr>
            <w:tcW w:w="450" w:type="dxa"/>
          </w:tcPr>
          <w:p w14:paraId="2BFC52A6" w14:textId="2500B680" w:rsidR="007B4EC7" w:rsidRDefault="007B4EC7" w:rsidP="007B4EC7">
            <w:r>
              <w:t>0</w:t>
            </w:r>
          </w:p>
        </w:tc>
      </w:tr>
      <w:tr w:rsidR="007B4EC7" w14:paraId="49B74262" w14:textId="77777777" w:rsidTr="00AC4BC7">
        <w:tc>
          <w:tcPr>
            <w:tcW w:w="445" w:type="dxa"/>
          </w:tcPr>
          <w:p w14:paraId="0C914497" w14:textId="140B4EC7" w:rsidR="007B4EC7" w:rsidRDefault="007B4EC7" w:rsidP="007B4EC7">
            <w:r>
              <w:t>D</w:t>
            </w:r>
          </w:p>
        </w:tc>
        <w:tc>
          <w:tcPr>
            <w:tcW w:w="450" w:type="dxa"/>
          </w:tcPr>
          <w:p w14:paraId="3C00FE71" w14:textId="27661721" w:rsidR="007B4EC7" w:rsidRDefault="007B4EC7" w:rsidP="007B4EC7">
            <w:r>
              <w:t>0</w:t>
            </w:r>
          </w:p>
        </w:tc>
        <w:tc>
          <w:tcPr>
            <w:tcW w:w="450" w:type="dxa"/>
          </w:tcPr>
          <w:p w14:paraId="69D789FD" w14:textId="12922389" w:rsidR="007B4EC7" w:rsidRDefault="007B4EC7" w:rsidP="007B4EC7">
            <w:r>
              <w:t>1</w:t>
            </w:r>
          </w:p>
        </w:tc>
        <w:tc>
          <w:tcPr>
            <w:tcW w:w="450" w:type="dxa"/>
          </w:tcPr>
          <w:p w14:paraId="0D2E07A0" w14:textId="0B69EA62" w:rsidR="007B4EC7" w:rsidRDefault="007B4EC7" w:rsidP="007B4EC7">
            <w:r>
              <w:t>1</w:t>
            </w:r>
          </w:p>
        </w:tc>
        <w:tc>
          <w:tcPr>
            <w:tcW w:w="450" w:type="dxa"/>
          </w:tcPr>
          <w:p w14:paraId="39E73F0C" w14:textId="79515A22" w:rsidR="007B4EC7" w:rsidRDefault="007B4EC7" w:rsidP="007B4EC7">
            <w:r>
              <w:t>1</w:t>
            </w:r>
          </w:p>
        </w:tc>
        <w:tc>
          <w:tcPr>
            <w:tcW w:w="450" w:type="dxa"/>
          </w:tcPr>
          <w:p w14:paraId="776A727E" w14:textId="40FBD4D2" w:rsidR="007B4EC7" w:rsidRDefault="007B4EC7" w:rsidP="007B4EC7">
            <w:r>
              <w:t>1</w:t>
            </w:r>
          </w:p>
        </w:tc>
      </w:tr>
      <w:tr w:rsidR="007B4EC7" w14:paraId="29A32CB0" w14:textId="77777777" w:rsidTr="00AC4BC7">
        <w:tc>
          <w:tcPr>
            <w:tcW w:w="445" w:type="dxa"/>
          </w:tcPr>
          <w:p w14:paraId="167A9820" w14:textId="10D9DC12" w:rsidR="007B4EC7" w:rsidRDefault="007B4EC7" w:rsidP="007B4EC7">
            <w:r>
              <w:t>E</w:t>
            </w:r>
          </w:p>
        </w:tc>
        <w:tc>
          <w:tcPr>
            <w:tcW w:w="450" w:type="dxa"/>
          </w:tcPr>
          <w:p w14:paraId="782AB407" w14:textId="1820498B" w:rsidR="007B4EC7" w:rsidRDefault="007B4EC7" w:rsidP="007B4EC7">
            <w:r>
              <w:t>0</w:t>
            </w:r>
          </w:p>
        </w:tc>
        <w:tc>
          <w:tcPr>
            <w:tcW w:w="450" w:type="dxa"/>
          </w:tcPr>
          <w:p w14:paraId="7C0DA451" w14:textId="29B21763" w:rsidR="007B4EC7" w:rsidRDefault="007B4EC7" w:rsidP="007B4EC7">
            <w:r>
              <w:t>1</w:t>
            </w:r>
          </w:p>
        </w:tc>
        <w:tc>
          <w:tcPr>
            <w:tcW w:w="450" w:type="dxa"/>
          </w:tcPr>
          <w:p w14:paraId="1949576C" w14:textId="30380C27" w:rsidR="007B4EC7" w:rsidRDefault="007B4EC7" w:rsidP="007B4EC7">
            <w:r>
              <w:t>1</w:t>
            </w:r>
          </w:p>
        </w:tc>
        <w:tc>
          <w:tcPr>
            <w:tcW w:w="450" w:type="dxa"/>
          </w:tcPr>
          <w:p w14:paraId="2DAB8CD9" w14:textId="7137102D" w:rsidR="007B4EC7" w:rsidRDefault="007B4EC7" w:rsidP="007B4EC7">
            <w:r>
              <w:t>0</w:t>
            </w:r>
          </w:p>
        </w:tc>
        <w:tc>
          <w:tcPr>
            <w:tcW w:w="450" w:type="dxa"/>
          </w:tcPr>
          <w:p w14:paraId="294726AB" w14:textId="687490A5" w:rsidR="007B4EC7" w:rsidRDefault="007B4EC7" w:rsidP="007B4EC7">
            <w:r>
              <w:t>1</w:t>
            </w:r>
          </w:p>
        </w:tc>
      </w:tr>
    </w:tbl>
    <w:p w14:paraId="6B838F40" w14:textId="77777777" w:rsidR="007B4EC7" w:rsidRPr="007B4EC7" w:rsidRDefault="007B4EC7" w:rsidP="007B4EC7"/>
    <w:sectPr w:rsidR="007B4EC7" w:rsidRPr="007B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ED"/>
    <w:rsid w:val="002E5644"/>
    <w:rsid w:val="004C2B59"/>
    <w:rsid w:val="007B4EC7"/>
    <w:rsid w:val="00950D2F"/>
    <w:rsid w:val="00CE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30B5"/>
  <w15:chartTrackingRefBased/>
  <w15:docId w15:val="{5F520ED0-0A20-41D2-B252-6517F0D4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B4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B4E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B4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B4E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7B4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Malthe Andersen</dc:creator>
  <cp:keywords/>
  <dc:description/>
  <cp:lastModifiedBy>Rolf Malthe Andersen</cp:lastModifiedBy>
  <cp:revision>3</cp:revision>
  <dcterms:created xsi:type="dcterms:W3CDTF">2020-06-03T08:45:00Z</dcterms:created>
  <dcterms:modified xsi:type="dcterms:W3CDTF">2020-06-03T16:39:00Z</dcterms:modified>
</cp:coreProperties>
</file>