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20DC" w14:textId="1F0F3798" w:rsidR="001D5163" w:rsidRDefault="00C721CE">
      <w:pPr>
        <w:rPr>
          <w:b/>
          <w:bCs/>
          <w:sz w:val="32"/>
          <w:szCs w:val="32"/>
        </w:rPr>
      </w:pPr>
      <w:r w:rsidRPr="00C721CE">
        <w:rPr>
          <w:b/>
          <w:bCs/>
          <w:sz w:val="32"/>
          <w:szCs w:val="32"/>
        </w:rPr>
        <w:t>Queues</w:t>
      </w:r>
    </w:p>
    <w:p w14:paraId="25D489B4" w14:textId="024E7A2D" w:rsidR="00C721CE" w:rsidRDefault="00C721CE">
      <w:r>
        <w:t xml:space="preserve">En kø-struktur er baseret på </w:t>
      </w:r>
      <w:r w:rsidRPr="00C721CE">
        <w:rPr>
          <w:b/>
          <w:bCs/>
        </w:rPr>
        <w:t>First-in, first-out</w:t>
      </w:r>
      <w:r>
        <w:t xml:space="preserve"> som kan ses som en kø af kunder i en butik. Indsættelse af elementer sker i halen (</w:t>
      </w:r>
      <w:r w:rsidRPr="00C721CE">
        <w:rPr>
          <w:b/>
          <w:bCs/>
        </w:rPr>
        <w:t>tail</w:t>
      </w:r>
      <w:r>
        <w:t>) af queuen og sletning sker i hovedet (</w:t>
      </w:r>
      <w:r w:rsidRPr="00C721CE">
        <w:rPr>
          <w:b/>
          <w:bCs/>
        </w:rPr>
        <w:t>head</w:t>
      </w:r>
      <w:r>
        <w:t>) af køen.</w:t>
      </w:r>
    </w:p>
    <w:p w14:paraId="71401836" w14:textId="77777777" w:rsidR="00C721CE" w:rsidRDefault="00C721CE">
      <w:r>
        <w:t xml:space="preserve">Køer er implementeret i et array A[1…n] hvor der </w:t>
      </w:r>
      <w:r w:rsidRPr="00C721CE">
        <w:rPr>
          <w:i/>
          <w:iCs/>
        </w:rPr>
        <w:t>max kan værer n-1 elementer</w:t>
      </w:r>
      <w:r>
        <w:rPr>
          <w:i/>
          <w:iCs/>
        </w:rPr>
        <w:t xml:space="preserve">. </w:t>
      </w:r>
      <w:r>
        <w:t xml:space="preserve">Indsættelse og sletning hedder </w:t>
      </w:r>
      <w:r w:rsidRPr="00C721CE">
        <w:rPr>
          <w:i/>
          <w:iCs/>
        </w:rPr>
        <w:t>Enqueue</w:t>
      </w:r>
      <w:r>
        <w:t xml:space="preserve"> og </w:t>
      </w:r>
      <w:r w:rsidRPr="00C721CE">
        <w:rPr>
          <w:i/>
          <w:iCs/>
        </w:rPr>
        <w:t>dequeue</w:t>
      </w:r>
      <w:r>
        <w:t xml:space="preserve">. En kø Q[1..n] har 2 attributer; </w:t>
      </w:r>
      <w:r w:rsidRPr="00C721CE">
        <w:rPr>
          <w:b/>
          <w:bCs/>
        </w:rPr>
        <w:t>Q.head</w:t>
      </w:r>
      <w:r>
        <w:t xml:space="preserve"> og </w:t>
      </w:r>
      <w:r w:rsidRPr="00C721CE">
        <w:rPr>
          <w:b/>
          <w:bCs/>
        </w:rPr>
        <w:t>Q.tail</w:t>
      </w:r>
      <w:r>
        <w:rPr>
          <w:b/>
          <w:bCs/>
        </w:rPr>
        <w:t xml:space="preserve"> </w:t>
      </w:r>
      <w:r>
        <w:t xml:space="preserve">Hvor head er det ældste element(det som har ventet længst) og tail er ”starten af køen”. </w:t>
      </w:r>
      <w:r w:rsidRPr="00C721CE">
        <w:rPr>
          <w:b/>
          <w:bCs/>
        </w:rPr>
        <w:t>Head o</w:t>
      </w:r>
      <w:r>
        <w:rPr>
          <w:b/>
          <w:bCs/>
        </w:rPr>
        <w:t>g</w:t>
      </w:r>
      <w:r w:rsidRPr="00C721CE">
        <w:rPr>
          <w:b/>
          <w:bCs/>
        </w:rPr>
        <w:t xml:space="preserve"> tail er kun pointers til indexe, ikke elementet i det index.</w:t>
      </w:r>
      <w:r>
        <w:t xml:space="preserve"> En kø-struktur føler ordenen:</w:t>
      </w:r>
    </w:p>
    <w:p w14:paraId="17B1B6A4" w14:textId="01CB5EFB" w:rsidR="00C721CE" w:rsidRDefault="00C721CE">
      <w:r>
        <w:t xml:space="preserve"> Q.head, Q.head + 1,..., Q.tail – 1. Dette er brugt til at ”wrap around”.</w:t>
      </w:r>
    </w:p>
    <w:p w14:paraId="72076D24" w14:textId="47786ECA" w:rsidR="00C721CE" w:rsidRPr="00C721CE" w:rsidRDefault="00C721CE">
      <w:pPr>
        <w:rPr>
          <w:b/>
          <w:bCs/>
        </w:rPr>
      </w:pPr>
      <w:r w:rsidRPr="00C721CE">
        <w:rPr>
          <w:b/>
          <w:bCs/>
        </w:rPr>
        <w:t>Eksempel:</w:t>
      </w:r>
    </w:p>
    <w:p w14:paraId="723F2182" w14:textId="0FFEA125" w:rsidR="00C721CE" w:rsidRDefault="00C721CE">
      <w:r>
        <w:rPr>
          <w:noProof/>
        </w:rPr>
        <w:drawing>
          <wp:inline distT="0" distB="0" distL="0" distR="0" wp14:anchorId="5DE66959" wp14:editId="3C1B90E2">
            <wp:extent cx="2206368" cy="21389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521" cy="2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B493" w14:textId="2A8E4163" w:rsidR="00C721CE" w:rsidRDefault="00C721CE">
      <w:pPr>
        <w:rPr>
          <w:i/>
          <w:iCs/>
        </w:rPr>
      </w:pPr>
      <w:r w:rsidRPr="00C721CE">
        <w:rPr>
          <w:i/>
          <w:iCs/>
        </w:rPr>
        <w:t>Elementer som ikke er i index fra head til tail er ikke med i køen. De kan godt have værdier, men ikke en del af køen.</w:t>
      </w:r>
    </w:p>
    <w:p w14:paraId="2E6F3CB2" w14:textId="77777777" w:rsidR="00C721CE" w:rsidRDefault="00C721CE">
      <w:pPr>
        <w:rPr>
          <w:i/>
          <w:iCs/>
        </w:rPr>
      </w:pPr>
    </w:p>
    <w:p w14:paraId="717C3356" w14:textId="7C78484F" w:rsidR="00C721CE" w:rsidRDefault="00C721CE">
      <w:pPr>
        <w:rPr>
          <w:b/>
          <w:bCs/>
        </w:rPr>
      </w:pPr>
      <w:r w:rsidRPr="00C721CE">
        <w:rPr>
          <w:b/>
          <w:bCs/>
        </w:rPr>
        <w:t>Algoritmer</w:t>
      </w:r>
    </w:p>
    <w:p w14:paraId="2D7B0220" w14:textId="3B2ED5E8" w:rsidR="00C721CE" w:rsidRDefault="00571B8A">
      <w:r>
        <w:rPr>
          <w:noProof/>
        </w:rPr>
        <w:drawing>
          <wp:inline distT="0" distB="0" distL="0" distR="0" wp14:anchorId="42B637D4" wp14:editId="521643AB">
            <wp:extent cx="1924216" cy="9480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810" cy="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F682" w14:textId="24641F6F" w:rsidR="00571B8A" w:rsidRDefault="00571B8A">
      <w:r>
        <w:t>Enqueue indsætter et element x i en kø. Her bliver elementet indsat og Q.tail bliver inkrementet. Hvis Q.tail = Q.length, så sætter vi Q.tail  til 1 (pga wrap around ideen, så der ikke ser et overflow i arrayet).</w:t>
      </w:r>
    </w:p>
    <w:p w14:paraId="3016A6AA" w14:textId="4AA681DB" w:rsidR="00571B8A" w:rsidRDefault="00571B8A">
      <w:r>
        <w:rPr>
          <w:noProof/>
        </w:rPr>
        <w:drawing>
          <wp:inline distT="0" distB="0" distL="0" distR="0" wp14:anchorId="126ED059" wp14:editId="31093E44">
            <wp:extent cx="1574358" cy="86806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4343" cy="8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8F83" w14:textId="1EAF92CD" w:rsidR="00571B8A" w:rsidRDefault="00571B8A">
      <w:r>
        <w:t xml:space="preserve">Dequeue fjerner et element i køen Q. Elementet i Q.head bliver fjernet og Q.head bliver opdateret ligesom i Enqueue. Til sidst returnere den det fjernet element. Ingen af algoritmerne tænker på underflow og overflow i køen. Kørertiden af begge algoritmer </w:t>
      </w:r>
      <w:bookmarkStart w:id="0" w:name="_GoBack"/>
      <w:bookmarkEnd w:id="0"/>
      <w:r>
        <w:t>er Theta(1) – konstant tid.</w:t>
      </w:r>
    </w:p>
    <w:p w14:paraId="50F69555" w14:textId="77777777" w:rsidR="00571B8A" w:rsidRPr="00C721CE" w:rsidRDefault="00571B8A"/>
    <w:sectPr w:rsidR="00571B8A" w:rsidRPr="00C7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C"/>
    <w:rsid w:val="001D5163"/>
    <w:rsid w:val="004B603C"/>
    <w:rsid w:val="00571B8A"/>
    <w:rsid w:val="00C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4C7B7"/>
  <w15:chartTrackingRefBased/>
  <w15:docId w15:val="{8BBE06A4-33BB-447A-AA07-071764E0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2020-05-30T13:00:00Z</dcterms:created>
  <dcterms:modified xsi:type="dcterms:W3CDTF">2020-05-30T13:20:00Z</dcterms:modified>
</cp:coreProperties>
</file>