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【解答はすべて解答欄に記入すること】</w:t>
      </w:r>
    </w:p>
    <w:p>
      <w:pPr>
        <w:spacing w:before="0" w:after="0" w:line="240"/>
        <w:ind w:right="0" w:left="0" w:firstLine="0"/>
        <w:jc w:val="left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問題１．以下の問に答えなさい。（１６点）</w:t>
        <w:br/>
        <w:br/>
        <w:t xml:space="preserve">問1．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以下のソースプログラムを見て、問いに答えなさい。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なお、解答は解答群から記号で選ぶこと。</w:t>
        <w:br/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using namespace std;</w:t>
        <w:br/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inline int max(int a, int b) 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return a &gt; b ? a : b;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inline int max(int a, int b, int c) 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int max = a;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if (b &gt; max) max = b;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if (c &gt; max) max = c;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return max;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int x = 15, y = 31, z = 42;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cout &lt;&lt; "x,yの最大値:" &lt;&lt; max(x, y) &lt;&lt; "\n";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…④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cout &lt;&lt; "x,y,zの最大値:" &lt;&lt; max(x, y, z) &lt;&lt; "\n";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同じ名前の関数を複数定義することを、関数の①と呼びます。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①する関数は、②が異なっている必要があります。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max関数は関数定義の戦闘にinlineがついているインライン関数です。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インライン関数は関数の呼び出しが行われません。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ソースプログラムのコンパイル時に、関数の中身が③されることにより、</w:t>
        <w:br/>
        <w:t xml:space="preserve">関数呼び出しのコストを省くことが出来ます。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プログラム上の④番で表示される数値を解答群から選択してください。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・解答群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ア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：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シグネチャ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イ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：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多重定義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ウ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：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42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エ：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31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オ：展開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カ：オーバーライド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キ：解凍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br/>
        <w:t xml:space="preserve">問2．以下のソースプログラムの説明についての文章に入る言葉を解答群から選び、記号で答えなさい。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br/>
        <w:t xml:space="preserve">#include &lt;iostream&gt;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int a = 100, b = 150;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int* ptr;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ptr = &amp;a;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*ptr = 300;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ptr = &amp;b;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cout &lt;&lt; a &lt;&lt; "\n";</w:t>
        <w:tab/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…④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cout &lt;&lt; *ptr &lt;&lt; "\n";</w:t>
        <w:tab/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}</w:t>
        <w:br/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ポインタとは①を格納する変数のことを言います。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オブジェクトの①は①演算子の②で取り出せます。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ポインタに③演算子を適用して、ポインタが差すオブジェクトそのものを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間接的にアクセスすることを参照外しと呼びます。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プログラム上の④の値を解答群から選択してください。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・解答群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ア：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メモリ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イ：&amp;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ウ：*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エ：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アドレス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オ：間接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カ：100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キ：300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br/>
        <w:br/>
      </w:r>
    </w:p>
    <w:p>
      <w:pPr>
        <w:spacing w:before="0" w:after="0" w:line="240"/>
        <w:ind w:right="0" w:left="0" w:firstLine="0"/>
        <w:jc w:val="left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問題２．以下の問に答えなさい。（１６点）</w:t>
        <w:br/>
      </w:r>
    </w:p>
    <w:p>
      <w:pPr>
        <w:spacing w:before="0" w:after="0" w:line="240"/>
        <w:ind w:right="0" w:left="0" w:firstLine="0"/>
        <w:jc w:val="left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問１．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以下のソースプログラムを見て、問いに答えなさい。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なお、解答は解答群から記号で選ぶこと。</w:t>
        <w:br/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int a[5] = {1,2,3,4,5};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int* ptr = a;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for( int i = 0; i &lt; 5; ++i ){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ab/>
        <w:t xml:space="preserve">cout &lt;&lt; ④ &lt;&lt; "\n";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int* ptr = a;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の部分は変数ptrに配列名を渡しています。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配列名はその配列の先頭要素の①として解釈されます。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ptr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に配列名のaを渡した時、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ptr + 1をすると、ポインタは１個だけ②の要素を指すポインタとなり、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ptr - 1をすると、ポインタは１個だけ③の要素を指すポインタとなる。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プログラム上の④の部分をptr変数を使って配列aの値を表示するようにしてください。</w:t>
      </w:r>
    </w:p>
    <w:p>
      <w:pPr>
        <w:spacing w:before="0" w:after="0" w:line="240"/>
        <w:ind w:right="0" w:left="0" w:firstLine="0"/>
        <w:jc w:val="left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・解答群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ア：ptr[i]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イ：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後方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ウ：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ポインタ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エ：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前方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オ：&amp;ptr[i]</w:t>
      </w:r>
    </w:p>
    <w:p>
      <w:pPr>
        <w:spacing w:before="0" w:after="0" w:line="240"/>
        <w:ind w:right="0" w:left="0" w:firstLine="0"/>
        <w:jc w:val="left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カ：変数</w:t>
      </w:r>
    </w:p>
    <w:p>
      <w:pPr>
        <w:spacing w:before="0" w:after="0" w:line="240"/>
        <w:ind w:right="0" w:left="0" w:firstLine="0"/>
        <w:jc w:val="left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問２．以下のソースプログラムを見て、問いに答えなさい。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なお、解答は解答群から記号で選ぶこと。</w:t>
        <w:br/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template &lt;class Type&gt;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Type maxof(const Type* x, int n)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Type max = x[0];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for( int i = 1; i &lt; n; ++i ){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ab/>
        <w:t xml:space="preserve">if( x[i] &gt; max ){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max = x[i];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return max;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int main(){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const int isize = 5;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int ix[isize] = {12, 35, 125, 2, 532};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cout &lt;&lt; "整数の最大値" &lt;&lt; maxof(ix, isize) &lt;&lt; "\n";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const int dsize = 5;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double dx[dsize] = {539.2, 2.456, 95.5, 1239.5, 3.14};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ab/>
        <w:t xml:space="preserve">cout &lt;&lt; "実数の最大値" &lt;&lt; maxof(dx, dsize) &lt;&lt; "\n"; 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…④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templete&lt;class Type&gt;という前置きがmaxof関数についています。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これはmaxof関数が通常の関数でなく、①であって、仮引数Typeに型を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受け取るという指示です。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maxof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にint型を渡すとTypeがintに書き換えられた関数が、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maxofにdouble型を渡すとTypeがdoubleに書き換えられた関数が作られます。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このように作られる関数の実体が②です。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Type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がどんな方でも動作するように実現する考え方を③と呼ばれます。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プログラム上の④で表示される値を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解答群から選択してください。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・解答群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ア：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ジェネリクス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イ：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関数テンプレート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ウ：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ジェネリクス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エ：1239.5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オ：テンプレート関数</w:t>
      </w:r>
    </w:p>
    <w:p>
      <w:pPr>
        <w:spacing w:before="0" w:after="0" w:line="240"/>
        <w:ind w:right="0" w:left="0" w:firstLine="0"/>
        <w:jc w:val="left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カ：</w:t>
      </w: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3.14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br/>
        <w:t xml:space="preserve">問題３．以下の問に答えなさい。（１６点）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問1．以下のプログラムを読んで、問いに答えなさい。</w:t>
      </w:r>
    </w:p>
    <w:p>
      <w:pPr>
        <w:spacing w:before="0" w:after="0" w:line="240"/>
        <w:ind w:right="0" w:left="0" w:firstLine="0"/>
        <w:jc w:val="left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問2．以下のプログラムを見て、問いに答えなさい。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問題４．以下の問に答えなさい。（１６点）</w:t>
      </w:r>
    </w:p>
    <w:p>
      <w:pPr>
        <w:spacing w:before="0" w:after="0" w:line="240"/>
        <w:ind w:right="0" w:left="0" w:firstLine="0"/>
        <w:jc w:val="left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問１．以下のプログラムを見て、問いに答えなさい。。</w:t>
      </w:r>
    </w:p>
    <w:p>
      <w:pPr>
        <w:spacing w:before="0" w:after="0" w:line="240"/>
        <w:ind w:right="0" w:left="0" w:firstLine="0"/>
        <w:jc w:val="left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問2．以下のプログラムを見て、問いに答えてください。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問題５．以下の問に答えなさい。（１６点）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問1．以下のプログラムを見て、問いに答えなさい。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問2．以下のべき乗を求めるプログラムを見て、問いに答えなさい。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  <w:t xml:space="preserve">【解答欄】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問題１．問１．①イ　　   　　②ウ　 　　　　③エ　 　　　　④ア　 　　　　　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問題１．問２．①イ　　　　 　②ウ　　　　　 ③エ　 　　　　④ア　 　　　　　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問題２．問１．①ウ　　　　 　②ア　　　　 　③エ　　　　　 ④イ　 　　　　　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問題２．問２．①イ　　　 　　②ア　 　　　　③エ　 　　　　④ウ　 　　　　　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問題3．問１．①　　5　　　　②　 　5　　　　③　　　0　　 　④　 break　　　　　　　　　　　　　　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問題3．問２．①　int i = 0; i &lt; loopNum; ++i    ②　 rand() % 100　               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ab/>
        <w:t xml:space="preserve">　　 ③　　random == 0　       　　 　④　 random &lt; 5　　　　　               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問題4．問１、①　              sizeof(a) / sizeof(a[0])                  　　                    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              ②　 　　　　　 int i = 0; i &lt; a_size; ++i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              ③　　　                   a[i]                  　　 　      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              ④                      　 走査　　　　　                       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問題4．問２、①　              sizeof(a) / sizeof(a[0])                  　　                    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              ②　 　　　　　   sizeof(a[0]) / sizeof(a[0][0])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              ③　　　          sizeof(a) / sizeof(a[0][0])                             　　 　      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              ④                2次元      　 　　　　　                       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問題５．問１、①　              関数宣言（プロトタイプ宣言）                  　　                    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              ②　 　　　　　   max(math[0],math[1],math[2])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              ③　　　          b &gt; max                            　　 　      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              ④                c &gt; max      　 　　　　　                       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問題５．問２、①　              16                  　　                    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              ②　 　　　　　  n &gt; 0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              ③　　　         tmp *= x                              　　 　      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メイリオ" w:hAnsi="メイリオ" w:cs="メイリオ" w:eastAsia="メイリオ"/>
          <w:color w:val="auto"/>
          <w:spacing w:val="0"/>
          <w:position w:val="0"/>
          <w:sz w:val="20"/>
          <w:u w:val="single"/>
          <w:shd w:fill="auto" w:val="clear"/>
        </w:rPr>
        <w:t xml:space="preserve">              ④               値渡し       　 　　　　　                       </w:t>
      </w: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メイリオ" w:hAnsi="メイリオ" w:cs="メイリオ" w:eastAsia="メイリオ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