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0FD8" w:rsidRDefault="00E13A54">
      <w:pPr>
        <w:rPr>
          <w:sz w:val="24"/>
          <w:szCs w:val="24"/>
        </w:rPr>
      </w:pPr>
      <w:r>
        <w:rPr>
          <w:sz w:val="24"/>
          <w:szCs w:val="24"/>
        </w:rPr>
        <w:t>Data Agent Assignment</w:t>
      </w:r>
    </w:p>
    <w:p w:rsidR="00E13A54" w:rsidRDefault="00E13A54">
      <w:pPr>
        <w:rPr>
          <w:sz w:val="24"/>
          <w:szCs w:val="24"/>
        </w:rPr>
      </w:pPr>
    </w:p>
    <w:p w:rsidR="00E13A54" w:rsidRDefault="00E13A54" w:rsidP="00E13A5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Log into </w:t>
      </w:r>
      <w:proofErr w:type="spellStart"/>
      <w:r>
        <w:rPr>
          <w:sz w:val="24"/>
          <w:szCs w:val="24"/>
        </w:rPr>
        <w:t>Databricks</w:t>
      </w:r>
      <w:proofErr w:type="spellEnd"/>
      <w:r>
        <w:rPr>
          <w:sz w:val="24"/>
          <w:szCs w:val="24"/>
        </w:rPr>
        <w:t xml:space="preserve"> then locate Genie Agents tab:</w:t>
      </w:r>
    </w:p>
    <w:p w:rsidR="00E13A54" w:rsidRDefault="00E13A54" w:rsidP="00E13A54">
      <w:pPr>
        <w:pStyle w:val="ListParagraph"/>
        <w:rPr>
          <w:sz w:val="24"/>
          <w:szCs w:val="24"/>
        </w:rPr>
      </w:pPr>
    </w:p>
    <w:p w:rsidR="00E13A54" w:rsidRDefault="00E13A54" w:rsidP="00E13A54">
      <w:pPr>
        <w:pStyle w:val="ListParagraph"/>
        <w:rPr>
          <w:sz w:val="24"/>
          <w:szCs w:val="24"/>
        </w:rPr>
      </w:pPr>
      <w:r w:rsidRPr="00E13A54">
        <w:rPr>
          <w:sz w:val="24"/>
          <w:szCs w:val="24"/>
        </w:rPr>
        <w:drawing>
          <wp:inline distT="0" distB="0" distL="0" distR="0" wp14:anchorId="65477B94" wp14:editId="025CC67E">
            <wp:extent cx="4293704" cy="38325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4408" cy="384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A54" w:rsidRDefault="00E13A54" w:rsidP="00E13A54">
      <w:pPr>
        <w:pStyle w:val="ListParagraph"/>
        <w:rPr>
          <w:sz w:val="24"/>
          <w:szCs w:val="24"/>
        </w:rPr>
      </w:pPr>
    </w:p>
    <w:p w:rsidR="00E13A54" w:rsidRDefault="00E13A54" w:rsidP="00E13A5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Select New button to give an option to select the</w:t>
      </w:r>
      <w:r w:rsidR="004C32FE">
        <w:rPr>
          <w:sz w:val="24"/>
          <w:szCs w:val="24"/>
        </w:rPr>
        <w:t xml:space="preserve"> data set (IT Asset Management</w:t>
      </w:r>
      <w:r>
        <w:rPr>
          <w:sz w:val="24"/>
          <w:szCs w:val="24"/>
        </w:rPr>
        <w:t xml:space="preserve"> dataset) in this case:</w:t>
      </w:r>
    </w:p>
    <w:p w:rsidR="00E13A54" w:rsidRDefault="00E13A54" w:rsidP="00E13A54">
      <w:pPr>
        <w:rPr>
          <w:sz w:val="24"/>
          <w:szCs w:val="24"/>
        </w:rPr>
      </w:pPr>
      <w:r w:rsidRPr="00E13A54">
        <w:rPr>
          <w:sz w:val="24"/>
          <w:szCs w:val="24"/>
        </w:rPr>
        <w:drawing>
          <wp:inline distT="0" distB="0" distL="0" distR="0" wp14:anchorId="77D9F8AA" wp14:editId="3B35495C">
            <wp:extent cx="5693134" cy="2234316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1566" cy="223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2FE" w:rsidRDefault="004C32FE" w:rsidP="004C32FE">
      <w:pPr>
        <w:rPr>
          <w:sz w:val="24"/>
          <w:szCs w:val="24"/>
        </w:rPr>
      </w:pPr>
    </w:p>
    <w:p w:rsidR="004C32FE" w:rsidRDefault="004C32FE" w:rsidP="004C32FE">
      <w:pPr>
        <w:rPr>
          <w:sz w:val="24"/>
          <w:szCs w:val="24"/>
        </w:rPr>
      </w:pPr>
    </w:p>
    <w:p w:rsidR="004C32FE" w:rsidRDefault="004C32FE" w:rsidP="004C32FE">
      <w:pPr>
        <w:rPr>
          <w:sz w:val="24"/>
          <w:szCs w:val="24"/>
        </w:rPr>
      </w:pPr>
    </w:p>
    <w:p w:rsidR="00E13A54" w:rsidRPr="004C32FE" w:rsidRDefault="004C32FE" w:rsidP="004C32F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You’ll be presented with multiple datasets upon which you select the one to use for Agent creation then select the ‘Create’ button underneath.</w:t>
      </w:r>
    </w:p>
    <w:p w:rsidR="004C32FE" w:rsidRDefault="004C32FE" w:rsidP="004C32FE">
      <w:pPr>
        <w:rPr>
          <w:sz w:val="24"/>
          <w:szCs w:val="24"/>
        </w:rPr>
      </w:pPr>
      <w:r w:rsidRPr="004C32FE">
        <w:rPr>
          <w:sz w:val="24"/>
          <w:szCs w:val="24"/>
        </w:rPr>
        <w:drawing>
          <wp:inline distT="0" distB="0" distL="0" distR="0" wp14:anchorId="17E9362C" wp14:editId="68CFF286">
            <wp:extent cx="5072932" cy="38007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6759" cy="380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3C1" w:rsidRDefault="006E43C1" w:rsidP="004C32FE">
      <w:pPr>
        <w:rPr>
          <w:sz w:val="24"/>
          <w:szCs w:val="24"/>
        </w:rPr>
      </w:pPr>
    </w:p>
    <w:p w:rsidR="006E43C1" w:rsidRPr="006E43C1" w:rsidRDefault="004C32FE" w:rsidP="006E43C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Navigate to</w:t>
      </w:r>
      <w:r w:rsidR="006E43C1">
        <w:rPr>
          <w:sz w:val="24"/>
          <w:szCs w:val="24"/>
        </w:rPr>
        <w:t>p right to the configure button:</w:t>
      </w:r>
    </w:p>
    <w:p w:rsidR="006E43C1" w:rsidRDefault="006E43C1" w:rsidP="006E43C1">
      <w:pPr>
        <w:pStyle w:val="ListParagraph"/>
        <w:rPr>
          <w:sz w:val="24"/>
          <w:szCs w:val="24"/>
        </w:rPr>
      </w:pPr>
      <w:r w:rsidRPr="006E43C1">
        <w:rPr>
          <w:sz w:val="24"/>
          <w:szCs w:val="24"/>
        </w:rPr>
        <w:drawing>
          <wp:inline distT="0" distB="0" distL="0" distR="0" wp14:anchorId="0B770925" wp14:editId="626D76B3">
            <wp:extent cx="5676065" cy="3101009"/>
            <wp:effectExtent l="0" t="0" r="127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5855" cy="310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3C1" w:rsidRDefault="006E43C1" w:rsidP="006E43C1">
      <w:pPr>
        <w:pStyle w:val="ListParagraph"/>
        <w:rPr>
          <w:sz w:val="24"/>
          <w:szCs w:val="24"/>
        </w:rPr>
      </w:pPr>
    </w:p>
    <w:p w:rsidR="006E43C1" w:rsidRDefault="006E43C1" w:rsidP="006E43C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Click on the pencil to allow editing the description if so desired, on the far bottom click </w:t>
      </w:r>
      <w:r w:rsidR="00667AE6">
        <w:rPr>
          <w:sz w:val="24"/>
          <w:szCs w:val="24"/>
        </w:rPr>
        <w:t xml:space="preserve">on </w:t>
      </w:r>
      <w:r>
        <w:rPr>
          <w:sz w:val="24"/>
          <w:szCs w:val="24"/>
        </w:rPr>
        <w:t>another pencil to edit the common questions suggested by the Genie agent.</w:t>
      </w:r>
    </w:p>
    <w:p w:rsidR="006E43C1" w:rsidRDefault="006E43C1" w:rsidP="006E43C1">
      <w:pPr>
        <w:rPr>
          <w:sz w:val="24"/>
          <w:szCs w:val="24"/>
        </w:rPr>
      </w:pPr>
      <w:r w:rsidRPr="006E43C1">
        <w:rPr>
          <w:sz w:val="24"/>
          <w:szCs w:val="24"/>
        </w:rPr>
        <w:drawing>
          <wp:inline distT="0" distB="0" distL="0" distR="0" wp14:anchorId="7F1A478B" wp14:editId="2E37A94B">
            <wp:extent cx="5803887" cy="5383033"/>
            <wp:effectExtent l="0" t="0" r="698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8534" cy="538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AE6" w:rsidRDefault="00667AE6" w:rsidP="006E43C1">
      <w:pPr>
        <w:rPr>
          <w:sz w:val="24"/>
          <w:szCs w:val="24"/>
        </w:rPr>
      </w:pPr>
    </w:p>
    <w:p w:rsidR="009E12A6" w:rsidRDefault="009E12A6" w:rsidP="006E43C1">
      <w:pPr>
        <w:rPr>
          <w:sz w:val="24"/>
          <w:szCs w:val="24"/>
        </w:rPr>
      </w:pPr>
    </w:p>
    <w:p w:rsidR="009E12A6" w:rsidRDefault="009E12A6" w:rsidP="006E43C1">
      <w:pPr>
        <w:rPr>
          <w:sz w:val="24"/>
          <w:szCs w:val="24"/>
        </w:rPr>
      </w:pPr>
    </w:p>
    <w:p w:rsidR="009E12A6" w:rsidRDefault="009E12A6" w:rsidP="006E43C1">
      <w:pPr>
        <w:rPr>
          <w:sz w:val="24"/>
          <w:szCs w:val="24"/>
        </w:rPr>
      </w:pPr>
    </w:p>
    <w:p w:rsidR="009E12A6" w:rsidRDefault="009E12A6" w:rsidP="006E43C1">
      <w:pPr>
        <w:rPr>
          <w:sz w:val="24"/>
          <w:szCs w:val="24"/>
        </w:rPr>
      </w:pPr>
    </w:p>
    <w:p w:rsidR="009E12A6" w:rsidRDefault="009E12A6" w:rsidP="006E43C1">
      <w:pPr>
        <w:rPr>
          <w:sz w:val="24"/>
          <w:szCs w:val="24"/>
        </w:rPr>
      </w:pPr>
    </w:p>
    <w:p w:rsidR="009E12A6" w:rsidRDefault="009E12A6" w:rsidP="006E43C1">
      <w:pPr>
        <w:rPr>
          <w:sz w:val="24"/>
          <w:szCs w:val="24"/>
        </w:rPr>
      </w:pPr>
    </w:p>
    <w:p w:rsidR="009E12A6" w:rsidRDefault="009E12A6" w:rsidP="006E43C1">
      <w:pPr>
        <w:rPr>
          <w:sz w:val="24"/>
          <w:szCs w:val="24"/>
        </w:rPr>
      </w:pPr>
    </w:p>
    <w:p w:rsidR="009E12A6" w:rsidRDefault="009E12A6" w:rsidP="006E43C1">
      <w:pPr>
        <w:rPr>
          <w:sz w:val="24"/>
          <w:szCs w:val="24"/>
        </w:rPr>
      </w:pPr>
    </w:p>
    <w:p w:rsidR="009E12A6" w:rsidRDefault="009E12A6" w:rsidP="006E43C1">
      <w:pPr>
        <w:rPr>
          <w:sz w:val="24"/>
          <w:szCs w:val="24"/>
        </w:rPr>
      </w:pPr>
    </w:p>
    <w:p w:rsidR="00667AE6" w:rsidRDefault="00667AE6" w:rsidP="00667AE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Then further down another pencil allows us change the agent name, on the Thumbnail is where an upload of a picture is achieved. Then click ‘Save’ button at the bottom to save the changes made earlier.</w:t>
      </w:r>
    </w:p>
    <w:p w:rsidR="00667AE6" w:rsidRDefault="009E6051" w:rsidP="00667AE6">
      <w:pPr>
        <w:rPr>
          <w:sz w:val="24"/>
          <w:szCs w:val="24"/>
        </w:rPr>
      </w:pPr>
      <w:r w:rsidRPr="009E6051">
        <w:rPr>
          <w:sz w:val="24"/>
          <w:szCs w:val="24"/>
        </w:rPr>
        <w:drawing>
          <wp:inline distT="0" distB="0" distL="0" distR="0" wp14:anchorId="79253094" wp14:editId="11B76B5D">
            <wp:extent cx="4743694" cy="5270771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527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5F3" w:rsidRDefault="009255F3" w:rsidP="00667AE6">
      <w:pPr>
        <w:rPr>
          <w:sz w:val="24"/>
          <w:szCs w:val="24"/>
        </w:rPr>
      </w:pPr>
    </w:p>
    <w:p w:rsidR="009255F3" w:rsidRDefault="009255F3" w:rsidP="00667AE6">
      <w:pPr>
        <w:rPr>
          <w:sz w:val="24"/>
          <w:szCs w:val="24"/>
        </w:rPr>
      </w:pPr>
    </w:p>
    <w:p w:rsidR="009255F3" w:rsidRDefault="009255F3" w:rsidP="00667AE6">
      <w:pPr>
        <w:rPr>
          <w:sz w:val="24"/>
          <w:szCs w:val="24"/>
        </w:rPr>
      </w:pPr>
    </w:p>
    <w:p w:rsidR="009255F3" w:rsidRDefault="009255F3" w:rsidP="00667AE6">
      <w:pPr>
        <w:rPr>
          <w:sz w:val="24"/>
          <w:szCs w:val="24"/>
        </w:rPr>
      </w:pPr>
    </w:p>
    <w:p w:rsidR="009255F3" w:rsidRDefault="009255F3" w:rsidP="00667AE6">
      <w:pPr>
        <w:rPr>
          <w:sz w:val="24"/>
          <w:szCs w:val="24"/>
        </w:rPr>
      </w:pPr>
    </w:p>
    <w:p w:rsidR="00667AE6" w:rsidRDefault="009E12A6" w:rsidP="009E605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The section below allows user/admin to input the questions by adding on the highlighted block then clicking on the ‘Add’ button on the far right. Multiple questions can be added and/or deleted using the dustbin icon next to the question a user desires to delete. Once done populating the questions, click on the ‘Save’ button underneath to save all the modifications applied earlier.</w:t>
      </w:r>
    </w:p>
    <w:p w:rsidR="009255F3" w:rsidRPr="009255F3" w:rsidRDefault="009255F3" w:rsidP="009255F3">
      <w:pPr>
        <w:rPr>
          <w:sz w:val="24"/>
          <w:szCs w:val="24"/>
        </w:rPr>
      </w:pPr>
    </w:p>
    <w:p w:rsidR="004C32FE" w:rsidRDefault="009E12A6" w:rsidP="00E13A54">
      <w:pPr>
        <w:rPr>
          <w:sz w:val="24"/>
          <w:szCs w:val="24"/>
        </w:rPr>
      </w:pPr>
      <w:r w:rsidRPr="009E12A6">
        <w:rPr>
          <w:sz w:val="24"/>
          <w:szCs w:val="24"/>
        </w:rPr>
        <w:drawing>
          <wp:inline distT="0" distB="0" distL="0" distR="0" wp14:anchorId="596BA187" wp14:editId="11209914">
            <wp:extent cx="5629220" cy="377686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1694" cy="377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5F3" w:rsidRDefault="009255F3" w:rsidP="00E13A54">
      <w:pPr>
        <w:rPr>
          <w:sz w:val="24"/>
          <w:szCs w:val="24"/>
        </w:rPr>
      </w:pPr>
    </w:p>
    <w:p w:rsidR="009255F3" w:rsidRDefault="009255F3" w:rsidP="00E13A54">
      <w:pPr>
        <w:rPr>
          <w:sz w:val="24"/>
          <w:szCs w:val="24"/>
        </w:rPr>
      </w:pPr>
    </w:p>
    <w:p w:rsidR="009255F3" w:rsidRDefault="009255F3" w:rsidP="00E13A54">
      <w:pPr>
        <w:rPr>
          <w:sz w:val="24"/>
          <w:szCs w:val="24"/>
        </w:rPr>
      </w:pPr>
    </w:p>
    <w:p w:rsidR="009255F3" w:rsidRDefault="009255F3" w:rsidP="00E13A54">
      <w:pPr>
        <w:rPr>
          <w:sz w:val="24"/>
          <w:szCs w:val="24"/>
        </w:rPr>
      </w:pPr>
    </w:p>
    <w:p w:rsidR="009255F3" w:rsidRDefault="009255F3" w:rsidP="00E13A54">
      <w:pPr>
        <w:rPr>
          <w:sz w:val="24"/>
          <w:szCs w:val="24"/>
        </w:rPr>
      </w:pPr>
    </w:p>
    <w:p w:rsidR="009255F3" w:rsidRDefault="009255F3" w:rsidP="00E13A54">
      <w:pPr>
        <w:rPr>
          <w:sz w:val="24"/>
          <w:szCs w:val="24"/>
        </w:rPr>
      </w:pPr>
    </w:p>
    <w:p w:rsidR="009255F3" w:rsidRDefault="009255F3" w:rsidP="00E13A54">
      <w:pPr>
        <w:rPr>
          <w:sz w:val="24"/>
          <w:szCs w:val="24"/>
        </w:rPr>
      </w:pPr>
    </w:p>
    <w:p w:rsidR="009255F3" w:rsidRDefault="009255F3" w:rsidP="00E13A54">
      <w:pPr>
        <w:rPr>
          <w:sz w:val="24"/>
          <w:szCs w:val="24"/>
        </w:rPr>
      </w:pPr>
    </w:p>
    <w:p w:rsidR="009255F3" w:rsidRDefault="009255F3" w:rsidP="00E13A54">
      <w:pPr>
        <w:rPr>
          <w:sz w:val="24"/>
          <w:szCs w:val="24"/>
        </w:rPr>
      </w:pPr>
    </w:p>
    <w:p w:rsidR="009255F3" w:rsidRDefault="009255F3" w:rsidP="00E13A54">
      <w:pPr>
        <w:rPr>
          <w:sz w:val="24"/>
          <w:szCs w:val="24"/>
        </w:rPr>
      </w:pPr>
    </w:p>
    <w:p w:rsidR="00492AE4" w:rsidRDefault="009255F3" w:rsidP="00492AE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The I</w:t>
      </w:r>
      <w:r w:rsidR="00492AE4">
        <w:rPr>
          <w:sz w:val="24"/>
          <w:szCs w:val="24"/>
        </w:rPr>
        <w:t>nstructions Tab</w:t>
      </w:r>
      <w:r>
        <w:rPr>
          <w:sz w:val="24"/>
          <w:szCs w:val="24"/>
        </w:rPr>
        <w:t xml:space="preserve"> allows a user to assign a role, give instructions and to place limits on the agent from any other question outside this particular data. Then ‘Save’ button to update the change made.</w:t>
      </w:r>
    </w:p>
    <w:p w:rsidR="009255F3" w:rsidRDefault="009255F3" w:rsidP="009255F3">
      <w:pPr>
        <w:rPr>
          <w:sz w:val="24"/>
          <w:szCs w:val="24"/>
        </w:rPr>
      </w:pPr>
      <w:r w:rsidRPr="009255F3">
        <w:rPr>
          <w:sz w:val="24"/>
          <w:szCs w:val="24"/>
        </w:rPr>
        <w:drawing>
          <wp:inline distT="0" distB="0" distL="0" distR="0" wp14:anchorId="262C0C8E" wp14:editId="02EA5F88">
            <wp:extent cx="4508390" cy="5069192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2587" cy="50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A1A" w:rsidRDefault="009B6A1A" w:rsidP="009255F3">
      <w:pPr>
        <w:rPr>
          <w:sz w:val="24"/>
          <w:szCs w:val="24"/>
        </w:rPr>
      </w:pPr>
    </w:p>
    <w:p w:rsidR="00CA0142" w:rsidRDefault="00CA0142" w:rsidP="009255F3">
      <w:pPr>
        <w:rPr>
          <w:sz w:val="24"/>
          <w:szCs w:val="24"/>
        </w:rPr>
      </w:pPr>
    </w:p>
    <w:p w:rsidR="00CA0142" w:rsidRDefault="00CA0142" w:rsidP="009255F3">
      <w:pPr>
        <w:rPr>
          <w:sz w:val="24"/>
          <w:szCs w:val="24"/>
        </w:rPr>
      </w:pPr>
    </w:p>
    <w:p w:rsidR="00CA0142" w:rsidRDefault="00CA0142" w:rsidP="009255F3">
      <w:pPr>
        <w:rPr>
          <w:sz w:val="24"/>
          <w:szCs w:val="24"/>
        </w:rPr>
      </w:pPr>
    </w:p>
    <w:p w:rsidR="00CA0142" w:rsidRDefault="00CA0142" w:rsidP="009255F3">
      <w:pPr>
        <w:rPr>
          <w:sz w:val="24"/>
          <w:szCs w:val="24"/>
        </w:rPr>
      </w:pPr>
    </w:p>
    <w:p w:rsidR="00CA0142" w:rsidRDefault="00CA0142" w:rsidP="009255F3">
      <w:pPr>
        <w:rPr>
          <w:sz w:val="24"/>
          <w:szCs w:val="24"/>
        </w:rPr>
      </w:pPr>
    </w:p>
    <w:p w:rsidR="00CA0142" w:rsidRDefault="00CA0142" w:rsidP="009255F3">
      <w:pPr>
        <w:rPr>
          <w:sz w:val="24"/>
          <w:szCs w:val="24"/>
        </w:rPr>
      </w:pPr>
    </w:p>
    <w:p w:rsidR="00CA0142" w:rsidRDefault="00CA0142" w:rsidP="009255F3">
      <w:pPr>
        <w:rPr>
          <w:sz w:val="24"/>
          <w:szCs w:val="24"/>
        </w:rPr>
      </w:pPr>
    </w:p>
    <w:p w:rsidR="009B6A1A" w:rsidRDefault="009B6A1A" w:rsidP="009B6A1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This </w:t>
      </w:r>
      <w:r w:rsidR="00CA0142">
        <w:rPr>
          <w:sz w:val="24"/>
          <w:szCs w:val="24"/>
        </w:rPr>
        <w:t>is the section to train our agent how to answer the questions provided by users:</w:t>
      </w:r>
    </w:p>
    <w:p w:rsidR="00CA0142" w:rsidRDefault="00CA0142" w:rsidP="00CA0142">
      <w:pPr>
        <w:rPr>
          <w:sz w:val="24"/>
          <w:szCs w:val="24"/>
        </w:rPr>
      </w:pPr>
      <w:r w:rsidRPr="00CA0142">
        <w:rPr>
          <w:sz w:val="24"/>
          <w:szCs w:val="24"/>
        </w:rPr>
        <w:drawing>
          <wp:inline distT="0" distB="0" distL="0" distR="0" wp14:anchorId="477637F0" wp14:editId="1D4CD3D2">
            <wp:extent cx="5465869" cy="4397071"/>
            <wp:effectExtent l="0" t="0" r="190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343" cy="439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142" w:rsidRDefault="00CA0142" w:rsidP="00CA0142">
      <w:pPr>
        <w:rPr>
          <w:sz w:val="24"/>
          <w:szCs w:val="24"/>
        </w:rPr>
      </w:pPr>
    </w:p>
    <w:p w:rsidR="00CA0142" w:rsidRDefault="00CA0142" w:rsidP="00CA014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Validation:</w:t>
      </w:r>
    </w:p>
    <w:p w:rsidR="00CA0142" w:rsidRDefault="00CA0142" w:rsidP="00CA0142">
      <w:pPr>
        <w:rPr>
          <w:sz w:val="24"/>
          <w:szCs w:val="24"/>
        </w:rPr>
      </w:pPr>
      <w:r w:rsidRPr="00CA0142">
        <w:rPr>
          <w:sz w:val="24"/>
          <w:szCs w:val="24"/>
        </w:rPr>
        <w:lastRenderedPageBreak/>
        <w:drawing>
          <wp:inline distT="0" distB="0" distL="0" distR="0" wp14:anchorId="0DD5374B" wp14:editId="47B6F157">
            <wp:extent cx="5731510" cy="402688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142" w:rsidRDefault="00CA0142" w:rsidP="00CA0142">
      <w:pPr>
        <w:rPr>
          <w:sz w:val="24"/>
          <w:szCs w:val="24"/>
        </w:rPr>
      </w:pPr>
    </w:p>
    <w:p w:rsidR="00CA0142" w:rsidRDefault="00136324" w:rsidP="00CA0142">
      <w:pPr>
        <w:rPr>
          <w:sz w:val="24"/>
          <w:szCs w:val="24"/>
        </w:rPr>
      </w:pPr>
      <w:r w:rsidRPr="00136324">
        <w:rPr>
          <w:sz w:val="24"/>
          <w:szCs w:val="24"/>
        </w:rPr>
        <w:drawing>
          <wp:inline distT="0" distB="0" distL="0" distR="0" wp14:anchorId="6241487B" wp14:editId="2CAE12CA">
            <wp:extent cx="5731510" cy="1323268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324" w:rsidRDefault="00136324" w:rsidP="00CA0142">
      <w:pPr>
        <w:rPr>
          <w:sz w:val="24"/>
          <w:szCs w:val="24"/>
        </w:rPr>
      </w:pPr>
      <w:r w:rsidRPr="00136324">
        <w:rPr>
          <w:sz w:val="24"/>
          <w:szCs w:val="24"/>
        </w:rPr>
        <w:lastRenderedPageBreak/>
        <w:drawing>
          <wp:inline distT="0" distB="0" distL="0" distR="0" wp14:anchorId="4DFE3341" wp14:editId="43AC2649">
            <wp:extent cx="5731510" cy="4392933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7EB" w:rsidRDefault="00DD47EB" w:rsidP="00CA0142">
      <w:pPr>
        <w:rPr>
          <w:sz w:val="24"/>
          <w:szCs w:val="24"/>
        </w:rPr>
      </w:pPr>
      <w:r>
        <w:rPr>
          <w:sz w:val="24"/>
          <w:szCs w:val="24"/>
        </w:rPr>
        <w:t xml:space="preserve">Lastly, graphs are </w:t>
      </w:r>
      <w:proofErr w:type="spellStart"/>
      <w:r>
        <w:rPr>
          <w:sz w:val="24"/>
          <w:szCs w:val="24"/>
        </w:rPr>
        <w:t>download’able</w:t>
      </w:r>
      <w:proofErr w:type="spellEnd"/>
      <w:r>
        <w:rPr>
          <w:sz w:val="24"/>
          <w:szCs w:val="24"/>
        </w:rPr>
        <w:t>.</w:t>
      </w:r>
    </w:p>
    <w:p w:rsidR="00DD47EB" w:rsidRPr="00CA0142" w:rsidRDefault="00DD47EB" w:rsidP="00CA0142">
      <w:pPr>
        <w:rPr>
          <w:sz w:val="24"/>
          <w:szCs w:val="24"/>
        </w:rPr>
      </w:pPr>
      <w:bookmarkStart w:id="0" w:name="_GoBack"/>
      <w:r w:rsidRPr="00DD47EB">
        <w:rPr>
          <w:sz w:val="24"/>
          <w:szCs w:val="24"/>
        </w:rPr>
        <w:drawing>
          <wp:inline distT="0" distB="0" distL="0" distR="0" wp14:anchorId="0A584D07" wp14:editId="36079B4D">
            <wp:extent cx="5721459" cy="275115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D47EB" w:rsidRPr="00CA0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BD2249"/>
    <w:multiLevelType w:val="hybridMultilevel"/>
    <w:tmpl w:val="2992498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A54"/>
    <w:rsid w:val="00136324"/>
    <w:rsid w:val="00492AE4"/>
    <w:rsid w:val="004C32FE"/>
    <w:rsid w:val="00667AE6"/>
    <w:rsid w:val="006E43C1"/>
    <w:rsid w:val="009255F3"/>
    <w:rsid w:val="009B6A1A"/>
    <w:rsid w:val="009E12A6"/>
    <w:rsid w:val="009E6051"/>
    <w:rsid w:val="00A80FD8"/>
    <w:rsid w:val="00CA0142"/>
    <w:rsid w:val="00DD47EB"/>
    <w:rsid w:val="00E1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A5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A5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A5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A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9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RL M</dc:creator>
  <cp:lastModifiedBy>RL M</cp:lastModifiedBy>
  <cp:revision>4</cp:revision>
  <dcterms:created xsi:type="dcterms:W3CDTF">2026-07-18T16:55:00Z</dcterms:created>
  <dcterms:modified xsi:type="dcterms:W3CDTF">2026-07-18T21:00:00Z</dcterms:modified>
</cp:coreProperties>
</file>