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7BFF">
      <w:pPr>
        <w:pStyle w:val="31"/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 xml:space="preserve">토픽  </w:t>
      </w:r>
      <w:r>
        <w:rPr>
          <w:rFonts w:hint="eastAsia"/>
          <w:lang w:val="en-US" w:eastAsia="zh-CN"/>
        </w:rPr>
        <w:t>写作历史上的修正过的</w:t>
      </w:r>
      <w:r>
        <w:t>表</w:t>
      </w:r>
      <w:r>
        <w:rPr>
          <w:rFonts w:hint="eastAsia" w:eastAsia="SimSun"/>
          <w:lang w:val="en-US" w:eastAsia="zh-CN"/>
        </w:rPr>
        <w:t>大</w:t>
      </w:r>
    </w:p>
    <w:p w14:paraId="14E9CDD6">
      <w:pPr>
        <w:pStyle w:val="3"/>
      </w:pPr>
      <w:r>
        <w:t>一、开头·背景与时间表达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201"/>
        <w:gridCol w:w="3891"/>
      </w:tblGrid>
      <w:tr w14:paraId="4A890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7EDA0F3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201" w:type="dxa"/>
          </w:tcPr>
          <w:p w14:paraId="33240279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891" w:type="dxa"/>
          </w:tcPr>
          <w:p w14:paraId="6C36097E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77CE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55F7750">
            <w:pPr>
              <w:spacing w:after="0" w:line="240" w:lineRule="auto"/>
            </w:pPr>
            <w:r>
              <w:t>1</w:t>
            </w:r>
          </w:p>
        </w:tc>
        <w:tc>
          <w:tcPr>
            <w:tcW w:w="3201" w:type="dxa"/>
          </w:tcPr>
          <w:p w14:paraId="45C42EA9">
            <w:pPr>
              <w:spacing w:after="0" w:line="240" w:lineRule="auto"/>
            </w:pPr>
            <w:r>
              <w:t>현대 사회가 빠르게 발전함에 따라 …</w:t>
            </w:r>
          </w:p>
        </w:tc>
        <w:tc>
          <w:tcPr>
            <w:tcW w:w="3891" w:type="dxa"/>
          </w:tcPr>
          <w:p w14:paraId="2D8105E3">
            <w:pPr>
              <w:spacing w:after="0" w:line="240" w:lineRule="auto"/>
            </w:pPr>
            <w:r>
              <w:t>随着现代社会快速发展……；「-함에 따라」表示“随着……”，常用于开头</w:t>
            </w:r>
          </w:p>
        </w:tc>
      </w:tr>
      <w:tr w14:paraId="077C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DC42D71">
            <w:pPr>
              <w:spacing w:after="0" w:line="240" w:lineRule="auto"/>
            </w:pPr>
            <w:r>
              <w:t>2</w:t>
            </w:r>
          </w:p>
        </w:tc>
        <w:tc>
          <w:tcPr>
            <w:tcW w:w="3201" w:type="dxa"/>
          </w:tcPr>
          <w:p w14:paraId="54074CC4">
            <w:pPr>
              <w:spacing w:after="0" w:line="240" w:lineRule="auto"/>
            </w:pPr>
            <w:r>
              <w:t>대체함에 따라</w:t>
            </w:r>
          </w:p>
        </w:tc>
        <w:tc>
          <w:tcPr>
            <w:tcW w:w="3891" w:type="dxa"/>
          </w:tcPr>
          <w:p w14:paraId="5D8E217F">
            <w:pPr>
              <w:spacing w:after="0" w:line="240" w:lineRule="auto"/>
            </w:pPr>
            <w:r>
              <w:t>随着被替代；「-에 따라」随着……</w:t>
            </w:r>
          </w:p>
        </w:tc>
      </w:tr>
      <w:tr w14:paraId="55BF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36A50D2">
            <w:pPr>
              <w:spacing w:after="0" w:line="240" w:lineRule="auto"/>
            </w:pPr>
            <w:r>
              <w:t>3</w:t>
            </w:r>
          </w:p>
        </w:tc>
        <w:tc>
          <w:tcPr>
            <w:tcW w:w="3201" w:type="dxa"/>
          </w:tcPr>
          <w:p w14:paraId="3A2E5F48">
            <w:pPr>
              <w:spacing w:after="0" w:line="240" w:lineRule="auto"/>
            </w:pPr>
            <w:r>
              <w:t>업무를 수행할 때</w:t>
            </w:r>
          </w:p>
        </w:tc>
        <w:tc>
          <w:tcPr>
            <w:tcW w:w="3891" w:type="dxa"/>
          </w:tcPr>
          <w:p w14:paraId="15A3D0EC">
            <w:pPr>
              <w:spacing w:after="0" w:line="240" w:lineRule="auto"/>
            </w:pPr>
            <w:r>
              <w:t>在执行业务/开展工作时；「-(으)ㄹ 때」在……时候</w:t>
            </w:r>
          </w:p>
        </w:tc>
      </w:tr>
      <w:tr w14:paraId="1E13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7961C0F">
            <w:pPr>
              <w:spacing w:after="0" w:line="240" w:lineRule="auto"/>
            </w:pPr>
            <w:r>
              <w:t>4</w:t>
            </w:r>
          </w:p>
        </w:tc>
        <w:tc>
          <w:tcPr>
            <w:tcW w:w="3201" w:type="dxa"/>
          </w:tcPr>
          <w:p w14:paraId="3009F7A1">
            <w:pPr>
              <w:spacing w:after="0" w:line="240" w:lineRule="auto"/>
            </w:pPr>
            <w:r>
              <w:t>최근 / 일찍부터</w:t>
            </w:r>
          </w:p>
        </w:tc>
        <w:tc>
          <w:tcPr>
            <w:tcW w:w="3891" w:type="dxa"/>
          </w:tcPr>
          <w:p w14:paraId="6F4DB8AC">
            <w:pPr>
              <w:spacing w:after="0" w:line="240" w:lineRule="auto"/>
            </w:pPr>
            <w:r>
              <w:t>最近 / 从早期就、早早地</w:t>
            </w:r>
          </w:p>
        </w:tc>
      </w:tr>
      <w:tr w14:paraId="2B77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5F51486">
            <w:pPr>
              <w:spacing w:after="0" w:line="240" w:lineRule="auto"/>
            </w:pPr>
            <w:r>
              <w:t>5</w:t>
            </w:r>
          </w:p>
        </w:tc>
        <w:tc>
          <w:tcPr>
            <w:tcW w:w="3201" w:type="dxa"/>
          </w:tcPr>
          <w:p w14:paraId="59117B5C">
            <w:pPr>
              <w:spacing w:after="0" w:line="240" w:lineRule="auto"/>
            </w:pPr>
            <w:r>
              <w:t>졸업 후 / 졸업하기 전에</w:t>
            </w:r>
          </w:p>
        </w:tc>
        <w:tc>
          <w:tcPr>
            <w:tcW w:w="3891" w:type="dxa"/>
          </w:tcPr>
          <w:p w14:paraId="7E505928">
            <w:pPr>
              <w:spacing w:after="0" w:line="240" w:lineRule="auto"/>
            </w:pPr>
            <w:r>
              <w:t>毕业后 / 毕业前；「-은 후」「-기 전에」</w:t>
            </w:r>
          </w:p>
        </w:tc>
      </w:tr>
      <w:tr w14:paraId="51E7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6F387F2">
            <w:pPr>
              <w:spacing w:after="0" w:line="240" w:lineRule="auto"/>
            </w:pPr>
            <w:r>
              <w:t>6</w:t>
            </w:r>
          </w:p>
        </w:tc>
        <w:tc>
          <w:tcPr>
            <w:tcW w:w="3201" w:type="dxa"/>
          </w:tcPr>
          <w:p w14:paraId="2F1A313F">
            <w:pPr>
              <w:spacing w:after="0" w:line="240" w:lineRule="auto"/>
            </w:pPr>
            <w:r>
              <w:t>학교 수업 중에서</w:t>
            </w:r>
          </w:p>
        </w:tc>
        <w:tc>
          <w:tcPr>
            <w:tcW w:w="3891" w:type="dxa"/>
          </w:tcPr>
          <w:p w14:paraId="09E90863">
            <w:pPr>
              <w:spacing w:after="0" w:line="240" w:lineRule="auto"/>
            </w:pPr>
            <w:r>
              <w:t>在学校课程当中；「- 중에서」在……之中</w:t>
            </w:r>
          </w:p>
        </w:tc>
      </w:tr>
      <w:tr w14:paraId="15D2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199386E">
            <w:pPr>
              <w:spacing w:after="0" w:line="240" w:lineRule="auto"/>
            </w:pPr>
            <w:r>
              <w:t>7</w:t>
            </w:r>
          </w:p>
        </w:tc>
        <w:tc>
          <w:tcPr>
            <w:tcW w:w="3201" w:type="dxa"/>
          </w:tcPr>
          <w:p w14:paraId="0017742B">
            <w:pPr>
              <w:spacing w:after="0" w:line="240" w:lineRule="auto"/>
            </w:pPr>
            <w:r>
              <w:t>노동 시장에서</w:t>
            </w:r>
          </w:p>
        </w:tc>
        <w:tc>
          <w:tcPr>
            <w:tcW w:w="3891" w:type="dxa"/>
          </w:tcPr>
          <w:p w14:paraId="320C9F4A">
            <w:pPr>
              <w:spacing w:after="0" w:line="240" w:lineRule="auto"/>
            </w:pPr>
            <w:r>
              <w:t>在劳动力市场上</w:t>
            </w:r>
          </w:p>
        </w:tc>
      </w:tr>
    </w:tbl>
    <w:p w14:paraId="7B89EB04">
      <w:pPr>
        <w:pStyle w:val="3"/>
      </w:pPr>
      <w:r>
        <w:t>二、原因·理由表达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3191"/>
        <w:gridCol w:w="3860"/>
      </w:tblGrid>
      <w:tr w14:paraId="2747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8B79F24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191" w:type="dxa"/>
          </w:tcPr>
          <w:p w14:paraId="496447C7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860" w:type="dxa"/>
          </w:tcPr>
          <w:p w14:paraId="7DB53400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41D2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5C2D2A9">
            <w:pPr>
              <w:spacing w:after="0" w:line="240" w:lineRule="auto"/>
            </w:pPr>
            <w:r>
              <w:t>1</w:t>
            </w:r>
          </w:p>
        </w:tc>
        <w:tc>
          <w:tcPr>
            <w:tcW w:w="3191" w:type="dxa"/>
          </w:tcPr>
          <w:p w14:paraId="74F36625">
            <w:pPr>
              <w:spacing w:after="0" w:line="240" w:lineRule="auto"/>
            </w:pPr>
            <w:r>
              <w:t>가장 큰 영향을 미치는 원인은 …</w:t>
            </w:r>
          </w:p>
        </w:tc>
        <w:tc>
          <w:tcPr>
            <w:tcW w:w="3860" w:type="dxa"/>
          </w:tcPr>
          <w:p w14:paraId="17A099FE">
            <w:pPr>
              <w:spacing w:after="0" w:line="240" w:lineRule="auto"/>
            </w:pPr>
            <w:r>
              <w:t>产生最大影响的原因是……；「영향을 미치다」产生影响</w:t>
            </w:r>
          </w:p>
        </w:tc>
      </w:tr>
      <w:tr w14:paraId="2420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BD6BE1F">
            <w:pPr>
              <w:spacing w:after="0" w:line="240" w:lineRule="auto"/>
            </w:pPr>
            <w:r>
              <w:t>2</w:t>
            </w:r>
          </w:p>
        </w:tc>
        <w:tc>
          <w:tcPr>
            <w:tcW w:w="3191" w:type="dxa"/>
          </w:tcPr>
          <w:p w14:paraId="31D88814">
            <w:pPr>
              <w:spacing w:after="0" w:line="240" w:lineRule="auto"/>
            </w:pPr>
            <w:r>
              <w:t>… 준비를 미흡[충분히 하지 못]함에 기인한다</w:t>
            </w:r>
          </w:p>
        </w:tc>
        <w:tc>
          <w:tcPr>
            <w:tcW w:w="3860" w:type="dxa"/>
          </w:tcPr>
          <w:p w14:paraId="2854F3D5">
            <w:pPr>
              <w:spacing w:after="0" w:line="240" w:lineRule="auto"/>
            </w:pPr>
            <w:r>
              <w:t>归因于准备不足；「-에 기인하다」归因于……</w:t>
            </w:r>
          </w:p>
        </w:tc>
      </w:tr>
      <w:tr w14:paraId="1E8C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7963402E">
            <w:pPr>
              <w:spacing w:after="0" w:line="240" w:lineRule="auto"/>
            </w:pPr>
            <w:r>
              <w:t>3</w:t>
            </w:r>
          </w:p>
        </w:tc>
        <w:tc>
          <w:tcPr>
            <w:tcW w:w="3191" w:type="dxa"/>
          </w:tcPr>
          <w:p w14:paraId="620715E6">
            <w:pPr>
              <w:spacing w:after="0" w:line="240" w:lineRule="auto"/>
            </w:pPr>
            <w:r>
              <w:t>지속적인 발전으로 인하여</w:t>
            </w:r>
          </w:p>
        </w:tc>
        <w:tc>
          <w:tcPr>
            <w:tcW w:w="3860" w:type="dxa"/>
          </w:tcPr>
          <w:p w14:paraId="305A0CC1">
            <w:pPr>
              <w:spacing w:after="0" w:line="240" w:lineRule="auto"/>
            </w:pPr>
            <w:r>
              <w:t>由于持续的发展；「-(으)로 인하여」由于、因为……</w:t>
            </w:r>
          </w:p>
        </w:tc>
      </w:tr>
      <w:tr w14:paraId="168A6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6CD6F503">
            <w:pPr>
              <w:spacing w:after="0" w:line="240" w:lineRule="auto"/>
            </w:pPr>
            <w:r>
              <w:t>4</w:t>
            </w:r>
          </w:p>
        </w:tc>
        <w:tc>
          <w:tcPr>
            <w:tcW w:w="3191" w:type="dxa"/>
          </w:tcPr>
          <w:p w14:paraId="3BCDAF0C">
            <w:pPr>
              <w:spacing w:after="0" w:line="240" w:lineRule="auto"/>
            </w:pPr>
            <w:r>
              <w:t>그 원인은 어디에 있는가?</w:t>
            </w:r>
          </w:p>
        </w:tc>
        <w:tc>
          <w:tcPr>
            <w:tcW w:w="3860" w:type="dxa"/>
          </w:tcPr>
          <w:p w14:paraId="78323033">
            <w:pPr>
              <w:spacing w:after="0" w:line="240" w:lineRule="auto"/>
            </w:pPr>
            <w:r>
              <w:t>其原因在哪里？设问句，引出原因分析</w:t>
            </w:r>
          </w:p>
        </w:tc>
      </w:tr>
      <w:tr w14:paraId="2BD7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600DCC71">
            <w:pPr>
              <w:spacing w:after="0" w:line="240" w:lineRule="auto"/>
            </w:pPr>
            <w:r>
              <w:t>5</w:t>
            </w:r>
          </w:p>
        </w:tc>
        <w:tc>
          <w:tcPr>
            <w:tcW w:w="3191" w:type="dxa"/>
          </w:tcPr>
          <w:p w14:paraId="0227F1AB">
            <w:pPr>
              <w:spacing w:after="0" w:line="240" w:lineRule="auto"/>
            </w:pPr>
            <w:r>
              <w:t>…지 못하는 이유는 두 가지다</w:t>
            </w:r>
          </w:p>
        </w:tc>
        <w:tc>
          <w:tcPr>
            <w:tcW w:w="3860" w:type="dxa"/>
          </w:tcPr>
          <w:p w14:paraId="01B39923">
            <w:pPr>
              <w:spacing w:after="0" w:line="240" w:lineRule="auto"/>
            </w:pPr>
            <w:r>
              <w:t>未能……的理由有两点；「-는 이유」……的理由</w:t>
            </w:r>
          </w:p>
        </w:tc>
      </w:tr>
      <w:tr w14:paraId="781B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1A3FE626">
            <w:pPr>
              <w:spacing w:after="0" w:line="240" w:lineRule="auto"/>
            </w:pPr>
            <w:r>
              <w:t>6</w:t>
            </w:r>
          </w:p>
        </w:tc>
        <w:tc>
          <w:tcPr>
            <w:tcW w:w="3191" w:type="dxa"/>
          </w:tcPr>
          <w:p w14:paraId="0BC5499B">
            <w:pPr>
              <w:spacing w:after="0" w:line="240" w:lineRule="auto"/>
            </w:pPr>
            <w:r>
              <w:t>일자리에 도입되면서</w:t>
            </w:r>
          </w:p>
        </w:tc>
        <w:tc>
          <w:tcPr>
            <w:tcW w:w="3860" w:type="dxa"/>
          </w:tcPr>
          <w:p w14:paraId="56FE4577">
            <w:pPr>
              <w:spacing w:after="0" w:line="240" w:lineRule="auto"/>
            </w:pPr>
            <w:r>
              <w:t>随着（AI等）被引入工作岗位；「-(으)면서」随着……</w:t>
            </w:r>
          </w:p>
        </w:tc>
      </w:tr>
      <w:tr w14:paraId="58F0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4729B7C">
            <w:pPr>
              <w:spacing w:after="0" w:line="240" w:lineRule="auto"/>
            </w:pPr>
            <w:r>
              <w:t>7</w:t>
            </w:r>
          </w:p>
        </w:tc>
        <w:tc>
          <w:tcPr>
            <w:tcW w:w="3191" w:type="dxa"/>
          </w:tcPr>
          <w:p w14:paraId="571D7AFB">
            <w:pPr>
              <w:spacing w:after="0" w:line="240" w:lineRule="auto"/>
            </w:pPr>
            <w:r>
              <w:t>광고를 접하게 되어</w:t>
            </w:r>
          </w:p>
        </w:tc>
        <w:tc>
          <w:tcPr>
            <w:tcW w:w="3860" w:type="dxa"/>
          </w:tcPr>
          <w:p w14:paraId="0ABE879C">
            <w:pPr>
              <w:spacing w:after="0" w:line="240" w:lineRule="auto"/>
            </w:pPr>
            <w:r>
              <w:t>因为接触到广告；「-게 되어」由于变得……</w:t>
            </w:r>
          </w:p>
        </w:tc>
      </w:tr>
      <w:tr w14:paraId="433D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0CCEA48E">
            <w:pPr>
              <w:spacing w:after="0" w:line="240" w:lineRule="auto"/>
            </w:pPr>
            <w:r>
              <w:t>8</w:t>
            </w:r>
          </w:p>
        </w:tc>
        <w:tc>
          <w:tcPr>
            <w:tcW w:w="3191" w:type="dxa"/>
          </w:tcPr>
          <w:p w14:paraId="44FD49A5">
            <w:pPr>
              <w:spacing w:after="0" w:line="240" w:lineRule="auto"/>
            </w:pPr>
            <w:r>
              <w:t>왜곡된 가치관을 광고에 담는 탓에</w:t>
            </w:r>
          </w:p>
        </w:tc>
        <w:tc>
          <w:tcPr>
            <w:tcW w:w="3860" w:type="dxa"/>
          </w:tcPr>
          <w:p w14:paraId="5F80DD02">
            <w:pPr>
              <w:spacing w:after="0" w:line="240" w:lineRule="auto"/>
            </w:pPr>
            <w:r>
              <w:t>因为广告承载了歪曲的价值观；「-는 탓에」由于……（多用于消极结果）</w:t>
            </w:r>
          </w:p>
        </w:tc>
      </w:tr>
      <w:tr w14:paraId="65CB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B925DD4">
            <w:pPr>
              <w:spacing w:after="0" w:line="240" w:lineRule="auto"/>
            </w:pPr>
            <w:r>
              <w:t>9</w:t>
            </w:r>
          </w:p>
        </w:tc>
        <w:tc>
          <w:tcPr>
            <w:tcW w:w="3191" w:type="dxa"/>
          </w:tcPr>
          <w:p w14:paraId="4DCFDF7A">
            <w:pPr>
              <w:spacing w:after="0" w:line="240" w:lineRule="auto"/>
            </w:pPr>
            <w:r>
              <w:t>양이 지나치게 많아진 나머지</w:t>
            </w:r>
          </w:p>
        </w:tc>
        <w:tc>
          <w:tcPr>
            <w:tcW w:w="3860" w:type="dxa"/>
          </w:tcPr>
          <w:p w14:paraId="124C87FB">
            <w:pPr>
              <w:spacing w:after="0" w:line="240" w:lineRule="auto"/>
            </w:pPr>
            <w:r>
              <w:t>由于数量过于增多；「-ㄴ 나머지」……之余、因过于……而</w:t>
            </w:r>
          </w:p>
        </w:tc>
      </w:tr>
    </w:tbl>
    <w:p w14:paraId="7AEEF114">
      <w:pPr>
        <w:pStyle w:val="3"/>
      </w:pPr>
      <w:r>
        <w:t>三、列举·递进·过渡连接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3172"/>
        <w:gridCol w:w="3799"/>
      </w:tblGrid>
      <w:tr w14:paraId="475B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1C0D3CB9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172" w:type="dxa"/>
          </w:tcPr>
          <w:p w14:paraId="06DACA67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799" w:type="dxa"/>
          </w:tcPr>
          <w:p w14:paraId="6B8259B0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7BB7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5963CFDC">
            <w:pPr>
              <w:spacing w:after="0" w:line="240" w:lineRule="auto"/>
            </w:pPr>
            <w:r>
              <w:t>4</w:t>
            </w:r>
          </w:p>
        </w:tc>
        <w:tc>
          <w:tcPr>
            <w:tcW w:w="3172" w:type="dxa"/>
          </w:tcPr>
          <w:p w14:paraId="3862551E">
            <w:pPr>
              <w:spacing w:after="0" w:line="240" w:lineRule="auto"/>
            </w:pPr>
            <w:r>
              <w:t>일자리 부족과 더불어</w:t>
            </w:r>
          </w:p>
        </w:tc>
        <w:tc>
          <w:tcPr>
            <w:tcW w:w="3799" w:type="dxa"/>
          </w:tcPr>
          <w:p w14:paraId="5B70FC9E">
            <w:pPr>
              <w:spacing w:after="0" w:line="240" w:lineRule="auto"/>
            </w:pPr>
            <w:r>
              <w:t>与岗位不足一起/与此同时；「-와/과 더불어」与……一同</w:t>
            </w:r>
          </w:p>
        </w:tc>
      </w:tr>
      <w:tr w14:paraId="2EEC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0AAB2F68">
            <w:pPr>
              <w:spacing w:after="0" w:line="240" w:lineRule="auto"/>
            </w:pPr>
            <w:r>
              <w:t>5</w:t>
            </w:r>
          </w:p>
        </w:tc>
        <w:tc>
          <w:tcPr>
            <w:tcW w:w="3172" w:type="dxa"/>
          </w:tcPr>
          <w:p w14:paraId="199731FF">
            <w:pPr>
              <w:spacing w:after="0" w:line="240" w:lineRule="auto"/>
            </w:pPr>
            <w:r>
              <w:t>이유는 두 가지다</w:t>
            </w:r>
          </w:p>
        </w:tc>
        <w:tc>
          <w:tcPr>
            <w:tcW w:w="3799" w:type="dxa"/>
          </w:tcPr>
          <w:p w14:paraId="0DADDFE8">
            <w:pPr>
              <w:spacing w:after="0" w:line="240" w:lineRule="auto"/>
            </w:pPr>
            <w:r>
              <w:t>理由有两点，用于总起列举</w:t>
            </w:r>
          </w:p>
        </w:tc>
      </w:tr>
      <w:tr w14:paraId="61B3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6C588607">
            <w:pPr>
              <w:spacing w:after="0" w:line="240" w:lineRule="auto"/>
            </w:pPr>
            <w:r>
              <w:t>6</w:t>
            </w:r>
          </w:p>
        </w:tc>
        <w:tc>
          <w:tcPr>
            <w:tcW w:w="3172" w:type="dxa"/>
          </w:tcPr>
          <w:p w14:paraId="44AA8EBC">
            <w:pPr>
              <w:spacing w:after="0" w:line="240" w:lineRule="auto"/>
            </w:pPr>
            <w:r>
              <w:t>살펴보자면</w:t>
            </w:r>
          </w:p>
        </w:tc>
        <w:tc>
          <w:tcPr>
            <w:tcW w:w="3799" w:type="dxa"/>
          </w:tcPr>
          <w:p w14:paraId="35AB5C2E">
            <w:pPr>
              <w:spacing w:after="0" w:line="240" w:lineRule="auto"/>
            </w:pPr>
            <w:r>
              <w:t>要考察/审视的话；「-아/어 보자면」如果要……的话</w:t>
            </w:r>
          </w:p>
        </w:tc>
      </w:tr>
      <w:tr w14:paraId="19CA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7CFB72C3">
            <w:pPr>
              <w:spacing w:after="0" w:line="240" w:lineRule="auto"/>
            </w:pPr>
            <w:r>
              <w:t>7</w:t>
            </w:r>
          </w:p>
        </w:tc>
        <w:tc>
          <w:tcPr>
            <w:tcW w:w="3172" w:type="dxa"/>
          </w:tcPr>
          <w:p w14:paraId="545A2251">
            <w:pPr>
              <w:spacing w:after="0" w:line="240" w:lineRule="auto"/>
            </w:pPr>
            <w:r>
              <w:t>이 두 가지를 고려해 보면</w:t>
            </w:r>
          </w:p>
        </w:tc>
        <w:tc>
          <w:tcPr>
            <w:tcW w:w="3799" w:type="dxa"/>
          </w:tcPr>
          <w:p w14:paraId="2F5AFB20">
            <w:pPr>
              <w:spacing w:after="0" w:line="240" w:lineRule="auto"/>
            </w:pPr>
            <w:r>
              <w:t>考虑到这两点；「-를 고려해 보면」考虑……的话</w:t>
            </w:r>
          </w:p>
        </w:tc>
      </w:tr>
      <w:tr w14:paraId="45AA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</w:tcPr>
          <w:p w14:paraId="4805F6E3">
            <w:pPr>
              <w:spacing w:after="0" w:line="240" w:lineRule="auto"/>
            </w:pPr>
            <w:r>
              <w:t>8</w:t>
            </w:r>
          </w:p>
        </w:tc>
        <w:tc>
          <w:tcPr>
            <w:tcW w:w="3172" w:type="dxa"/>
          </w:tcPr>
          <w:p w14:paraId="390706BA">
            <w:pPr>
              <w:spacing w:after="0" w:line="240" w:lineRule="auto"/>
            </w:pPr>
            <w:r>
              <w:t>두 가지 차원에서의 … / 두 차원에서 노력한다면</w:t>
            </w:r>
          </w:p>
        </w:tc>
        <w:tc>
          <w:tcPr>
            <w:tcW w:w="3799" w:type="dxa"/>
          </w:tcPr>
          <w:p w14:paraId="5265F377">
            <w:pPr>
              <w:spacing w:after="0" w:line="240" w:lineRule="auto"/>
            </w:pPr>
            <w:r>
              <w:t>在两个层面上的…… / 如果在两个层面努力；「-에서」在……方面</w:t>
            </w:r>
          </w:p>
        </w:tc>
      </w:tr>
    </w:tbl>
    <w:p w14:paraId="146425E7">
      <w:pPr>
        <w:pStyle w:val="3"/>
      </w:pPr>
      <w:r>
        <w:t>四、核心语法句型（判断·推测·让步·目的）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3144"/>
        <w:gridCol w:w="3827"/>
      </w:tblGrid>
      <w:tr w14:paraId="4F5E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0DE0141B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144" w:type="dxa"/>
          </w:tcPr>
          <w:p w14:paraId="336A7C47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827" w:type="dxa"/>
          </w:tcPr>
          <w:p w14:paraId="0E0581D4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5B13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412D909">
            <w:pPr>
              <w:spacing w:after="0" w:line="240" w:lineRule="auto"/>
            </w:pPr>
            <w:r>
              <w:t>1</w:t>
            </w:r>
          </w:p>
        </w:tc>
        <w:tc>
          <w:tcPr>
            <w:tcW w:w="3144" w:type="dxa"/>
          </w:tcPr>
          <w:p w14:paraId="198C9EE5">
            <w:pPr>
              <w:spacing w:after="0" w:line="240" w:lineRule="auto"/>
            </w:pPr>
            <w:r>
              <w:t>…한다고 볼 수 있다</w:t>
            </w:r>
          </w:p>
        </w:tc>
        <w:tc>
          <w:tcPr>
            <w:tcW w:w="3827" w:type="dxa"/>
          </w:tcPr>
          <w:p w14:paraId="5BDF3D23">
            <w:pPr>
              <w:spacing w:after="0" w:line="240" w:lineRule="auto"/>
            </w:pPr>
            <w:r>
              <w:t>可以认为……；「-ㄴ다고 보다」表示判断</w:t>
            </w:r>
          </w:p>
        </w:tc>
      </w:tr>
      <w:tr w14:paraId="3A75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1523A53C">
            <w:pPr>
              <w:spacing w:after="0" w:line="240" w:lineRule="auto"/>
            </w:pPr>
            <w:r>
              <w:t>2</w:t>
            </w:r>
          </w:p>
        </w:tc>
        <w:tc>
          <w:tcPr>
            <w:tcW w:w="3144" w:type="dxa"/>
          </w:tcPr>
          <w:p w14:paraId="7B185BDA">
            <w:pPr>
              <w:spacing w:after="0" w:line="240" w:lineRule="auto"/>
            </w:pPr>
            <w:r>
              <w:t>…줄어들게 마련이다</w:t>
            </w:r>
          </w:p>
        </w:tc>
        <w:tc>
          <w:tcPr>
            <w:tcW w:w="3827" w:type="dxa"/>
          </w:tcPr>
          <w:p w14:paraId="614BA4C3">
            <w:pPr>
              <w:spacing w:after="0" w:line="240" w:lineRule="auto"/>
            </w:pPr>
            <w:r>
              <w:t>必然会减少；「-게 마련이다」注定、必然会……</w:t>
            </w:r>
          </w:p>
        </w:tc>
      </w:tr>
      <w:tr w14:paraId="2005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DEF85B8">
            <w:pPr>
              <w:spacing w:after="0" w:line="240" w:lineRule="auto"/>
            </w:pPr>
            <w:r>
              <w:t>3</w:t>
            </w:r>
          </w:p>
        </w:tc>
        <w:tc>
          <w:tcPr>
            <w:tcW w:w="3144" w:type="dxa"/>
          </w:tcPr>
          <w:p w14:paraId="55181D92">
            <w:pPr>
              <w:spacing w:after="0" w:line="240" w:lineRule="auto"/>
            </w:pPr>
            <w:r>
              <w:t>아무리 잘하더라도</w:t>
            </w:r>
          </w:p>
        </w:tc>
        <w:tc>
          <w:tcPr>
            <w:tcW w:w="3827" w:type="dxa"/>
          </w:tcPr>
          <w:p w14:paraId="0C608673">
            <w:pPr>
              <w:spacing w:after="0" w:line="240" w:lineRule="auto"/>
            </w:pPr>
            <w:r>
              <w:t>即使做得再好；「아무리 -더라도」无论多么……也</w:t>
            </w:r>
          </w:p>
        </w:tc>
      </w:tr>
      <w:tr w14:paraId="3E7B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15B89B9">
            <w:pPr>
              <w:spacing w:after="0" w:line="240" w:lineRule="auto"/>
            </w:pPr>
            <w:r>
              <w:t>4</w:t>
            </w:r>
          </w:p>
        </w:tc>
        <w:tc>
          <w:tcPr>
            <w:tcW w:w="3144" w:type="dxa"/>
          </w:tcPr>
          <w:p w14:paraId="49332B9F">
            <w:pPr>
              <w:spacing w:after="0" w:line="240" w:lineRule="auto"/>
            </w:pPr>
            <w:r>
              <w:t>널리 만연하게 퍼진다면 / 두 차원에서 노력한다면</w:t>
            </w:r>
          </w:p>
        </w:tc>
        <w:tc>
          <w:tcPr>
            <w:tcW w:w="3827" w:type="dxa"/>
          </w:tcPr>
          <w:p w14:paraId="46BD2FA6">
            <w:pPr>
              <w:spacing w:after="0" w:line="240" w:lineRule="auto"/>
            </w:pPr>
            <w:r>
              <w:t>如果广泛蔓延 / 如果在两个层面努力；「-(으)ㄴ다면」如果……</w:t>
            </w:r>
          </w:p>
        </w:tc>
      </w:tr>
      <w:tr w14:paraId="02A4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56DA5ADD">
            <w:pPr>
              <w:spacing w:after="0" w:line="240" w:lineRule="auto"/>
            </w:pPr>
            <w:r>
              <w:t>5</w:t>
            </w:r>
          </w:p>
        </w:tc>
        <w:tc>
          <w:tcPr>
            <w:tcW w:w="3144" w:type="dxa"/>
          </w:tcPr>
          <w:p w14:paraId="195E88FA">
            <w:pPr>
              <w:spacing w:after="0" w:line="240" w:lineRule="auto"/>
            </w:pPr>
            <w:r>
              <w:t>만약 광고가 … 없다면</w:t>
            </w:r>
          </w:p>
        </w:tc>
        <w:tc>
          <w:tcPr>
            <w:tcW w:w="3827" w:type="dxa"/>
          </w:tcPr>
          <w:p w14:paraId="38FB9681">
            <w:pPr>
              <w:spacing w:after="0" w:line="240" w:lineRule="auto"/>
            </w:pPr>
            <w:r>
              <w:t>假如没有广告；「만약 -(으)ㄴ다면」如果……</w:t>
            </w:r>
          </w:p>
        </w:tc>
      </w:tr>
      <w:tr w14:paraId="7B9B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02AB8BA">
            <w:pPr>
              <w:spacing w:after="0" w:line="240" w:lineRule="auto"/>
            </w:pPr>
            <w:r>
              <w:t>6</w:t>
            </w:r>
          </w:p>
        </w:tc>
        <w:tc>
          <w:tcPr>
            <w:tcW w:w="3144" w:type="dxa"/>
          </w:tcPr>
          <w:p w14:paraId="240E4C0B">
            <w:pPr>
              <w:spacing w:after="0" w:line="240" w:lineRule="auto"/>
            </w:pPr>
            <w:r>
              <w:t>…할 우려도 있다</w:t>
            </w:r>
          </w:p>
        </w:tc>
        <w:tc>
          <w:tcPr>
            <w:tcW w:w="3827" w:type="dxa"/>
          </w:tcPr>
          <w:p w14:paraId="2B656EB7">
            <w:pPr>
              <w:spacing w:after="0" w:line="240" w:lineRule="auto"/>
            </w:pPr>
            <w:r>
              <w:t>也有……的担忧；「-(으)ㄹ 우려가 있다」担心会发生（不好的事）</w:t>
            </w:r>
          </w:p>
        </w:tc>
      </w:tr>
      <w:tr w14:paraId="6D42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7E5C04D4">
            <w:pPr>
              <w:spacing w:after="0" w:line="240" w:lineRule="auto"/>
            </w:pPr>
            <w:r>
              <w:t>7</w:t>
            </w:r>
          </w:p>
        </w:tc>
        <w:tc>
          <w:tcPr>
            <w:tcW w:w="3144" w:type="dxa"/>
          </w:tcPr>
          <w:p w14:paraId="33018739">
            <w:pPr>
              <w:spacing w:after="0" w:line="240" w:lineRule="auto"/>
            </w:pPr>
            <w:r>
              <w:t>경쟁을 부추기기도 한다 / 상황을 빚어내기도 한다</w:t>
            </w:r>
          </w:p>
        </w:tc>
        <w:tc>
          <w:tcPr>
            <w:tcW w:w="3827" w:type="dxa"/>
          </w:tcPr>
          <w:p w14:paraId="2B2EC86D">
            <w:pPr>
              <w:spacing w:after="0" w:line="240" w:lineRule="auto"/>
            </w:pPr>
            <w:r>
              <w:t>也会助长竞争 / 也会造成……状况；「-기도 하다」也会做……</w:t>
            </w:r>
          </w:p>
        </w:tc>
      </w:tr>
      <w:tr w14:paraId="76F2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1D41B32B">
            <w:pPr>
              <w:spacing w:after="0" w:line="240" w:lineRule="auto"/>
            </w:pPr>
            <w:r>
              <w:t>8</w:t>
            </w:r>
          </w:p>
        </w:tc>
        <w:tc>
          <w:tcPr>
            <w:tcW w:w="3144" w:type="dxa"/>
          </w:tcPr>
          <w:p w14:paraId="783AFD9F">
            <w:pPr>
              <w:spacing w:after="0" w:line="240" w:lineRule="auto"/>
            </w:pPr>
            <w:r>
              <w:t>…해결할 수 있을 것으로 전망된다</w:t>
            </w:r>
          </w:p>
        </w:tc>
        <w:tc>
          <w:tcPr>
            <w:tcW w:w="3827" w:type="dxa"/>
          </w:tcPr>
          <w:p w14:paraId="74501D79">
            <w:pPr>
              <w:spacing w:after="0" w:line="240" w:lineRule="auto"/>
            </w:pPr>
            <w:r>
              <w:t>预计有望能够解决；「-(으)ㄹ 것으로 전망되다」预计、展望……</w:t>
            </w:r>
          </w:p>
        </w:tc>
      </w:tr>
      <w:tr w14:paraId="758B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B438E47">
            <w:pPr>
              <w:spacing w:after="0" w:line="240" w:lineRule="auto"/>
            </w:pPr>
            <w:r>
              <w:t>9</w:t>
            </w:r>
          </w:p>
        </w:tc>
        <w:tc>
          <w:tcPr>
            <w:tcW w:w="3144" w:type="dxa"/>
          </w:tcPr>
          <w:p w14:paraId="3965D2DC">
            <w:pPr>
              <w:spacing w:after="0" w:line="240" w:lineRule="auto"/>
            </w:pPr>
            <w:r>
              <w:t>정보를 얻도록 돕는다 / 발전할 수 있도록 …</w:t>
            </w:r>
          </w:p>
        </w:tc>
        <w:tc>
          <w:tcPr>
            <w:tcW w:w="3827" w:type="dxa"/>
          </w:tcPr>
          <w:p w14:paraId="43BF2D9C">
            <w:pPr>
              <w:spacing w:after="0" w:line="240" w:lineRule="auto"/>
            </w:pPr>
            <w:r>
              <w:t>帮助获取信息 / 使其能够发展；「-도록」以便、为了……</w:t>
            </w:r>
          </w:p>
        </w:tc>
      </w:tr>
      <w:tr w14:paraId="5011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7AED9D67">
            <w:pPr>
              <w:spacing w:after="0" w:line="240" w:lineRule="auto"/>
            </w:pPr>
            <w:r>
              <w:t>10</w:t>
            </w:r>
          </w:p>
        </w:tc>
        <w:tc>
          <w:tcPr>
            <w:tcW w:w="3144" w:type="dxa"/>
          </w:tcPr>
          <w:p w14:paraId="0CE5C251">
            <w:pPr>
              <w:spacing w:after="0" w:line="240" w:lineRule="auto"/>
            </w:pPr>
            <w:r>
              <w:t>…인식하고 준비해야 한다 / 강화해야 한다</w:t>
            </w:r>
          </w:p>
        </w:tc>
        <w:tc>
          <w:tcPr>
            <w:tcW w:w="3827" w:type="dxa"/>
          </w:tcPr>
          <w:p w14:paraId="4A33F674">
            <w:pPr>
              <w:spacing w:after="0" w:line="240" w:lineRule="auto"/>
            </w:pPr>
            <w:r>
              <w:t>必须认识并准备 / 必须加强；「-아/어야 한다」应该、必须</w:t>
            </w:r>
          </w:p>
        </w:tc>
      </w:tr>
      <w:tr w14:paraId="0D95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03ED3297">
            <w:pPr>
              <w:spacing w:after="0" w:line="240" w:lineRule="auto"/>
            </w:pPr>
            <w:r>
              <w:t>11</w:t>
            </w:r>
          </w:p>
        </w:tc>
        <w:tc>
          <w:tcPr>
            <w:tcW w:w="3144" w:type="dxa"/>
          </w:tcPr>
          <w:p w14:paraId="6BDA5ED0">
            <w:pPr>
              <w:spacing w:after="0" w:line="240" w:lineRule="auto"/>
            </w:pPr>
            <w:r>
              <w:t>양질의 일자리들을 많이 만들도록</w:t>
            </w:r>
          </w:p>
        </w:tc>
        <w:tc>
          <w:tcPr>
            <w:tcW w:w="3827" w:type="dxa"/>
          </w:tcPr>
          <w:p w14:paraId="7820367E">
            <w:pPr>
              <w:spacing w:after="0" w:line="240" w:lineRule="auto"/>
            </w:pPr>
            <w:r>
              <w:t>以便创造更多优质岗位；「-도록」表目的</w:t>
            </w:r>
          </w:p>
        </w:tc>
      </w:tr>
      <w:tr w14:paraId="69B1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15603435">
            <w:pPr>
              <w:spacing w:after="0" w:line="240" w:lineRule="auto"/>
            </w:pPr>
            <w:r>
              <w:t>12</w:t>
            </w:r>
          </w:p>
        </w:tc>
        <w:tc>
          <w:tcPr>
            <w:tcW w:w="3144" w:type="dxa"/>
          </w:tcPr>
          <w:p w14:paraId="15585ECF">
            <w:pPr>
              <w:spacing w:after="0" w:line="240" w:lineRule="auto"/>
            </w:pPr>
            <w:r>
              <w:t>정확성을 확보하기 어려워졌다</w:t>
            </w:r>
          </w:p>
        </w:tc>
        <w:tc>
          <w:tcPr>
            <w:tcW w:w="3827" w:type="dxa"/>
          </w:tcPr>
          <w:p w14:paraId="29BCCD2A">
            <w:pPr>
              <w:spacing w:after="0" w:line="240" w:lineRule="auto"/>
            </w:pPr>
            <w:r>
              <w:t>难以确保准确性；「-기 어려워지다」变得难以……</w:t>
            </w:r>
          </w:p>
        </w:tc>
      </w:tr>
      <w:tr w14:paraId="3179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15F4715F">
            <w:pPr>
              <w:spacing w:after="0" w:line="240" w:lineRule="auto"/>
            </w:pPr>
            <w:r>
              <w:t>13</w:t>
            </w:r>
          </w:p>
        </w:tc>
        <w:tc>
          <w:tcPr>
            <w:tcW w:w="3144" w:type="dxa"/>
          </w:tcPr>
          <w:p w14:paraId="4F1F81D4">
            <w:pPr>
              <w:spacing w:after="0" w:line="240" w:lineRule="auto"/>
            </w:pPr>
            <w:r>
              <w:t>사람들로 하여금 …하게 하다</w:t>
            </w:r>
          </w:p>
        </w:tc>
        <w:tc>
          <w:tcPr>
            <w:tcW w:w="3827" w:type="dxa"/>
          </w:tcPr>
          <w:p w14:paraId="7F51D6CA">
            <w:pPr>
              <w:spacing w:after="0" w:line="240" w:lineRule="auto"/>
            </w:pPr>
            <w:r>
              <w:t>使人们……；「-으로 하여금」使令句型</w:t>
            </w:r>
          </w:p>
        </w:tc>
      </w:tr>
      <w:tr w14:paraId="3F8F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7A6769F6">
            <w:pPr>
              <w:spacing w:after="0" w:line="240" w:lineRule="auto"/>
            </w:pPr>
            <w:r>
              <w:t>14</w:t>
            </w:r>
          </w:p>
        </w:tc>
        <w:tc>
          <w:tcPr>
            <w:tcW w:w="3144" w:type="dxa"/>
          </w:tcPr>
          <w:p w14:paraId="624D6EE2">
            <w:pPr>
              <w:spacing w:after="0" w:line="240" w:lineRule="auto"/>
            </w:pPr>
            <w:r>
              <w:t>매출을 올리는 데 있다</w:t>
            </w:r>
          </w:p>
        </w:tc>
        <w:tc>
          <w:tcPr>
            <w:tcW w:w="3827" w:type="dxa"/>
          </w:tcPr>
          <w:p w14:paraId="7D620EC6">
            <w:pPr>
              <w:spacing w:after="0" w:line="240" w:lineRule="auto"/>
            </w:pPr>
            <w:r>
              <w:t>在于提高销售额；「-는 데 있다」目的在于……</w:t>
            </w:r>
          </w:p>
        </w:tc>
      </w:tr>
      <w:tr w14:paraId="5987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2EE0156D">
            <w:pPr>
              <w:spacing w:after="0" w:line="240" w:lineRule="auto"/>
            </w:pPr>
            <w:r>
              <w:t>15</w:t>
            </w:r>
          </w:p>
        </w:tc>
        <w:tc>
          <w:tcPr>
            <w:tcW w:w="3144" w:type="dxa"/>
          </w:tcPr>
          <w:p w14:paraId="3D52FFEF">
            <w:pPr>
              <w:spacing w:after="0" w:line="240" w:lineRule="auto"/>
            </w:pPr>
            <w:r>
              <w:t>…는 경우가 흔하다</w:t>
            </w:r>
          </w:p>
        </w:tc>
        <w:tc>
          <w:tcPr>
            <w:tcW w:w="3827" w:type="dxa"/>
          </w:tcPr>
          <w:p w14:paraId="25E3546C">
            <w:pPr>
              <w:spacing w:after="0" w:line="240" w:lineRule="auto"/>
            </w:pPr>
            <w:r>
              <w:t>……的情况很常见；「-는 경우」……的情况</w:t>
            </w:r>
          </w:p>
        </w:tc>
      </w:tr>
      <w:tr w14:paraId="1DB9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BEB47B7">
            <w:pPr>
              <w:spacing w:after="0" w:line="240" w:lineRule="auto"/>
            </w:pPr>
            <w:r>
              <w:t>16</w:t>
            </w:r>
          </w:p>
        </w:tc>
        <w:tc>
          <w:tcPr>
            <w:tcW w:w="3144" w:type="dxa"/>
          </w:tcPr>
          <w:p w14:paraId="6D7BBEB1">
            <w:pPr>
              <w:spacing w:after="0" w:line="240" w:lineRule="auto"/>
            </w:pPr>
            <w:r>
              <w:t>인공지능과 같은 …</w:t>
            </w:r>
          </w:p>
        </w:tc>
        <w:tc>
          <w:tcPr>
            <w:tcW w:w="3827" w:type="dxa"/>
          </w:tcPr>
          <w:p w14:paraId="4A2547E0">
            <w:pPr>
              <w:spacing w:after="0" w:line="240" w:lineRule="auto"/>
            </w:pPr>
            <w:r>
              <w:t>诸如人工智能之类的……；「-와/과 같은」诸如……</w:t>
            </w:r>
          </w:p>
        </w:tc>
      </w:tr>
      <w:tr w14:paraId="19F8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 w14:paraId="47CE4DC4">
            <w:pPr>
              <w:spacing w:after="0" w:line="240" w:lineRule="auto"/>
            </w:pPr>
            <w:r>
              <w:t>17</w:t>
            </w:r>
          </w:p>
        </w:tc>
        <w:tc>
          <w:tcPr>
            <w:tcW w:w="3144" w:type="dxa"/>
          </w:tcPr>
          <w:p w14:paraId="6040209C">
            <w:pPr>
              <w:spacing w:after="0" w:line="240" w:lineRule="auto"/>
            </w:pPr>
            <w:r>
              <w:t>저항하려는 의식</w:t>
            </w:r>
          </w:p>
        </w:tc>
        <w:tc>
          <w:tcPr>
            <w:tcW w:w="3827" w:type="dxa"/>
          </w:tcPr>
          <w:p w14:paraId="3ED36AB3">
            <w:pPr>
              <w:spacing w:after="0" w:line="240" w:lineRule="auto"/>
            </w:pPr>
            <w:r>
              <w:t>想要抵抗的意识；「-(으)려는」打算……的（定语）</w:t>
            </w:r>
          </w:p>
        </w:tc>
      </w:tr>
    </w:tbl>
    <w:p w14:paraId="2E3B44D3">
      <w:pPr>
        <w:pStyle w:val="3"/>
      </w:pPr>
      <w:r>
        <w:t>五、常用动词搭配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142"/>
        <w:gridCol w:w="3834"/>
      </w:tblGrid>
      <w:tr w14:paraId="616B4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362A46A4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142" w:type="dxa"/>
          </w:tcPr>
          <w:p w14:paraId="52CDF675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834" w:type="dxa"/>
          </w:tcPr>
          <w:p w14:paraId="1DDD1013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16E6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7" w:type="dxa"/>
          </w:tcPr>
          <w:p w14:paraId="0E082421">
            <w:pPr>
              <w:spacing w:after="0" w:line="240" w:lineRule="auto"/>
            </w:pPr>
            <w:r>
              <w:t>1</w:t>
            </w:r>
          </w:p>
        </w:tc>
        <w:tc>
          <w:tcPr>
            <w:tcW w:w="3142" w:type="dxa"/>
          </w:tcPr>
          <w:p w14:paraId="2160E9C4">
            <w:pPr>
              <w:spacing w:after="0" w:line="240" w:lineRule="auto"/>
            </w:pPr>
            <w:r>
              <w:t>분위기가 개선되다 / 분위기를 조성하다</w:t>
            </w:r>
          </w:p>
        </w:tc>
        <w:tc>
          <w:tcPr>
            <w:tcW w:w="3834" w:type="dxa"/>
          </w:tcPr>
          <w:p w14:paraId="39F01129">
            <w:pPr>
              <w:spacing w:after="0" w:line="240" w:lineRule="auto"/>
            </w:pPr>
            <w:r>
              <w:t>氛围得到改善 / 营造氛围</w:t>
            </w:r>
          </w:p>
        </w:tc>
      </w:tr>
      <w:tr w14:paraId="66C0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4303871C">
            <w:pPr>
              <w:spacing w:after="0" w:line="240" w:lineRule="auto"/>
            </w:pPr>
            <w:r>
              <w:t>2</w:t>
            </w:r>
          </w:p>
        </w:tc>
        <w:tc>
          <w:tcPr>
            <w:tcW w:w="3142" w:type="dxa"/>
          </w:tcPr>
          <w:p w14:paraId="616D694E">
            <w:pPr>
              <w:spacing w:after="0" w:line="240" w:lineRule="auto"/>
            </w:pPr>
            <w:r>
              <w:t>적극성을 높이다 / 신뢰도를 높이다</w:t>
            </w:r>
          </w:p>
        </w:tc>
        <w:tc>
          <w:tcPr>
            <w:tcW w:w="3834" w:type="dxa"/>
          </w:tcPr>
          <w:p w14:paraId="5952748A">
            <w:pPr>
              <w:spacing w:after="0" w:line="240" w:lineRule="auto"/>
            </w:pPr>
            <w:r>
              <w:t>提高积极性 / 提高可信度</w:t>
            </w:r>
          </w:p>
        </w:tc>
      </w:tr>
      <w:tr w14:paraId="1A0F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A862FBC">
            <w:pPr>
              <w:spacing w:after="0" w:line="240" w:lineRule="auto"/>
            </w:pPr>
            <w:r>
              <w:t>3</w:t>
            </w:r>
          </w:p>
        </w:tc>
        <w:tc>
          <w:tcPr>
            <w:tcW w:w="3142" w:type="dxa"/>
          </w:tcPr>
          <w:p w14:paraId="33825207">
            <w:pPr>
              <w:spacing w:after="0" w:line="240" w:lineRule="auto"/>
            </w:pPr>
            <w:r>
              <w:t>팀 전체를 배려하는 자세</w:t>
            </w:r>
          </w:p>
        </w:tc>
        <w:tc>
          <w:tcPr>
            <w:tcW w:w="3834" w:type="dxa"/>
          </w:tcPr>
          <w:p w14:paraId="15D6F2C5">
            <w:pPr>
              <w:spacing w:after="0" w:line="240" w:lineRule="auto"/>
            </w:pPr>
            <w:r>
              <w:t>照顾团队整体的姿态；「배려하다」照顾、关怀</w:t>
            </w:r>
          </w:p>
        </w:tc>
      </w:tr>
      <w:tr w14:paraId="391B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36C06E3">
            <w:pPr>
              <w:spacing w:after="0" w:line="240" w:lineRule="auto"/>
            </w:pPr>
            <w:r>
              <w:t>4</w:t>
            </w:r>
          </w:p>
        </w:tc>
        <w:tc>
          <w:tcPr>
            <w:tcW w:w="3142" w:type="dxa"/>
          </w:tcPr>
          <w:p w14:paraId="7552776A">
            <w:pPr>
              <w:spacing w:after="0" w:line="240" w:lineRule="auto"/>
            </w:pPr>
            <w:r>
              <w:t>화합하다</w:t>
            </w:r>
          </w:p>
        </w:tc>
        <w:tc>
          <w:tcPr>
            <w:tcW w:w="3834" w:type="dxa"/>
          </w:tcPr>
          <w:p w14:paraId="0DA1E3E4">
            <w:pPr>
              <w:spacing w:after="0" w:line="240" w:lineRule="auto"/>
            </w:pPr>
            <w:r>
              <w:t>和睦、团结协作</w:t>
            </w:r>
          </w:p>
        </w:tc>
      </w:tr>
      <w:tr w14:paraId="28C2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3952DC1">
            <w:pPr>
              <w:spacing w:after="0" w:line="240" w:lineRule="auto"/>
            </w:pPr>
            <w:r>
              <w:t>5</w:t>
            </w:r>
          </w:p>
        </w:tc>
        <w:tc>
          <w:tcPr>
            <w:tcW w:w="3142" w:type="dxa"/>
          </w:tcPr>
          <w:p w14:paraId="15D7B627">
            <w:pPr>
              <w:spacing w:after="0" w:line="240" w:lineRule="auto"/>
            </w:pPr>
            <w:r>
              <w:t>업무를 수행하다</w:t>
            </w:r>
          </w:p>
        </w:tc>
        <w:tc>
          <w:tcPr>
            <w:tcW w:w="3834" w:type="dxa"/>
          </w:tcPr>
          <w:p w14:paraId="357F3DF5">
            <w:pPr>
              <w:spacing w:after="0" w:line="240" w:lineRule="auto"/>
            </w:pPr>
            <w:r>
              <w:t>执行任务、开展业务</w:t>
            </w:r>
          </w:p>
        </w:tc>
      </w:tr>
      <w:tr w14:paraId="444D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D521620">
            <w:pPr>
              <w:spacing w:after="0" w:line="240" w:lineRule="auto"/>
            </w:pPr>
            <w:r>
              <w:t>6</w:t>
            </w:r>
          </w:p>
        </w:tc>
        <w:tc>
          <w:tcPr>
            <w:tcW w:w="3142" w:type="dxa"/>
          </w:tcPr>
          <w:p w14:paraId="4A4E2971">
            <w:pPr>
              <w:spacing w:after="0" w:line="240" w:lineRule="auto"/>
            </w:pPr>
            <w:r>
              <w:t>경쟁을 부추기다</w:t>
            </w:r>
          </w:p>
        </w:tc>
        <w:tc>
          <w:tcPr>
            <w:tcW w:w="3834" w:type="dxa"/>
          </w:tcPr>
          <w:p w14:paraId="646FCDB0">
            <w:pPr>
              <w:spacing w:after="0" w:line="240" w:lineRule="auto"/>
            </w:pPr>
            <w:r>
              <w:t>助长、刺激竞争</w:t>
            </w:r>
          </w:p>
        </w:tc>
      </w:tr>
      <w:tr w14:paraId="3C26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4D8DA80">
            <w:pPr>
              <w:spacing w:after="0" w:line="240" w:lineRule="auto"/>
            </w:pPr>
            <w:r>
              <w:t>7</w:t>
            </w:r>
          </w:p>
        </w:tc>
        <w:tc>
          <w:tcPr>
            <w:tcW w:w="3142" w:type="dxa"/>
          </w:tcPr>
          <w:p w14:paraId="7C7F88F9">
            <w:pPr>
              <w:spacing w:after="0" w:line="240" w:lineRule="auto"/>
            </w:pPr>
            <w:r>
              <w:t>취업난에 직면하다</w:t>
            </w:r>
          </w:p>
        </w:tc>
        <w:tc>
          <w:tcPr>
            <w:tcW w:w="3834" w:type="dxa"/>
          </w:tcPr>
          <w:p w14:paraId="3C603D07">
            <w:pPr>
              <w:spacing w:after="0" w:line="240" w:lineRule="auto"/>
            </w:pPr>
            <w:r>
              <w:t>面临就业难；「-에 직면하다」面临……</w:t>
            </w:r>
          </w:p>
        </w:tc>
      </w:tr>
      <w:tr w14:paraId="23A7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61379FF">
            <w:pPr>
              <w:spacing w:after="0" w:line="240" w:lineRule="auto"/>
            </w:pPr>
            <w:r>
              <w:t>8</w:t>
            </w:r>
          </w:p>
        </w:tc>
        <w:tc>
          <w:tcPr>
            <w:tcW w:w="3142" w:type="dxa"/>
          </w:tcPr>
          <w:p w14:paraId="2E56850F">
            <w:pPr>
              <w:spacing w:after="0" w:line="240" w:lineRule="auto"/>
            </w:pPr>
            <w:r>
              <w:t>(일자리에) 도입되다 / 일자리를 대체하다</w:t>
            </w:r>
          </w:p>
        </w:tc>
        <w:tc>
          <w:tcPr>
            <w:tcW w:w="3834" w:type="dxa"/>
          </w:tcPr>
          <w:p w14:paraId="51751E4B">
            <w:pPr>
              <w:spacing w:after="0" w:line="240" w:lineRule="auto"/>
            </w:pPr>
            <w:r>
              <w:t>被引入（岗位）/ 替代岗位</w:t>
            </w:r>
          </w:p>
        </w:tc>
      </w:tr>
      <w:tr w14:paraId="7E9E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E953E31">
            <w:pPr>
              <w:spacing w:after="0" w:line="240" w:lineRule="auto"/>
            </w:pPr>
            <w:r>
              <w:t>9</w:t>
            </w:r>
          </w:p>
        </w:tc>
        <w:tc>
          <w:tcPr>
            <w:tcW w:w="3142" w:type="dxa"/>
          </w:tcPr>
          <w:p w14:paraId="6D48676F">
            <w:pPr>
              <w:spacing w:after="0" w:line="240" w:lineRule="auto"/>
            </w:pPr>
            <w:r>
              <w:t>관련된 일자리가 줄어들다</w:t>
            </w:r>
          </w:p>
        </w:tc>
        <w:tc>
          <w:tcPr>
            <w:tcW w:w="3834" w:type="dxa"/>
          </w:tcPr>
          <w:p w14:paraId="4BB6F4FF">
            <w:pPr>
              <w:spacing w:after="0" w:line="240" w:lineRule="auto"/>
            </w:pPr>
            <w:r>
              <w:t>相关岗位减少</w:t>
            </w:r>
          </w:p>
        </w:tc>
      </w:tr>
      <w:tr w14:paraId="0D29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351E0CF">
            <w:pPr>
              <w:spacing w:after="0" w:line="240" w:lineRule="auto"/>
            </w:pPr>
            <w:r>
              <w:t>10</w:t>
            </w:r>
          </w:p>
        </w:tc>
        <w:tc>
          <w:tcPr>
            <w:tcW w:w="3142" w:type="dxa"/>
          </w:tcPr>
          <w:p w14:paraId="0B7938E3">
            <w:pPr>
              <w:spacing w:after="0" w:line="240" w:lineRule="auto"/>
            </w:pPr>
            <w:r>
              <w:t>인식하고 준비하다</w:t>
            </w:r>
          </w:p>
        </w:tc>
        <w:tc>
          <w:tcPr>
            <w:tcW w:w="3834" w:type="dxa"/>
          </w:tcPr>
          <w:p w14:paraId="60735AE4">
            <w:pPr>
              <w:spacing w:after="0" w:line="240" w:lineRule="auto"/>
            </w:pPr>
            <w:r>
              <w:t>认识并准备</w:t>
            </w:r>
          </w:p>
        </w:tc>
      </w:tr>
      <w:tr w14:paraId="13E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54A5C52">
            <w:pPr>
              <w:spacing w:after="0" w:line="240" w:lineRule="auto"/>
            </w:pPr>
            <w:r>
              <w:t>11</w:t>
            </w:r>
          </w:p>
        </w:tc>
        <w:tc>
          <w:tcPr>
            <w:tcW w:w="3142" w:type="dxa"/>
          </w:tcPr>
          <w:p w14:paraId="64660E5B">
            <w:pPr>
              <w:spacing w:after="0" w:line="240" w:lineRule="auto"/>
            </w:pPr>
            <w:r>
              <w:t>지원을 일정 수준 이상으로 제공하다</w:t>
            </w:r>
          </w:p>
        </w:tc>
        <w:tc>
          <w:tcPr>
            <w:tcW w:w="3834" w:type="dxa"/>
          </w:tcPr>
          <w:p w14:paraId="75BA8151">
            <w:pPr>
              <w:spacing w:after="0" w:line="240" w:lineRule="auto"/>
            </w:pPr>
            <w:r>
              <w:t>在一定水平以上提供支援；「지원을 제공하다」提供支援</w:t>
            </w:r>
          </w:p>
        </w:tc>
      </w:tr>
      <w:tr w14:paraId="5119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6DEBCF5">
            <w:pPr>
              <w:spacing w:after="0" w:line="240" w:lineRule="auto"/>
            </w:pPr>
            <w:r>
              <w:t>12</w:t>
            </w:r>
          </w:p>
        </w:tc>
        <w:tc>
          <w:tcPr>
            <w:tcW w:w="3142" w:type="dxa"/>
          </w:tcPr>
          <w:p w14:paraId="3E2927D8">
            <w:pPr>
              <w:spacing w:after="0" w:line="240" w:lineRule="auto"/>
            </w:pPr>
            <w:r>
              <w:t>양질의 일자리를 만들다</w:t>
            </w:r>
          </w:p>
        </w:tc>
        <w:tc>
          <w:tcPr>
            <w:tcW w:w="3834" w:type="dxa"/>
          </w:tcPr>
          <w:p w14:paraId="493E6AC6">
            <w:pPr>
              <w:spacing w:after="0" w:line="240" w:lineRule="auto"/>
            </w:pPr>
            <w:r>
              <w:t>创造优质岗位</w:t>
            </w:r>
          </w:p>
        </w:tc>
      </w:tr>
      <w:tr w14:paraId="515D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6F126D4">
            <w:pPr>
              <w:spacing w:after="0" w:line="240" w:lineRule="auto"/>
            </w:pPr>
            <w:r>
              <w:t>13</w:t>
            </w:r>
          </w:p>
        </w:tc>
        <w:tc>
          <w:tcPr>
            <w:tcW w:w="3142" w:type="dxa"/>
          </w:tcPr>
          <w:p w14:paraId="0D50E7E6">
            <w:pPr>
              <w:spacing w:after="0" w:line="240" w:lineRule="auto"/>
            </w:pPr>
            <w:r>
              <w:t>광고/뉴스를 접하다</w:t>
            </w:r>
          </w:p>
        </w:tc>
        <w:tc>
          <w:tcPr>
            <w:tcW w:w="3834" w:type="dxa"/>
          </w:tcPr>
          <w:p w14:paraId="62434281">
            <w:pPr>
              <w:spacing w:after="0" w:line="240" w:lineRule="auto"/>
            </w:pPr>
            <w:r>
              <w:t>接触广告/新闻；「접하다」接触</w:t>
            </w:r>
          </w:p>
        </w:tc>
      </w:tr>
      <w:tr w14:paraId="58C8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6C3CAB2">
            <w:pPr>
              <w:spacing w:after="0" w:line="240" w:lineRule="auto"/>
            </w:pPr>
            <w:r>
              <w:t>14</w:t>
            </w:r>
          </w:p>
        </w:tc>
        <w:tc>
          <w:tcPr>
            <w:tcW w:w="3142" w:type="dxa"/>
          </w:tcPr>
          <w:p w14:paraId="4BFCA028">
            <w:pPr>
              <w:spacing w:after="0" w:line="240" w:lineRule="auto"/>
            </w:pPr>
            <w:r>
              <w:t>상품을 효과적으로 판매하고 매출을 올리다</w:t>
            </w:r>
          </w:p>
        </w:tc>
        <w:tc>
          <w:tcPr>
            <w:tcW w:w="3834" w:type="dxa"/>
          </w:tcPr>
          <w:p w14:paraId="0B5BD0D5">
            <w:pPr>
              <w:spacing w:after="0" w:line="240" w:lineRule="auto"/>
            </w:pPr>
            <w:r>
              <w:t>有效销售商品并提高销售额</w:t>
            </w:r>
          </w:p>
        </w:tc>
      </w:tr>
      <w:tr w14:paraId="00CC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A0681A9">
            <w:pPr>
              <w:spacing w:after="0" w:line="240" w:lineRule="auto"/>
            </w:pPr>
            <w:r>
              <w:t>15</w:t>
            </w:r>
          </w:p>
        </w:tc>
        <w:tc>
          <w:tcPr>
            <w:tcW w:w="3142" w:type="dxa"/>
          </w:tcPr>
          <w:p w14:paraId="6F3A1DC7">
            <w:pPr>
              <w:spacing w:after="0" w:line="240" w:lineRule="auto"/>
            </w:pPr>
            <w:r>
              <w:t>정보를 얻도록 돕다</w:t>
            </w:r>
          </w:p>
        </w:tc>
        <w:tc>
          <w:tcPr>
            <w:tcW w:w="3834" w:type="dxa"/>
          </w:tcPr>
          <w:p w14:paraId="2043B726">
            <w:pPr>
              <w:spacing w:after="0" w:line="240" w:lineRule="auto"/>
            </w:pPr>
            <w:r>
              <w:t>帮助获取信息</w:t>
            </w:r>
          </w:p>
        </w:tc>
      </w:tr>
      <w:tr w14:paraId="27F8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233315E6">
            <w:pPr>
              <w:spacing w:after="0" w:line="240" w:lineRule="auto"/>
            </w:pPr>
            <w:r>
              <w:t>16</w:t>
            </w:r>
          </w:p>
        </w:tc>
        <w:tc>
          <w:tcPr>
            <w:tcW w:w="3142" w:type="dxa"/>
          </w:tcPr>
          <w:p w14:paraId="38D2B9CB">
            <w:pPr>
              <w:spacing w:after="0" w:line="240" w:lineRule="auto"/>
            </w:pPr>
            <w:r>
              <w:t>관련 산업을 활성화시키다</w:t>
            </w:r>
          </w:p>
        </w:tc>
        <w:tc>
          <w:tcPr>
            <w:tcW w:w="3834" w:type="dxa"/>
          </w:tcPr>
          <w:p w14:paraId="14F52629">
            <w:pPr>
              <w:spacing w:after="0" w:line="240" w:lineRule="auto"/>
            </w:pPr>
            <w:r>
              <w:t>激活相关产业；「활성화시키다」使活跃</w:t>
            </w:r>
          </w:p>
        </w:tc>
      </w:tr>
      <w:tr w14:paraId="1AB9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7D090AA">
            <w:pPr>
              <w:spacing w:after="0" w:line="240" w:lineRule="auto"/>
            </w:pPr>
            <w:r>
              <w:t>17</w:t>
            </w:r>
          </w:p>
        </w:tc>
        <w:tc>
          <w:tcPr>
            <w:tcW w:w="3142" w:type="dxa"/>
          </w:tcPr>
          <w:p w14:paraId="7D5B0A65">
            <w:pPr>
              <w:spacing w:after="0" w:line="240" w:lineRule="auto"/>
            </w:pPr>
            <w:r>
              <w:t>협업의 결과물이다</w:t>
            </w:r>
          </w:p>
        </w:tc>
        <w:tc>
          <w:tcPr>
            <w:tcW w:w="3834" w:type="dxa"/>
          </w:tcPr>
          <w:p w14:paraId="43835947">
            <w:pPr>
              <w:spacing w:after="0" w:line="240" w:lineRule="auto"/>
            </w:pPr>
            <w:r>
              <w:t>是协作的产物/成果</w:t>
            </w:r>
          </w:p>
        </w:tc>
      </w:tr>
      <w:tr w14:paraId="79A4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1C7A837">
            <w:pPr>
              <w:spacing w:after="0" w:line="240" w:lineRule="auto"/>
            </w:pPr>
            <w:r>
              <w:t>18</w:t>
            </w:r>
          </w:p>
        </w:tc>
        <w:tc>
          <w:tcPr>
            <w:tcW w:w="3142" w:type="dxa"/>
          </w:tcPr>
          <w:p w14:paraId="310DDD4F">
            <w:pPr>
              <w:spacing w:after="0" w:line="240" w:lineRule="auto"/>
            </w:pPr>
            <w:r>
              <w:t>가치관을 광고에 담다</w:t>
            </w:r>
          </w:p>
        </w:tc>
        <w:tc>
          <w:tcPr>
            <w:tcW w:w="3834" w:type="dxa"/>
          </w:tcPr>
          <w:p w14:paraId="2B3EB56A">
            <w:pPr>
              <w:spacing w:after="0" w:line="240" w:lineRule="auto"/>
            </w:pPr>
            <w:r>
              <w:t>把价值观承载于广告；「-에 담다」承载、装入</w:t>
            </w:r>
          </w:p>
        </w:tc>
      </w:tr>
      <w:tr w14:paraId="6528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4910920">
            <w:pPr>
              <w:spacing w:after="0" w:line="240" w:lineRule="auto"/>
            </w:pPr>
            <w:r>
              <w:t>19</w:t>
            </w:r>
          </w:p>
        </w:tc>
        <w:tc>
          <w:tcPr>
            <w:tcW w:w="3142" w:type="dxa"/>
          </w:tcPr>
          <w:p w14:paraId="7965657C">
            <w:pPr>
              <w:spacing w:after="0" w:line="240" w:lineRule="auto"/>
            </w:pPr>
            <w:r>
              <w:t>그릇된 가치관을 형성하다</w:t>
            </w:r>
          </w:p>
        </w:tc>
        <w:tc>
          <w:tcPr>
            <w:tcW w:w="3834" w:type="dxa"/>
          </w:tcPr>
          <w:p w14:paraId="2906B016">
            <w:pPr>
              <w:spacing w:after="0" w:line="240" w:lineRule="auto"/>
            </w:pPr>
            <w:r>
              <w:t>形成错误的价值观；「가치관을 형성하다」</w:t>
            </w:r>
          </w:p>
        </w:tc>
      </w:tr>
      <w:tr w14:paraId="2272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122904F">
            <w:pPr>
              <w:spacing w:after="0" w:line="240" w:lineRule="auto"/>
            </w:pPr>
            <w:r>
              <w:t>20</w:t>
            </w:r>
          </w:p>
        </w:tc>
        <w:tc>
          <w:tcPr>
            <w:tcW w:w="3142" w:type="dxa"/>
          </w:tcPr>
          <w:p w14:paraId="052FDC9B">
            <w:pPr>
              <w:spacing w:after="0" w:line="240" w:lineRule="auto"/>
            </w:pPr>
            <w:r>
              <w:t>과도소비를 조장하다</w:t>
            </w:r>
          </w:p>
        </w:tc>
        <w:tc>
          <w:tcPr>
            <w:tcW w:w="3834" w:type="dxa"/>
          </w:tcPr>
          <w:p w14:paraId="188B2CAE">
            <w:pPr>
              <w:spacing w:after="0" w:line="240" w:lineRule="auto"/>
            </w:pPr>
            <w:r>
              <w:t>助长过度消费；「조장하다」助长（多指不良现象）</w:t>
            </w:r>
          </w:p>
        </w:tc>
      </w:tr>
      <w:tr w14:paraId="5DF5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A4A5230">
            <w:pPr>
              <w:spacing w:after="0" w:line="240" w:lineRule="auto"/>
            </w:pPr>
            <w:r>
              <w:t>21</w:t>
            </w:r>
          </w:p>
        </w:tc>
        <w:tc>
          <w:tcPr>
            <w:tcW w:w="3142" w:type="dxa"/>
          </w:tcPr>
          <w:p w14:paraId="06F7B0B7">
            <w:pPr>
              <w:spacing w:after="0" w:line="240" w:lineRule="auto"/>
            </w:pPr>
            <w:r>
              <w:t>스스로 비판적으로 판단하고 생각하는 자세가 필요하다</w:t>
            </w:r>
          </w:p>
        </w:tc>
        <w:tc>
          <w:tcPr>
            <w:tcW w:w="3834" w:type="dxa"/>
          </w:tcPr>
          <w:p w14:paraId="1F208E0A">
            <w:pPr>
              <w:spacing w:after="0" w:line="240" w:lineRule="auto"/>
            </w:pPr>
            <w:r>
              <w:t>需要自主、批判性地判断与思考的姿态</w:t>
            </w:r>
          </w:p>
        </w:tc>
      </w:tr>
      <w:tr w14:paraId="6B9D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5245D268">
            <w:pPr>
              <w:spacing w:after="0" w:line="240" w:lineRule="auto"/>
            </w:pPr>
            <w:r>
              <w:t>22</w:t>
            </w:r>
          </w:p>
        </w:tc>
        <w:tc>
          <w:tcPr>
            <w:tcW w:w="3142" w:type="dxa"/>
          </w:tcPr>
          <w:p w14:paraId="1C61C79A">
            <w:pPr>
              <w:spacing w:after="0" w:line="240" w:lineRule="auto"/>
            </w:pPr>
            <w:r>
              <w:t>규제와 감시를 강화하다</w:t>
            </w:r>
          </w:p>
        </w:tc>
        <w:tc>
          <w:tcPr>
            <w:tcW w:w="3834" w:type="dxa"/>
          </w:tcPr>
          <w:p w14:paraId="17A50BEA">
            <w:pPr>
              <w:spacing w:after="0" w:line="240" w:lineRule="auto"/>
            </w:pPr>
            <w:r>
              <w:t>加强规制与监管</w:t>
            </w:r>
          </w:p>
        </w:tc>
      </w:tr>
      <w:tr w14:paraId="658F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2D61D78">
            <w:pPr>
              <w:spacing w:after="0" w:line="240" w:lineRule="auto"/>
            </w:pPr>
            <w:r>
              <w:t>23</w:t>
            </w:r>
          </w:p>
        </w:tc>
        <w:tc>
          <w:tcPr>
            <w:tcW w:w="3142" w:type="dxa"/>
          </w:tcPr>
          <w:p w14:paraId="07B42509">
            <w:pPr>
              <w:spacing w:after="0" w:line="240" w:lineRule="auto"/>
            </w:pPr>
            <w:r>
              <w:t>정확성을 확보하다</w:t>
            </w:r>
          </w:p>
        </w:tc>
        <w:tc>
          <w:tcPr>
            <w:tcW w:w="3834" w:type="dxa"/>
          </w:tcPr>
          <w:p w14:paraId="3FF98855">
            <w:pPr>
              <w:spacing w:after="0" w:line="240" w:lineRule="auto"/>
            </w:pPr>
            <w:r>
              <w:t>确保准确性</w:t>
            </w:r>
          </w:p>
        </w:tc>
      </w:tr>
      <w:tr w14:paraId="2A9B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2F51EB35">
            <w:pPr>
              <w:spacing w:after="0" w:line="240" w:lineRule="auto"/>
            </w:pPr>
            <w:r>
              <w:t>24</w:t>
            </w:r>
          </w:p>
        </w:tc>
        <w:tc>
          <w:tcPr>
            <w:tcW w:w="3142" w:type="dxa"/>
          </w:tcPr>
          <w:p w14:paraId="19B6E665">
            <w:pPr>
              <w:spacing w:after="0" w:line="240" w:lineRule="auto"/>
            </w:pPr>
            <w:r>
              <w:t>상황을 빚어내다</w:t>
            </w:r>
          </w:p>
        </w:tc>
        <w:tc>
          <w:tcPr>
            <w:tcW w:w="3834" w:type="dxa"/>
          </w:tcPr>
          <w:p w14:paraId="11E5D5C3">
            <w:pPr>
              <w:spacing w:after="0" w:line="240" w:lineRule="auto"/>
            </w:pPr>
            <w:r>
              <w:t>造成、酿出（某种）状况</w:t>
            </w:r>
          </w:p>
        </w:tc>
      </w:tr>
      <w:tr w14:paraId="39E4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7C29561B">
            <w:pPr>
              <w:spacing w:after="0" w:line="240" w:lineRule="auto"/>
            </w:pPr>
            <w:r>
              <w:t>25</w:t>
            </w:r>
          </w:p>
        </w:tc>
        <w:tc>
          <w:tcPr>
            <w:tcW w:w="3142" w:type="dxa"/>
          </w:tcPr>
          <w:p w14:paraId="48314104">
            <w:pPr>
              <w:spacing w:after="0" w:line="240" w:lineRule="auto"/>
            </w:pPr>
            <w:r>
              <w:t>가짜 뉴스를 정확히 식별하다</w:t>
            </w:r>
          </w:p>
        </w:tc>
        <w:tc>
          <w:tcPr>
            <w:tcW w:w="3834" w:type="dxa"/>
          </w:tcPr>
          <w:p w14:paraId="1221FA48">
            <w:pPr>
              <w:spacing w:after="0" w:line="240" w:lineRule="auto"/>
            </w:pPr>
            <w:r>
              <w:t>准确识别虚假新闻</w:t>
            </w:r>
          </w:p>
        </w:tc>
      </w:tr>
      <w:tr w14:paraId="62FB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90022B1">
            <w:pPr>
              <w:spacing w:after="0" w:line="240" w:lineRule="auto"/>
            </w:pPr>
            <w:r>
              <w:t>26</w:t>
            </w:r>
          </w:p>
        </w:tc>
        <w:tc>
          <w:tcPr>
            <w:tcW w:w="3142" w:type="dxa"/>
          </w:tcPr>
          <w:p w14:paraId="277A1737">
            <w:pPr>
              <w:spacing w:after="0" w:line="240" w:lineRule="auto"/>
            </w:pPr>
            <w:r>
              <w:t>법령을 정비하다</w:t>
            </w:r>
          </w:p>
        </w:tc>
        <w:tc>
          <w:tcPr>
            <w:tcW w:w="3834" w:type="dxa"/>
          </w:tcPr>
          <w:p w14:paraId="0FC54B60">
            <w:pPr>
              <w:spacing w:after="0" w:line="240" w:lineRule="auto"/>
            </w:pPr>
            <w:r>
              <w:t>整备、完善法令</w:t>
            </w:r>
          </w:p>
        </w:tc>
      </w:tr>
      <w:tr w14:paraId="7DC2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D2468DC">
            <w:pPr>
              <w:spacing w:after="0" w:line="240" w:lineRule="auto"/>
            </w:pPr>
            <w:r>
              <w:t>27</w:t>
            </w:r>
          </w:p>
        </w:tc>
        <w:tc>
          <w:tcPr>
            <w:tcW w:w="3142" w:type="dxa"/>
          </w:tcPr>
          <w:p w14:paraId="2EE43985">
            <w:pPr>
              <w:spacing w:after="0" w:line="240" w:lineRule="auto"/>
            </w:pPr>
            <w:r>
              <w:t>시민들을 대상으로 관련 교육을 실시하다</w:t>
            </w:r>
          </w:p>
        </w:tc>
        <w:tc>
          <w:tcPr>
            <w:tcW w:w="3834" w:type="dxa"/>
          </w:tcPr>
          <w:p w14:paraId="18202328">
            <w:pPr>
              <w:spacing w:after="0" w:line="240" w:lineRule="auto"/>
            </w:pPr>
            <w:r>
              <w:t>以市民为对象开展相关教育</w:t>
            </w:r>
          </w:p>
        </w:tc>
      </w:tr>
      <w:tr w14:paraId="3545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B7070FF">
            <w:pPr>
              <w:spacing w:after="0" w:line="240" w:lineRule="auto"/>
            </w:pPr>
            <w:r>
              <w:t>28</w:t>
            </w:r>
          </w:p>
        </w:tc>
        <w:tc>
          <w:tcPr>
            <w:tcW w:w="3142" w:type="dxa"/>
          </w:tcPr>
          <w:p w14:paraId="1F5B2BC4">
            <w:pPr>
              <w:spacing w:after="0" w:line="240" w:lineRule="auto"/>
            </w:pPr>
            <w:r>
              <w:t>가짜 뉴스가 감소하다</w:t>
            </w:r>
          </w:p>
        </w:tc>
        <w:tc>
          <w:tcPr>
            <w:tcW w:w="3834" w:type="dxa"/>
          </w:tcPr>
          <w:p w14:paraId="6AA1E430">
            <w:pPr>
              <w:spacing w:after="0" w:line="240" w:lineRule="auto"/>
            </w:pPr>
            <w:r>
              <w:t>虚假新闻减少</w:t>
            </w:r>
          </w:p>
        </w:tc>
      </w:tr>
    </w:tbl>
    <w:p w14:paraId="6B6EC7EB">
      <w:pPr>
        <w:pStyle w:val="3"/>
      </w:pPr>
      <w:r>
        <w:t>六、修饰语与核心名词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3178"/>
        <w:gridCol w:w="3801"/>
      </w:tblGrid>
      <w:tr w14:paraId="7E6A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21516010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178" w:type="dxa"/>
          </w:tcPr>
          <w:p w14:paraId="40DC2801">
            <w:pPr>
              <w:spacing w:after="0" w:line="240" w:lineRule="auto"/>
            </w:pPr>
            <w:r>
              <w:rPr>
                <w:b/>
              </w:rPr>
              <w:t>表达 / 句型</w:t>
            </w:r>
          </w:p>
        </w:tc>
        <w:tc>
          <w:tcPr>
            <w:tcW w:w="3801" w:type="dxa"/>
          </w:tcPr>
          <w:p w14:paraId="5C2C5964">
            <w:pPr>
              <w:spacing w:after="0" w:line="240" w:lineRule="auto"/>
            </w:pPr>
            <w:r>
              <w:rPr>
                <w:b/>
              </w:rPr>
              <w:t>含义 · 用法</w:t>
            </w:r>
          </w:p>
        </w:tc>
      </w:tr>
      <w:tr w14:paraId="00A4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9E0209F">
            <w:pPr>
              <w:spacing w:after="0" w:line="240" w:lineRule="auto"/>
            </w:pPr>
            <w:r>
              <w:t>1</w:t>
            </w:r>
          </w:p>
        </w:tc>
        <w:tc>
          <w:tcPr>
            <w:tcW w:w="3178" w:type="dxa"/>
          </w:tcPr>
          <w:p w14:paraId="2D09C4FC">
            <w:pPr>
              <w:spacing w:after="0" w:line="240" w:lineRule="auto"/>
            </w:pPr>
            <w:r>
              <w:t>지속적인</w:t>
            </w:r>
          </w:p>
        </w:tc>
        <w:tc>
          <w:tcPr>
            <w:tcW w:w="3801" w:type="dxa"/>
          </w:tcPr>
          <w:p w14:paraId="78D53EDE">
            <w:pPr>
              <w:spacing w:after="0" w:line="240" w:lineRule="auto"/>
            </w:pPr>
            <w:r>
              <w:t>持续的、不断的</w:t>
            </w:r>
          </w:p>
        </w:tc>
      </w:tr>
      <w:tr w14:paraId="1BE1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8C72B05">
            <w:pPr>
              <w:spacing w:after="0" w:line="240" w:lineRule="auto"/>
            </w:pPr>
            <w:r>
              <w:t>2</w:t>
            </w:r>
          </w:p>
        </w:tc>
        <w:tc>
          <w:tcPr>
            <w:tcW w:w="3178" w:type="dxa"/>
          </w:tcPr>
          <w:p w14:paraId="243E877F">
            <w:pPr>
              <w:spacing w:after="0" w:line="240" w:lineRule="auto"/>
            </w:pPr>
            <w:r>
              <w:t>필연적으로</w:t>
            </w:r>
          </w:p>
        </w:tc>
        <w:tc>
          <w:tcPr>
            <w:tcW w:w="3801" w:type="dxa"/>
          </w:tcPr>
          <w:p w14:paraId="0ED0CB1F">
            <w:pPr>
              <w:spacing w:after="0" w:line="240" w:lineRule="auto"/>
            </w:pPr>
            <w:r>
              <w:t>必然地</w:t>
            </w:r>
          </w:p>
        </w:tc>
      </w:tr>
      <w:tr w14:paraId="5270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6BEA47F">
            <w:pPr>
              <w:spacing w:after="0" w:line="240" w:lineRule="auto"/>
            </w:pPr>
            <w:r>
              <w:t>3</w:t>
            </w:r>
          </w:p>
        </w:tc>
        <w:tc>
          <w:tcPr>
            <w:tcW w:w="3178" w:type="dxa"/>
          </w:tcPr>
          <w:p w14:paraId="4BCA87AC">
            <w:pPr>
              <w:spacing w:after="0" w:line="240" w:lineRule="auto"/>
            </w:pPr>
            <w:r>
              <w:t>널리 만연하게</w:t>
            </w:r>
          </w:p>
        </w:tc>
        <w:tc>
          <w:tcPr>
            <w:tcW w:w="3801" w:type="dxa"/>
          </w:tcPr>
          <w:p w14:paraId="0D33E654">
            <w:pPr>
              <w:spacing w:after="0" w:line="240" w:lineRule="auto"/>
            </w:pPr>
            <w:r>
              <w:t>广泛蔓延地</w:t>
            </w:r>
          </w:p>
        </w:tc>
      </w:tr>
      <w:tr w14:paraId="7A9E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3C511085">
            <w:pPr>
              <w:spacing w:after="0" w:line="240" w:lineRule="auto"/>
            </w:pPr>
            <w:r>
              <w:t>4</w:t>
            </w:r>
          </w:p>
        </w:tc>
        <w:tc>
          <w:tcPr>
            <w:tcW w:w="3178" w:type="dxa"/>
          </w:tcPr>
          <w:p w14:paraId="5A369353">
            <w:pPr>
              <w:spacing w:after="0" w:line="240" w:lineRule="auto"/>
            </w:pPr>
            <w:r>
              <w:t>양질의</w:t>
            </w:r>
          </w:p>
        </w:tc>
        <w:tc>
          <w:tcPr>
            <w:tcW w:w="3801" w:type="dxa"/>
          </w:tcPr>
          <w:p w14:paraId="4D24C7E4">
            <w:pPr>
              <w:spacing w:after="0" w:line="240" w:lineRule="auto"/>
            </w:pPr>
            <w:r>
              <w:t>优质的</w:t>
            </w:r>
          </w:p>
        </w:tc>
      </w:tr>
      <w:tr w14:paraId="7E1E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7BD74B50">
            <w:pPr>
              <w:spacing w:after="0" w:line="240" w:lineRule="auto"/>
            </w:pPr>
            <w:r>
              <w:t>5</w:t>
            </w:r>
          </w:p>
        </w:tc>
        <w:tc>
          <w:tcPr>
            <w:tcW w:w="3178" w:type="dxa"/>
          </w:tcPr>
          <w:p w14:paraId="164EF110">
            <w:pPr>
              <w:spacing w:after="0" w:line="240" w:lineRule="auto"/>
            </w:pPr>
            <w:r>
              <w:t>단순한 노동력</w:t>
            </w:r>
          </w:p>
        </w:tc>
        <w:tc>
          <w:tcPr>
            <w:tcW w:w="3801" w:type="dxa"/>
          </w:tcPr>
          <w:p w14:paraId="4F35DEFC">
            <w:pPr>
              <w:spacing w:after="0" w:line="240" w:lineRule="auto"/>
            </w:pPr>
            <w:r>
              <w:t>单纯/简单劳动力</w:t>
            </w:r>
          </w:p>
        </w:tc>
      </w:tr>
      <w:tr w14:paraId="15A5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7A4C2627">
            <w:pPr>
              <w:spacing w:after="0" w:line="240" w:lineRule="auto"/>
            </w:pPr>
            <w:r>
              <w:t>6</w:t>
            </w:r>
          </w:p>
        </w:tc>
        <w:tc>
          <w:tcPr>
            <w:tcW w:w="3178" w:type="dxa"/>
          </w:tcPr>
          <w:p w14:paraId="1536D2F4">
            <w:pPr>
              <w:spacing w:after="0" w:line="240" w:lineRule="auto"/>
            </w:pPr>
            <w:r>
              <w:t>풍조 / 분위기</w:t>
            </w:r>
          </w:p>
        </w:tc>
        <w:tc>
          <w:tcPr>
            <w:tcW w:w="3801" w:type="dxa"/>
          </w:tcPr>
          <w:p w14:paraId="59C5C3C2">
            <w:pPr>
              <w:spacing w:after="0" w:line="240" w:lineRule="auto"/>
            </w:pPr>
            <w:r>
              <w:t>风潮、风气 / 氛围、气氛</w:t>
            </w:r>
          </w:p>
        </w:tc>
      </w:tr>
      <w:tr w14:paraId="25CB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D7FED51">
            <w:pPr>
              <w:spacing w:after="0" w:line="240" w:lineRule="auto"/>
            </w:pPr>
            <w:r>
              <w:t>7</w:t>
            </w:r>
          </w:p>
        </w:tc>
        <w:tc>
          <w:tcPr>
            <w:tcW w:w="3178" w:type="dxa"/>
          </w:tcPr>
          <w:p w14:paraId="123745A1">
            <w:pPr>
              <w:spacing w:after="0" w:line="240" w:lineRule="auto"/>
            </w:pPr>
            <w:r>
              <w:t>허위나 과장된 정보</w:t>
            </w:r>
          </w:p>
        </w:tc>
        <w:tc>
          <w:tcPr>
            <w:tcW w:w="3801" w:type="dxa"/>
          </w:tcPr>
          <w:p w14:paraId="6C4F2A71">
            <w:pPr>
              <w:spacing w:after="0" w:line="240" w:lineRule="auto"/>
            </w:pPr>
            <w:r>
              <w:t>虚假或夸大的信息</w:t>
            </w:r>
          </w:p>
        </w:tc>
      </w:tr>
      <w:tr w14:paraId="4183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D37DDB4">
            <w:pPr>
              <w:spacing w:after="0" w:line="240" w:lineRule="auto"/>
            </w:pPr>
            <w:r>
              <w:t>8</w:t>
            </w:r>
          </w:p>
        </w:tc>
        <w:tc>
          <w:tcPr>
            <w:tcW w:w="3178" w:type="dxa"/>
          </w:tcPr>
          <w:p w14:paraId="3F67EFE2">
            <w:pPr>
              <w:spacing w:after="0" w:line="240" w:lineRule="auto"/>
            </w:pPr>
            <w:r>
              <w:t>왜곡된 / 그릇된 가치관</w:t>
            </w:r>
          </w:p>
        </w:tc>
        <w:tc>
          <w:tcPr>
            <w:tcW w:w="3801" w:type="dxa"/>
          </w:tcPr>
          <w:p w14:paraId="327C7511">
            <w:pPr>
              <w:spacing w:after="0" w:line="240" w:lineRule="auto"/>
            </w:pPr>
            <w:r>
              <w:t>歪曲的 / 错误的价值观</w:t>
            </w:r>
          </w:p>
        </w:tc>
      </w:tr>
      <w:tr w14:paraId="03D6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5694520">
            <w:pPr>
              <w:spacing w:after="0" w:line="240" w:lineRule="auto"/>
            </w:pPr>
            <w:r>
              <w:t>9</w:t>
            </w:r>
          </w:p>
        </w:tc>
        <w:tc>
          <w:tcPr>
            <w:tcW w:w="3178" w:type="dxa"/>
          </w:tcPr>
          <w:p w14:paraId="31C7B7FC">
            <w:pPr>
              <w:spacing w:after="0" w:line="240" w:lineRule="auto"/>
            </w:pPr>
            <w:r>
              <w:t>올바른 태도 / 자세</w:t>
            </w:r>
          </w:p>
        </w:tc>
        <w:tc>
          <w:tcPr>
            <w:tcW w:w="3801" w:type="dxa"/>
          </w:tcPr>
          <w:p w14:paraId="556E5095">
            <w:pPr>
              <w:spacing w:after="0" w:line="240" w:lineRule="auto"/>
            </w:pPr>
            <w:r>
              <w:t>正确的态度 / 姿态</w:t>
            </w:r>
          </w:p>
        </w:tc>
      </w:tr>
      <w:tr w14:paraId="2516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245BF59">
            <w:pPr>
              <w:spacing w:after="0" w:line="240" w:lineRule="auto"/>
            </w:pPr>
            <w:r>
              <w:t>10</w:t>
            </w:r>
          </w:p>
        </w:tc>
        <w:tc>
          <w:tcPr>
            <w:tcW w:w="3178" w:type="dxa"/>
          </w:tcPr>
          <w:p w14:paraId="7CF0681E">
            <w:pPr>
              <w:spacing w:after="0" w:line="240" w:lineRule="auto"/>
            </w:pPr>
            <w:r>
              <w:t>유용한[원문: 유용하는]</w:t>
            </w:r>
          </w:p>
        </w:tc>
        <w:tc>
          <w:tcPr>
            <w:tcW w:w="3801" w:type="dxa"/>
          </w:tcPr>
          <w:p w14:paraId="76F655CA">
            <w:pPr>
              <w:spacing w:after="0" w:line="240" w:lineRule="auto"/>
            </w:pPr>
            <w:r>
              <w:t>有用的（原文「유용하는」为误写，应为「유용한」）</w:t>
            </w:r>
          </w:p>
        </w:tc>
      </w:tr>
      <w:tr w14:paraId="5C50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E6D70CA">
            <w:pPr>
              <w:spacing w:after="0" w:line="240" w:lineRule="auto"/>
            </w:pPr>
            <w:r>
              <w:t>11</w:t>
            </w:r>
          </w:p>
        </w:tc>
        <w:tc>
          <w:tcPr>
            <w:tcW w:w="3178" w:type="dxa"/>
          </w:tcPr>
          <w:p w14:paraId="3C9018DE">
            <w:pPr>
              <w:spacing w:after="0" w:line="240" w:lineRule="auto"/>
            </w:pPr>
            <w:r>
              <w:t>의류</w:t>
            </w:r>
          </w:p>
        </w:tc>
        <w:tc>
          <w:tcPr>
            <w:tcW w:w="3801" w:type="dxa"/>
          </w:tcPr>
          <w:p w14:paraId="7EF3C07A">
            <w:pPr>
              <w:spacing w:after="0" w:line="240" w:lineRule="auto"/>
            </w:pPr>
            <w:r>
              <w:t>衣物、服装</w:t>
            </w:r>
          </w:p>
        </w:tc>
      </w:tr>
      <w:tr w14:paraId="156B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E7AA845">
            <w:pPr>
              <w:spacing w:after="0" w:line="240" w:lineRule="auto"/>
            </w:pPr>
            <w:r>
              <w:t>12</w:t>
            </w:r>
          </w:p>
        </w:tc>
        <w:tc>
          <w:tcPr>
            <w:tcW w:w="3178" w:type="dxa"/>
          </w:tcPr>
          <w:p w14:paraId="6F382242">
            <w:pPr>
              <w:spacing w:after="0" w:line="240" w:lineRule="auto"/>
            </w:pPr>
            <w:r>
              <w:t>신뢰도</w:t>
            </w:r>
          </w:p>
        </w:tc>
        <w:tc>
          <w:tcPr>
            <w:tcW w:w="3801" w:type="dxa"/>
          </w:tcPr>
          <w:p w14:paraId="22612951">
            <w:pPr>
              <w:spacing w:after="0" w:line="240" w:lineRule="auto"/>
            </w:pPr>
            <w:r>
              <w:t>可信度、信任度</w:t>
            </w:r>
          </w:p>
        </w:tc>
      </w:tr>
      <w:tr w14:paraId="0886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7F55F549">
            <w:pPr>
              <w:spacing w:after="0" w:line="240" w:lineRule="auto"/>
            </w:pPr>
            <w:r>
              <w:t>13</w:t>
            </w:r>
          </w:p>
        </w:tc>
        <w:tc>
          <w:tcPr>
            <w:tcW w:w="3178" w:type="dxa"/>
          </w:tcPr>
          <w:p w14:paraId="432D69EA">
            <w:pPr>
              <w:spacing w:after="0" w:line="240" w:lineRule="auto"/>
            </w:pPr>
            <w:r>
              <w:t>허위인 가짜 뉴스</w:t>
            </w:r>
          </w:p>
        </w:tc>
        <w:tc>
          <w:tcPr>
            <w:tcW w:w="3801" w:type="dxa"/>
          </w:tcPr>
          <w:p w14:paraId="58A2F133">
            <w:pPr>
              <w:spacing w:after="0" w:line="240" w:lineRule="auto"/>
            </w:pPr>
            <w:r>
              <w:t>虚假的假新闻</w:t>
            </w:r>
          </w:p>
        </w:tc>
      </w:tr>
      <w:tr w14:paraId="24C9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4E35C3D">
            <w:pPr>
              <w:spacing w:after="0" w:line="240" w:lineRule="auto"/>
            </w:pPr>
            <w:r>
              <w:t>15</w:t>
            </w:r>
          </w:p>
        </w:tc>
        <w:tc>
          <w:tcPr>
            <w:tcW w:w="3178" w:type="dxa"/>
          </w:tcPr>
          <w:p w14:paraId="5480F044">
            <w:pPr>
              <w:spacing w:after="0" w:line="240" w:lineRule="auto"/>
            </w:pPr>
            <w:r>
              <w:t>혼</w:t>
            </w:r>
            <w:r>
              <w:rPr>
                <w:rFonts w:hint="eastAsia"/>
                <w:lang w:eastAsia="ko-KR"/>
              </w:rPr>
              <w:t>동하는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t>상황</w:t>
            </w:r>
          </w:p>
        </w:tc>
        <w:tc>
          <w:tcPr>
            <w:tcW w:w="3801" w:type="dxa"/>
          </w:tcPr>
          <w:p w14:paraId="71C2D87A">
            <w:pPr>
              <w:spacing w:after="0" w:line="240" w:lineRule="auto"/>
              <w:rPr>
                <w:rFonts w:hint="default" w:eastAsia="맑은 고딕"/>
                <w:lang w:val="en-US" w:eastAsia="ko-KR"/>
              </w:rPr>
            </w:pPr>
            <w:r>
              <w:t>混乱的状况</w:t>
            </w:r>
            <w:bookmarkStart w:id="0" w:name="_GoBack"/>
            <w:bookmarkEnd w:id="0"/>
          </w:p>
        </w:tc>
      </w:tr>
      <w:tr w14:paraId="7B93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6A74C26C">
            <w:pPr>
              <w:spacing w:after="0" w:line="240" w:lineRule="auto"/>
            </w:pPr>
            <w:r>
              <w:t>16</w:t>
            </w:r>
          </w:p>
        </w:tc>
        <w:tc>
          <w:tcPr>
            <w:tcW w:w="3178" w:type="dxa"/>
          </w:tcPr>
          <w:p w14:paraId="367CC2B3">
            <w:pPr>
              <w:spacing w:after="0" w:line="240" w:lineRule="auto"/>
            </w:pPr>
            <w:r>
              <w:t>관리를 위한 법령</w:t>
            </w:r>
          </w:p>
        </w:tc>
        <w:tc>
          <w:tcPr>
            <w:tcW w:w="3801" w:type="dxa"/>
          </w:tcPr>
          <w:p w14:paraId="7E1A3980">
            <w:pPr>
              <w:spacing w:after="0" w:line="240" w:lineRule="auto"/>
            </w:pPr>
            <w:r>
              <w:t>用于管理的法令、法规</w:t>
            </w:r>
          </w:p>
        </w:tc>
      </w:tr>
      <w:tr w14:paraId="3077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7CA7A41">
            <w:pPr>
              <w:spacing w:after="0" w:line="240" w:lineRule="auto"/>
            </w:pPr>
            <w:r>
              <w:t>17</w:t>
            </w:r>
          </w:p>
        </w:tc>
        <w:tc>
          <w:tcPr>
            <w:tcW w:w="3178" w:type="dxa"/>
          </w:tcPr>
          <w:p w14:paraId="3487950F">
            <w:pPr>
              <w:spacing w:after="0" w:line="240" w:lineRule="auto"/>
            </w:pPr>
            <w:r>
              <w:t>저항하려는 의식</w:t>
            </w:r>
          </w:p>
        </w:tc>
        <w:tc>
          <w:tcPr>
            <w:tcW w:w="3801" w:type="dxa"/>
          </w:tcPr>
          <w:p w14:paraId="0E678C24">
            <w:pPr>
              <w:spacing w:after="0" w:line="240" w:lineRule="auto"/>
            </w:pPr>
            <w:r>
              <w:t>想要抵抗的意识</w:t>
            </w:r>
          </w:p>
        </w:tc>
      </w:tr>
    </w:tbl>
    <w:p w14:paraId="799C8D0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33085"/>
    <w:rsid w:val="1C975109"/>
    <w:rsid w:val="3474594A"/>
    <w:rsid w:val="36216A55"/>
    <w:rsid w:val="3AB15DF3"/>
    <w:rsid w:val="3F981C83"/>
    <w:rsid w:val="4E0B01F3"/>
    <w:rsid w:val="6EE6724A"/>
    <w:rsid w:val="78F9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맑은 고딕" w:hAnsi="맑은 고딕" w:eastAsia="맑은 고딕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1035</Words>
  <Characters>1167</Characters>
  <Lines>0</Lines>
  <Paragraphs>0</Paragraphs>
  <TotalTime>2</TotalTime>
  <ScaleCrop>false</ScaleCrop>
  <LinksUpToDate>false</LinksUpToDate>
  <CharactersWithSpaces>1287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宋政宏</cp:lastModifiedBy>
  <dcterms:modified xsi:type="dcterms:W3CDTF">2026-10-10T06:39:02Z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eyJoZGlkIjoiMDU0ZDQyN2ZkOTMxMjMyZjJjYmY4ZDQyOThjMTZiZjQiLCJ1c2VySWQiOiIxNzY2OTI0NDgwIn0=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CB563A34F91D49E8A1168DC3CC3F214C_12</vt:lpwstr>
  </property>
</Properties>
</file>