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F49" w:rsidRDefault="00CB3E7A">
      <w:r>
        <w:t>Modelo Conceitual:</w:t>
      </w:r>
    </w:p>
    <w:p w:rsidR="00CB3E7A" w:rsidRDefault="00CB3E7A">
      <w:r w:rsidRPr="007666A0">
        <w:rPr>
          <w:noProof/>
        </w:rPr>
        <w:drawing>
          <wp:inline distT="0" distB="0" distL="0" distR="0" wp14:anchorId="0FE039BF" wp14:editId="28141799">
            <wp:extent cx="5400040" cy="36899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7A" w:rsidRDefault="00CB3E7A"/>
    <w:p w:rsidR="00CB3E7A" w:rsidRDefault="00CB3E7A">
      <w:r>
        <w:t>Modelo Lógico:</w:t>
      </w:r>
    </w:p>
    <w:p w:rsidR="00CB3E7A" w:rsidRDefault="00CB3E7A">
      <w:r w:rsidRPr="00CB3E7A">
        <w:drawing>
          <wp:inline distT="0" distB="0" distL="0" distR="0" wp14:anchorId="79E9509C" wp14:editId="385DDF63">
            <wp:extent cx="5400040" cy="3700780"/>
            <wp:effectExtent l="0" t="0" r="0" b="0"/>
            <wp:docPr id="1878071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7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A"/>
    <w:rsid w:val="006D4F49"/>
    <w:rsid w:val="00B6732E"/>
    <w:rsid w:val="00CB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873E"/>
  <w15:chartTrackingRefBased/>
  <w15:docId w15:val="{3E317672-EEB1-4B95-AED1-5A3D6347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Santos de Mattos</dc:creator>
  <cp:keywords/>
  <dc:description/>
  <cp:lastModifiedBy>Rogério Santos de Mattos</cp:lastModifiedBy>
  <cp:revision>1</cp:revision>
  <dcterms:created xsi:type="dcterms:W3CDTF">2023-04-19T15:24:00Z</dcterms:created>
  <dcterms:modified xsi:type="dcterms:W3CDTF">2023-04-19T15:30:00Z</dcterms:modified>
</cp:coreProperties>
</file>