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DD84"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KNOW ALL PERSONS BY THESE PRESENTS:</w:t>
      </w:r>
    </w:p>
    <w:p w14:paraId="7CF2E53E" w14:textId="77777777" w:rsidR="006636DE" w:rsidRPr="00B704B0" w:rsidRDefault="006636DE" w:rsidP="006636DE">
      <w:pPr>
        <w:spacing w:after="0" w:line="240" w:lineRule="auto"/>
        <w:jc w:val="both"/>
        <w:rPr>
          <w:rFonts w:ascii="Arial" w:eastAsia="Calibri" w:hAnsi="Arial" w:cs="Arial"/>
          <w:sz w:val="24"/>
          <w:szCs w:val="24"/>
        </w:rPr>
      </w:pPr>
    </w:p>
    <w:p w14:paraId="51E94191" w14:textId="7C8536E8" w:rsidR="005E5F73" w:rsidRDefault="006636DE" w:rsidP="006636DE">
      <w:pPr>
        <w:spacing w:after="0" w:line="240" w:lineRule="auto"/>
        <w:jc w:val="both"/>
        <w:rPr>
          <w:rFonts w:ascii="Arial" w:eastAsia="Calibri" w:hAnsi="Arial" w:cs="Arial"/>
        </w:rPr>
      </w:pPr>
      <w:r w:rsidRPr="00B704B0">
        <w:rPr>
          <w:rFonts w:ascii="Arial" w:eastAsia="Calibri" w:hAnsi="Arial" w:cs="Arial"/>
        </w:rPr>
        <w:t xml:space="preserve">This </w:t>
      </w:r>
      <w:r w:rsidRPr="00B704B0">
        <w:rPr>
          <w:rFonts w:ascii="Arial" w:eastAsia="Calibri" w:hAnsi="Arial" w:cs="Arial"/>
          <w:b/>
        </w:rPr>
        <w:t>AGREEMENT</w:t>
      </w:r>
      <w:r w:rsidRPr="00B704B0">
        <w:rPr>
          <w:rFonts w:ascii="Arial" w:eastAsia="Calibri" w:hAnsi="Arial" w:cs="Arial"/>
        </w:rPr>
        <w:t xml:space="preserve"> is made and entered into by and between: </w:t>
      </w:r>
      <w:r w:rsidRPr="00B704B0">
        <w:rPr>
          <w:rFonts w:ascii="Arial" w:eastAsia="Calibri" w:hAnsi="Arial" w:cs="Arial"/>
          <w:b/>
        </w:rPr>
        <w:t>Bohol Island State University-Main Campus</w:t>
      </w:r>
      <w:r w:rsidRPr="00B704B0">
        <w:rPr>
          <w:rFonts w:ascii="Arial" w:eastAsia="Calibri" w:hAnsi="Arial" w:cs="Arial"/>
        </w:rPr>
        <w:t xml:space="preserve">, a state university established by virtue of RA 9722, with office address at CPG Avenue, Tagbilaran City duly represented in this instance by </w:t>
      </w:r>
      <w:r w:rsidR="005E5F73" w:rsidRPr="005E5F73">
        <w:rPr>
          <w:rFonts w:ascii="Arial" w:eastAsia="Calibri" w:hAnsi="Arial" w:cs="Arial"/>
          <w:b/>
          <w:bCs/>
        </w:rPr>
        <w:t>PROCESO M. CASTIL, EdD</w:t>
      </w:r>
      <w:r w:rsidR="005E5F73">
        <w:rPr>
          <w:rFonts w:ascii="Arial" w:eastAsia="Calibri" w:hAnsi="Arial" w:cs="Arial"/>
          <w:b/>
          <w:bCs/>
        </w:rPr>
        <w:t>.</w:t>
      </w:r>
      <w:r w:rsidR="005E5F73" w:rsidRPr="005E5F73">
        <w:rPr>
          <w:rFonts w:ascii="Arial" w:eastAsia="Calibri" w:hAnsi="Arial" w:cs="Arial"/>
        </w:rPr>
        <w:t>,</w:t>
      </w:r>
      <w:r w:rsidRPr="005E5F73">
        <w:rPr>
          <w:rFonts w:ascii="Arial" w:eastAsia="Calibri" w:hAnsi="Arial" w:cs="Arial"/>
        </w:rPr>
        <w:t xml:space="preserve"> </w:t>
      </w:r>
      <w:r w:rsidRPr="00B704B0">
        <w:rPr>
          <w:rFonts w:ascii="Arial" w:eastAsia="Calibri" w:hAnsi="Arial" w:cs="Arial"/>
        </w:rPr>
        <w:t xml:space="preserve">Campus Director hereinafter referred to as the </w:t>
      </w:r>
      <w:r w:rsidRPr="00B704B0">
        <w:rPr>
          <w:rFonts w:ascii="Arial" w:eastAsia="Calibri" w:hAnsi="Arial" w:cs="Arial"/>
          <w:b/>
        </w:rPr>
        <w:t>FIRST PARTY</w:t>
      </w:r>
      <w:r w:rsidRPr="00B704B0">
        <w:rPr>
          <w:rFonts w:ascii="Arial" w:eastAsia="Calibri" w:hAnsi="Arial" w:cs="Arial"/>
        </w:rPr>
        <w:t xml:space="preserve">;  </w:t>
      </w:r>
    </w:p>
    <w:p w14:paraId="1D985D51" w14:textId="77777777" w:rsidR="005E5F73" w:rsidRDefault="005E5F73" w:rsidP="006636DE">
      <w:pPr>
        <w:spacing w:after="0" w:line="240" w:lineRule="auto"/>
        <w:jc w:val="both"/>
        <w:rPr>
          <w:rFonts w:ascii="Arial" w:eastAsia="Calibri" w:hAnsi="Arial" w:cs="Arial"/>
        </w:rPr>
      </w:pPr>
    </w:p>
    <w:p w14:paraId="0C01295B" w14:textId="6C473DF6" w:rsidR="006636DE" w:rsidRDefault="006636DE" w:rsidP="005E5F73">
      <w:pPr>
        <w:spacing w:after="0" w:line="240" w:lineRule="auto"/>
        <w:jc w:val="center"/>
        <w:rPr>
          <w:rFonts w:ascii="Arial" w:eastAsia="Calibri" w:hAnsi="Arial" w:cs="Arial"/>
        </w:rPr>
      </w:pPr>
      <w:r w:rsidRPr="00B704B0">
        <w:rPr>
          <w:rFonts w:ascii="Arial" w:eastAsia="Calibri" w:hAnsi="Arial" w:cs="Arial"/>
        </w:rPr>
        <w:t>-   and -</w:t>
      </w:r>
    </w:p>
    <w:p w14:paraId="40BEA185" w14:textId="77777777" w:rsidR="005E5F73" w:rsidRPr="00B704B0" w:rsidRDefault="005E5F73" w:rsidP="005E5F73">
      <w:pPr>
        <w:spacing w:after="0" w:line="240" w:lineRule="auto"/>
        <w:jc w:val="center"/>
        <w:rPr>
          <w:rFonts w:ascii="Arial" w:eastAsia="Calibri" w:hAnsi="Arial" w:cs="Arial"/>
        </w:rPr>
      </w:pPr>
    </w:p>
    <w:p w14:paraId="4D7F00EB" w14:textId="4105278C" w:rsidR="005E5F73" w:rsidRDefault="00564893" w:rsidP="005E5F73">
      <w:pPr>
        <w:spacing w:line="240" w:lineRule="auto"/>
        <w:contextualSpacing/>
        <w:jc w:val="both"/>
        <w:rPr>
          <w:rFonts w:ascii="Arial" w:eastAsia="Calibri" w:hAnsi="Arial" w:cs="Arial"/>
        </w:rPr>
      </w:pPr>
      <w:r>
        <w:rPr>
          <w:rFonts w:ascii="Arial" w:eastAsia="Calibri" w:hAnsi="Arial" w:cs="Arial"/>
          <w:b/>
          <w:bCs/>
        </w:rPr>
        <w:t>Upland Stock Feed Inc.</w:t>
      </w:r>
      <w:r w:rsidR="006636DE" w:rsidRPr="00B704B0">
        <w:rPr>
          <w:rFonts w:ascii="Arial" w:eastAsia="Calibri" w:hAnsi="Arial" w:cs="Arial"/>
        </w:rPr>
        <w:t xml:space="preserve"> (cooperating agency) with business address at </w:t>
      </w:r>
      <w:r w:rsidRPr="00564893">
        <w:rPr>
          <w:rFonts w:ascii="Arial" w:eastAsia="Calibri" w:hAnsi="Arial" w:cs="Arial"/>
          <w:b/>
          <w:bCs/>
        </w:rPr>
        <w:t xml:space="preserve">P.L. Sanchez Street, Greenview Subdivision, Barangay </w:t>
      </w:r>
      <w:proofErr w:type="spellStart"/>
      <w:r w:rsidRPr="00564893">
        <w:rPr>
          <w:rFonts w:ascii="Arial" w:eastAsia="Calibri" w:hAnsi="Arial" w:cs="Arial"/>
          <w:b/>
          <w:bCs/>
        </w:rPr>
        <w:t>Pagsabungan</w:t>
      </w:r>
      <w:proofErr w:type="spellEnd"/>
      <w:r w:rsidRPr="00564893">
        <w:rPr>
          <w:rFonts w:ascii="Arial" w:eastAsia="Calibri" w:hAnsi="Arial" w:cs="Arial"/>
          <w:b/>
          <w:bCs/>
        </w:rPr>
        <w:t xml:space="preserve"> Mandaue City, Cebu</w:t>
      </w:r>
      <w:r>
        <w:rPr>
          <w:rFonts w:ascii="Arial" w:eastAsia="Calibri" w:hAnsi="Arial" w:cs="Arial"/>
        </w:rPr>
        <w:t xml:space="preserve"> </w:t>
      </w:r>
      <w:r w:rsidR="006636DE" w:rsidRPr="00B704B0">
        <w:rPr>
          <w:rFonts w:ascii="Arial" w:eastAsia="Calibri" w:hAnsi="Arial" w:cs="Arial"/>
        </w:rPr>
        <w:t xml:space="preserve">duly represented by </w:t>
      </w:r>
      <w:r>
        <w:rPr>
          <w:rFonts w:ascii="Arial" w:eastAsia="Calibri" w:hAnsi="Arial" w:cs="Arial"/>
        </w:rPr>
        <w:t xml:space="preserve">MR. </w:t>
      </w:r>
      <w:r w:rsidR="006636DE" w:rsidRPr="00B704B0">
        <w:rPr>
          <w:rFonts w:ascii="Arial" w:eastAsia="Calibri" w:hAnsi="Arial" w:cs="Arial"/>
        </w:rPr>
        <w:t xml:space="preserve">hereinafter referred to as the </w:t>
      </w:r>
      <w:r w:rsidR="006636DE" w:rsidRPr="00B704B0">
        <w:rPr>
          <w:rFonts w:ascii="Arial" w:eastAsia="Calibri" w:hAnsi="Arial" w:cs="Arial"/>
          <w:b/>
        </w:rPr>
        <w:t>SECOND PARTY</w:t>
      </w:r>
      <w:r w:rsidR="006636DE" w:rsidRPr="00B704B0">
        <w:rPr>
          <w:rFonts w:ascii="Arial" w:eastAsia="Calibri" w:hAnsi="Arial" w:cs="Arial"/>
        </w:rPr>
        <w:t xml:space="preserve">; </w:t>
      </w:r>
    </w:p>
    <w:p w14:paraId="38B142D6" w14:textId="77777777" w:rsidR="005E5F73" w:rsidRDefault="005E5F73" w:rsidP="005E5F73">
      <w:pPr>
        <w:spacing w:line="240" w:lineRule="auto"/>
        <w:contextualSpacing/>
        <w:jc w:val="both"/>
        <w:rPr>
          <w:rFonts w:ascii="Arial" w:eastAsia="Calibri" w:hAnsi="Arial" w:cs="Arial"/>
        </w:rPr>
      </w:pPr>
    </w:p>
    <w:p w14:paraId="3B7F6A20" w14:textId="47FA4EA0" w:rsidR="006636DE" w:rsidRDefault="006636DE" w:rsidP="005E5F73">
      <w:pPr>
        <w:spacing w:line="240" w:lineRule="auto"/>
        <w:contextualSpacing/>
        <w:jc w:val="center"/>
        <w:rPr>
          <w:rFonts w:ascii="Arial" w:eastAsia="Calibri" w:hAnsi="Arial" w:cs="Arial"/>
        </w:rPr>
      </w:pPr>
      <w:r w:rsidRPr="00B704B0">
        <w:rPr>
          <w:rFonts w:ascii="Arial" w:eastAsia="Calibri" w:hAnsi="Arial" w:cs="Arial"/>
        </w:rPr>
        <w:t>-  and -</w:t>
      </w:r>
    </w:p>
    <w:p w14:paraId="40D65DFD" w14:textId="77777777" w:rsidR="005E5F73" w:rsidRPr="00B704B0" w:rsidRDefault="005E5F73" w:rsidP="005E5F73">
      <w:pPr>
        <w:spacing w:line="240" w:lineRule="auto"/>
        <w:contextualSpacing/>
        <w:jc w:val="center"/>
        <w:rPr>
          <w:rFonts w:ascii="Arial" w:eastAsia="Calibri" w:hAnsi="Arial" w:cs="Arial"/>
        </w:rPr>
      </w:pPr>
    </w:p>
    <w:p w14:paraId="22170FDD" w14:textId="305CDE36" w:rsidR="006636DE" w:rsidRPr="00B704B0" w:rsidRDefault="005E5F73" w:rsidP="006636DE">
      <w:pPr>
        <w:spacing w:line="240" w:lineRule="auto"/>
        <w:contextualSpacing/>
        <w:jc w:val="both"/>
        <w:rPr>
          <w:rFonts w:ascii="Arial" w:eastAsia="Calibri" w:hAnsi="Arial" w:cs="Arial"/>
        </w:rPr>
      </w:pPr>
      <w:r>
        <w:rPr>
          <w:rFonts w:ascii="Arial" w:eastAsia="Calibri" w:hAnsi="Arial" w:cs="Arial"/>
          <w:b/>
          <w:bCs/>
        </w:rPr>
        <w:t xml:space="preserve">ROGELIO C. SUGANOB JR. </w:t>
      </w:r>
      <w:r w:rsidR="006636DE" w:rsidRPr="00B704B0">
        <w:rPr>
          <w:rFonts w:ascii="Arial" w:eastAsia="Calibri" w:hAnsi="Arial" w:cs="Arial"/>
        </w:rPr>
        <w:t>(name of student),</w:t>
      </w:r>
      <w:r>
        <w:rPr>
          <w:rFonts w:ascii="Arial" w:eastAsia="Calibri" w:hAnsi="Arial" w:cs="Arial"/>
        </w:rPr>
        <w:t xml:space="preserve"> </w:t>
      </w:r>
      <w:r>
        <w:rPr>
          <w:rFonts w:ascii="Arial" w:eastAsia="Calibri" w:hAnsi="Arial" w:cs="Arial"/>
          <w:b/>
          <w:bCs/>
        </w:rPr>
        <w:t>Bachelor of Science in Computer Engineering</w:t>
      </w:r>
      <w:r w:rsidR="006636DE" w:rsidRPr="00B704B0">
        <w:rPr>
          <w:rFonts w:ascii="Arial" w:eastAsia="Calibri" w:hAnsi="Arial" w:cs="Arial"/>
        </w:rPr>
        <w:t xml:space="preserve"> (course) student, residing at</w:t>
      </w:r>
      <w:r>
        <w:rPr>
          <w:rFonts w:ascii="Arial" w:eastAsia="Calibri" w:hAnsi="Arial" w:cs="Arial"/>
        </w:rPr>
        <w:t xml:space="preserve"> </w:t>
      </w:r>
      <w:proofErr w:type="spellStart"/>
      <w:r>
        <w:rPr>
          <w:rFonts w:ascii="Arial" w:eastAsia="Calibri" w:hAnsi="Arial" w:cs="Arial"/>
          <w:b/>
          <w:bCs/>
        </w:rPr>
        <w:t>Tabalong</w:t>
      </w:r>
      <w:proofErr w:type="spellEnd"/>
      <w:r>
        <w:rPr>
          <w:rFonts w:ascii="Arial" w:eastAsia="Calibri" w:hAnsi="Arial" w:cs="Arial"/>
          <w:b/>
          <w:bCs/>
        </w:rPr>
        <w:t xml:space="preserve">, </w:t>
      </w:r>
      <w:proofErr w:type="spellStart"/>
      <w:r>
        <w:rPr>
          <w:rFonts w:ascii="Arial" w:eastAsia="Calibri" w:hAnsi="Arial" w:cs="Arial"/>
          <w:b/>
          <w:bCs/>
        </w:rPr>
        <w:t>Dauis</w:t>
      </w:r>
      <w:proofErr w:type="spellEnd"/>
      <w:r>
        <w:rPr>
          <w:rFonts w:ascii="Arial" w:eastAsia="Calibri" w:hAnsi="Arial" w:cs="Arial"/>
          <w:b/>
          <w:bCs/>
        </w:rPr>
        <w:t xml:space="preserve">, Bohol </w:t>
      </w:r>
      <w:r w:rsidR="006636DE" w:rsidRPr="00B704B0">
        <w:rPr>
          <w:rFonts w:ascii="Arial" w:eastAsia="Calibri" w:hAnsi="Arial" w:cs="Arial"/>
        </w:rPr>
        <w:t xml:space="preserve">(address) herein after referred to as the </w:t>
      </w:r>
      <w:r w:rsidR="006636DE" w:rsidRPr="00B704B0">
        <w:rPr>
          <w:rFonts w:ascii="Arial" w:eastAsia="Calibri" w:hAnsi="Arial" w:cs="Arial"/>
          <w:b/>
        </w:rPr>
        <w:t>INTERN</w:t>
      </w:r>
      <w:r w:rsidR="006636DE" w:rsidRPr="00B704B0">
        <w:rPr>
          <w:rFonts w:ascii="Arial" w:eastAsia="Calibri" w:hAnsi="Arial" w:cs="Arial"/>
        </w:rPr>
        <w:t xml:space="preserve"> and if a minor represented by </w:t>
      </w:r>
      <w:r>
        <w:rPr>
          <w:rFonts w:ascii="Arial" w:eastAsia="Calibri" w:hAnsi="Arial" w:cs="Arial"/>
          <w:b/>
          <w:bCs/>
        </w:rPr>
        <w:t>ROGELIO S. SUGANOB</w:t>
      </w:r>
      <w:r w:rsidRPr="00B704B0">
        <w:rPr>
          <w:rFonts w:ascii="Arial" w:eastAsia="Calibri" w:hAnsi="Arial" w:cs="Arial"/>
        </w:rPr>
        <w:t xml:space="preserve"> </w:t>
      </w:r>
      <w:r w:rsidR="006636DE" w:rsidRPr="00B704B0">
        <w:rPr>
          <w:rFonts w:ascii="Arial" w:eastAsia="Calibri" w:hAnsi="Arial" w:cs="Arial"/>
        </w:rPr>
        <w:t xml:space="preserve">(name of parent/guardian) hereinafter to as his/her </w:t>
      </w:r>
      <w:r w:rsidR="006636DE" w:rsidRPr="00B704B0">
        <w:rPr>
          <w:rFonts w:ascii="Arial" w:eastAsia="Calibri" w:hAnsi="Arial" w:cs="Arial"/>
          <w:b/>
        </w:rPr>
        <w:t>GUARDIAN.</w:t>
      </w:r>
    </w:p>
    <w:p w14:paraId="69C85AA3" w14:textId="77777777" w:rsidR="006636DE" w:rsidRPr="00B704B0" w:rsidRDefault="006636DE" w:rsidP="006636DE">
      <w:pPr>
        <w:spacing w:after="0" w:line="240" w:lineRule="auto"/>
        <w:rPr>
          <w:rFonts w:ascii="Arial" w:eastAsia="Calibri" w:hAnsi="Arial" w:cs="Arial"/>
          <w:b/>
        </w:rPr>
      </w:pPr>
    </w:p>
    <w:p w14:paraId="464A18C0" w14:textId="3CF5F27C" w:rsidR="006636DE" w:rsidRDefault="006636DE" w:rsidP="006636DE">
      <w:pPr>
        <w:spacing w:after="0" w:line="240" w:lineRule="auto"/>
        <w:jc w:val="center"/>
        <w:rPr>
          <w:rFonts w:ascii="Arial" w:eastAsia="Calibri" w:hAnsi="Arial" w:cs="Arial"/>
          <w:b/>
        </w:rPr>
      </w:pPr>
      <w:r w:rsidRPr="00B704B0">
        <w:rPr>
          <w:rFonts w:ascii="Arial" w:eastAsia="Calibri" w:hAnsi="Arial" w:cs="Arial"/>
          <w:b/>
        </w:rPr>
        <w:t>WITNESSETH:</w:t>
      </w:r>
    </w:p>
    <w:p w14:paraId="426466AC" w14:textId="77777777" w:rsidR="005E5F73" w:rsidRPr="00B704B0" w:rsidRDefault="005E5F73" w:rsidP="006636DE">
      <w:pPr>
        <w:spacing w:after="0" w:line="240" w:lineRule="auto"/>
        <w:jc w:val="center"/>
        <w:rPr>
          <w:rFonts w:ascii="Arial" w:eastAsia="Calibri" w:hAnsi="Arial" w:cs="Arial"/>
          <w:b/>
        </w:rPr>
      </w:pPr>
    </w:p>
    <w:p w14:paraId="23A4490E" w14:textId="60623C66"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 xml:space="preserve">WHEREAS, the FIRST PARTY is offering </w:t>
      </w:r>
      <w:r w:rsidR="005E5F73">
        <w:rPr>
          <w:rFonts w:ascii="Arial" w:eastAsia="Calibri" w:hAnsi="Arial" w:cs="Arial"/>
          <w:b/>
          <w:bCs/>
        </w:rPr>
        <w:t>BS Computer Engineering</w:t>
      </w:r>
      <w:r w:rsidRPr="00B704B0">
        <w:rPr>
          <w:rFonts w:ascii="Arial" w:eastAsia="Calibri" w:hAnsi="Arial" w:cs="Arial"/>
        </w:rPr>
        <w:t xml:space="preserve"> (course) and the </w:t>
      </w:r>
      <w:r w:rsidRPr="00B704B0">
        <w:rPr>
          <w:rFonts w:ascii="Arial" w:eastAsia="Calibri" w:hAnsi="Arial" w:cs="Arial"/>
          <w:b/>
        </w:rPr>
        <w:t>INTERN</w:t>
      </w:r>
      <w:r w:rsidRPr="00B704B0">
        <w:rPr>
          <w:rFonts w:ascii="Arial" w:eastAsia="Calibri" w:hAnsi="Arial" w:cs="Arial"/>
        </w:rPr>
        <w:t xml:space="preserve"> is enrolled with the FIRST PARTY on the above-said course for </w:t>
      </w:r>
      <w:r w:rsidR="000F006F">
        <w:rPr>
          <w:rFonts w:ascii="Arial" w:eastAsia="Calibri" w:hAnsi="Arial" w:cs="Arial"/>
          <w:b/>
          <w:bCs/>
        </w:rPr>
        <w:t>AY 2022 - 2023</w:t>
      </w:r>
      <w:r w:rsidRPr="00B704B0">
        <w:rPr>
          <w:rFonts w:ascii="Arial" w:eastAsia="Calibri" w:hAnsi="Arial" w:cs="Arial"/>
        </w:rPr>
        <w:t>;</w:t>
      </w:r>
    </w:p>
    <w:p w14:paraId="7093669D" w14:textId="77777777" w:rsidR="006636DE" w:rsidRPr="00B704B0" w:rsidRDefault="006636DE" w:rsidP="006636DE">
      <w:pPr>
        <w:spacing w:after="0" w:line="240" w:lineRule="auto"/>
        <w:jc w:val="both"/>
        <w:rPr>
          <w:rFonts w:ascii="Arial" w:eastAsia="Calibri" w:hAnsi="Arial" w:cs="Arial"/>
        </w:rPr>
      </w:pPr>
    </w:p>
    <w:p w14:paraId="61D48EA4" w14:textId="5E9892DC"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 xml:space="preserve">WHEREAS, part of the curriculum of </w:t>
      </w:r>
      <w:r w:rsidR="000F006F">
        <w:rPr>
          <w:rFonts w:ascii="Arial" w:eastAsia="Calibri" w:hAnsi="Arial" w:cs="Arial"/>
          <w:b/>
          <w:bCs/>
        </w:rPr>
        <w:t>BS Computer Engineering</w:t>
      </w:r>
      <w:r w:rsidRPr="00B704B0">
        <w:rPr>
          <w:rFonts w:ascii="Arial" w:eastAsia="Calibri" w:hAnsi="Arial" w:cs="Arial"/>
        </w:rPr>
        <w:t xml:space="preserve"> (course) is a completion of an </w:t>
      </w:r>
      <w:proofErr w:type="gramStart"/>
      <w:r w:rsidRPr="000F006F">
        <w:rPr>
          <w:rFonts w:ascii="Arial" w:eastAsia="Calibri" w:hAnsi="Arial" w:cs="Arial"/>
          <w:b/>
        </w:rPr>
        <w:t>Internship</w:t>
      </w:r>
      <w:proofErr w:type="gramEnd"/>
      <w:r w:rsidRPr="00B704B0">
        <w:rPr>
          <w:rFonts w:ascii="Arial" w:eastAsia="Calibri" w:hAnsi="Arial" w:cs="Arial"/>
        </w:rPr>
        <w:t xml:space="preserve"> for a period of at least </w:t>
      </w:r>
      <w:r w:rsidR="000F006F">
        <w:rPr>
          <w:rFonts w:ascii="Arial" w:eastAsia="Calibri" w:hAnsi="Arial" w:cs="Arial"/>
          <w:b/>
          <w:bCs/>
        </w:rPr>
        <w:t xml:space="preserve">240 </w:t>
      </w:r>
      <w:r w:rsidRPr="00B704B0">
        <w:rPr>
          <w:rFonts w:ascii="Arial" w:eastAsia="Calibri" w:hAnsi="Arial" w:cs="Arial"/>
        </w:rPr>
        <w:t xml:space="preserve">hours for the </w:t>
      </w:r>
      <w:r w:rsidR="00B54FD1">
        <w:rPr>
          <w:rFonts w:ascii="Arial" w:eastAsia="Calibri" w:hAnsi="Arial" w:cs="Arial"/>
          <w:b/>
          <w:bCs/>
        </w:rPr>
        <w:t>2nd</w:t>
      </w:r>
      <w:r w:rsidRPr="00B704B0">
        <w:rPr>
          <w:rFonts w:ascii="Arial" w:eastAsia="Calibri" w:hAnsi="Arial" w:cs="Arial"/>
        </w:rPr>
        <w:t xml:space="preserve"> Semester/s of</w:t>
      </w:r>
      <w:r w:rsidR="00B54FD1">
        <w:rPr>
          <w:rFonts w:ascii="Arial" w:eastAsia="Calibri" w:hAnsi="Arial" w:cs="Arial"/>
        </w:rPr>
        <w:t xml:space="preserve"> </w:t>
      </w:r>
      <w:r w:rsidR="008B3017">
        <w:rPr>
          <w:rFonts w:ascii="Arial" w:eastAsia="Calibri" w:hAnsi="Arial" w:cs="Arial"/>
          <w:b/>
          <w:bCs/>
        </w:rPr>
        <w:t>A</w:t>
      </w:r>
      <w:r w:rsidR="00B54FD1">
        <w:rPr>
          <w:rFonts w:ascii="Arial" w:eastAsia="Calibri" w:hAnsi="Arial" w:cs="Arial"/>
          <w:b/>
          <w:bCs/>
        </w:rPr>
        <w:t>Y 2022 - 2023</w:t>
      </w:r>
      <w:r w:rsidRPr="00B704B0">
        <w:rPr>
          <w:rFonts w:ascii="Arial" w:eastAsia="Calibri" w:hAnsi="Arial" w:cs="Arial"/>
        </w:rPr>
        <w:t xml:space="preserve">, which is from </w:t>
      </w:r>
      <w:r w:rsidR="008B3017">
        <w:rPr>
          <w:rFonts w:ascii="Arial" w:eastAsia="Calibri" w:hAnsi="Arial" w:cs="Arial"/>
          <w:b/>
          <w:bCs/>
        </w:rPr>
        <w:t>FEBRUARY 2023</w:t>
      </w:r>
      <w:r w:rsidRPr="00B704B0">
        <w:rPr>
          <w:rFonts w:ascii="Arial" w:eastAsia="Calibri" w:hAnsi="Arial" w:cs="Arial"/>
        </w:rPr>
        <w:t xml:space="preserve"> to </w:t>
      </w:r>
      <w:r w:rsidRPr="00B704B0">
        <w:rPr>
          <w:rFonts w:ascii="Arial" w:eastAsia="Calibri" w:hAnsi="Arial" w:cs="Arial"/>
          <w:u w:val="single"/>
        </w:rPr>
        <w:t>_________</w:t>
      </w:r>
      <w:r w:rsidRPr="00B704B0">
        <w:rPr>
          <w:rFonts w:ascii="Arial" w:eastAsia="Calibri" w:hAnsi="Arial" w:cs="Arial"/>
        </w:rPr>
        <w:t>_;</w:t>
      </w:r>
    </w:p>
    <w:p w14:paraId="3271224A" w14:textId="77777777" w:rsidR="006636DE" w:rsidRPr="00B704B0" w:rsidRDefault="006636DE" w:rsidP="006636DE">
      <w:pPr>
        <w:spacing w:after="0" w:line="240" w:lineRule="auto"/>
        <w:jc w:val="both"/>
        <w:rPr>
          <w:rFonts w:ascii="Arial" w:eastAsia="Calibri" w:hAnsi="Arial" w:cs="Arial"/>
        </w:rPr>
      </w:pPr>
    </w:p>
    <w:p w14:paraId="393D3C43"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 xml:space="preserve">WHEREAS, the SECOND PARTY accepts, cooperates and trains the </w:t>
      </w:r>
      <w:r w:rsidRPr="00B704B0">
        <w:rPr>
          <w:rFonts w:ascii="Arial" w:eastAsia="Calibri" w:hAnsi="Arial" w:cs="Arial"/>
          <w:b/>
        </w:rPr>
        <w:t>INTERN</w:t>
      </w:r>
      <w:r w:rsidRPr="00B704B0">
        <w:rPr>
          <w:rFonts w:ascii="Arial" w:eastAsia="Calibri" w:hAnsi="Arial" w:cs="Arial"/>
        </w:rPr>
        <w:t>.</w:t>
      </w:r>
    </w:p>
    <w:p w14:paraId="7D3DA5D6" w14:textId="77777777" w:rsidR="006636DE" w:rsidRPr="00B704B0" w:rsidRDefault="006636DE" w:rsidP="006636DE">
      <w:pPr>
        <w:spacing w:after="0" w:line="240" w:lineRule="auto"/>
        <w:jc w:val="both"/>
        <w:rPr>
          <w:rFonts w:ascii="Arial" w:eastAsia="Calibri" w:hAnsi="Arial" w:cs="Arial"/>
        </w:rPr>
      </w:pPr>
    </w:p>
    <w:p w14:paraId="410FF83B"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NOW WHEREFORE, premises considered, the PARTIES agree to the following:</w:t>
      </w:r>
    </w:p>
    <w:p w14:paraId="1CB2C215"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r>
    </w:p>
    <w:p w14:paraId="10CC6085" w14:textId="77777777" w:rsidR="006636DE" w:rsidRPr="00B704B0" w:rsidRDefault="006636DE" w:rsidP="006636DE">
      <w:pPr>
        <w:spacing w:after="0" w:line="240" w:lineRule="auto"/>
        <w:ind w:left="360"/>
        <w:jc w:val="both"/>
        <w:rPr>
          <w:rFonts w:ascii="Arial" w:eastAsia="Calibri" w:hAnsi="Arial" w:cs="Arial"/>
        </w:rPr>
      </w:pPr>
      <w:r w:rsidRPr="00B704B0">
        <w:rPr>
          <w:rFonts w:ascii="Arial" w:eastAsia="Calibri" w:hAnsi="Arial" w:cs="Arial"/>
        </w:rPr>
        <w:t xml:space="preserve">1. The FIRST PARTY shall </w:t>
      </w:r>
    </w:p>
    <w:p w14:paraId="0B9F8D56"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1.1 orient the </w:t>
      </w:r>
      <w:r w:rsidRPr="00B704B0">
        <w:rPr>
          <w:rFonts w:ascii="Arial" w:eastAsia="Calibri" w:hAnsi="Arial" w:cs="Arial"/>
          <w:b/>
        </w:rPr>
        <w:t>INTERN</w:t>
      </w:r>
      <w:r w:rsidRPr="00B704B0">
        <w:rPr>
          <w:rFonts w:ascii="Arial" w:eastAsia="Calibri" w:hAnsi="Arial" w:cs="Arial"/>
        </w:rPr>
        <w:t xml:space="preserve"> on the requirements, procedures and other related information prior to deployment;</w:t>
      </w:r>
    </w:p>
    <w:p w14:paraId="02FDC681"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1.2 ensure that the </w:t>
      </w:r>
      <w:r w:rsidRPr="00B704B0">
        <w:rPr>
          <w:rFonts w:ascii="Arial" w:eastAsia="Calibri" w:hAnsi="Arial" w:cs="Arial"/>
          <w:b/>
        </w:rPr>
        <w:t>INTERN</w:t>
      </w:r>
      <w:r w:rsidRPr="00B704B0">
        <w:rPr>
          <w:rFonts w:ascii="Arial" w:eastAsia="Calibri" w:hAnsi="Arial" w:cs="Arial"/>
        </w:rPr>
        <w:t xml:space="preserve"> enrolls</w:t>
      </w:r>
    </w:p>
    <w:p w14:paraId="5CB5076C"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 in the semester when OJT is to be done;</w:t>
      </w:r>
    </w:p>
    <w:p w14:paraId="27EA9BCC"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1.3 see to it that the </w:t>
      </w:r>
      <w:r w:rsidRPr="00B704B0">
        <w:rPr>
          <w:rFonts w:ascii="Arial" w:eastAsia="Calibri" w:hAnsi="Arial" w:cs="Arial"/>
          <w:b/>
        </w:rPr>
        <w:t>INTERN</w:t>
      </w:r>
      <w:r w:rsidRPr="00B704B0">
        <w:rPr>
          <w:rFonts w:ascii="Arial" w:eastAsia="Calibri" w:hAnsi="Arial" w:cs="Arial"/>
        </w:rPr>
        <w:t xml:space="preserve"> has registered in the “Student Medicare System”. </w:t>
      </w:r>
    </w:p>
    <w:p w14:paraId="6E679841" w14:textId="77777777" w:rsidR="006636DE" w:rsidRPr="00B704B0" w:rsidRDefault="006636DE" w:rsidP="006636DE">
      <w:pPr>
        <w:tabs>
          <w:tab w:val="left" w:pos="990"/>
          <w:tab w:val="left" w:pos="1080"/>
        </w:tabs>
        <w:spacing w:after="0" w:line="240" w:lineRule="auto"/>
        <w:ind w:left="900" w:hanging="270"/>
        <w:jc w:val="both"/>
        <w:rPr>
          <w:rFonts w:ascii="Arial" w:eastAsia="Calibri" w:hAnsi="Arial" w:cs="Arial"/>
        </w:rPr>
      </w:pPr>
      <w:r w:rsidRPr="00B704B0">
        <w:rPr>
          <w:rFonts w:ascii="Arial" w:eastAsia="Calibri" w:hAnsi="Arial" w:cs="Arial"/>
        </w:rPr>
        <w:t xml:space="preserve">1.4 communicate with the SECOND PARTY regarding the performance of the </w:t>
      </w:r>
      <w:r w:rsidRPr="00B704B0">
        <w:rPr>
          <w:rFonts w:ascii="Arial" w:eastAsia="Calibri" w:hAnsi="Arial" w:cs="Arial"/>
          <w:b/>
        </w:rPr>
        <w:t>INTERN</w:t>
      </w:r>
      <w:r w:rsidRPr="00B704B0">
        <w:rPr>
          <w:rFonts w:ascii="Arial" w:eastAsia="Calibri" w:hAnsi="Arial" w:cs="Arial"/>
        </w:rPr>
        <w:t xml:space="preserve"> and for the improvement of the </w:t>
      </w:r>
      <w:r w:rsidRPr="00B704B0">
        <w:rPr>
          <w:rFonts w:ascii="Arial" w:eastAsia="Calibri" w:hAnsi="Arial" w:cs="Arial"/>
          <w:b/>
        </w:rPr>
        <w:t>Internship</w:t>
      </w:r>
      <w:r w:rsidRPr="00B704B0">
        <w:rPr>
          <w:rFonts w:ascii="Arial" w:eastAsia="Calibri" w:hAnsi="Arial" w:cs="Arial"/>
        </w:rPr>
        <w:t xml:space="preserve"> Program;</w:t>
      </w:r>
    </w:p>
    <w:p w14:paraId="1748E9D4"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1.5 monitor the conduct of </w:t>
      </w:r>
      <w:r w:rsidRPr="00B704B0">
        <w:rPr>
          <w:rFonts w:ascii="Arial" w:eastAsia="Calibri" w:hAnsi="Arial" w:cs="Arial"/>
          <w:b/>
        </w:rPr>
        <w:t>Internship</w:t>
      </w:r>
      <w:r w:rsidRPr="00B704B0">
        <w:rPr>
          <w:rFonts w:ascii="Arial" w:eastAsia="Calibri" w:hAnsi="Arial" w:cs="Arial"/>
        </w:rPr>
        <w:t xml:space="preserve"> of the </w:t>
      </w:r>
      <w:r w:rsidRPr="00B704B0">
        <w:rPr>
          <w:rFonts w:ascii="Arial" w:eastAsia="Calibri" w:hAnsi="Arial" w:cs="Arial"/>
          <w:b/>
        </w:rPr>
        <w:t>INTERN</w:t>
      </w:r>
      <w:r w:rsidRPr="00B704B0">
        <w:rPr>
          <w:rFonts w:ascii="Arial" w:eastAsia="Calibri" w:hAnsi="Arial" w:cs="Arial"/>
        </w:rPr>
        <w:t xml:space="preserve"> to evaluate student’s progress and to discuss training problems;</w:t>
      </w:r>
    </w:p>
    <w:p w14:paraId="633F395D" w14:textId="77777777" w:rsidR="006636DE" w:rsidRPr="00B704B0" w:rsidRDefault="006636DE" w:rsidP="006636DE">
      <w:pPr>
        <w:spacing w:after="0" w:line="240" w:lineRule="auto"/>
        <w:ind w:left="900" w:hanging="270"/>
        <w:jc w:val="both"/>
        <w:rPr>
          <w:rFonts w:ascii="Arial" w:eastAsia="Calibri" w:hAnsi="Arial" w:cs="Arial"/>
        </w:rPr>
      </w:pPr>
      <w:r w:rsidRPr="00B704B0">
        <w:rPr>
          <w:rFonts w:ascii="Arial" w:eastAsia="Calibri" w:hAnsi="Arial" w:cs="Arial"/>
        </w:rPr>
        <w:t>1.6 conduct exit conference with the SECOND PARTY; and</w:t>
      </w:r>
    </w:p>
    <w:p w14:paraId="0B888C57"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1.7 send </w:t>
      </w:r>
      <w:r w:rsidRPr="00B704B0">
        <w:rPr>
          <w:rFonts w:ascii="Arial" w:eastAsia="Calibri" w:hAnsi="Arial" w:cs="Arial"/>
          <w:b/>
        </w:rPr>
        <w:t>INTERN’s</w:t>
      </w:r>
      <w:r w:rsidRPr="00B704B0">
        <w:rPr>
          <w:rFonts w:ascii="Arial" w:eastAsia="Calibri" w:hAnsi="Arial" w:cs="Arial"/>
        </w:rPr>
        <w:t xml:space="preserve"> Rating Sheet to SECOND PARTY for grading purposes.</w:t>
      </w:r>
    </w:p>
    <w:p w14:paraId="107C9A22"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1.8 has the authority to blacklist Training Establishments if found to have committed the violations of the guidelines stated in the CMO 104 s 2017.</w:t>
      </w:r>
    </w:p>
    <w:p w14:paraId="1731CA7E" w14:textId="77777777" w:rsidR="006636DE" w:rsidRPr="00B704B0" w:rsidRDefault="006636DE" w:rsidP="006636DE">
      <w:pPr>
        <w:spacing w:after="0" w:line="240" w:lineRule="auto"/>
        <w:ind w:left="990" w:hanging="360"/>
        <w:jc w:val="both"/>
        <w:rPr>
          <w:rFonts w:ascii="Arial" w:eastAsia="Calibri" w:hAnsi="Arial" w:cs="Arial"/>
        </w:rPr>
      </w:pPr>
    </w:p>
    <w:p w14:paraId="6C3209D4" w14:textId="77777777"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 xml:space="preserve">2. The </w:t>
      </w:r>
      <w:r w:rsidRPr="00B704B0">
        <w:rPr>
          <w:rFonts w:ascii="Arial" w:eastAsia="Calibri" w:hAnsi="Arial" w:cs="Arial"/>
          <w:b/>
        </w:rPr>
        <w:t>SECOND PARTY</w:t>
      </w:r>
      <w:r w:rsidRPr="00B704B0">
        <w:rPr>
          <w:rFonts w:ascii="Arial" w:eastAsia="Calibri" w:hAnsi="Arial" w:cs="Arial"/>
        </w:rPr>
        <w:t xml:space="preserve"> shall</w:t>
      </w:r>
    </w:p>
    <w:p w14:paraId="56B003D9"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2.1 conduct orientation/briefing on the work environment, nature of </w:t>
      </w:r>
      <w:r w:rsidRPr="00B704B0">
        <w:rPr>
          <w:rFonts w:ascii="Arial" w:eastAsia="Calibri" w:hAnsi="Arial" w:cs="Arial"/>
          <w:b/>
        </w:rPr>
        <w:t>INTERN’s</w:t>
      </w:r>
      <w:r w:rsidRPr="00B704B0">
        <w:rPr>
          <w:rFonts w:ascii="Arial" w:eastAsia="Calibri" w:hAnsi="Arial" w:cs="Arial"/>
        </w:rPr>
        <w:t xml:space="preserve"> participation and the company’s rules and regulations;</w:t>
      </w:r>
    </w:p>
    <w:p w14:paraId="39908329" w14:textId="252F1D9B"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2.2 equip the </w:t>
      </w:r>
      <w:r w:rsidRPr="00B704B0">
        <w:rPr>
          <w:rFonts w:ascii="Arial" w:eastAsia="Calibri" w:hAnsi="Arial" w:cs="Arial"/>
          <w:b/>
        </w:rPr>
        <w:t>INTERN</w:t>
      </w:r>
      <w:r w:rsidRPr="00B704B0">
        <w:rPr>
          <w:rFonts w:ascii="Arial" w:eastAsia="Calibri" w:hAnsi="Arial" w:cs="Arial"/>
        </w:rPr>
        <w:t xml:space="preserve"> the necessary in-plant/company training related to the intern’s field of specialization which will not be less than </w:t>
      </w:r>
      <w:r w:rsidR="008B3017">
        <w:rPr>
          <w:rFonts w:ascii="Arial" w:eastAsia="Calibri" w:hAnsi="Arial" w:cs="Arial"/>
          <w:b/>
          <w:bCs/>
        </w:rPr>
        <w:t>240</w:t>
      </w:r>
      <w:r w:rsidRPr="00B704B0">
        <w:rPr>
          <w:rFonts w:ascii="Arial" w:eastAsia="Calibri" w:hAnsi="Arial" w:cs="Arial"/>
        </w:rPr>
        <w:t xml:space="preserve"> hours for the </w:t>
      </w:r>
      <w:r w:rsidR="008B3017">
        <w:rPr>
          <w:rFonts w:ascii="Arial" w:eastAsia="Calibri" w:hAnsi="Arial" w:cs="Arial"/>
          <w:b/>
          <w:bCs/>
        </w:rPr>
        <w:t>2nd</w:t>
      </w:r>
      <w:r w:rsidRPr="00B704B0">
        <w:rPr>
          <w:rFonts w:ascii="Arial" w:eastAsia="Calibri" w:hAnsi="Arial" w:cs="Arial"/>
        </w:rPr>
        <w:t xml:space="preserve"> Semester/s of </w:t>
      </w:r>
      <w:r w:rsidR="008B3017">
        <w:rPr>
          <w:rFonts w:ascii="Arial" w:eastAsia="Calibri" w:hAnsi="Arial" w:cs="Arial"/>
          <w:b/>
          <w:bCs/>
        </w:rPr>
        <w:t xml:space="preserve">AY 2022 – 2023 </w:t>
      </w:r>
      <w:r w:rsidRPr="00B704B0">
        <w:rPr>
          <w:rFonts w:ascii="Arial" w:eastAsia="Calibri" w:hAnsi="Arial" w:cs="Arial"/>
        </w:rPr>
        <w:t xml:space="preserve">which is from </w:t>
      </w:r>
      <w:r w:rsidR="008B3017" w:rsidRPr="008B3017">
        <w:rPr>
          <w:rFonts w:ascii="Arial" w:eastAsia="Calibri" w:hAnsi="Arial" w:cs="Arial"/>
          <w:b/>
          <w:bCs/>
        </w:rPr>
        <w:t>FEBRUARY 2023</w:t>
      </w:r>
      <w:r w:rsidRPr="00B704B0">
        <w:rPr>
          <w:rFonts w:ascii="Arial" w:eastAsia="Calibri" w:hAnsi="Arial" w:cs="Arial"/>
        </w:rPr>
        <w:t xml:space="preserve"> to </w:t>
      </w:r>
      <w:r w:rsidRPr="00B704B0">
        <w:rPr>
          <w:rFonts w:ascii="Arial" w:eastAsia="Calibri" w:hAnsi="Arial" w:cs="Arial"/>
          <w:u w:val="single"/>
        </w:rPr>
        <w:t>_________</w:t>
      </w:r>
      <w:r w:rsidRPr="00B704B0">
        <w:rPr>
          <w:rFonts w:ascii="Arial" w:eastAsia="Calibri" w:hAnsi="Arial" w:cs="Arial"/>
        </w:rPr>
        <w:t>_;</w:t>
      </w:r>
    </w:p>
    <w:p w14:paraId="780481E0" w14:textId="77777777" w:rsidR="006636DE" w:rsidRPr="00B704B0" w:rsidRDefault="006636DE" w:rsidP="006636DE">
      <w:pPr>
        <w:tabs>
          <w:tab w:val="left" w:pos="990"/>
        </w:tabs>
        <w:spacing w:after="0" w:line="240" w:lineRule="auto"/>
        <w:ind w:firstLine="630"/>
        <w:jc w:val="both"/>
        <w:rPr>
          <w:rFonts w:ascii="Arial" w:eastAsia="Calibri" w:hAnsi="Arial" w:cs="Arial"/>
        </w:rPr>
      </w:pPr>
      <w:r w:rsidRPr="00B704B0">
        <w:rPr>
          <w:rFonts w:ascii="Arial" w:eastAsia="Calibri" w:hAnsi="Arial" w:cs="Arial"/>
        </w:rPr>
        <w:t xml:space="preserve">2.3 provide the best mentors for the </w:t>
      </w:r>
      <w:r w:rsidRPr="00B704B0">
        <w:rPr>
          <w:rFonts w:ascii="Arial" w:eastAsia="Calibri" w:hAnsi="Arial" w:cs="Arial"/>
          <w:b/>
        </w:rPr>
        <w:t>INTERN</w:t>
      </w:r>
      <w:r w:rsidRPr="00B704B0">
        <w:rPr>
          <w:rFonts w:ascii="Arial" w:eastAsia="Calibri" w:hAnsi="Arial" w:cs="Arial"/>
        </w:rPr>
        <w:t>;</w:t>
      </w:r>
    </w:p>
    <w:p w14:paraId="5FF7613D" w14:textId="77777777" w:rsidR="006636DE" w:rsidRPr="00B704B0" w:rsidRDefault="006636DE" w:rsidP="006636DE">
      <w:pPr>
        <w:tabs>
          <w:tab w:val="left" w:pos="990"/>
        </w:tabs>
        <w:spacing w:after="0" w:line="240" w:lineRule="auto"/>
        <w:ind w:left="990" w:hanging="360"/>
        <w:jc w:val="both"/>
        <w:rPr>
          <w:rFonts w:ascii="Arial" w:eastAsia="Calibri" w:hAnsi="Arial" w:cs="Arial"/>
        </w:rPr>
      </w:pPr>
      <w:r w:rsidRPr="00B704B0">
        <w:rPr>
          <w:rFonts w:ascii="Arial" w:eastAsia="Calibri" w:hAnsi="Arial" w:cs="Arial"/>
        </w:rPr>
        <w:t xml:space="preserve">2.4 allow the FIRST PARTY to monitor the activities of the </w:t>
      </w:r>
      <w:r w:rsidRPr="00B704B0">
        <w:rPr>
          <w:rFonts w:ascii="Arial" w:eastAsia="Calibri" w:hAnsi="Arial" w:cs="Arial"/>
          <w:b/>
        </w:rPr>
        <w:t>INTERN</w:t>
      </w:r>
      <w:r w:rsidRPr="00B704B0">
        <w:rPr>
          <w:rFonts w:ascii="Arial" w:eastAsia="Calibri" w:hAnsi="Arial" w:cs="Arial"/>
        </w:rPr>
        <w:t>;</w:t>
      </w:r>
    </w:p>
    <w:p w14:paraId="305A4C89" w14:textId="77777777" w:rsidR="006636DE" w:rsidRPr="00B704B0" w:rsidRDefault="006636DE" w:rsidP="006636DE">
      <w:pPr>
        <w:spacing w:after="0" w:line="240" w:lineRule="auto"/>
        <w:ind w:firstLine="630"/>
        <w:jc w:val="both"/>
        <w:rPr>
          <w:rFonts w:ascii="Arial" w:eastAsia="Calibri" w:hAnsi="Arial" w:cs="Arial"/>
        </w:rPr>
      </w:pPr>
      <w:r w:rsidRPr="00B704B0">
        <w:rPr>
          <w:rFonts w:ascii="Arial" w:eastAsia="Calibri" w:hAnsi="Arial" w:cs="Arial"/>
        </w:rPr>
        <w:t xml:space="preserve">2.5 monitor and evaluate the performance of the </w:t>
      </w:r>
      <w:r w:rsidRPr="00B704B0">
        <w:rPr>
          <w:rFonts w:ascii="Arial" w:eastAsia="Calibri" w:hAnsi="Arial" w:cs="Arial"/>
          <w:b/>
        </w:rPr>
        <w:t>INTERN</w:t>
      </w:r>
      <w:r w:rsidRPr="00B704B0">
        <w:rPr>
          <w:rFonts w:ascii="Arial" w:eastAsia="Calibri" w:hAnsi="Arial" w:cs="Arial"/>
        </w:rPr>
        <w:t>;</w:t>
      </w:r>
    </w:p>
    <w:p w14:paraId="1336E26A"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2.6 notify the FIRST PARTY on the performance and conduct of the</w:t>
      </w:r>
      <w:r w:rsidRPr="00B704B0">
        <w:rPr>
          <w:rFonts w:ascii="Arial" w:eastAsia="Calibri" w:hAnsi="Arial" w:cs="Arial"/>
          <w:b/>
        </w:rPr>
        <w:t xml:space="preserve"> INTERN</w:t>
      </w:r>
      <w:r w:rsidRPr="00B704B0">
        <w:rPr>
          <w:rFonts w:ascii="Arial" w:eastAsia="Calibri" w:hAnsi="Arial" w:cs="Arial"/>
        </w:rPr>
        <w:t>; and</w:t>
      </w:r>
    </w:p>
    <w:p w14:paraId="3B98AA4A"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2.7 issue a Certificate of Training indicating the total number of hours rendered for </w:t>
      </w:r>
      <w:r w:rsidRPr="00B704B0">
        <w:rPr>
          <w:rFonts w:ascii="Arial" w:eastAsia="Calibri" w:hAnsi="Arial" w:cs="Arial"/>
          <w:b/>
        </w:rPr>
        <w:t>Internship</w:t>
      </w:r>
      <w:r w:rsidRPr="00B704B0">
        <w:rPr>
          <w:rFonts w:ascii="Arial" w:eastAsia="Calibri" w:hAnsi="Arial" w:cs="Arial"/>
        </w:rPr>
        <w:t xml:space="preserve"> by the </w:t>
      </w:r>
      <w:r w:rsidRPr="00B704B0">
        <w:rPr>
          <w:rFonts w:ascii="Arial" w:eastAsia="Calibri" w:hAnsi="Arial" w:cs="Arial"/>
          <w:b/>
        </w:rPr>
        <w:t>INTERN</w:t>
      </w:r>
      <w:r w:rsidRPr="00B704B0">
        <w:rPr>
          <w:rFonts w:ascii="Arial" w:eastAsia="Calibri" w:hAnsi="Arial" w:cs="Arial"/>
        </w:rPr>
        <w:t>.</w:t>
      </w:r>
    </w:p>
    <w:p w14:paraId="6AC9B20C"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2.8 shall abide with the rules and regulations, policies and responsibilities as stipulated in the CMO 104 s 2017.</w:t>
      </w:r>
    </w:p>
    <w:p w14:paraId="56C0560B"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2.9 inform the FIRST PARTY in case of accidents or problems encountered by the </w:t>
      </w:r>
      <w:r w:rsidRPr="00B704B0">
        <w:rPr>
          <w:rFonts w:ascii="Arial" w:eastAsia="Calibri" w:hAnsi="Arial" w:cs="Arial"/>
          <w:b/>
        </w:rPr>
        <w:t xml:space="preserve">INTERN </w:t>
      </w:r>
      <w:r w:rsidRPr="00B704B0">
        <w:rPr>
          <w:rFonts w:ascii="Arial" w:eastAsia="Calibri" w:hAnsi="Arial" w:cs="Arial"/>
        </w:rPr>
        <w:t>during the internship</w:t>
      </w:r>
    </w:p>
    <w:p w14:paraId="2BB1BC30"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3.0 may provide the following privileges to the </w:t>
      </w:r>
      <w:r w:rsidRPr="00B704B0">
        <w:rPr>
          <w:rFonts w:ascii="Arial" w:eastAsia="Calibri" w:hAnsi="Arial" w:cs="Arial"/>
          <w:b/>
        </w:rPr>
        <w:t>INTERN</w:t>
      </w:r>
      <w:r w:rsidRPr="00B704B0">
        <w:rPr>
          <w:rFonts w:ascii="Arial" w:eastAsia="Calibri" w:hAnsi="Arial" w:cs="Arial"/>
        </w:rPr>
        <w:t xml:space="preserve"> (if applicable):</w:t>
      </w:r>
    </w:p>
    <w:p w14:paraId="5C8D4F42"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      a. allowance</w:t>
      </w:r>
    </w:p>
    <w:p w14:paraId="34267E4E"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      b. lodging</w:t>
      </w:r>
    </w:p>
    <w:p w14:paraId="43C83C52"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      c. duty meals</w:t>
      </w:r>
    </w:p>
    <w:p w14:paraId="73BEE24A"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      d. uniform</w:t>
      </w:r>
    </w:p>
    <w:p w14:paraId="7CFC1C2D" w14:textId="77777777" w:rsidR="006636DE" w:rsidRDefault="006636DE" w:rsidP="00FA21DD">
      <w:pPr>
        <w:spacing w:after="0" w:line="240" w:lineRule="auto"/>
        <w:ind w:left="990" w:hanging="360"/>
        <w:jc w:val="both"/>
        <w:rPr>
          <w:rFonts w:ascii="Arial" w:eastAsia="Calibri" w:hAnsi="Arial" w:cs="Arial"/>
        </w:rPr>
      </w:pPr>
      <w:r w:rsidRPr="00B704B0">
        <w:rPr>
          <w:rFonts w:ascii="Arial" w:eastAsia="Calibri" w:hAnsi="Arial" w:cs="Arial"/>
        </w:rPr>
        <w:tab/>
        <w:t>e. insurance</w:t>
      </w:r>
    </w:p>
    <w:p w14:paraId="6ED1EEBE" w14:textId="77777777" w:rsidR="00FA21DD" w:rsidRPr="00B704B0" w:rsidRDefault="00FA21DD" w:rsidP="00FA21DD">
      <w:pPr>
        <w:spacing w:after="0" w:line="240" w:lineRule="auto"/>
        <w:ind w:left="990" w:hanging="360"/>
        <w:jc w:val="both"/>
        <w:rPr>
          <w:rFonts w:ascii="Arial" w:eastAsia="Calibri" w:hAnsi="Arial" w:cs="Arial"/>
        </w:rPr>
      </w:pPr>
    </w:p>
    <w:p w14:paraId="06C0EDBB" w14:textId="77777777" w:rsidR="006636DE" w:rsidRPr="00B704B0" w:rsidRDefault="006636DE" w:rsidP="006636DE">
      <w:pPr>
        <w:spacing w:after="0" w:line="240" w:lineRule="auto"/>
        <w:ind w:left="450"/>
        <w:rPr>
          <w:rFonts w:ascii="Arial" w:eastAsia="Calibri" w:hAnsi="Arial" w:cs="Arial"/>
        </w:rPr>
      </w:pPr>
      <w:r w:rsidRPr="00B704B0">
        <w:rPr>
          <w:rFonts w:ascii="Arial" w:eastAsia="Calibri" w:hAnsi="Arial" w:cs="Arial"/>
        </w:rPr>
        <w:t>3. The INTERN shall</w:t>
      </w:r>
    </w:p>
    <w:p w14:paraId="326CD868"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3.1 </w:t>
      </w:r>
      <w:proofErr w:type="spellStart"/>
      <w:r w:rsidRPr="00B704B0">
        <w:rPr>
          <w:rFonts w:ascii="Arial" w:eastAsia="Calibri" w:hAnsi="Arial" w:cs="Arial"/>
        </w:rPr>
        <w:t>enrol</w:t>
      </w:r>
      <w:proofErr w:type="spellEnd"/>
      <w:r w:rsidRPr="00B704B0">
        <w:rPr>
          <w:rFonts w:ascii="Arial" w:eastAsia="Calibri" w:hAnsi="Arial" w:cs="Arial"/>
        </w:rPr>
        <w:t xml:space="preserve"> the </w:t>
      </w:r>
      <w:r w:rsidRPr="00B704B0">
        <w:rPr>
          <w:rFonts w:ascii="Arial" w:eastAsia="Calibri" w:hAnsi="Arial" w:cs="Arial"/>
          <w:b/>
        </w:rPr>
        <w:t>Internship</w:t>
      </w:r>
      <w:r w:rsidRPr="00B704B0">
        <w:rPr>
          <w:rFonts w:ascii="Arial" w:eastAsia="Calibri" w:hAnsi="Arial" w:cs="Arial"/>
        </w:rPr>
        <w:t xml:space="preserve"> as a subject before reporting for in-plant training;</w:t>
      </w:r>
    </w:p>
    <w:p w14:paraId="14B6CD79" w14:textId="77777777" w:rsidR="006636DE" w:rsidRPr="00B704B0" w:rsidRDefault="006636DE" w:rsidP="006636DE">
      <w:pPr>
        <w:spacing w:after="0" w:line="240" w:lineRule="auto"/>
        <w:ind w:left="1170" w:hanging="540"/>
        <w:jc w:val="both"/>
        <w:rPr>
          <w:rFonts w:ascii="Arial" w:eastAsia="Calibri" w:hAnsi="Arial" w:cs="Arial"/>
        </w:rPr>
      </w:pPr>
      <w:r w:rsidRPr="00B704B0">
        <w:rPr>
          <w:rFonts w:ascii="Arial" w:eastAsia="Calibri" w:hAnsi="Arial" w:cs="Arial"/>
        </w:rPr>
        <w:t>3.2 submit all required documents to the FIRST PARTY;</w:t>
      </w:r>
    </w:p>
    <w:p w14:paraId="43F55D92"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3.3 cooperate with both FIRST and SECOND Parties for the purposes of acquiring and developing competencies of chosen course;</w:t>
      </w:r>
    </w:p>
    <w:p w14:paraId="37136FE0"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3.4 attend orientations done by both the FIRST PARTY and the SECOND PARTY prior to the conduct of the training;</w:t>
      </w:r>
    </w:p>
    <w:p w14:paraId="7FB7A2F0"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3.5 abide by the rules, regulations, and policies implemented by both the FIRST PARTY and the SECOND PARTY </w:t>
      </w:r>
    </w:p>
    <w:p w14:paraId="42F2C4BA" w14:textId="660FF107" w:rsidR="006636DE" w:rsidRPr="00B704B0" w:rsidRDefault="006636DE" w:rsidP="006636DE">
      <w:pPr>
        <w:tabs>
          <w:tab w:val="left" w:pos="990"/>
        </w:tabs>
        <w:spacing w:after="0" w:line="240" w:lineRule="auto"/>
        <w:ind w:left="990" w:hanging="360"/>
        <w:jc w:val="both"/>
        <w:rPr>
          <w:rFonts w:ascii="Arial" w:eastAsia="Calibri" w:hAnsi="Arial" w:cs="Arial"/>
        </w:rPr>
      </w:pPr>
      <w:r w:rsidRPr="00B704B0">
        <w:rPr>
          <w:rFonts w:ascii="Arial" w:eastAsia="Calibri" w:hAnsi="Arial" w:cs="Arial"/>
        </w:rPr>
        <w:t xml:space="preserve">3.6 attend the </w:t>
      </w:r>
      <w:r w:rsidRPr="00B704B0">
        <w:rPr>
          <w:rFonts w:ascii="Arial" w:eastAsia="Calibri" w:hAnsi="Arial" w:cs="Arial"/>
          <w:b/>
        </w:rPr>
        <w:t>Internship</w:t>
      </w:r>
      <w:r w:rsidRPr="00B704B0">
        <w:rPr>
          <w:rFonts w:ascii="Arial" w:eastAsia="Calibri" w:hAnsi="Arial" w:cs="Arial"/>
        </w:rPr>
        <w:t xml:space="preserve"> within the premises of the SECOND PARTY equivalent to eight (8) hours per day and a day/s off within the week starting on </w:t>
      </w:r>
      <w:r w:rsidR="008B3017" w:rsidRPr="008B3017">
        <w:rPr>
          <w:rFonts w:ascii="Arial" w:eastAsia="Calibri" w:hAnsi="Arial" w:cs="Arial"/>
          <w:b/>
          <w:bCs/>
        </w:rPr>
        <w:t xml:space="preserve">FEBRUARY </w:t>
      </w:r>
      <w:proofErr w:type="gramStart"/>
      <w:r w:rsidR="008B3017" w:rsidRPr="008B3017">
        <w:rPr>
          <w:rFonts w:ascii="Arial" w:eastAsia="Calibri" w:hAnsi="Arial" w:cs="Arial"/>
          <w:b/>
          <w:bCs/>
        </w:rPr>
        <w:t>2023</w:t>
      </w:r>
      <w:r w:rsidR="008B3017" w:rsidRPr="00B704B0">
        <w:rPr>
          <w:rFonts w:ascii="Arial" w:eastAsia="Calibri" w:hAnsi="Arial" w:cs="Arial"/>
        </w:rPr>
        <w:t xml:space="preserve"> </w:t>
      </w:r>
      <w:r w:rsidR="008B3017">
        <w:rPr>
          <w:rFonts w:ascii="Arial" w:eastAsia="Calibri" w:hAnsi="Arial" w:cs="Arial"/>
        </w:rPr>
        <w:t xml:space="preserve"> </w:t>
      </w:r>
      <w:r w:rsidRPr="00B704B0">
        <w:rPr>
          <w:rFonts w:ascii="Arial" w:eastAsia="Calibri" w:hAnsi="Arial" w:cs="Arial"/>
        </w:rPr>
        <w:t>and</w:t>
      </w:r>
      <w:proofErr w:type="gramEnd"/>
      <w:r w:rsidRPr="00B704B0">
        <w:rPr>
          <w:rFonts w:ascii="Arial" w:eastAsia="Calibri" w:hAnsi="Arial" w:cs="Arial"/>
        </w:rPr>
        <w:t xml:space="preserve"> ending on _</w:t>
      </w:r>
      <w:r w:rsidRPr="00B704B0">
        <w:rPr>
          <w:rFonts w:ascii="Arial" w:eastAsia="Calibri" w:hAnsi="Arial" w:cs="Arial"/>
          <w:u w:val="single"/>
        </w:rPr>
        <w:t>_____________________</w:t>
      </w:r>
      <w:r w:rsidRPr="00B704B0">
        <w:rPr>
          <w:rFonts w:ascii="Arial" w:eastAsia="Calibri" w:hAnsi="Arial" w:cs="Arial"/>
        </w:rPr>
        <w:t>_;</w:t>
      </w:r>
    </w:p>
    <w:p w14:paraId="7671F101"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3.7 keep a record of his/her attendance and accomplishment on daily basis during the period of the </w:t>
      </w:r>
      <w:r w:rsidRPr="00B704B0">
        <w:rPr>
          <w:rFonts w:ascii="Arial" w:eastAsia="Calibri" w:hAnsi="Arial" w:cs="Arial"/>
          <w:b/>
        </w:rPr>
        <w:t>Internship</w:t>
      </w:r>
      <w:r w:rsidRPr="00B704B0">
        <w:rPr>
          <w:rFonts w:ascii="Arial" w:eastAsia="Calibri" w:hAnsi="Arial" w:cs="Arial"/>
        </w:rPr>
        <w:t xml:space="preserve"> in-plant/company training;</w:t>
      </w:r>
    </w:p>
    <w:p w14:paraId="0C37A09D"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3.8 shall be held liable to the SECOND PARTY for any damage incurred due to intentional or negligent acts; and</w:t>
      </w:r>
    </w:p>
    <w:p w14:paraId="4D195437" w14:textId="77777777" w:rsidR="006636DE" w:rsidRPr="00B704B0" w:rsidRDefault="006636DE" w:rsidP="006636DE">
      <w:pPr>
        <w:spacing w:after="0" w:line="240" w:lineRule="auto"/>
        <w:ind w:left="990" w:hanging="360"/>
        <w:jc w:val="both"/>
        <w:rPr>
          <w:rFonts w:ascii="Arial" w:eastAsia="Calibri" w:hAnsi="Arial" w:cs="Arial"/>
        </w:rPr>
      </w:pPr>
      <w:r w:rsidRPr="00B704B0">
        <w:rPr>
          <w:rFonts w:ascii="Arial" w:eastAsia="Calibri" w:hAnsi="Arial" w:cs="Arial"/>
        </w:rPr>
        <w:t xml:space="preserve">3.9 not hold both the FIRST PARTY and SECOND PARTY liable for any injury or accident in the course of </w:t>
      </w:r>
      <w:r w:rsidRPr="00B704B0">
        <w:rPr>
          <w:rFonts w:ascii="Arial" w:eastAsia="Calibri" w:hAnsi="Arial" w:cs="Arial"/>
          <w:b/>
        </w:rPr>
        <w:t>Internship</w:t>
      </w:r>
      <w:r w:rsidRPr="00B704B0">
        <w:rPr>
          <w:rFonts w:ascii="Arial" w:eastAsia="Calibri" w:hAnsi="Arial" w:cs="Arial"/>
        </w:rPr>
        <w:t>.</w:t>
      </w:r>
    </w:p>
    <w:p w14:paraId="5FC0B020" w14:textId="77777777" w:rsidR="006636DE" w:rsidRPr="00B704B0" w:rsidRDefault="006636DE" w:rsidP="006636DE">
      <w:pPr>
        <w:spacing w:after="0" w:line="240" w:lineRule="auto"/>
        <w:ind w:left="630" w:hanging="630"/>
        <w:rPr>
          <w:rFonts w:ascii="Arial" w:eastAsia="Calibri" w:hAnsi="Arial" w:cs="Arial"/>
        </w:rPr>
      </w:pPr>
      <w:r w:rsidRPr="00B704B0">
        <w:rPr>
          <w:rFonts w:ascii="Arial" w:eastAsia="Calibri" w:hAnsi="Arial" w:cs="Arial"/>
        </w:rPr>
        <w:t xml:space="preserve">      4. The FIRST PARTY, SECOND PARTY and the INTERN agree to the modification/ termination of the contract on the following grounds, to wit;</w:t>
      </w:r>
    </w:p>
    <w:p w14:paraId="7E3195E9"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t>4.1 by agreement among parties upon one (1) month notice; or</w:t>
      </w:r>
    </w:p>
    <w:p w14:paraId="4F510720"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t>4.2 by breach of contract, such as:</w:t>
      </w:r>
    </w:p>
    <w:p w14:paraId="728B3DA6"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r>
      <w:r w:rsidRPr="00B704B0">
        <w:rPr>
          <w:rFonts w:ascii="Arial" w:eastAsia="Calibri" w:hAnsi="Arial" w:cs="Arial"/>
        </w:rPr>
        <w:tab/>
        <w:t>4.2.1 failure to continue the internship for the whole term,</w:t>
      </w:r>
    </w:p>
    <w:p w14:paraId="62C90024" w14:textId="77777777" w:rsidR="006636DE" w:rsidRPr="00B704B0" w:rsidRDefault="006636DE" w:rsidP="006636DE">
      <w:pPr>
        <w:spacing w:after="0" w:line="240" w:lineRule="auto"/>
        <w:ind w:left="1980" w:hanging="540"/>
        <w:rPr>
          <w:rFonts w:ascii="Arial" w:eastAsia="Calibri" w:hAnsi="Arial" w:cs="Arial"/>
        </w:rPr>
      </w:pPr>
      <w:r w:rsidRPr="00B704B0">
        <w:rPr>
          <w:rFonts w:ascii="Arial" w:eastAsia="Calibri" w:hAnsi="Arial" w:cs="Arial"/>
        </w:rPr>
        <w:t>4.2.2 habitual tardiness and absenteeism in internship and duly approved activities,</w:t>
      </w:r>
    </w:p>
    <w:p w14:paraId="54174237"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r>
      <w:r w:rsidRPr="00B704B0">
        <w:rPr>
          <w:rFonts w:ascii="Arial" w:eastAsia="Calibri" w:hAnsi="Arial" w:cs="Arial"/>
        </w:rPr>
        <w:tab/>
        <w:t>4.2.3 unsatisfactory training performance</w:t>
      </w:r>
    </w:p>
    <w:p w14:paraId="1B54095B" w14:textId="77777777"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r>
      <w:r w:rsidRPr="00B704B0">
        <w:rPr>
          <w:rFonts w:ascii="Arial" w:eastAsia="Calibri" w:hAnsi="Arial" w:cs="Arial"/>
        </w:rPr>
        <w:tab/>
        <w:t>4.2.4 violation of rules and policies of THE</w:t>
      </w:r>
    </w:p>
    <w:p w14:paraId="01F7A594" w14:textId="77777777" w:rsidR="006636DE" w:rsidRPr="00B704B0" w:rsidRDefault="006636DE" w:rsidP="006636DE">
      <w:pPr>
        <w:spacing w:after="0" w:line="240" w:lineRule="auto"/>
        <w:jc w:val="both"/>
        <w:rPr>
          <w:rFonts w:ascii="Arial" w:eastAsia="Calibri" w:hAnsi="Arial" w:cs="Arial"/>
        </w:rPr>
      </w:pPr>
    </w:p>
    <w:p w14:paraId="1497D71D" w14:textId="77777777" w:rsidR="006636DE" w:rsidRPr="00B704B0" w:rsidRDefault="006636DE" w:rsidP="006636DE">
      <w:pPr>
        <w:spacing w:after="0" w:line="240" w:lineRule="auto"/>
        <w:ind w:firstLine="630"/>
        <w:jc w:val="both"/>
        <w:rPr>
          <w:rFonts w:ascii="Arial" w:eastAsia="Calibri" w:hAnsi="Arial" w:cs="Arial"/>
        </w:rPr>
      </w:pPr>
      <w:r w:rsidRPr="00B704B0">
        <w:rPr>
          <w:rFonts w:ascii="Arial" w:eastAsia="Calibri" w:hAnsi="Arial" w:cs="Arial"/>
        </w:rPr>
        <w:t xml:space="preserve">This </w:t>
      </w:r>
      <w:r w:rsidRPr="00B704B0">
        <w:rPr>
          <w:rFonts w:ascii="Arial" w:eastAsia="Calibri" w:hAnsi="Arial" w:cs="Arial"/>
          <w:b/>
        </w:rPr>
        <w:t>AGREEMENT</w:t>
      </w:r>
      <w:r w:rsidRPr="00B704B0">
        <w:rPr>
          <w:rFonts w:ascii="Arial" w:eastAsia="Calibri" w:hAnsi="Arial" w:cs="Arial"/>
        </w:rPr>
        <w:t>, as well as its terms and conditions herein shall be held in strict confidence and that no portion or part hereof may be reproduced or be revealed to any personnel or entity other that the signatories herein or their authorized representative.</w:t>
      </w:r>
    </w:p>
    <w:p w14:paraId="20243DCB" w14:textId="77777777" w:rsidR="006636DE" w:rsidRPr="00B704B0" w:rsidRDefault="006636DE" w:rsidP="006636DE">
      <w:pPr>
        <w:spacing w:after="0" w:line="240" w:lineRule="auto"/>
        <w:jc w:val="both"/>
        <w:rPr>
          <w:rFonts w:ascii="Arial" w:eastAsia="Calibri" w:hAnsi="Arial" w:cs="Arial"/>
        </w:rPr>
      </w:pPr>
    </w:p>
    <w:p w14:paraId="29635F74" w14:textId="77777777" w:rsidR="006636DE" w:rsidRPr="00B704B0" w:rsidRDefault="006636DE" w:rsidP="006636DE">
      <w:pPr>
        <w:spacing w:after="0" w:line="240" w:lineRule="auto"/>
        <w:ind w:firstLine="450"/>
        <w:jc w:val="both"/>
        <w:rPr>
          <w:rFonts w:ascii="Arial" w:eastAsia="Calibri" w:hAnsi="Arial" w:cs="Arial"/>
        </w:rPr>
      </w:pPr>
      <w:r w:rsidRPr="00B704B0">
        <w:rPr>
          <w:rFonts w:ascii="Arial" w:eastAsia="Calibri" w:hAnsi="Arial" w:cs="Arial"/>
        </w:rPr>
        <w:t>This shall take effect immediately upon signing by all parties concerned and shall remain enforced unless sooner terminated by mutual consent by serving a written notice of any party to the other two parties at least fifteen (15) working days before the actual date of termination, stating the reasons thereof.</w:t>
      </w:r>
    </w:p>
    <w:p w14:paraId="64519C49" w14:textId="77777777" w:rsidR="006636DE" w:rsidRPr="00B704B0" w:rsidRDefault="006636DE" w:rsidP="006636DE">
      <w:pPr>
        <w:spacing w:after="0" w:line="240" w:lineRule="auto"/>
        <w:ind w:left="450"/>
        <w:jc w:val="both"/>
        <w:rPr>
          <w:rFonts w:ascii="Arial" w:eastAsia="Calibri" w:hAnsi="Arial" w:cs="Arial"/>
        </w:rPr>
      </w:pPr>
    </w:p>
    <w:p w14:paraId="29E590BC" w14:textId="61E4F4C6" w:rsidR="006636DE" w:rsidRDefault="006636DE" w:rsidP="006636DE">
      <w:pPr>
        <w:spacing w:after="0" w:line="240" w:lineRule="auto"/>
        <w:ind w:left="450"/>
        <w:jc w:val="both"/>
        <w:rPr>
          <w:rFonts w:ascii="Arial" w:eastAsia="Calibri" w:hAnsi="Arial" w:cs="Arial"/>
        </w:rPr>
      </w:pPr>
    </w:p>
    <w:p w14:paraId="278F4305" w14:textId="3E0AF0A8" w:rsidR="007C7C16" w:rsidRDefault="007C7C16" w:rsidP="006636DE">
      <w:pPr>
        <w:spacing w:after="0" w:line="240" w:lineRule="auto"/>
        <w:ind w:left="450"/>
        <w:jc w:val="both"/>
        <w:rPr>
          <w:rFonts w:ascii="Arial" w:eastAsia="Calibri" w:hAnsi="Arial" w:cs="Arial"/>
        </w:rPr>
      </w:pPr>
    </w:p>
    <w:p w14:paraId="44BF2EB4" w14:textId="756F88C7" w:rsidR="007C7C16" w:rsidRDefault="007C7C16" w:rsidP="006636DE">
      <w:pPr>
        <w:spacing w:after="0" w:line="240" w:lineRule="auto"/>
        <w:ind w:left="450"/>
        <w:jc w:val="both"/>
        <w:rPr>
          <w:rFonts w:ascii="Arial" w:eastAsia="Calibri" w:hAnsi="Arial" w:cs="Arial"/>
        </w:rPr>
      </w:pPr>
    </w:p>
    <w:p w14:paraId="52DF2EE1" w14:textId="57165FDA" w:rsidR="007C7C16" w:rsidRDefault="007C7C16" w:rsidP="006636DE">
      <w:pPr>
        <w:spacing w:after="0" w:line="240" w:lineRule="auto"/>
        <w:ind w:left="450"/>
        <w:jc w:val="both"/>
        <w:rPr>
          <w:rFonts w:ascii="Arial" w:eastAsia="Calibri" w:hAnsi="Arial" w:cs="Arial"/>
        </w:rPr>
      </w:pPr>
    </w:p>
    <w:p w14:paraId="1068208A" w14:textId="05B508A8" w:rsidR="007C7C16" w:rsidRDefault="007C7C16" w:rsidP="006636DE">
      <w:pPr>
        <w:spacing w:after="0" w:line="240" w:lineRule="auto"/>
        <w:ind w:left="450"/>
        <w:jc w:val="both"/>
        <w:rPr>
          <w:rFonts w:ascii="Arial" w:eastAsia="Calibri" w:hAnsi="Arial" w:cs="Arial"/>
        </w:rPr>
      </w:pPr>
    </w:p>
    <w:p w14:paraId="0D19C331" w14:textId="3061DE15" w:rsidR="007C7C16" w:rsidRDefault="007C7C16" w:rsidP="006636DE">
      <w:pPr>
        <w:spacing w:after="0" w:line="240" w:lineRule="auto"/>
        <w:ind w:left="450"/>
        <w:jc w:val="both"/>
        <w:rPr>
          <w:rFonts w:ascii="Arial" w:eastAsia="Calibri" w:hAnsi="Arial" w:cs="Arial"/>
        </w:rPr>
      </w:pPr>
    </w:p>
    <w:p w14:paraId="359196B5" w14:textId="77777777" w:rsidR="007C7C16" w:rsidRPr="00B704B0" w:rsidRDefault="007C7C16" w:rsidP="006636DE">
      <w:pPr>
        <w:spacing w:after="0" w:line="240" w:lineRule="auto"/>
        <w:ind w:left="450"/>
        <w:jc w:val="both"/>
        <w:rPr>
          <w:rFonts w:ascii="Arial" w:eastAsia="Calibri" w:hAnsi="Arial" w:cs="Arial"/>
        </w:rPr>
      </w:pPr>
    </w:p>
    <w:p w14:paraId="66EE4B92" w14:textId="0F18B25F" w:rsidR="006636DE" w:rsidRDefault="006636DE" w:rsidP="006636DE">
      <w:pPr>
        <w:spacing w:after="0" w:line="240" w:lineRule="auto"/>
        <w:ind w:left="450"/>
        <w:jc w:val="both"/>
        <w:rPr>
          <w:rFonts w:ascii="Arial" w:eastAsia="Calibri" w:hAnsi="Arial" w:cs="Arial"/>
        </w:rPr>
      </w:pPr>
      <w:r w:rsidRPr="00B704B0">
        <w:rPr>
          <w:rFonts w:ascii="Arial" w:eastAsia="Calibri" w:hAnsi="Arial" w:cs="Arial"/>
        </w:rPr>
        <w:t xml:space="preserve">IN WITNESS WHEREOF, the parties have hereunto </w:t>
      </w:r>
      <w:proofErr w:type="gramStart"/>
      <w:r w:rsidRPr="00B704B0">
        <w:rPr>
          <w:rFonts w:ascii="Arial" w:eastAsia="Calibri" w:hAnsi="Arial" w:cs="Arial"/>
        </w:rPr>
        <w:t>affix</w:t>
      </w:r>
      <w:proofErr w:type="gramEnd"/>
      <w:r w:rsidRPr="00B704B0">
        <w:rPr>
          <w:rFonts w:ascii="Arial" w:eastAsia="Calibri" w:hAnsi="Arial" w:cs="Arial"/>
        </w:rPr>
        <w:t xml:space="preserve"> their signatures this </w:t>
      </w:r>
      <w:r w:rsidR="008B3017" w:rsidRPr="008B3017">
        <w:rPr>
          <w:rFonts w:ascii="Arial" w:eastAsia="Calibri" w:hAnsi="Arial" w:cs="Arial"/>
        </w:rPr>
        <w:t>14</w:t>
      </w:r>
      <w:r w:rsidR="008B3017" w:rsidRPr="008B3017">
        <w:rPr>
          <w:rFonts w:ascii="Arial" w:eastAsia="Calibri" w:hAnsi="Arial" w:cs="Arial"/>
          <w:vertAlign w:val="superscript"/>
        </w:rPr>
        <w:t>TH</w:t>
      </w:r>
      <w:r w:rsidR="008B3017">
        <w:rPr>
          <w:rFonts w:ascii="Arial" w:eastAsia="Calibri" w:hAnsi="Arial" w:cs="Arial"/>
        </w:rPr>
        <w:t xml:space="preserve"> </w:t>
      </w:r>
      <w:r w:rsidRPr="00B704B0">
        <w:rPr>
          <w:rFonts w:ascii="Arial" w:eastAsia="Calibri" w:hAnsi="Arial" w:cs="Arial"/>
        </w:rPr>
        <w:t>day of</w:t>
      </w:r>
      <w:r w:rsidR="008B3017">
        <w:rPr>
          <w:rFonts w:ascii="Arial" w:eastAsia="Calibri" w:hAnsi="Arial" w:cs="Arial"/>
        </w:rPr>
        <w:t xml:space="preserve"> </w:t>
      </w:r>
      <w:r w:rsidR="008B3017" w:rsidRPr="008B3017">
        <w:rPr>
          <w:rFonts w:ascii="Arial" w:eastAsia="Calibri" w:hAnsi="Arial" w:cs="Arial"/>
        </w:rPr>
        <w:t>February</w:t>
      </w:r>
      <w:r w:rsidR="008B3017">
        <w:rPr>
          <w:rFonts w:ascii="Arial" w:eastAsia="Calibri" w:hAnsi="Arial" w:cs="Arial"/>
          <w:b/>
          <w:bCs/>
        </w:rPr>
        <w:t xml:space="preserve"> </w:t>
      </w:r>
      <w:r w:rsidRPr="00B704B0">
        <w:rPr>
          <w:rFonts w:ascii="Arial" w:eastAsia="Calibri" w:hAnsi="Arial" w:cs="Arial"/>
        </w:rPr>
        <w:t>20</w:t>
      </w:r>
      <w:r w:rsidR="008B3017">
        <w:rPr>
          <w:rFonts w:ascii="Arial" w:eastAsia="Calibri" w:hAnsi="Arial" w:cs="Arial"/>
        </w:rPr>
        <w:t xml:space="preserve">23 </w:t>
      </w:r>
      <w:r w:rsidRPr="00B704B0">
        <w:rPr>
          <w:rFonts w:ascii="Arial" w:eastAsia="Calibri" w:hAnsi="Arial" w:cs="Arial"/>
        </w:rPr>
        <w:t xml:space="preserve">at </w:t>
      </w:r>
      <w:r w:rsidR="007C7C16" w:rsidRPr="007C7C16">
        <w:rPr>
          <w:rFonts w:ascii="Arial" w:eastAsia="Calibri" w:hAnsi="Arial" w:cs="Arial"/>
        </w:rPr>
        <w:t>Bohol Island State University – Main Campus, Tagbilaran City, Bohol.</w:t>
      </w:r>
    </w:p>
    <w:p w14:paraId="417FAA9F" w14:textId="77777777" w:rsidR="00ED4651" w:rsidRPr="007C7C16" w:rsidRDefault="00ED4651" w:rsidP="006636DE">
      <w:pPr>
        <w:spacing w:after="0" w:line="240" w:lineRule="auto"/>
        <w:ind w:left="450"/>
        <w:jc w:val="both"/>
        <w:rPr>
          <w:rFonts w:ascii="Arial" w:eastAsia="Calibri" w:hAnsi="Arial" w:cs="Arial"/>
        </w:rPr>
      </w:pPr>
    </w:p>
    <w:p w14:paraId="5ED6009F" w14:textId="77777777" w:rsidR="006636DE" w:rsidRPr="00B704B0" w:rsidRDefault="006636DE" w:rsidP="006636DE">
      <w:pPr>
        <w:spacing w:after="0" w:line="240" w:lineRule="auto"/>
        <w:ind w:left="450"/>
        <w:jc w:val="both"/>
        <w:rPr>
          <w:rFonts w:ascii="Arial" w:eastAsia="Calibri" w:hAnsi="Arial" w:cs="Arial"/>
        </w:rPr>
      </w:pPr>
    </w:p>
    <w:p w14:paraId="52E2B2C5" w14:textId="7F76E49C" w:rsidR="006636DE" w:rsidRPr="00B704B0" w:rsidRDefault="006636DE" w:rsidP="006636DE">
      <w:pPr>
        <w:spacing w:after="0" w:line="240" w:lineRule="auto"/>
        <w:ind w:left="720"/>
        <w:jc w:val="both"/>
        <w:rPr>
          <w:rFonts w:ascii="Arial" w:eastAsia="Calibri" w:hAnsi="Arial" w:cs="Arial"/>
        </w:rPr>
      </w:pPr>
      <w:r w:rsidRPr="00B704B0">
        <w:rPr>
          <w:rFonts w:ascii="Arial" w:eastAsia="Calibri" w:hAnsi="Arial" w:cs="Arial"/>
          <w:b/>
        </w:rPr>
        <w:t>BOHOL ISLAND STATE UNIVERSITY</w:t>
      </w:r>
      <w:r w:rsidRPr="00B704B0">
        <w:rPr>
          <w:rFonts w:ascii="Arial" w:eastAsia="Calibri" w:hAnsi="Arial" w:cs="Arial"/>
        </w:rPr>
        <w:t xml:space="preserve">    </w:t>
      </w:r>
      <w:r w:rsidR="007C7C16">
        <w:rPr>
          <w:rFonts w:ascii="Arial" w:eastAsia="Calibri" w:hAnsi="Arial" w:cs="Arial"/>
        </w:rPr>
        <w:tab/>
        <w:t xml:space="preserve">  </w:t>
      </w:r>
      <w:r w:rsidR="00ED4651">
        <w:rPr>
          <w:rFonts w:ascii="Arial" w:eastAsia="Calibri" w:hAnsi="Arial" w:cs="Arial"/>
        </w:rPr>
        <w:t xml:space="preserve">   </w:t>
      </w:r>
      <w:r w:rsidR="007C7C16">
        <w:rPr>
          <w:rFonts w:ascii="Arial" w:eastAsia="Calibri" w:hAnsi="Arial" w:cs="Arial"/>
          <w:b/>
          <w:bCs/>
        </w:rPr>
        <w:t>UPLAND STOCK FEED INC.</w:t>
      </w:r>
    </w:p>
    <w:p w14:paraId="5DF115B1" w14:textId="0FC0171C"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ab/>
      </w:r>
      <w:r w:rsidRPr="00B704B0">
        <w:rPr>
          <w:rFonts w:ascii="Arial" w:eastAsia="Calibri" w:hAnsi="Arial" w:cs="Arial"/>
        </w:rPr>
        <w:tab/>
        <w:t xml:space="preserve"> Main Campus</w:t>
      </w:r>
      <w:r w:rsidRPr="00B704B0">
        <w:rPr>
          <w:rFonts w:ascii="Arial" w:eastAsia="Calibri" w:hAnsi="Arial" w:cs="Arial"/>
        </w:rPr>
        <w:tab/>
      </w:r>
      <w:r w:rsidRPr="00B704B0">
        <w:rPr>
          <w:rFonts w:ascii="Arial" w:eastAsia="Calibri" w:hAnsi="Arial" w:cs="Arial"/>
        </w:rPr>
        <w:tab/>
      </w:r>
      <w:r w:rsidRPr="00B704B0">
        <w:rPr>
          <w:rFonts w:ascii="Arial" w:eastAsia="Calibri" w:hAnsi="Arial" w:cs="Arial"/>
        </w:rPr>
        <w:tab/>
      </w:r>
      <w:r w:rsidRPr="00B704B0">
        <w:rPr>
          <w:rFonts w:ascii="Arial" w:eastAsia="Calibri" w:hAnsi="Arial" w:cs="Arial"/>
        </w:rPr>
        <w:tab/>
        <w:t xml:space="preserve"> </w:t>
      </w:r>
      <w:proofErr w:type="gramStart"/>
      <w:r w:rsidR="00ED4651">
        <w:rPr>
          <w:rFonts w:ascii="Arial" w:eastAsia="Calibri" w:hAnsi="Arial" w:cs="Arial"/>
        </w:rPr>
        <w:t xml:space="preserve">  </w:t>
      </w:r>
      <w:r w:rsidR="00E95412">
        <w:rPr>
          <w:rFonts w:ascii="Arial" w:eastAsia="Calibri" w:hAnsi="Arial" w:cs="Arial"/>
        </w:rPr>
        <w:t xml:space="preserve"> </w:t>
      </w:r>
      <w:r w:rsidRPr="00B704B0">
        <w:rPr>
          <w:rFonts w:ascii="Arial" w:eastAsia="Calibri" w:hAnsi="Arial" w:cs="Arial"/>
        </w:rPr>
        <w:t>(</w:t>
      </w:r>
      <w:proofErr w:type="gramEnd"/>
      <w:r w:rsidRPr="00B704B0">
        <w:rPr>
          <w:rFonts w:ascii="Arial" w:eastAsia="Calibri" w:hAnsi="Arial" w:cs="Arial"/>
        </w:rPr>
        <w:t>Name of Cooperating Agency)</w:t>
      </w:r>
    </w:p>
    <w:p w14:paraId="04DA173F" w14:textId="0C0AB46E" w:rsidR="006636DE" w:rsidRDefault="006636DE" w:rsidP="006636DE">
      <w:pPr>
        <w:spacing w:after="0" w:line="240" w:lineRule="auto"/>
        <w:ind w:left="450"/>
        <w:jc w:val="both"/>
        <w:rPr>
          <w:rFonts w:ascii="Arial" w:eastAsia="Calibri" w:hAnsi="Arial" w:cs="Arial"/>
        </w:rPr>
      </w:pPr>
    </w:p>
    <w:p w14:paraId="11B895B0" w14:textId="77777777" w:rsidR="007C7C16" w:rsidRPr="00B704B0" w:rsidRDefault="007C7C16" w:rsidP="006636DE">
      <w:pPr>
        <w:spacing w:after="0" w:line="240" w:lineRule="auto"/>
        <w:ind w:left="450"/>
        <w:jc w:val="both"/>
        <w:rPr>
          <w:rFonts w:ascii="Arial" w:eastAsia="Calibri" w:hAnsi="Arial" w:cs="Arial"/>
        </w:rPr>
      </w:pPr>
    </w:p>
    <w:p w14:paraId="3DBA8D99" w14:textId="0F361EC2"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ab/>
        <w:t xml:space="preserve">  </w:t>
      </w:r>
      <w:r w:rsidR="008B3017">
        <w:rPr>
          <w:rFonts w:ascii="Arial" w:eastAsia="Calibri" w:hAnsi="Arial" w:cs="Arial"/>
          <w:b/>
          <w:bCs/>
        </w:rPr>
        <w:t xml:space="preserve">DR. PROCESO M. CASTIL </w:t>
      </w:r>
      <w:r w:rsidRPr="00B704B0">
        <w:rPr>
          <w:rFonts w:ascii="Arial" w:eastAsia="Calibri" w:hAnsi="Arial" w:cs="Arial"/>
        </w:rPr>
        <w:tab/>
        <w:t xml:space="preserve">        </w:t>
      </w:r>
      <w:r w:rsidR="007C7C16">
        <w:rPr>
          <w:rFonts w:ascii="Arial" w:eastAsia="Calibri" w:hAnsi="Arial" w:cs="Arial"/>
        </w:rPr>
        <w:tab/>
      </w:r>
      <w:r w:rsidR="007C7C16">
        <w:rPr>
          <w:rFonts w:ascii="Arial" w:eastAsia="Calibri" w:hAnsi="Arial" w:cs="Arial"/>
        </w:rPr>
        <w:tab/>
      </w:r>
      <w:r w:rsidR="00564893" w:rsidRPr="00564893">
        <w:rPr>
          <w:rFonts w:ascii="Arial" w:eastAsia="Calibri" w:hAnsi="Arial" w:cs="Arial"/>
          <w:b/>
          <w:bCs/>
        </w:rPr>
        <w:t>MR.</w:t>
      </w:r>
      <w:r w:rsidR="00564893">
        <w:rPr>
          <w:rFonts w:ascii="Arial" w:eastAsia="Calibri" w:hAnsi="Arial" w:cs="Arial"/>
        </w:rPr>
        <w:t xml:space="preserve"> </w:t>
      </w:r>
      <w:r w:rsidR="007C7C16">
        <w:rPr>
          <w:rFonts w:ascii="Arial" w:eastAsia="Calibri" w:hAnsi="Arial" w:cs="Arial"/>
          <w:b/>
          <w:bCs/>
        </w:rPr>
        <w:t>JAN DAVIS CO</w:t>
      </w:r>
    </w:p>
    <w:p w14:paraId="38D70BE3" w14:textId="77777777"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ab/>
      </w:r>
      <w:r w:rsidRPr="00B704B0">
        <w:rPr>
          <w:rFonts w:ascii="Arial" w:eastAsia="Calibri" w:hAnsi="Arial" w:cs="Arial"/>
        </w:rPr>
        <w:tab/>
        <w:t>Campus Director</w:t>
      </w:r>
      <w:r w:rsidRPr="00B704B0">
        <w:rPr>
          <w:rFonts w:ascii="Arial" w:eastAsia="Calibri" w:hAnsi="Arial" w:cs="Arial"/>
        </w:rPr>
        <w:tab/>
      </w:r>
      <w:r w:rsidRPr="00B704B0">
        <w:rPr>
          <w:rFonts w:ascii="Arial" w:eastAsia="Calibri" w:hAnsi="Arial" w:cs="Arial"/>
        </w:rPr>
        <w:tab/>
        <w:t xml:space="preserve">        Representative of Cooperating Agency</w:t>
      </w:r>
    </w:p>
    <w:p w14:paraId="007B7E76" w14:textId="1CAF2A25" w:rsidR="00564893" w:rsidRDefault="006636DE" w:rsidP="006636DE">
      <w:pPr>
        <w:spacing w:after="0" w:line="240" w:lineRule="auto"/>
        <w:ind w:left="450"/>
        <w:jc w:val="both"/>
        <w:rPr>
          <w:rFonts w:ascii="Arial" w:eastAsia="Calibri" w:hAnsi="Arial" w:cs="Arial"/>
          <w:b/>
        </w:rPr>
      </w:pPr>
      <w:r w:rsidRPr="00B704B0">
        <w:rPr>
          <w:rFonts w:ascii="Arial" w:eastAsia="Calibri" w:hAnsi="Arial" w:cs="Arial"/>
        </w:rPr>
        <w:tab/>
      </w:r>
      <w:r w:rsidRPr="00B704B0">
        <w:rPr>
          <w:rFonts w:ascii="Arial" w:eastAsia="Calibri" w:hAnsi="Arial" w:cs="Arial"/>
        </w:rPr>
        <w:tab/>
      </w:r>
      <w:r w:rsidRPr="00B704B0">
        <w:rPr>
          <w:rFonts w:ascii="Arial" w:eastAsia="Calibri" w:hAnsi="Arial" w:cs="Arial"/>
          <w:b/>
        </w:rPr>
        <w:t>FIRST PARTY</w:t>
      </w:r>
      <w:r w:rsidR="00DC4363">
        <w:rPr>
          <w:rFonts w:ascii="Arial" w:eastAsia="Calibri" w:hAnsi="Arial" w:cs="Arial"/>
          <w:b/>
        </w:rPr>
        <w:tab/>
      </w:r>
      <w:r w:rsidR="00DC4363">
        <w:rPr>
          <w:rFonts w:ascii="Arial" w:eastAsia="Calibri" w:hAnsi="Arial" w:cs="Arial"/>
          <w:b/>
        </w:rPr>
        <w:tab/>
      </w:r>
      <w:r w:rsidR="00DC4363">
        <w:rPr>
          <w:rFonts w:ascii="Arial" w:eastAsia="Calibri" w:hAnsi="Arial" w:cs="Arial"/>
          <w:b/>
        </w:rPr>
        <w:tab/>
      </w:r>
      <w:r w:rsidR="00DC4363">
        <w:rPr>
          <w:rFonts w:ascii="Arial" w:eastAsia="Calibri" w:hAnsi="Arial" w:cs="Arial"/>
          <w:b/>
        </w:rPr>
        <w:tab/>
      </w:r>
    </w:p>
    <w:p w14:paraId="2431BC5D" w14:textId="729E85EF" w:rsidR="00DC4363" w:rsidRPr="00DC4363" w:rsidRDefault="00DC4363" w:rsidP="006636DE">
      <w:pPr>
        <w:spacing w:after="0" w:line="240" w:lineRule="auto"/>
        <w:ind w:left="450"/>
        <w:jc w:val="both"/>
        <w:rPr>
          <w:rFonts w:ascii="Arial" w:eastAsia="Calibri" w:hAnsi="Arial" w:cs="Arial"/>
          <w:b/>
        </w:rPr>
      </w:pP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sidR="00DF253D">
        <w:rPr>
          <w:rFonts w:ascii="Arial" w:eastAsia="Calibri" w:hAnsi="Arial" w:cs="Arial"/>
          <w:b/>
          <w:bCs/>
        </w:rPr>
        <w:t>Director, Upland Stock Feed Inc.</w:t>
      </w:r>
    </w:p>
    <w:p w14:paraId="028DABC6" w14:textId="26A305B2" w:rsidR="007C7C16" w:rsidRPr="00DF253D" w:rsidRDefault="00DC4363" w:rsidP="006636DE">
      <w:pPr>
        <w:spacing w:after="0" w:line="240" w:lineRule="auto"/>
        <w:ind w:left="450"/>
        <w:jc w:val="both"/>
        <w:rPr>
          <w:rFonts w:ascii="Arial" w:eastAsia="Calibri" w:hAnsi="Arial" w:cs="Arial"/>
          <w:b/>
          <w:bCs/>
        </w:rPr>
      </w:pP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sidR="00DF253D">
        <w:rPr>
          <w:rFonts w:ascii="Arial" w:eastAsia="Calibri" w:hAnsi="Arial" w:cs="Arial"/>
        </w:rPr>
        <w:tab/>
      </w:r>
      <w:r w:rsidR="00DF253D">
        <w:rPr>
          <w:rFonts w:ascii="Arial" w:eastAsia="Calibri" w:hAnsi="Arial" w:cs="Arial"/>
        </w:rPr>
        <w:tab/>
        <w:t xml:space="preserve">      </w:t>
      </w:r>
      <w:r w:rsidR="00DF253D" w:rsidRPr="00B704B0">
        <w:rPr>
          <w:rFonts w:ascii="Arial" w:eastAsia="Calibri" w:hAnsi="Arial" w:cs="Arial"/>
        </w:rPr>
        <w:t>Designation</w:t>
      </w:r>
    </w:p>
    <w:p w14:paraId="72E16719" w14:textId="571E4D76" w:rsidR="00DF253D" w:rsidRPr="00B704B0" w:rsidRDefault="00DC4363" w:rsidP="006636DE">
      <w:pPr>
        <w:spacing w:after="0" w:line="240" w:lineRule="auto"/>
        <w:ind w:left="450"/>
        <w:jc w:val="both"/>
        <w:rPr>
          <w:rFonts w:ascii="Arial" w:eastAsia="Calibri" w:hAnsi="Arial" w:cs="Arial"/>
        </w:rPr>
      </w:pPr>
      <w:r>
        <w:rPr>
          <w:rFonts w:ascii="Arial" w:eastAsia="Calibri" w:hAnsi="Arial" w:cs="Arial"/>
          <w:b/>
          <w:bCs/>
        </w:rPr>
        <w:t xml:space="preserve"> </w:t>
      </w:r>
      <w:r w:rsidR="007C7C16">
        <w:rPr>
          <w:rFonts w:ascii="Arial" w:eastAsia="Calibri" w:hAnsi="Arial" w:cs="Arial"/>
          <w:b/>
          <w:bCs/>
        </w:rPr>
        <w:t>MR. ROGELIO C. SUGANOB JR.</w:t>
      </w:r>
      <w:r w:rsidR="00564893">
        <w:rPr>
          <w:rFonts w:ascii="Arial" w:eastAsia="Calibri" w:hAnsi="Arial" w:cs="Arial"/>
          <w:b/>
          <w:bCs/>
        </w:rPr>
        <w:tab/>
      </w:r>
      <w:r w:rsidR="00564893">
        <w:rPr>
          <w:rFonts w:ascii="Arial" w:eastAsia="Calibri" w:hAnsi="Arial" w:cs="Arial"/>
          <w:b/>
          <w:bCs/>
        </w:rPr>
        <w:tab/>
      </w:r>
      <w:r w:rsidR="00564893">
        <w:rPr>
          <w:rFonts w:ascii="Arial" w:eastAsia="Calibri" w:hAnsi="Arial" w:cs="Arial"/>
          <w:b/>
          <w:bCs/>
        </w:rPr>
        <w:tab/>
        <w:t xml:space="preserve"> </w:t>
      </w:r>
      <w:r w:rsidR="00DF253D">
        <w:rPr>
          <w:rFonts w:ascii="Arial" w:eastAsia="Calibri" w:hAnsi="Arial" w:cs="Arial"/>
          <w:b/>
          <w:bCs/>
        </w:rPr>
        <w:t xml:space="preserve">   </w:t>
      </w:r>
    </w:p>
    <w:p w14:paraId="5B3CA5AC" w14:textId="2F82BDF3" w:rsidR="006636DE" w:rsidRPr="00B704B0" w:rsidRDefault="006636DE" w:rsidP="00DC4363">
      <w:pPr>
        <w:spacing w:after="0" w:line="240" w:lineRule="auto"/>
        <w:jc w:val="both"/>
        <w:rPr>
          <w:rFonts w:ascii="Arial" w:eastAsia="Calibri" w:hAnsi="Arial" w:cs="Arial"/>
        </w:rPr>
      </w:pPr>
      <w:r w:rsidRPr="00B704B0">
        <w:rPr>
          <w:rFonts w:ascii="Arial" w:eastAsia="Calibri" w:hAnsi="Arial" w:cs="Arial"/>
          <w:b/>
        </w:rPr>
        <w:t xml:space="preserve">                           </w:t>
      </w:r>
      <w:proofErr w:type="gramStart"/>
      <w:r w:rsidRPr="00B704B0">
        <w:rPr>
          <w:rFonts w:ascii="Arial" w:eastAsia="Calibri" w:hAnsi="Arial" w:cs="Arial"/>
          <w:b/>
        </w:rPr>
        <w:t>INTERN</w:t>
      </w:r>
      <w:r w:rsidRPr="00B704B0">
        <w:rPr>
          <w:rFonts w:ascii="Arial" w:eastAsia="Calibri" w:hAnsi="Arial" w:cs="Arial"/>
        </w:rPr>
        <w:t xml:space="preserve"> </w:t>
      </w:r>
      <w:r w:rsidR="00DC4363">
        <w:rPr>
          <w:rFonts w:ascii="Arial" w:eastAsia="Calibri" w:hAnsi="Arial" w:cs="Arial"/>
        </w:rPr>
        <w:t xml:space="preserve"> </w:t>
      </w:r>
      <w:r w:rsidR="00DC4363">
        <w:rPr>
          <w:rFonts w:ascii="Arial" w:eastAsia="Calibri" w:hAnsi="Arial" w:cs="Arial"/>
        </w:rPr>
        <w:tab/>
      </w:r>
      <w:proofErr w:type="gramEnd"/>
      <w:r w:rsidR="00DC4363">
        <w:rPr>
          <w:rFonts w:ascii="Arial" w:eastAsia="Calibri" w:hAnsi="Arial" w:cs="Arial"/>
        </w:rPr>
        <w:tab/>
      </w:r>
      <w:r w:rsidR="00DC4363">
        <w:rPr>
          <w:rFonts w:ascii="Arial" w:eastAsia="Calibri" w:hAnsi="Arial" w:cs="Arial"/>
        </w:rPr>
        <w:tab/>
      </w:r>
      <w:r w:rsidR="00DC4363">
        <w:rPr>
          <w:rFonts w:ascii="Arial" w:eastAsia="Calibri" w:hAnsi="Arial" w:cs="Arial"/>
        </w:rPr>
        <w:tab/>
      </w:r>
      <w:r w:rsidR="0039669A">
        <w:rPr>
          <w:rFonts w:ascii="Arial" w:eastAsia="Calibri" w:hAnsi="Arial" w:cs="Arial"/>
        </w:rPr>
        <w:t xml:space="preserve">        </w:t>
      </w:r>
      <w:r w:rsidR="00DF253D">
        <w:rPr>
          <w:rFonts w:ascii="Arial" w:eastAsia="Calibri" w:hAnsi="Arial" w:cs="Arial"/>
        </w:rPr>
        <w:t xml:space="preserve"> </w:t>
      </w:r>
      <w:r w:rsidR="0039669A">
        <w:rPr>
          <w:rFonts w:ascii="Arial" w:eastAsia="Calibri" w:hAnsi="Arial" w:cs="Arial"/>
        </w:rPr>
        <w:t xml:space="preserve"> </w:t>
      </w:r>
      <w:r w:rsidR="00DF253D">
        <w:rPr>
          <w:rFonts w:ascii="Arial" w:eastAsia="Calibri" w:hAnsi="Arial" w:cs="Arial"/>
        </w:rPr>
        <w:t xml:space="preserve">    </w:t>
      </w:r>
      <w:r w:rsidRPr="00B704B0">
        <w:rPr>
          <w:rFonts w:ascii="Arial" w:eastAsia="Calibri" w:hAnsi="Arial" w:cs="Arial"/>
          <w:b/>
        </w:rPr>
        <w:t>SECOND PARTY</w:t>
      </w:r>
    </w:p>
    <w:p w14:paraId="05D78E78" w14:textId="77777777" w:rsidR="00DC4363" w:rsidRDefault="00DC4363" w:rsidP="00FA21DD">
      <w:pPr>
        <w:spacing w:after="0" w:line="240" w:lineRule="auto"/>
        <w:ind w:left="450"/>
        <w:jc w:val="both"/>
        <w:rPr>
          <w:rFonts w:ascii="Arial" w:eastAsia="Calibri" w:hAnsi="Arial" w:cs="Arial"/>
        </w:rPr>
      </w:pPr>
    </w:p>
    <w:p w14:paraId="40ACAA6D" w14:textId="398157CD" w:rsidR="006636DE" w:rsidRDefault="006636DE" w:rsidP="00FA21DD">
      <w:pPr>
        <w:spacing w:after="0" w:line="240" w:lineRule="auto"/>
        <w:ind w:left="450"/>
        <w:jc w:val="both"/>
        <w:rPr>
          <w:rFonts w:ascii="Arial" w:eastAsia="Calibri" w:hAnsi="Arial" w:cs="Arial"/>
        </w:rPr>
      </w:pPr>
      <w:r w:rsidRPr="00B704B0">
        <w:rPr>
          <w:rFonts w:ascii="Arial" w:eastAsia="Calibri" w:hAnsi="Arial" w:cs="Arial"/>
        </w:rPr>
        <w:t>With my/our consent:</w:t>
      </w:r>
    </w:p>
    <w:p w14:paraId="321234E1" w14:textId="77777777" w:rsidR="00DC4363" w:rsidRPr="00B704B0" w:rsidRDefault="00DC4363" w:rsidP="00FA21DD">
      <w:pPr>
        <w:spacing w:after="0" w:line="240" w:lineRule="auto"/>
        <w:ind w:left="450"/>
        <w:jc w:val="both"/>
        <w:rPr>
          <w:rFonts w:ascii="Arial" w:eastAsia="Calibri" w:hAnsi="Arial" w:cs="Arial"/>
        </w:rPr>
      </w:pPr>
    </w:p>
    <w:p w14:paraId="3B12E380" w14:textId="7205F7A4" w:rsidR="006636DE" w:rsidRDefault="006636DE" w:rsidP="006636DE">
      <w:pPr>
        <w:spacing w:after="0" w:line="240" w:lineRule="auto"/>
        <w:ind w:left="450"/>
        <w:jc w:val="both"/>
        <w:rPr>
          <w:rFonts w:ascii="Arial" w:eastAsia="Calibri" w:hAnsi="Arial" w:cs="Arial"/>
        </w:rPr>
      </w:pPr>
      <w:r w:rsidRPr="00B704B0">
        <w:rPr>
          <w:rFonts w:ascii="Arial" w:eastAsia="Calibri" w:hAnsi="Arial" w:cs="Arial"/>
        </w:rPr>
        <w:tab/>
        <w:t xml:space="preserve"> </w:t>
      </w:r>
    </w:p>
    <w:p w14:paraId="69FA42CA" w14:textId="3676FEDB" w:rsidR="00DC4363" w:rsidRPr="00DC4363" w:rsidRDefault="00DC4363" w:rsidP="006636DE">
      <w:pPr>
        <w:spacing w:after="0" w:line="240" w:lineRule="auto"/>
        <w:ind w:left="450"/>
        <w:jc w:val="both"/>
        <w:rPr>
          <w:rFonts w:ascii="Arial" w:eastAsia="Calibri" w:hAnsi="Arial" w:cs="Arial"/>
          <w:b/>
          <w:bCs/>
        </w:rPr>
      </w:pPr>
      <w:r>
        <w:rPr>
          <w:rFonts w:ascii="Arial" w:eastAsia="Calibri" w:hAnsi="Arial" w:cs="Arial"/>
          <w:b/>
          <w:bCs/>
        </w:rPr>
        <w:tab/>
        <w:t xml:space="preserve"> </w:t>
      </w:r>
      <w:r w:rsidR="00564893">
        <w:rPr>
          <w:rFonts w:ascii="Arial" w:eastAsia="Calibri" w:hAnsi="Arial" w:cs="Arial"/>
          <w:b/>
          <w:bCs/>
        </w:rPr>
        <w:t xml:space="preserve">MR. </w:t>
      </w:r>
      <w:r>
        <w:rPr>
          <w:rFonts w:ascii="Arial" w:eastAsia="Calibri" w:hAnsi="Arial" w:cs="Arial"/>
          <w:b/>
          <w:bCs/>
        </w:rPr>
        <w:t>ROGELIO S. SUGANOB</w:t>
      </w:r>
    </w:p>
    <w:p w14:paraId="5EAE7F6A" w14:textId="0E1BEC3B"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ab/>
      </w:r>
      <w:r w:rsidRPr="00B704B0">
        <w:rPr>
          <w:rFonts w:ascii="Arial" w:eastAsia="Calibri" w:hAnsi="Arial" w:cs="Arial"/>
        </w:rPr>
        <w:tab/>
        <w:t>Parent/Guardian</w:t>
      </w:r>
    </w:p>
    <w:p w14:paraId="675ADE25" w14:textId="77777777" w:rsidR="006636DE" w:rsidRPr="00B704B0" w:rsidRDefault="006636DE" w:rsidP="006636DE">
      <w:pPr>
        <w:spacing w:after="0" w:line="240" w:lineRule="auto"/>
        <w:ind w:left="450"/>
        <w:jc w:val="both"/>
        <w:rPr>
          <w:rFonts w:ascii="Arial" w:eastAsia="Calibri" w:hAnsi="Arial" w:cs="Arial"/>
        </w:rPr>
      </w:pPr>
    </w:p>
    <w:p w14:paraId="24092D13" w14:textId="66ED6A46" w:rsidR="006636DE" w:rsidRDefault="006636DE" w:rsidP="00C1516F">
      <w:pPr>
        <w:spacing w:after="0" w:line="240" w:lineRule="auto"/>
        <w:ind w:left="450"/>
        <w:jc w:val="both"/>
        <w:rPr>
          <w:rFonts w:ascii="Arial" w:eastAsia="Calibri" w:hAnsi="Arial" w:cs="Arial"/>
        </w:rPr>
      </w:pPr>
      <w:r w:rsidRPr="00B704B0">
        <w:rPr>
          <w:rFonts w:ascii="Arial" w:eastAsia="Calibri" w:hAnsi="Arial" w:cs="Arial"/>
        </w:rPr>
        <w:t>Signed in the presence of:</w:t>
      </w:r>
    </w:p>
    <w:p w14:paraId="3D12F1B2" w14:textId="1ACF1395" w:rsidR="00DC4363" w:rsidRDefault="00DC4363" w:rsidP="00C1516F">
      <w:pPr>
        <w:spacing w:after="0" w:line="240" w:lineRule="auto"/>
        <w:ind w:left="450"/>
        <w:jc w:val="both"/>
        <w:rPr>
          <w:rFonts w:ascii="Arial" w:eastAsia="Calibri" w:hAnsi="Arial" w:cs="Arial"/>
        </w:rPr>
      </w:pPr>
    </w:p>
    <w:p w14:paraId="152EED69" w14:textId="77777777" w:rsidR="00DC4363" w:rsidRPr="00B704B0" w:rsidRDefault="00DC4363" w:rsidP="00C1516F">
      <w:pPr>
        <w:spacing w:after="0" w:line="240" w:lineRule="auto"/>
        <w:ind w:left="450"/>
        <w:jc w:val="both"/>
        <w:rPr>
          <w:rFonts w:ascii="Arial" w:eastAsia="Calibri" w:hAnsi="Arial" w:cs="Arial"/>
        </w:rPr>
      </w:pPr>
    </w:p>
    <w:p w14:paraId="0F130081" w14:textId="1E28B254" w:rsidR="006636DE" w:rsidRPr="00DC4363" w:rsidRDefault="006636DE" w:rsidP="006636DE">
      <w:pPr>
        <w:spacing w:after="0" w:line="240" w:lineRule="auto"/>
        <w:jc w:val="both"/>
        <w:rPr>
          <w:rFonts w:ascii="Arial" w:eastAsia="Calibri" w:hAnsi="Arial" w:cs="Arial"/>
          <w:b/>
          <w:bCs/>
        </w:rPr>
      </w:pPr>
      <w:r w:rsidRPr="00B704B0">
        <w:rPr>
          <w:rFonts w:ascii="Arial" w:eastAsia="Calibri" w:hAnsi="Arial" w:cs="Arial"/>
          <w:b/>
        </w:rPr>
        <w:t xml:space="preserve">            </w:t>
      </w:r>
      <w:r w:rsidR="0039669A">
        <w:rPr>
          <w:rFonts w:ascii="Arial" w:eastAsia="Calibri" w:hAnsi="Arial" w:cs="Arial"/>
          <w:b/>
        </w:rPr>
        <w:t xml:space="preserve">    </w:t>
      </w:r>
      <w:r w:rsidR="00DC4363">
        <w:rPr>
          <w:rFonts w:ascii="Arial" w:eastAsia="Calibri" w:hAnsi="Arial" w:cs="Arial"/>
          <w:b/>
        </w:rPr>
        <w:t>ENGR. JULIUS C. CASTRO</w:t>
      </w:r>
      <w:r w:rsidR="0039669A">
        <w:rPr>
          <w:rFonts w:ascii="Arial" w:eastAsia="Calibri" w:hAnsi="Arial" w:cs="Arial"/>
          <w:b/>
        </w:rPr>
        <w:t xml:space="preserve">                   </w:t>
      </w:r>
      <w:r w:rsidR="00DC4363">
        <w:rPr>
          <w:rFonts w:ascii="Arial" w:eastAsia="Calibri" w:hAnsi="Arial" w:cs="Arial"/>
          <w:b/>
          <w:bCs/>
        </w:rPr>
        <w:t>DR. DEANNE CAMEREN P. EVANGELISTA</w:t>
      </w:r>
    </w:p>
    <w:p w14:paraId="67071D18" w14:textId="28F556BF" w:rsidR="006636DE" w:rsidRPr="00B704B0" w:rsidRDefault="006636DE" w:rsidP="006636DE">
      <w:pPr>
        <w:spacing w:after="0" w:line="240" w:lineRule="auto"/>
        <w:jc w:val="both"/>
        <w:rPr>
          <w:rFonts w:ascii="Arial" w:eastAsia="Calibri" w:hAnsi="Arial" w:cs="Arial"/>
        </w:rPr>
      </w:pPr>
      <w:r w:rsidRPr="00B704B0">
        <w:rPr>
          <w:rFonts w:ascii="Arial" w:eastAsia="Calibri" w:hAnsi="Arial" w:cs="Arial"/>
        </w:rPr>
        <w:tab/>
      </w:r>
      <w:r w:rsidR="00DC4363">
        <w:rPr>
          <w:rFonts w:ascii="Arial" w:eastAsia="Calibri" w:hAnsi="Arial" w:cs="Arial"/>
        </w:rPr>
        <w:t>Dean</w:t>
      </w:r>
      <w:r w:rsidR="0039669A">
        <w:rPr>
          <w:rFonts w:ascii="Arial" w:eastAsia="Calibri" w:hAnsi="Arial" w:cs="Arial"/>
        </w:rPr>
        <w:t>, College of Engineering and</w:t>
      </w:r>
      <w:r w:rsidRPr="00B704B0">
        <w:rPr>
          <w:rFonts w:ascii="Arial" w:eastAsia="Calibri" w:hAnsi="Arial" w:cs="Arial"/>
        </w:rPr>
        <w:tab/>
      </w:r>
      <w:r w:rsidR="00DC4363">
        <w:rPr>
          <w:rFonts w:ascii="Arial" w:eastAsia="Calibri" w:hAnsi="Arial" w:cs="Arial"/>
        </w:rPr>
        <w:tab/>
      </w:r>
      <w:r w:rsidR="00DC4363">
        <w:rPr>
          <w:rFonts w:ascii="Arial" w:eastAsia="Calibri" w:hAnsi="Arial" w:cs="Arial"/>
        </w:rPr>
        <w:tab/>
        <w:t>Internship Coordinator/</w:t>
      </w:r>
      <w:r w:rsidRPr="00B704B0">
        <w:rPr>
          <w:rFonts w:ascii="Arial" w:eastAsia="Calibri" w:hAnsi="Arial" w:cs="Arial"/>
        </w:rPr>
        <w:t>Witness</w:t>
      </w:r>
    </w:p>
    <w:p w14:paraId="16F3FF75" w14:textId="0B1FFEC2" w:rsidR="006636DE" w:rsidRDefault="0039669A" w:rsidP="006636DE">
      <w:pPr>
        <w:tabs>
          <w:tab w:val="left" w:pos="720"/>
        </w:tabs>
        <w:spacing w:after="0" w:line="240" w:lineRule="auto"/>
        <w:ind w:left="450"/>
        <w:jc w:val="both"/>
        <w:rPr>
          <w:rFonts w:ascii="Arial" w:eastAsia="Calibri" w:hAnsi="Arial" w:cs="Arial"/>
        </w:rPr>
      </w:pPr>
      <w:r>
        <w:rPr>
          <w:rFonts w:ascii="Arial" w:eastAsia="Calibri" w:hAnsi="Arial" w:cs="Arial"/>
        </w:rPr>
        <w:tab/>
      </w:r>
      <w:r>
        <w:rPr>
          <w:rFonts w:ascii="Arial" w:eastAsia="Calibri" w:hAnsi="Arial" w:cs="Arial"/>
        </w:rPr>
        <w:tab/>
        <w:t xml:space="preserve">      Architecture</w:t>
      </w:r>
    </w:p>
    <w:p w14:paraId="296D734F" w14:textId="657D04C2" w:rsidR="00DC4363" w:rsidRDefault="00DC4363" w:rsidP="006636DE">
      <w:pPr>
        <w:tabs>
          <w:tab w:val="left" w:pos="720"/>
        </w:tabs>
        <w:spacing w:after="0" w:line="240" w:lineRule="auto"/>
        <w:ind w:left="450"/>
        <w:jc w:val="both"/>
        <w:rPr>
          <w:rFonts w:ascii="Arial" w:eastAsia="Calibri" w:hAnsi="Arial" w:cs="Arial"/>
        </w:rPr>
      </w:pPr>
    </w:p>
    <w:p w14:paraId="082C6DBB" w14:textId="77777777" w:rsidR="0039669A" w:rsidRPr="00B704B0" w:rsidRDefault="0039669A" w:rsidP="006636DE">
      <w:pPr>
        <w:tabs>
          <w:tab w:val="left" w:pos="720"/>
        </w:tabs>
        <w:spacing w:after="0" w:line="240" w:lineRule="auto"/>
        <w:ind w:left="450"/>
        <w:jc w:val="both"/>
        <w:rPr>
          <w:rFonts w:ascii="Arial" w:eastAsia="Calibri" w:hAnsi="Arial" w:cs="Arial"/>
        </w:rPr>
      </w:pPr>
    </w:p>
    <w:p w14:paraId="299BE7E6" w14:textId="2B7A5DF3" w:rsidR="006636DE" w:rsidRDefault="006636DE" w:rsidP="006636DE">
      <w:pPr>
        <w:spacing w:after="0" w:line="240" w:lineRule="auto"/>
        <w:ind w:left="450"/>
        <w:jc w:val="center"/>
        <w:rPr>
          <w:rFonts w:ascii="Arial" w:eastAsia="Calibri" w:hAnsi="Arial" w:cs="Arial"/>
          <w:b/>
        </w:rPr>
      </w:pPr>
      <w:r w:rsidRPr="00B704B0">
        <w:rPr>
          <w:rFonts w:ascii="Arial" w:eastAsia="Calibri" w:hAnsi="Arial" w:cs="Arial"/>
          <w:b/>
        </w:rPr>
        <w:t>ACKNOWLEDGEMENT</w:t>
      </w:r>
    </w:p>
    <w:p w14:paraId="107303E7" w14:textId="77777777" w:rsidR="0039669A" w:rsidRPr="00B704B0" w:rsidRDefault="0039669A" w:rsidP="006636DE">
      <w:pPr>
        <w:spacing w:after="0" w:line="240" w:lineRule="auto"/>
        <w:ind w:left="450"/>
        <w:jc w:val="center"/>
        <w:rPr>
          <w:rFonts w:ascii="Arial" w:eastAsia="Calibri" w:hAnsi="Arial" w:cs="Arial"/>
          <w:b/>
        </w:rPr>
      </w:pPr>
    </w:p>
    <w:p w14:paraId="5D1C2577" w14:textId="77777777" w:rsidR="006636DE" w:rsidRPr="00B704B0" w:rsidRDefault="006636DE" w:rsidP="006636DE">
      <w:pPr>
        <w:spacing w:after="0" w:line="240" w:lineRule="auto"/>
        <w:ind w:left="450"/>
        <w:jc w:val="both"/>
        <w:rPr>
          <w:rFonts w:ascii="Arial" w:eastAsia="Calibri" w:hAnsi="Arial" w:cs="Arial"/>
          <w:b/>
        </w:rPr>
      </w:pPr>
    </w:p>
    <w:p w14:paraId="1BD627F1" w14:textId="77777777" w:rsidR="006636DE" w:rsidRPr="00B704B0" w:rsidRDefault="006636DE" w:rsidP="006636DE">
      <w:pPr>
        <w:spacing w:after="0" w:line="240" w:lineRule="auto"/>
        <w:ind w:left="450"/>
        <w:jc w:val="both"/>
        <w:rPr>
          <w:rFonts w:ascii="Arial" w:eastAsia="Calibri" w:hAnsi="Arial" w:cs="Arial"/>
          <w:b/>
        </w:rPr>
      </w:pPr>
      <w:r w:rsidRPr="00B704B0">
        <w:rPr>
          <w:rFonts w:ascii="Arial" w:eastAsia="Calibri" w:hAnsi="Arial" w:cs="Arial"/>
          <w:b/>
        </w:rPr>
        <w:t>REPUBLIC OF THE PHILIPPINES&gt;</w:t>
      </w:r>
    </w:p>
    <w:p w14:paraId="01C6F6A3" w14:textId="77777777"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_____________________________&gt; S.S.</w:t>
      </w:r>
    </w:p>
    <w:p w14:paraId="48F07387" w14:textId="77777777" w:rsidR="006636DE" w:rsidRPr="00B704B0" w:rsidRDefault="006636DE" w:rsidP="006636DE">
      <w:pPr>
        <w:spacing w:after="0" w:line="240" w:lineRule="auto"/>
        <w:ind w:left="450"/>
        <w:jc w:val="both"/>
        <w:rPr>
          <w:rFonts w:ascii="Arial" w:eastAsia="Calibri" w:hAnsi="Arial" w:cs="Arial"/>
        </w:rPr>
      </w:pPr>
    </w:p>
    <w:p w14:paraId="4B8CD13E" w14:textId="77777777" w:rsidR="006636DE" w:rsidRPr="00B704B0" w:rsidRDefault="006636DE" w:rsidP="006636DE">
      <w:pPr>
        <w:spacing w:after="0" w:line="240" w:lineRule="auto"/>
        <w:ind w:left="450"/>
        <w:jc w:val="both"/>
        <w:rPr>
          <w:rFonts w:ascii="Arial" w:eastAsia="Calibri" w:hAnsi="Arial" w:cs="Arial"/>
        </w:rPr>
      </w:pPr>
      <w:r w:rsidRPr="00B704B0">
        <w:rPr>
          <w:rFonts w:ascii="Arial" w:eastAsia="Calibri" w:hAnsi="Arial" w:cs="Arial"/>
        </w:rPr>
        <w:t>This _________ day of ________, 20___ at the _________________ personally appeared before me</w:t>
      </w:r>
    </w:p>
    <w:p w14:paraId="74442823" w14:textId="77777777" w:rsidR="006636DE" w:rsidRPr="00B704B0" w:rsidRDefault="006636DE" w:rsidP="006636DE">
      <w:pPr>
        <w:spacing w:after="0" w:line="240" w:lineRule="auto"/>
        <w:ind w:left="450"/>
        <w:jc w:val="both"/>
        <w:rPr>
          <w:rFonts w:ascii="Arial" w:eastAsia="Calibri" w:hAnsi="Arial" w:cs="Arial"/>
        </w:rPr>
      </w:pPr>
    </w:p>
    <w:p w14:paraId="75C4C724" w14:textId="77777777" w:rsidR="006636DE" w:rsidRPr="00B704B0" w:rsidRDefault="006636DE" w:rsidP="006636DE">
      <w:pPr>
        <w:spacing w:after="0" w:line="240" w:lineRule="auto"/>
        <w:ind w:left="450"/>
        <w:jc w:val="both"/>
        <w:rPr>
          <w:rFonts w:ascii="Arial" w:eastAsia="Calibri" w:hAnsi="Arial" w:cs="Arial"/>
          <w:b/>
        </w:rPr>
      </w:pPr>
      <w:r w:rsidRPr="00B704B0">
        <w:rPr>
          <w:rFonts w:ascii="Arial" w:eastAsia="Calibri" w:hAnsi="Arial" w:cs="Arial"/>
          <w:b/>
        </w:rPr>
        <w:t>NAME</w:t>
      </w:r>
      <w:r w:rsidRPr="00B704B0">
        <w:rPr>
          <w:rFonts w:ascii="Arial" w:eastAsia="Calibri" w:hAnsi="Arial" w:cs="Arial"/>
          <w:b/>
        </w:rPr>
        <w:tab/>
      </w:r>
      <w:r w:rsidRPr="00B704B0">
        <w:rPr>
          <w:rFonts w:ascii="Arial" w:eastAsia="Calibri" w:hAnsi="Arial" w:cs="Arial"/>
          <w:b/>
        </w:rPr>
        <w:tab/>
      </w:r>
      <w:r w:rsidRPr="00B704B0">
        <w:rPr>
          <w:rFonts w:ascii="Arial" w:eastAsia="Calibri" w:hAnsi="Arial" w:cs="Arial"/>
          <w:b/>
        </w:rPr>
        <w:tab/>
        <w:t xml:space="preserve">              CTC Number</w:t>
      </w:r>
      <w:r w:rsidRPr="00B704B0">
        <w:rPr>
          <w:rFonts w:ascii="Arial" w:eastAsia="Calibri" w:hAnsi="Arial" w:cs="Arial"/>
          <w:b/>
        </w:rPr>
        <w:tab/>
        <w:t>Issued at</w:t>
      </w:r>
      <w:r w:rsidRPr="00B704B0">
        <w:rPr>
          <w:rFonts w:ascii="Arial" w:eastAsia="Calibri" w:hAnsi="Arial" w:cs="Arial"/>
          <w:b/>
        </w:rPr>
        <w:tab/>
        <w:t>Issued on</w:t>
      </w:r>
    </w:p>
    <w:p w14:paraId="191896CF" w14:textId="77777777" w:rsidR="006636DE" w:rsidRPr="00B704B0" w:rsidRDefault="006636DE" w:rsidP="006636DE">
      <w:pPr>
        <w:tabs>
          <w:tab w:val="left" w:pos="7920"/>
        </w:tabs>
        <w:spacing w:after="0" w:line="240" w:lineRule="auto"/>
        <w:ind w:left="450"/>
        <w:jc w:val="both"/>
        <w:rPr>
          <w:rFonts w:ascii="Arial" w:eastAsia="Calibri" w:hAnsi="Arial" w:cs="Arial"/>
          <w:u w:val="single"/>
        </w:rPr>
      </w:pPr>
      <w:r w:rsidRPr="00B704B0">
        <w:rPr>
          <w:rFonts w:ascii="Arial" w:eastAsia="Calibri" w:hAnsi="Arial" w:cs="Arial"/>
          <w:u w:val="single"/>
        </w:rPr>
        <w:t>__________________ _____</w:t>
      </w:r>
      <w:r w:rsidRPr="00B704B0">
        <w:rPr>
          <w:rFonts w:ascii="Arial" w:eastAsia="Calibri" w:hAnsi="Arial" w:cs="Arial"/>
        </w:rPr>
        <w:t>_    ____________    _____________   __________</w:t>
      </w:r>
    </w:p>
    <w:p w14:paraId="5F5E37DF" w14:textId="77777777" w:rsidR="006636DE" w:rsidRPr="00B704B0" w:rsidRDefault="006636DE" w:rsidP="006636DE">
      <w:pPr>
        <w:tabs>
          <w:tab w:val="left" w:pos="7920"/>
        </w:tabs>
        <w:spacing w:after="0" w:line="240" w:lineRule="auto"/>
        <w:ind w:left="450"/>
        <w:jc w:val="both"/>
        <w:rPr>
          <w:rFonts w:ascii="Arial" w:eastAsia="Calibri" w:hAnsi="Arial" w:cs="Arial"/>
        </w:rPr>
      </w:pPr>
      <w:r w:rsidRPr="00B704B0">
        <w:rPr>
          <w:rFonts w:ascii="Arial" w:eastAsia="Calibri" w:hAnsi="Arial" w:cs="Arial"/>
        </w:rPr>
        <w:t>_________________________   ____________    _____________   __________</w:t>
      </w:r>
    </w:p>
    <w:p w14:paraId="3C925A73" w14:textId="77777777" w:rsidR="006636DE" w:rsidRPr="00B704B0" w:rsidRDefault="006636DE" w:rsidP="006636DE">
      <w:pPr>
        <w:tabs>
          <w:tab w:val="left" w:pos="7920"/>
        </w:tabs>
        <w:spacing w:after="0" w:line="240" w:lineRule="auto"/>
        <w:ind w:left="450"/>
        <w:jc w:val="both"/>
        <w:rPr>
          <w:rFonts w:ascii="Arial" w:eastAsia="Calibri" w:hAnsi="Arial" w:cs="Arial"/>
        </w:rPr>
      </w:pPr>
      <w:r w:rsidRPr="00B704B0">
        <w:rPr>
          <w:rFonts w:ascii="Arial" w:eastAsia="Calibri" w:hAnsi="Arial" w:cs="Arial"/>
        </w:rPr>
        <w:t>_________________________   ____________    _____________   __________</w:t>
      </w:r>
    </w:p>
    <w:p w14:paraId="55A4D1F5" w14:textId="77777777" w:rsidR="006636DE" w:rsidRPr="00B704B0" w:rsidRDefault="006636DE" w:rsidP="006636DE">
      <w:pPr>
        <w:tabs>
          <w:tab w:val="left" w:pos="7920"/>
        </w:tabs>
        <w:spacing w:after="0" w:line="240" w:lineRule="auto"/>
        <w:ind w:left="450"/>
        <w:jc w:val="both"/>
        <w:rPr>
          <w:rFonts w:ascii="Arial" w:eastAsia="Calibri" w:hAnsi="Arial" w:cs="Arial"/>
        </w:rPr>
      </w:pPr>
    </w:p>
    <w:p w14:paraId="2F17783A" w14:textId="77777777" w:rsidR="006636DE" w:rsidRPr="00B704B0" w:rsidRDefault="006636DE" w:rsidP="006636DE">
      <w:pPr>
        <w:tabs>
          <w:tab w:val="left" w:pos="7920"/>
        </w:tabs>
        <w:spacing w:after="0" w:line="240" w:lineRule="auto"/>
        <w:ind w:left="450"/>
        <w:jc w:val="both"/>
        <w:rPr>
          <w:rFonts w:ascii="Arial" w:eastAsia="Calibri" w:hAnsi="Arial" w:cs="Arial"/>
        </w:rPr>
      </w:pPr>
      <w:r w:rsidRPr="00B704B0">
        <w:rPr>
          <w:rFonts w:ascii="Arial" w:eastAsia="Calibri" w:hAnsi="Arial" w:cs="Arial"/>
        </w:rPr>
        <w:t>All known to me the same persons who executed the foregoing instrument and they acknowledged to me that the same is their free and voluntary deed.</w:t>
      </w:r>
    </w:p>
    <w:p w14:paraId="326C02D7" w14:textId="77777777" w:rsidR="006636DE" w:rsidRDefault="006636DE" w:rsidP="00C1516F">
      <w:pPr>
        <w:tabs>
          <w:tab w:val="left" w:pos="7920"/>
        </w:tabs>
        <w:spacing w:after="0" w:line="240" w:lineRule="auto"/>
        <w:ind w:left="450"/>
        <w:jc w:val="both"/>
        <w:rPr>
          <w:rFonts w:ascii="Arial" w:eastAsia="Calibri" w:hAnsi="Arial" w:cs="Arial"/>
        </w:rPr>
      </w:pPr>
      <w:r w:rsidRPr="00B704B0">
        <w:rPr>
          <w:rFonts w:ascii="Arial" w:eastAsia="Calibri" w:hAnsi="Arial" w:cs="Arial"/>
          <w:b/>
        </w:rPr>
        <w:t>WITNESS MY HAND AND SEAL</w:t>
      </w:r>
      <w:r w:rsidRPr="00B704B0">
        <w:rPr>
          <w:rFonts w:ascii="Arial" w:eastAsia="Calibri" w:hAnsi="Arial" w:cs="Arial"/>
        </w:rPr>
        <w:t xml:space="preserve"> on the date and at the place first above written.</w:t>
      </w:r>
    </w:p>
    <w:p w14:paraId="74B5CDAA" w14:textId="77777777" w:rsidR="006636DE" w:rsidRDefault="006636DE" w:rsidP="006636DE">
      <w:pPr>
        <w:tabs>
          <w:tab w:val="left" w:pos="7920"/>
        </w:tabs>
        <w:spacing w:after="0" w:line="240" w:lineRule="auto"/>
        <w:ind w:left="450"/>
        <w:jc w:val="both"/>
        <w:rPr>
          <w:rFonts w:ascii="Arial" w:eastAsia="Calibri" w:hAnsi="Arial" w:cs="Arial"/>
        </w:rPr>
      </w:pPr>
    </w:p>
    <w:p w14:paraId="7D9FF19C" w14:textId="77777777" w:rsidR="006636DE" w:rsidRDefault="006636DE" w:rsidP="006636DE">
      <w:pPr>
        <w:tabs>
          <w:tab w:val="left" w:pos="7920"/>
        </w:tabs>
        <w:spacing w:after="0" w:line="240" w:lineRule="auto"/>
        <w:ind w:left="450"/>
        <w:jc w:val="both"/>
        <w:rPr>
          <w:rFonts w:ascii="Arial" w:eastAsia="Calibri" w:hAnsi="Arial" w:cs="Arial"/>
        </w:rPr>
      </w:pPr>
    </w:p>
    <w:p w14:paraId="7C04DB70" w14:textId="77777777" w:rsidR="006636DE" w:rsidRDefault="006636DE" w:rsidP="006636DE">
      <w:pPr>
        <w:tabs>
          <w:tab w:val="left" w:pos="7920"/>
        </w:tabs>
        <w:spacing w:after="0" w:line="240" w:lineRule="auto"/>
        <w:ind w:left="450"/>
        <w:jc w:val="both"/>
        <w:rPr>
          <w:rFonts w:ascii="Arial" w:eastAsia="Calibri" w:hAnsi="Arial" w:cs="Arial"/>
        </w:rPr>
      </w:pPr>
    </w:p>
    <w:p w14:paraId="61635BEF" w14:textId="77777777" w:rsidR="0085461C" w:rsidRDefault="0085461C"/>
    <w:sectPr w:rsidR="0085461C" w:rsidSect="007C7C16">
      <w:headerReference w:type="even" r:id="rId6"/>
      <w:headerReference w:type="default" r:id="rId7"/>
      <w:footerReference w:type="even" r:id="rId8"/>
      <w:footerReference w:type="default" r:id="rId9"/>
      <w:headerReference w:type="first" r:id="rId10"/>
      <w:footerReference w:type="first" r:id="rId11"/>
      <w:pgSz w:w="12240" w:h="18720" w:code="14"/>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9121" w14:textId="77777777" w:rsidR="00057889" w:rsidRDefault="00057889" w:rsidP="00FA21DD">
      <w:pPr>
        <w:spacing w:after="0" w:line="240" w:lineRule="auto"/>
      </w:pPr>
      <w:r>
        <w:separator/>
      </w:r>
    </w:p>
  </w:endnote>
  <w:endnote w:type="continuationSeparator" w:id="0">
    <w:p w14:paraId="75B1E838" w14:textId="77777777" w:rsidR="00057889" w:rsidRDefault="00057889" w:rsidP="00FA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9FA2" w14:textId="77777777" w:rsidR="00C1516F" w:rsidRDefault="00C15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55C0" w14:textId="77777777" w:rsidR="00C1516F" w:rsidRDefault="00C151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4C96" w14:textId="77777777" w:rsidR="00C1516F" w:rsidRDefault="00C1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0C6C" w14:textId="77777777" w:rsidR="00057889" w:rsidRDefault="00057889" w:rsidP="00FA21DD">
      <w:pPr>
        <w:spacing w:after="0" w:line="240" w:lineRule="auto"/>
      </w:pPr>
      <w:r>
        <w:separator/>
      </w:r>
    </w:p>
  </w:footnote>
  <w:footnote w:type="continuationSeparator" w:id="0">
    <w:p w14:paraId="1D8A3668" w14:textId="77777777" w:rsidR="00057889" w:rsidRDefault="00057889" w:rsidP="00FA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E962" w14:textId="77777777" w:rsidR="00C1516F" w:rsidRDefault="00C15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85"/>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1"/>
      <w:gridCol w:w="3457"/>
    </w:tblGrid>
    <w:tr w:rsidR="00FA21DD" w:rsidRPr="00B704B0" w14:paraId="33A88354" w14:textId="77777777" w:rsidTr="001A29E7">
      <w:trPr>
        <w:trHeight w:val="170"/>
      </w:trPr>
      <w:tc>
        <w:tcPr>
          <w:tcW w:w="5831" w:type="dxa"/>
          <w:vMerge w:val="restart"/>
          <w:tcBorders>
            <w:top w:val="single" w:sz="4" w:space="0" w:color="auto"/>
            <w:left w:val="single" w:sz="4" w:space="0" w:color="auto"/>
            <w:right w:val="single" w:sz="4" w:space="0" w:color="auto"/>
          </w:tcBorders>
          <w:hideMark/>
        </w:tcPr>
        <w:p w14:paraId="3A65E05E" w14:textId="77777777" w:rsidR="00FA21DD" w:rsidRPr="00B704B0" w:rsidRDefault="00FA21DD" w:rsidP="00FA21DD">
          <w:pPr>
            <w:spacing w:after="0" w:line="240" w:lineRule="auto"/>
            <w:rPr>
              <w:rFonts w:ascii="Arial" w:eastAsia="Times New Roman" w:hAnsi="Arial" w:cs="Arial"/>
              <w:sz w:val="20"/>
              <w:szCs w:val="20"/>
              <w:lang w:val="en-PH"/>
            </w:rPr>
          </w:pPr>
          <w:r w:rsidRPr="00B704B0">
            <w:rPr>
              <w:rFonts w:ascii="Calibri" w:eastAsia="Times New Roman" w:hAnsi="Calibri" w:cs="Times New Roman"/>
              <w:noProof/>
              <w:lang w:val="en-GB" w:eastAsia="en-GB"/>
            </w:rPr>
            <w:drawing>
              <wp:anchor distT="0" distB="0" distL="114300" distR="114300" simplePos="0" relativeHeight="251659264" behindDoc="1" locked="0" layoutInCell="1" allowOverlap="1" wp14:anchorId="0475139F" wp14:editId="1A7E74D5">
                <wp:simplePos x="0" y="0"/>
                <wp:positionH relativeFrom="column">
                  <wp:posOffset>143510</wp:posOffset>
                </wp:positionH>
                <wp:positionV relativeFrom="paragraph">
                  <wp:posOffset>-1270</wp:posOffset>
                </wp:positionV>
                <wp:extent cx="753745" cy="76200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pic:spPr>
                    </pic:pic>
                  </a:graphicData>
                </a:graphic>
                <wp14:sizeRelH relativeFrom="page">
                  <wp14:pctWidth>0</wp14:pctWidth>
                </wp14:sizeRelH>
                <wp14:sizeRelV relativeFrom="page">
                  <wp14:pctHeight>0</wp14:pctHeight>
                </wp14:sizeRelV>
              </wp:anchor>
            </w:drawing>
          </w:r>
          <w:r w:rsidRPr="00B704B0">
            <w:rPr>
              <w:rFonts w:ascii="Arial" w:eastAsia="Calibri" w:hAnsi="Arial" w:cs="Arial"/>
              <w:sz w:val="20"/>
              <w:szCs w:val="20"/>
              <w:lang w:val="en-PH"/>
            </w:rPr>
            <w:t xml:space="preserve">                                                                                                                                                                                                                                                                                                                 </w:t>
          </w:r>
        </w:p>
        <w:p w14:paraId="715D3FCD" w14:textId="77777777" w:rsidR="00FA21DD" w:rsidRPr="00B704B0" w:rsidRDefault="00FA21DD" w:rsidP="00FA21DD">
          <w:pPr>
            <w:spacing w:after="0" w:line="240" w:lineRule="auto"/>
            <w:rPr>
              <w:rFonts w:ascii="Arial" w:eastAsia="Calibri" w:hAnsi="Arial" w:cs="Arial"/>
              <w:sz w:val="20"/>
              <w:szCs w:val="20"/>
              <w:lang w:val="en-PH"/>
            </w:rPr>
          </w:pPr>
          <w:r w:rsidRPr="00B704B0">
            <w:rPr>
              <w:rFonts w:ascii="Arial" w:eastAsia="Calibri" w:hAnsi="Arial" w:cs="Arial"/>
              <w:sz w:val="20"/>
              <w:szCs w:val="20"/>
              <w:lang w:val="en-PH"/>
            </w:rPr>
            <w:t xml:space="preserve">                             BOHOL ISLAND STATE UNIVERSITY</w:t>
          </w:r>
        </w:p>
        <w:p w14:paraId="21658A85" w14:textId="77777777" w:rsidR="00FA21DD" w:rsidRPr="00B704B0" w:rsidRDefault="00FA21DD" w:rsidP="00FA21DD">
          <w:pPr>
            <w:spacing w:after="0" w:line="240" w:lineRule="auto"/>
            <w:rPr>
              <w:rFonts w:ascii="Arial" w:eastAsia="Calibri" w:hAnsi="Arial" w:cs="Arial"/>
              <w:sz w:val="20"/>
              <w:szCs w:val="20"/>
              <w:lang w:val="en-PH"/>
            </w:rPr>
          </w:pPr>
          <w:r w:rsidRPr="00B704B0">
            <w:rPr>
              <w:rFonts w:ascii="Arial" w:eastAsia="Calibri" w:hAnsi="Arial" w:cs="Arial"/>
              <w:sz w:val="20"/>
              <w:szCs w:val="20"/>
              <w:lang w:val="en-PH"/>
            </w:rPr>
            <w:t xml:space="preserve">                             C.P.G. North Avenue, Tagbilaran City, Bohol</w:t>
          </w:r>
        </w:p>
        <w:p w14:paraId="4F7FCB49" w14:textId="77777777" w:rsidR="00FA21DD" w:rsidRPr="00B704B0" w:rsidRDefault="00FA21DD" w:rsidP="00FA21DD">
          <w:pPr>
            <w:spacing w:after="0" w:line="240" w:lineRule="auto"/>
            <w:rPr>
              <w:rFonts w:ascii="Arial" w:eastAsia="Times New Roman" w:hAnsi="Arial" w:cs="Arial"/>
              <w:sz w:val="20"/>
              <w:szCs w:val="20"/>
              <w:lang w:val="en-PH"/>
            </w:rPr>
          </w:pPr>
          <w:r w:rsidRPr="00B704B0">
            <w:rPr>
              <w:rFonts w:ascii="Arial" w:eastAsia="Calibri" w:hAnsi="Arial" w:cs="Arial"/>
              <w:b/>
              <w:bCs/>
              <w:sz w:val="20"/>
              <w:szCs w:val="20"/>
              <w:lang w:val="en-PH"/>
            </w:rPr>
            <w:t xml:space="preserve">                            </w:t>
          </w:r>
        </w:p>
      </w:tc>
      <w:tc>
        <w:tcPr>
          <w:tcW w:w="3457" w:type="dxa"/>
          <w:tcBorders>
            <w:top w:val="single" w:sz="4" w:space="0" w:color="auto"/>
            <w:left w:val="single" w:sz="4" w:space="0" w:color="auto"/>
            <w:bottom w:val="nil"/>
            <w:right w:val="single" w:sz="4" w:space="0" w:color="auto"/>
          </w:tcBorders>
          <w:hideMark/>
        </w:tcPr>
        <w:p w14:paraId="74A6877C" w14:textId="77777777" w:rsidR="00FA21DD" w:rsidRPr="00B704B0" w:rsidRDefault="00FA21DD" w:rsidP="00FA21DD">
          <w:pPr>
            <w:spacing w:beforeLines="30" w:before="72" w:after="0" w:line="240" w:lineRule="auto"/>
            <w:rPr>
              <w:rFonts w:ascii="Arial" w:eastAsia="Times New Roman" w:hAnsi="Arial" w:cs="Arial"/>
              <w:b/>
              <w:sz w:val="20"/>
              <w:szCs w:val="20"/>
              <w:lang w:val="en-PH"/>
            </w:rPr>
          </w:pPr>
          <w:r>
            <w:rPr>
              <w:rFonts w:ascii="Arial" w:eastAsia="Calibri" w:hAnsi="Arial" w:cs="Arial"/>
              <w:b/>
              <w:sz w:val="20"/>
              <w:szCs w:val="20"/>
              <w:lang w:val="en-PH"/>
            </w:rPr>
            <w:t xml:space="preserve">Form </w:t>
          </w:r>
          <w:r w:rsidRPr="00B704B0">
            <w:rPr>
              <w:rFonts w:ascii="Arial" w:eastAsia="Calibri" w:hAnsi="Arial" w:cs="Arial"/>
              <w:b/>
              <w:sz w:val="20"/>
              <w:szCs w:val="20"/>
              <w:lang w:val="en-PH"/>
            </w:rPr>
            <w:t xml:space="preserve"> No. </w:t>
          </w:r>
          <w:r>
            <w:rPr>
              <w:rFonts w:ascii="Arial" w:eastAsia="Calibri" w:hAnsi="Arial" w:cs="Arial"/>
              <w:sz w:val="20"/>
              <w:szCs w:val="20"/>
              <w:lang w:val="en-PH"/>
            </w:rPr>
            <w:t>BISU-F–ACD-005</w:t>
          </w:r>
        </w:p>
      </w:tc>
    </w:tr>
    <w:tr w:rsidR="00FA21DD" w:rsidRPr="00B704B0" w14:paraId="1F9FD87A" w14:textId="77777777" w:rsidTr="001A29E7">
      <w:trPr>
        <w:trHeight w:val="278"/>
      </w:trPr>
      <w:tc>
        <w:tcPr>
          <w:tcW w:w="5831" w:type="dxa"/>
          <w:vMerge/>
          <w:tcBorders>
            <w:left w:val="single" w:sz="4" w:space="0" w:color="auto"/>
            <w:right w:val="single" w:sz="4" w:space="0" w:color="auto"/>
          </w:tcBorders>
        </w:tcPr>
        <w:p w14:paraId="62C2FAEA" w14:textId="77777777" w:rsidR="00FA21DD" w:rsidRPr="00B704B0" w:rsidRDefault="00FA21DD" w:rsidP="00FA21DD">
          <w:pPr>
            <w:spacing w:after="0" w:line="240" w:lineRule="auto"/>
            <w:rPr>
              <w:rFonts w:ascii="Calibri" w:eastAsia="Times New Roman" w:hAnsi="Calibri" w:cs="Times New Roman"/>
              <w:noProof/>
            </w:rPr>
          </w:pPr>
        </w:p>
      </w:tc>
      <w:tc>
        <w:tcPr>
          <w:tcW w:w="3457" w:type="dxa"/>
          <w:tcBorders>
            <w:top w:val="nil"/>
            <w:left w:val="single" w:sz="4" w:space="0" w:color="auto"/>
            <w:bottom w:val="single" w:sz="4" w:space="0" w:color="auto"/>
            <w:right w:val="single" w:sz="4" w:space="0" w:color="auto"/>
          </w:tcBorders>
        </w:tcPr>
        <w:p w14:paraId="6D20D532" w14:textId="77777777" w:rsidR="00FA21DD" w:rsidRPr="00B704B0" w:rsidRDefault="00FA21DD" w:rsidP="00FA21DD">
          <w:pPr>
            <w:spacing w:beforeLines="30" w:before="72" w:after="0" w:line="240" w:lineRule="auto"/>
            <w:rPr>
              <w:rFonts w:ascii="Arial" w:eastAsia="Calibri" w:hAnsi="Arial" w:cs="Arial"/>
              <w:b/>
              <w:sz w:val="20"/>
              <w:szCs w:val="20"/>
              <w:lang w:val="en-PH"/>
            </w:rPr>
          </w:pPr>
          <w:r w:rsidRPr="00B704B0">
            <w:rPr>
              <w:rFonts w:ascii="Arial" w:eastAsia="Calibri" w:hAnsi="Arial" w:cs="Arial"/>
              <w:b/>
              <w:sz w:val="20"/>
              <w:szCs w:val="20"/>
              <w:lang w:val="en-PH"/>
            </w:rPr>
            <w:t xml:space="preserve">Revision: </w:t>
          </w:r>
          <w:r w:rsidRPr="00B704B0">
            <w:rPr>
              <w:rFonts w:ascii="Arial" w:eastAsia="Calibri" w:hAnsi="Arial" w:cs="Arial"/>
              <w:sz w:val="20"/>
              <w:szCs w:val="20"/>
              <w:lang w:val="en-PH"/>
            </w:rPr>
            <w:t>00</w:t>
          </w:r>
          <w:r w:rsidRPr="00B704B0">
            <w:rPr>
              <w:rFonts w:ascii="Arial" w:eastAsia="Calibri" w:hAnsi="Arial" w:cs="Arial"/>
              <w:b/>
              <w:sz w:val="20"/>
              <w:szCs w:val="20"/>
              <w:lang w:val="en-PH"/>
            </w:rPr>
            <w:t xml:space="preserve">                            </w:t>
          </w:r>
        </w:p>
      </w:tc>
    </w:tr>
    <w:tr w:rsidR="00FA21DD" w:rsidRPr="00B704B0" w14:paraId="1C219FAD" w14:textId="77777777" w:rsidTr="001A29E7">
      <w:trPr>
        <w:trHeight w:val="305"/>
      </w:trPr>
      <w:tc>
        <w:tcPr>
          <w:tcW w:w="5831" w:type="dxa"/>
          <w:vMerge/>
          <w:tcBorders>
            <w:left w:val="single" w:sz="4" w:space="0" w:color="auto"/>
            <w:right w:val="single" w:sz="4" w:space="0" w:color="auto"/>
          </w:tcBorders>
          <w:vAlign w:val="center"/>
          <w:hideMark/>
        </w:tcPr>
        <w:p w14:paraId="524076CB" w14:textId="77777777" w:rsidR="00FA21DD" w:rsidRPr="00B704B0" w:rsidRDefault="00FA21DD" w:rsidP="00FA21DD">
          <w:pPr>
            <w:spacing w:after="0" w:line="240" w:lineRule="auto"/>
            <w:rPr>
              <w:rFonts w:ascii="Arial" w:eastAsia="Times New Roman" w:hAnsi="Arial" w:cs="Arial"/>
              <w:sz w:val="20"/>
              <w:szCs w:val="20"/>
              <w:lang w:val="en-PH"/>
            </w:rPr>
          </w:pPr>
        </w:p>
      </w:tc>
      <w:tc>
        <w:tcPr>
          <w:tcW w:w="3457" w:type="dxa"/>
          <w:tcBorders>
            <w:top w:val="single" w:sz="4" w:space="0" w:color="auto"/>
            <w:left w:val="single" w:sz="4" w:space="0" w:color="auto"/>
            <w:bottom w:val="single" w:sz="4" w:space="0" w:color="auto"/>
            <w:right w:val="single" w:sz="4" w:space="0" w:color="auto"/>
          </w:tcBorders>
          <w:hideMark/>
        </w:tcPr>
        <w:p w14:paraId="0E1A259D" w14:textId="77777777" w:rsidR="00FA21DD" w:rsidRPr="00B704B0" w:rsidRDefault="00FA21DD" w:rsidP="00FA21DD">
          <w:pPr>
            <w:spacing w:beforeLines="30" w:before="72" w:after="0" w:line="240" w:lineRule="auto"/>
            <w:rPr>
              <w:rFonts w:ascii="Arial" w:eastAsia="Times New Roman" w:hAnsi="Arial" w:cs="Arial"/>
              <w:b/>
              <w:sz w:val="20"/>
              <w:szCs w:val="20"/>
              <w:lang w:val="en-PH"/>
            </w:rPr>
          </w:pPr>
          <w:r w:rsidRPr="00B704B0">
            <w:rPr>
              <w:rFonts w:ascii="Arial" w:eastAsia="Calibri" w:hAnsi="Arial" w:cs="Arial"/>
              <w:b/>
              <w:sz w:val="20"/>
              <w:szCs w:val="20"/>
              <w:lang w:val="en-PH"/>
            </w:rPr>
            <w:t xml:space="preserve">Effectivity Date: </w:t>
          </w:r>
          <w:r>
            <w:rPr>
              <w:rFonts w:ascii="Arial" w:eastAsia="Calibri" w:hAnsi="Arial" w:cs="Arial"/>
              <w:sz w:val="20"/>
              <w:szCs w:val="20"/>
              <w:lang w:val="en-PH"/>
            </w:rPr>
            <w:t>09</w:t>
          </w:r>
          <w:r w:rsidRPr="00B704B0">
            <w:rPr>
              <w:rFonts w:ascii="Arial" w:eastAsia="Calibri" w:hAnsi="Arial" w:cs="Arial"/>
              <w:sz w:val="20"/>
              <w:szCs w:val="20"/>
              <w:lang w:val="en-PH"/>
            </w:rPr>
            <w:t>-01-2018</w:t>
          </w:r>
        </w:p>
      </w:tc>
    </w:tr>
    <w:tr w:rsidR="00FA21DD" w:rsidRPr="00FA21DD" w14:paraId="28B36D20" w14:textId="77777777" w:rsidTr="001A29E7">
      <w:trPr>
        <w:trHeight w:val="548"/>
      </w:trPr>
      <w:tc>
        <w:tcPr>
          <w:tcW w:w="5831" w:type="dxa"/>
          <w:vMerge/>
          <w:tcBorders>
            <w:left w:val="single" w:sz="4" w:space="0" w:color="auto"/>
            <w:bottom w:val="single" w:sz="4" w:space="0" w:color="auto"/>
            <w:right w:val="single" w:sz="4" w:space="0" w:color="auto"/>
          </w:tcBorders>
          <w:vAlign w:val="center"/>
          <w:hideMark/>
        </w:tcPr>
        <w:p w14:paraId="50F766B2" w14:textId="77777777" w:rsidR="00FA21DD" w:rsidRPr="00FA21DD" w:rsidRDefault="00FA21DD" w:rsidP="00FA21DD">
          <w:pPr>
            <w:spacing w:after="0" w:line="240" w:lineRule="auto"/>
            <w:rPr>
              <w:rFonts w:ascii="Arial" w:eastAsia="Times New Roman" w:hAnsi="Arial" w:cs="Arial"/>
              <w:sz w:val="24"/>
              <w:szCs w:val="24"/>
              <w:lang w:val="en-PH"/>
            </w:rPr>
          </w:pPr>
        </w:p>
      </w:tc>
      <w:tc>
        <w:tcPr>
          <w:tcW w:w="3457" w:type="dxa"/>
          <w:tcBorders>
            <w:top w:val="nil"/>
            <w:left w:val="single" w:sz="4" w:space="0" w:color="auto"/>
            <w:bottom w:val="single" w:sz="4" w:space="0" w:color="auto"/>
            <w:right w:val="single" w:sz="4" w:space="0" w:color="auto"/>
          </w:tcBorders>
          <w:hideMark/>
        </w:tcPr>
        <w:p w14:paraId="3E2B9301" w14:textId="77777777" w:rsidR="00FA21DD" w:rsidRPr="00FA21DD" w:rsidRDefault="00FA21DD" w:rsidP="00FA21DD">
          <w:pPr>
            <w:spacing w:after="0" w:line="259" w:lineRule="auto"/>
            <w:rPr>
              <w:rFonts w:ascii="Arial" w:eastAsia="Calibri" w:hAnsi="Arial" w:cs="Arial"/>
              <w:b/>
              <w:sz w:val="24"/>
              <w:szCs w:val="24"/>
            </w:rPr>
          </w:pPr>
          <w:r w:rsidRPr="00FA21DD">
            <w:rPr>
              <w:rFonts w:ascii="Arial" w:eastAsia="Calibri" w:hAnsi="Arial" w:cs="Arial"/>
              <w:b/>
              <w:sz w:val="24"/>
              <w:szCs w:val="24"/>
            </w:rPr>
            <w:t>INTERNSHIP CONTRACT/AGREEMENT</w:t>
          </w:r>
        </w:p>
      </w:tc>
    </w:tr>
  </w:tbl>
  <w:p w14:paraId="066E1D59" w14:textId="77777777" w:rsidR="00FA21DD" w:rsidRDefault="00FA2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ED8B" w14:textId="77777777" w:rsidR="00C1516F" w:rsidRDefault="00C151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DE"/>
    <w:rsid w:val="00057889"/>
    <w:rsid w:val="000F006F"/>
    <w:rsid w:val="00142BEB"/>
    <w:rsid w:val="001A29E7"/>
    <w:rsid w:val="001B30C8"/>
    <w:rsid w:val="0039669A"/>
    <w:rsid w:val="00564893"/>
    <w:rsid w:val="005E5F73"/>
    <w:rsid w:val="006636DE"/>
    <w:rsid w:val="007C7C16"/>
    <w:rsid w:val="007E29B4"/>
    <w:rsid w:val="0085461C"/>
    <w:rsid w:val="008B3017"/>
    <w:rsid w:val="00B54FD1"/>
    <w:rsid w:val="00B8100A"/>
    <w:rsid w:val="00BB375A"/>
    <w:rsid w:val="00C1516F"/>
    <w:rsid w:val="00DC4363"/>
    <w:rsid w:val="00DF253D"/>
    <w:rsid w:val="00E95412"/>
    <w:rsid w:val="00ED4651"/>
    <w:rsid w:val="00FA2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38A25"/>
  <w15:chartTrackingRefBased/>
  <w15:docId w15:val="{F2B1BE5E-EC98-466F-B8BA-191C9E88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D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DE"/>
    <w:pPr>
      <w:ind w:left="720"/>
      <w:contextualSpacing/>
    </w:pPr>
  </w:style>
  <w:style w:type="paragraph" w:styleId="Header">
    <w:name w:val="header"/>
    <w:basedOn w:val="Normal"/>
    <w:link w:val="HeaderChar"/>
    <w:uiPriority w:val="99"/>
    <w:unhideWhenUsed/>
    <w:rsid w:val="00FA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1DD"/>
    <w:rPr>
      <w:lang w:val="en-US"/>
    </w:rPr>
  </w:style>
  <w:style w:type="paragraph" w:styleId="Footer">
    <w:name w:val="footer"/>
    <w:basedOn w:val="Normal"/>
    <w:link w:val="FooterChar"/>
    <w:uiPriority w:val="99"/>
    <w:unhideWhenUsed/>
    <w:rsid w:val="00FA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1D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Rogelio Jr Suganob</cp:lastModifiedBy>
  <cp:revision>2</cp:revision>
  <cp:lastPrinted>2023-02-13T00:49:00Z</cp:lastPrinted>
  <dcterms:created xsi:type="dcterms:W3CDTF">2023-02-13T16:14:00Z</dcterms:created>
  <dcterms:modified xsi:type="dcterms:W3CDTF">2023-02-13T16:14:00Z</dcterms:modified>
</cp:coreProperties>
</file>