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在C语言中，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"http://www.so.com/s?q=%E5%AD%97%E7%AC%A6%E6%95%B0%E7%BB%84&amp;ie=utf-8&amp;src=internal_wenda_recommend_textn"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t>字符数组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中存放的内容中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"http://www.so.com/s?q=%E5%AD%97%E7%AC%A6&amp;ie=utf-8&amp;src=internal_wenda_recommend_textn"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t>字符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的ASC码。如果在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"http://www.so.com/s?q=%E5%AE%9A%E4%B9%89&amp;ie=utf-8&amp;src=internal_wenda_recommend_textn"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t>定义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"http://www.so.com/s?q=%E8%BF%87%E7%A8%8B&amp;ie=utf-8&amp;src=internal_wenda_recommend_textn"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t>过程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中没有赋初值，则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"http://www.so.com/s?q=%E6%95%B0%E7%BB%84&amp;ie=utf-8&amp;src=internal_wenda_recommend_textn"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t>数组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中的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"http://www.so.com/s?q=%E5%85%83%E7%B4%A0&amp;ie=utf-8&amp;src=internal_wenda_recommend_textn"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t>元素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都为0。如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char c[10];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定义了c是一个字符数组共有10个元素c[0]、c[1]……c[9]，因为没有赋初值，所以这10个元素的值都是0。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如果定义时赋了初值，或在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"http://www.so.com/s?q=%E7%A8%8B%E5%BA%8F&amp;ie=utf-8&amp;src=internal_wenda_recommend_textn"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t>程序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中赋元素的值，则该元素保存对应字符的ASC码值。如：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char c[10]="ABCD";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则元素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a[0]=65 //'A'的ASC码是65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a[1]=66 //'B'的ASC码是66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a[2]=67 //'C'的ASC码是67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a[3]=68 //'D'的ASC码是68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在程序中，a[0]='A'和a[0]=65是等价的。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验证：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char a[10]="ABCD";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%c\n",a[0],a[0]); //输出65 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%c\n",a[3],a[3]); //输出68 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a[3]=65;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%c\n",a[3],a[3]); //输出65 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printf("%d",a[6]); // 输出0 因为没有赋a[6]初值，所以其值为0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9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2020-10-12T11:54:41Z</dcterms:created>
  <dc:creator>11505</dc:creator>
  <cp:lastModifiedBy>和泉纱雾</cp:lastModifiedBy>
  <dcterms:modified xsi:type="dcterms:W3CDTF">2020-10-12T11:54:45Z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