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2CB7C" w14:textId="77777777" w:rsidR="00695487" w:rsidRPr="00695487" w:rsidRDefault="00695487" w:rsidP="00695487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695487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指向指针的指针</w:t>
      </w:r>
    </w:p>
    <w:p w14:paraId="5F653C6C" w14:textId="036F3E9C" w:rsidR="00695487" w:rsidRPr="00695487" w:rsidRDefault="00695487" w:rsidP="00695487">
      <w:pPr>
        <w:widowControl/>
        <w:shd w:val="clear" w:color="auto" w:fill="F8F8F8"/>
        <w:jc w:val="left"/>
        <w:rPr>
          <w:rFonts w:ascii="Arial" w:eastAsia="宋体" w:hAnsi="Arial" w:cs="Arial" w:hint="eastAsia"/>
          <w:color w:val="999AAA"/>
          <w:kern w:val="0"/>
          <w:szCs w:val="21"/>
        </w:rPr>
      </w:pPr>
      <w:r w:rsidRPr="00695487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5B0451CE" wp14:editId="0F9FE05E">
            <wp:extent cx="685800" cy="609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BD61F" w14:textId="0337C690" w:rsidR="00695487" w:rsidRPr="00695487" w:rsidRDefault="00695487" w:rsidP="00695487">
      <w:pPr>
        <w:widowControl/>
        <w:shd w:val="clear" w:color="auto" w:fill="F8F8F8"/>
        <w:jc w:val="left"/>
        <w:rPr>
          <w:rFonts w:ascii="Arial" w:eastAsia="宋体" w:hAnsi="Arial" w:cs="Arial"/>
          <w:color w:val="999AAA"/>
          <w:kern w:val="0"/>
          <w:szCs w:val="21"/>
        </w:rPr>
      </w:pPr>
      <w:hyperlink r:id="rId6" w:tgtFrame="_blank" w:history="1">
        <w:r w:rsidRPr="00695487">
          <w:rPr>
            <w:rFonts w:ascii="Arial" w:eastAsia="宋体" w:hAnsi="Arial" w:cs="Arial"/>
            <w:color w:val="555666"/>
            <w:kern w:val="0"/>
            <w:szCs w:val="21"/>
          </w:rPr>
          <w:t>masterli1688</w:t>
        </w:r>
      </w:hyperlink>
      <w:r w:rsidRPr="00695487">
        <w:rPr>
          <w:rFonts w:ascii="Arial" w:eastAsia="宋体" w:hAnsi="Arial" w:cs="Arial"/>
          <w:color w:val="999AAA"/>
          <w:kern w:val="0"/>
          <w:szCs w:val="21"/>
        </w:rPr>
        <w:t> 2019-03-06 18:27:30 </w:t>
      </w:r>
      <w:r w:rsidRPr="00695487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4FC341EC" wp14:editId="2A93CD4D">
            <wp:extent cx="457200" cy="457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487">
        <w:rPr>
          <w:rFonts w:ascii="Arial" w:eastAsia="宋体" w:hAnsi="Arial" w:cs="Arial"/>
          <w:color w:val="999AAA"/>
          <w:kern w:val="0"/>
          <w:szCs w:val="21"/>
        </w:rPr>
        <w:t> 7733 </w:t>
      </w:r>
      <w:r w:rsidRPr="00695487">
        <w:rPr>
          <w:rFonts w:ascii="Arial" w:eastAsia="宋体" w:hAnsi="Arial" w:cs="Arial"/>
          <w:noProof/>
          <w:color w:val="999AAA"/>
          <w:kern w:val="0"/>
          <w:szCs w:val="21"/>
        </w:rPr>
        <w:drawing>
          <wp:inline distT="0" distB="0" distL="0" distR="0" wp14:anchorId="10C4DEC4" wp14:editId="592991CD">
            <wp:extent cx="457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5487">
        <w:rPr>
          <w:rFonts w:ascii="Arial" w:eastAsia="宋体" w:hAnsi="Arial" w:cs="Arial"/>
          <w:color w:val="999AAA"/>
          <w:kern w:val="0"/>
          <w:szCs w:val="21"/>
        </w:rPr>
        <w:t> </w:t>
      </w:r>
      <w:r w:rsidRPr="00695487">
        <w:rPr>
          <w:rFonts w:ascii="Arial" w:eastAsia="宋体" w:hAnsi="Arial" w:cs="Arial"/>
          <w:color w:val="999AAA"/>
          <w:kern w:val="0"/>
          <w:szCs w:val="21"/>
        </w:rPr>
        <w:t>收藏</w:t>
      </w:r>
      <w:r w:rsidRPr="00695487">
        <w:rPr>
          <w:rFonts w:ascii="Arial" w:eastAsia="宋体" w:hAnsi="Arial" w:cs="Arial"/>
          <w:color w:val="999AAA"/>
          <w:kern w:val="0"/>
          <w:szCs w:val="21"/>
        </w:rPr>
        <w:t> 73</w:t>
      </w:r>
    </w:p>
    <w:p w14:paraId="2BE249C4" w14:textId="77777777" w:rsidR="00695487" w:rsidRPr="00695487" w:rsidRDefault="00695487" w:rsidP="00695487">
      <w:pPr>
        <w:widowControl/>
        <w:shd w:val="clear" w:color="auto" w:fill="F8F8F8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95487">
        <w:rPr>
          <w:rFonts w:ascii="Arial" w:eastAsia="宋体" w:hAnsi="Arial" w:cs="Arial"/>
          <w:color w:val="999AAA"/>
          <w:kern w:val="0"/>
          <w:szCs w:val="21"/>
        </w:rPr>
        <w:t>分类专栏：</w:t>
      </w:r>
      <w:r w:rsidRPr="00695487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9" w:tgtFrame="_blank" w:history="1">
        <w:r w:rsidRPr="00695487">
          <w:rPr>
            <w:rFonts w:ascii="Arial" w:eastAsia="宋体" w:hAnsi="Arial" w:cs="Arial"/>
            <w:color w:val="5094D5"/>
            <w:kern w:val="0"/>
            <w:sz w:val="18"/>
            <w:szCs w:val="18"/>
            <w:bdr w:val="single" w:sz="6" w:space="2" w:color="EAEAEF" w:frame="1"/>
            <w:shd w:val="clear" w:color="auto" w:fill="FFFFFF"/>
          </w:rPr>
          <w:t>c++</w:t>
        </w:r>
      </w:hyperlink>
      <w:r w:rsidRPr="00695487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0" w:tgtFrame="_blank" w:history="1">
        <w:r w:rsidRPr="00695487">
          <w:rPr>
            <w:rFonts w:ascii="Arial" w:eastAsia="宋体" w:hAnsi="Arial" w:cs="Arial"/>
            <w:color w:val="5094D5"/>
            <w:kern w:val="0"/>
            <w:sz w:val="18"/>
            <w:szCs w:val="18"/>
            <w:bdr w:val="single" w:sz="6" w:space="2" w:color="EAEAEF" w:frame="1"/>
            <w:shd w:val="clear" w:color="auto" w:fill="FFFFFF"/>
          </w:rPr>
          <w:t>复习</w:t>
        </w:r>
      </w:hyperlink>
      <w:r w:rsidRPr="0069548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95487">
        <w:rPr>
          <w:rFonts w:ascii="Arial" w:eastAsia="宋体" w:hAnsi="Arial" w:cs="Arial"/>
          <w:color w:val="999AAA"/>
          <w:kern w:val="0"/>
          <w:szCs w:val="21"/>
        </w:rPr>
        <w:t>文章标签：</w:t>
      </w:r>
      <w:r w:rsidRPr="00695487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1" w:tgtFrame="_blank" w:history="1">
        <w:r w:rsidRPr="00695487">
          <w:rPr>
            <w:rFonts w:ascii="Arial" w:eastAsia="宋体" w:hAnsi="Arial" w:cs="Arial"/>
            <w:color w:val="5094D5"/>
            <w:kern w:val="0"/>
            <w:sz w:val="18"/>
            <w:szCs w:val="18"/>
            <w:bdr w:val="single" w:sz="6" w:space="2" w:color="EAEAEF" w:frame="1"/>
            <w:shd w:val="clear" w:color="auto" w:fill="FFFFFF"/>
          </w:rPr>
          <w:t>c++</w:t>
        </w:r>
      </w:hyperlink>
    </w:p>
    <w:p w14:paraId="2334AA43" w14:textId="77777777" w:rsidR="00695487" w:rsidRPr="00695487" w:rsidRDefault="00695487" w:rsidP="00695487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0"/>
      <w:r w:rsidRPr="00695487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指向指针的指针！！（能让初学者绕晕的东西）</w:t>
      </w:r>
    </w:p>
    <w:p w14:paraId="36749FD0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如果一个指针变量存放的又是另一个指针变量的地址，则称这个变量为指向指针的指针变量或指向指针的指针。</w:t>
      </w:r>
    </w:p>
    <w:p w14:paraId="3323AF60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定义方式：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  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数据类型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  **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变量名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;</w:t>
      </w:r>
    </w:p>
    <w:p w14:paraId="7B0BD448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0FDBC944" w14:textId="77777777" w:rsidR="00695487" w:rsidRPr="00695487" w:rsidRDefault="00695487" w:rsidP="006954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 </w:t>
      </w:r>
    </w:p>
    <w:p w14:paraId="7DC4F9F6" w14:textId="77777777" w:rsidR="00695487" w:rsidRPr="00695487" w:rsidRDefault="00695487" w:rsidP="00695487">
      <w:pPr>
        <w:widowControl/>
        <w:numPr>
          <w:ilvl w:val="0"/>
          <w:numId w:val="1"/>
        </w:numPr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宋体" w:eastAsia="宋体" w:hAnsi="宋体" w:cs="宋体"/>
          <w:color w:val="4D4D4D"/>
          <w:kern w:val="0"/>
          <w:sz w:val="24"/>
          <w:szCs w:val="24"/>
        </w:rPr>
        <w:t>int a=10; //地址为&amp;a</w:t>
      </w:r>
    </w:p>
    <w:p w14:paraId="08B63E6B" w14:textId="77777777" w:rsidR="00695487" w:rsidRPr="00695487" w:rsidRDefault="00695487" w:rsidP="00695487">
      <w:pPr>
        <w:widowControl/>
        <w:numPr>
          <w:ilvl w:val="0"/>
          <w:numId w:val="1"/>
        </w:numPr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宋体" w:eastAsia="宋体" w:hAnsi="宋体" w:cs="宋体"/>
          <w:color w:val="4D4D4D"/>
          <w:kern w:val="0"/>
          <w:sz w:val="24"/>
          <w:szCs w:val="24"/>
        </w:rPr>
        <w:t>int *p=&amp;a; //指针地址为&amp;p 如果是p就是a的地址</w:t>
      </w:r>
    </w:p>
    <w:p w14:paraId="52853FA6" w14:textId="77777777" w:rsidR="00695487" w:rsidRPr="00695487" w:rsidRDefault="00695487" w:rsidP="00695487">
      <w:pPr>
        <w:widowControl/>
        <w:numPr>
          <w:ilvl w:val="0"/>
          <w:numId w:val="1"/>
        </w:numPr>
        <w:spacing w:after="240"/>
        <w:ind w:left="132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宋体" w:eastAsia="宋体" w:hAnsi="宋体" w:cs="宋体"/>
          <w:color w:val="4D4D4D"/>
          <w:kern w:val="0"/>
          <w:sz w:val="24"/>
          <w:szCs w:val="24"/>
        </w:rPr>
        <w:t>int **p1=&amp;p; //指针地址为&amp;p1 如果是*p1就是&amp;p&lt;/span&gt;</w:t>
      </w:r>
    </w:p>
    <w:p w14:paraId="5CE7A6A8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要注意这几个地址的区别，不能混淆了。</w:t>
      </w:r>
    </w:p>
    <w:p w14:paraId="3DF175B0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733CC809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7DD2FF12" w14:textId="77777777" w:rsidR="00695487" w:rsidRPr="00695487" w:rsidRDefault="00695487" w:rsidP="00695487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0"/>
      <w:r w:rsidRPr="0069548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lastRenderedPageBreak/>
        <w:t>指针运算符</w:t>
      </w:r>
    </w:p>
    <w:p w14:paraId="229054D8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指针运算符有两种：</w:t>
      </w:r>
    </w:p>
    <w:p w14:paraId="1613AD53" w14:textId="77777777" w:rsidR="00695487" w:rsidRPr="00695487" w:rsidRDefault="00695487" w:rsidP="00695487">
      <w:pPr>
        <w:widowControl/>
        <w:numPr>
          <w:ilvl w:val="0"/>
          <w:numId w:val="2"/>
        </w:numPr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95487">
        <w:rPr>
          <w:rFonts w:ascii="Arial" w:eastAsia="宋体" w:hAnsi="Arial" w:cs="Arial"/>
          <w:kern w:val="0"/>
          <w:sz w:val="24"/>
          <w:szCs w:val="24"/>
        </w:rPr>
        <w:t>取地址运算符</w:t>
      </w:r>
      <w:r w:rsidRPr="00695487">
        <w:rPr>
          <w:rFonts w:ascii="宋体" w:eastAsia="宋体" w:hAnsi="宋体" w:cs="宋体"/>
          <w:kern w:val="0"/>
          <w:sz w:val="24"/>
          <w:szCs w:val="24"/>
        </w:rPr>
        <w:t>&amp;</w:t>
      </w:r>
      <w:r w:rsidRPr="00695487">
        <w:rPr>
          <w:rFonts w:ascii="Arial" w:eastAsia="宋体" w:hAnsi="Arial" w:cs="Arial"/>
          <w:kern w:val="0"/>
          <w:sz w:val="24"/>
          <w:szCs w:val="24"/>
        </w:rPr>
        <w:t>：</w:t>
      </w:r>
      <w:r w:rsidRPr="00695487">
        <w:rPr>
          <w:rFonts w:ascii="Arial" w:eastAsia="宋体" w:hAnsi="Arial" w:cs="Arial"/>
          <w:kern w:val="0"/>
          <w:sz w:val="24"/>
          <w:szCs w:val="24"/>
        </w:rPr>
        <w:t>&amp; </w:t>
      </w:r>
      <w:r w:rsidRPr="00695487">
        <w:rPr>
          <w:rFonts w:ascii="Arial" w:eastAsia="宋体" w:hAnsi="Arial" w:cs="Arial"/>
          <w:kern w:val="0"/>
          <w:sz w:val="24"/>
          <w:szCs w:val="24"/>
        </w:rPr>
        <w:t>是单目运算符，其结合性为自右至左，功能是取变量的地址。</w:t>
      </w:r>
    </w:p>
    <w:p w14:paraId="0BED0E3D" w14:textId="77777777" w:rsidR="00695487" w:rsidRPr="00695487" w:rsidRDefault="00695487" w:rsidP="00695487">
      <w:pPr>
        <w:widowControl/>
        <w:numPr>
          <w:ilvl w:val="0"/>
          <w:numId w:val="2"/>
        </w:numPr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95487">
        <w:rPr>
          <w:rFonts w:ascii="Arial" w:eastAsia="宋体" w:hAnsi="Arial" w:cs="Arial"/>
          <w:kern w:val="0"/>
          <w:sz w:val="24"/>
          <w:szCs w:val="24"/>
        </w:rPr>
        <w:t>取内容运算符</w:t>
      </w:r>
      <w:r w:rsidRPr="00695487">
        <w:rPr>
          <w:rFonts w:ascii="宋体" w:eastAsia="宋体" w:hAnsi="宋体" w:cs="宋体"/>
          <w:kern w:val="0"/>
          <w:sz w:val="24"/>
          <w:szCs w:val="24"/>
        </w:rPr>
        <w:t>*</w:t>
      </w:r>
      <w:r w:rsidRPr="00695487">
        <w:rPr>
          <w:rFonts w:ascii="Arial" w:eastAsia="宋体" w:hAnsi="Arial" w:cs="Arial"/>
          <w:kern w:val="0"/>
          <w:sz w:val="24"/>
          <w:szCs w:val="24"/>
        </w:rPr>
        <w:t>：</w:t>
      </w:r>
      <w:r w:rsidRPr="00695487">
        <w:rPr>
          <w:rFonts w:ascii="Arial" w:eastAsia="宋体" w:hAnsi="Arial" w:cs="Arial"/>
          <w:kern w:val="0"/>
          <w:sz w:val="24"/>
          <w:szCs w:val="24"/>
        </w:rPr>
        <w:t>* </w:t>
      </w:r>
      <w:r w:rsidRPr="00695487">
        <w:rPr>
          <w:rFonts w:ascii="Arial" w:eastAsia="宋体" w:hAnsi="Arial" w:cs="Arial"/>
          <w:kern w:val="0"/>
          <w:sz w:val="24"/>
          <w:szCs w:val="24"/>
        </w:rPr>
        <w:t>是单目运算符，其结合性为自右至左，用来表示指针变量所指的变量。在</w:t>
      </w:r>
      <w:r w:rsidRPr="00695487">
        <w:rPr>
          <w:rFonts w:ascii="Arial" w:eastAsia="宋体" w:hAnsi="Arial" w:cs="Arial"/>
          <w:kern w:val="0"/>
          <w:sz w:val="24"/>
          <w:szCs w:val="24"/>
        </w:rPr>
        <w:t xml:space="preserve"> * </w:t>
      </w:r>
      <w:r w:rsidRPr="00695487">
        <w:rPr>
          <w:rFonts w:ascii="Arial" w:eastAsia="宋体" w:hAnsi="Arial" w:cs="Arial"/>
          <w:kern w:val="0"/>
          <w:sz w:val="24"/>
          <w:szCs w:val="24"/>
        </w:rPr>
        <w:t>运算符之后跟的变量必须是指针变量。</w:t>
      </w:r>
    </w:p>
    <w:p w14:paraId="2047FFC5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需要注意的是指针运算符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(*)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和指针变量说明中的指针说明符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(*)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不是一回事。在指针变量说明中，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“*”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是类型说明符，表示其后的变量是指针类型，而表达式中出现的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“*”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则是一个运算符用以表示指针变量所指的变量。例如：</w:t>
      </w:r>
    </w:p>
    <w:p w14:paraId="052BF898" w14:textId="77777777" w:rsidR="00695487" w:rsidRPr="00695487" w:rsidRDefault="00695487" w:rsidP="006954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 </w:t>
      </w:r>
    </w:p>
    <w:p w14:paraId="02EC9266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#include &lt;stdio.h&gt;</w:t>
      </w:r>
    </w:p>
    <w:p w14:paraId="48B908DA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void main(){</w:t>
      </w:r>
    </w:p>
    <w:p w14:paraId="7D957D11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int a=5;</w:t>
      </w:r>
    </w:p>
    <w:p w14:paraId="6AEBFF44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int *p=&amp;a;</w:t>
      </w:r>
    </w:p>
    <w:p w14:paraId="7AACCAE9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printf("%d\n", *p);</w:t>
      </w:r>
    </w:p>
    <w:p w14:paraId="51F14C8C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}</w:t>
      </w:r>
    </w:p>
    <w:p w14:paraId="31127319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运行结果：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br/>
        <w:t>5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695487">
        <w:rPr>
          <w:rFonts w:ascii="宋体" w:eastAsia="宋体" w:hAnsi="宋体" w:cs="宋体"/>
          <w:color w:val="4D4D4D"/>
          <w:kern w:val="0"/>
          <w:sz w:val="24"/>
          <w:szCs w:val="24"/>
        </w:rPr>
        <w:t>int *p=&amp;a;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表示指针变量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取得了整型变量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的地址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,</w:t>
      </w:r>
      <w:r w:rsidRPr="00695487">
        <w:rPr>
          <w:rFonts w:ascii="宋体" w:eastAsia="宋体" w:hAnsi="宋体" w:cs="宋体"/>
          <w:color w:val="4D4D4D"/>
          <w:kern w:val="0"/>
          <w:sz w:val="24"/>
          <w:szCs w:val="24"/>
        </w:rPr>
        <w:t>printf("%d\n",*p);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语句表示输出变量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的值。</w:t>
      </w:r>
    </w:p>
    <w:p w14:paraId="2BD65090" w14:textId="77777777" w:rsidR="00695487" w:rsidRPr="00695487" w:rsidRDefault="00695487" w:rsidP="00695487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2" w:name="t2"/>
      <w:bookmarkEnd w:id="1"/>
      <w:r w:rsidRPr="0069548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赋值运算</w:t>
      </w:r>
    </w:p>
    <w:p w14:paraId="57DD6CEB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指针变量的赋值运算有以下几种形式。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1) 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指针变量初始化赋值。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2) 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把一个变量的地址赋予指向相同数据类型的指针变量。例如：</w:t>
      </w:r>
    </w:p>
    <w:p w14:paraId="64A84D95" w14:textId="77777777" w:rsidR="00695487" w:rsidRPr="00695487" w:rsidRDefault="00695487" w:rsidP="0069548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int a, *pa;</w:t>
      </w:r>
    </w:p>
    <w:p w14:paraId="27B541A5" w14:textId="77777777" w:rsidR="00695487" w:rsidRPr="00695487" w:rsidRDefault="00695487" w:rsidP="00695487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pa=</w:t>
      </w:r>
      <w:r w:rsidRPr="00695487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&amp;a;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//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把整型变量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a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的地址赋予整型指针变量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pa</w:t>
      </w:r>
    </w:p>
    <w:p w14:paraId="6FA41BB9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3) 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把一个指针变量的值赋予指向相同类型变量的另一个指针变量。如：</w:t>
      </w:r>
    </w:p>
    <w:p w14:paraId="05C87EAC" w14:textId="77777777" w:rsidR="00695487" w:rsidRPr="00695487" w:rsidRDefault="00695487" w:rsidP="0069548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int a, *pa=&amp;a, *pb;</w:t>
      </w:r>
    </w:p>
    <w:p w14:paraId="77B046B3" w14:textId="77777777" w:rsidR="00695487" w:rsidRPr="00695487" w:rsidRDefault="00695487" w:rsidP="00695487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pb=pa;  //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把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a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的地址赋予指针变量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pb</w:t>
      </w:r>
    </w:p>
    <w:p w14:paraId="40954666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由于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pa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pb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均为指向整型变量的指针变量，因此可以相互赋值。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br/>
        <w:t xml:space="preserve">4) 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把数组的首地址赋予指向数组的指针变量。例如：</w:t>
      </w:r>
    </w:p>
    <w:p w14:paraId="39BA9D2F" w14:textId="77777777" w:rsidR="00695487" w:rsidRPr="00695487" w:rsidRDefault="00695487" w:rsidP="0069548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int a[5], *pa;</w:t>
      </w:r>
    </w:p>
    <w:p w14:paraId="472CDDA7" w14:textId="77777777" w:rsidR="00695487" w:rsidRPr="00695487" w:rsidRDefault="00695487" w:rsidP="00695487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pa=a;  //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数组名表示数组的首地址，可以赋予指向数组的指针变量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pa</w:t>
      </w:r>
    </w:p>
    <w:p w14:paraId="1F4037BF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也可写为：</w:t>
      </w:r>
    </w:p>
    <w:p w14:paraId="7DA75953" w14:textId="77777777" w:rsidR="00695487" w:rsidRPr="00695487" w:rsidRDefault="00695487" w:rsidP="006954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pa=&amp;a[0];  //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数组第一个元素的地址也是整个数组的首地址，也可赋予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pa</w:t>
      </w:r>
    </w:p>
    <w:p w14:paraId="181AB52C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当然也可采取初始化赋值的方法：</w:t>
      </w:r>
    </w:p>
    <w:p w14:paraId="53A521BD" w14:textId="77777777" w:rsidR="00695487" w:rsidRPr="00695487" w:rsidRDefault="00695487" w:rsidP="006954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int a[5], *pa=a;</w:t>
      </w:r>
    </w:p>
    <w:p w14:paraId="010C37D1" w14:textId="77777777" w:rsidR="00695487" w:rsidRPr="00695487" w:rsidRDefault="00695487" w:rsidP="00695487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2"/>
      <w:bookmarkEnd w:id="3"/>
      <w:r w:rsidRPr="00695487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加减算术运算（针对数组）</w:t>
      </w:r>
    </w:p>
    <w:p w14:paraId="4CC5EC78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 w:hint="eastAsia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对于指向数组的指针变量，可以加上或减去一个整数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n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。设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pa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是指向数组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的指针变量，则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pa+n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pa-n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pa++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++pa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pa-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--pa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运算都是合法的。指针变量加或减一个整数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n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的意义是把指针指向的当前位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置（指向某数组元素）向前或向后移动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n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个位置。应该注意，数组指针变量向前或向后移动一个位置和地址加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或减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在概念上是不同的。因为数组可以有不同的类型，各种类型的数组元素所占的字节长度是不同的。如指针变量加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，即向后移动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1 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个位置表示指针变量指向下一个数据元素的首地址。而不是在原地址基础上加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。例如：</w:t>
      </w:r>
    </w:p>
    <w:p w14:paraId="600DA37D" w14:textId="77777777" w:rsidR="00695487" w:rsidRPr="00695487" w:rsidRDefault="00695487" w:rsidP="0069548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int a[5],*pa;</w:t>
      </w:r>
    </w:p>
    <w:p w14:paraId="0645ED4C" w14:textId="77777777" w:rsidR="00695487" w:rsidRPr="00695487" w:rsidRDefault="00695487" w:rsidP="0069548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pa=a;  //pa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指向数组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a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，也是指向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a[0]</w:t>
      </w:r>
    </w:p>
    <w:p w14:paraId="43AD2BE4" w14:textId="77777777" w:rsidR="00695487" w:rsidRPr="00695487" w:rsidRDefault="00695487" w:rsidP="0069548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pa=pa+2;  //pa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指向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a[2]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，即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pa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的值为</w:t>
      </w: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&amp;pa[2]</w:t>
      </w:r>
    </w:p>
    <w:p w14:paraId="657994E8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指针变量的加减运算只能对数组指针变量进行，对指向其它类型变量的指针变量作加减运算是毫无意义的。</w:t>
      </w:r>
    </w:p>
    <w:p w14:paraId="04526246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6790D0AC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br/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重点（特别容易晕的地方）【示例】二维数组与指针举例。</w:t>
      </w:r>
    </w:p>
    <w:p w14:paraId="39A24DFF" w14:textId="77777777" w:rsidR="00695487" w:rsidRPr="00695487" w:rsidRDefault="00695487" w:rsidP="006954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 </w:t>
      </w:r>
    </w:p>
    <w:p w14:paraId="2296FE9D" w14:textId="77777777" w:rsidR="00695487" w:rsidRPr="00695487" w:rsidRDefault="00695487" w:rsidP="006954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 </w:t>
      </w:r>
    </w:p>
    <w:p w14:paraId="15B291BF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#include &lt;stdio.h&gt;</w:t>
      </w:r>
    </w:p>
    <w:p w14:paraId="7E8E1583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void main(){</w:t>
      </w:r>
    </w:p>
    <w:p w14:paraId="2BDC4D95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//a[0]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表示第一行数组，它是变量名，不是单纯的变量，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a[1],a[2]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同理。</w:t>
      </w:r>
    </w:p>
    <w:p w14:paraId="3D9924DF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int a[3][4]={0,1,2,3,4,5,6,7,8,9,10,11}; 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二维数组可以拆分成多个一维数组，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语言中允许这样拆分。</w:t>
      </w:r>
    </w:p>
    <w:p w14:paraId="37284D63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 a=%d,",a); 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第一行数组的第一个数据的地址（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a[0][0]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202DA8A8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printf(" *a=%d,",*a); 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第一行数组的第一个数据的地址（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a[0][0]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12ABF8C5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 a[0]=%d,",a[0]); 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第一行数组的第一个数据的地址（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a[0][0]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6A7358D5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 &amp;a[0]=%d,",&amp;a[0]); 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第一行数组的第一个数据的地址（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a[0][0]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6623D737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 &amp;a[0][0]=%d\n",&amp;a[0][0]); 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第一行数组的第一个数据的地址（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a[0][0]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08045225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28CFFDE8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printf("a+1=%d,",a+1); 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第二行数组的第一个数据的地址（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a[1][0]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4E4C640E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 *(a+1)=%d,",*(a+1)); 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第二行数组的第一个数据的地址（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a[1][0]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63A73E75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 a[1]=%d,",a[1]); 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第二行数组的第一个数据的地址（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a[1][0]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2213F263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 &amp;a[1]=%d,",&amp;a[1]); 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第二行数组的第一个数据的地址（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a[1][0]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7246784F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 &amp;a[1][0]=%d\n",&amp;a[1][0]); 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第二行数组的第一个数据的地址（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a[1][0]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14825F52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688F8090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printf("a+2=%d,",a+2); 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第三行数组的第一个数据的地址（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a[2][0]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644401DB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lastRenderedPageBreak/>
        <w:t>printf(" *(a+2)=%d,",*(a+2)); 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第三行数组的第一个数据的地址（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a[2][0]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20081DD4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 a[2]=%d,",a[2]); 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第三行数组的第一个数据的地址（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a[2][0]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726D1DBD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 &amp;a[2]=%d,",&amp;a[2]); 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第三行数组的第一个数据的地址（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a[2][0]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5F1ABFB0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 &amp;a[2][0]=%d\n\n",&amp;a[2][0]); 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第三行数组的第一个数据的地址（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a[2][0]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2038AFA9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 a[1]+1=%-8d,",a[1]+1); 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第二行数组的第二个数据的地址（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a[1][1]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39B7AF60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 *(a+1)+1=%-8d\n",*(a+1)+1); //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第二行数组的第二个数据的地址（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a[1][1]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）</w:t>
      </w:r>
    </w:p>
    <w:p w14:paraId="56CFCC91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printf("*(a[1]+1)=%-8d,",*(a[1]+1)); //a[1][1]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的数据</w:t>
      </w:r>
    </w:p>
    <w:p w14:paraId="7CE7B695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printf(" *(*(a+1)+1)=%-8d\n",*(*(a+1)+1)); //a[1][1]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的数据</w:t>
      </w:r>
    </w:p>
    <w:p w14:paraId="60545F26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getchar();</w:t>
      </w:r>
    </w:p>
    <w:p w14:paraId="1FD319BC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}</w:t>
      </w:r>
    </w:p>
    <w:p w14:paraId="008F0E7A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运行结果：</w:t>
      </w:r>
    </w:p>
    <w:p w14:paraId="0B2B153F" w14:textId="77777777" w:rsidR="00695487" w:rsidRPr="00695487" w:rsidRDefault="00695487" w:rsidP="0069548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a=2686736,     *a=2686736, a[0]=2686736, &amp;a[0]=2686736, &amp;a[0][0]=2686736</w:t>
      </w:r>
    </w:p>
    <w:p w14:paraId="0EDACAD6" w14:textId="77777777" w:rsidR="00695487" w:rsidRPr="00695487" w:rsidRDefault="00695487" w:rsidP="0069548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a+1=2686752, *(a+1)=2686752, a[1]=2686752, &amp;a[1]=2686752, &amp;a[1][0]=2686752</w:t>
      </w:r>
    </w:p>
    <w:p w14:paraId="7AA43484" w14:textId="77777777" w:rsidR="00695487" w:rsidRPr="00695487" w:rsidRDefault="00695487" w:rsidP="0069548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a+2=2686768, *(a+2)=2686768, a[2]=2686768, &amp;a[2]=2686768, &amp;a[2][0]=2686768</w:t>
      </w:r>
    </w:p>
    <w:p w14:paraId="087F9A10" w14:textId="77777777" w:rsidR="00695487" w:rsidRPr="00695487" w:rsidRDefault="00695487" w:rsidP="0069548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lastRenderedPageBreak/>
        <w:t xml:space="preserve"> </w:t>
      </w:r>
    </w:p>
    <w:p w14:paraId="22461B7A" w14:textId="77777777" w:rsidR="00695487" w:rsidRPr="00695487" w:rsidRDefault="00695487" w:rsidP="0069548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a[1]+1=2686756 ,    *(a+1)+1=2686756</w:t>
      </w:r>
    </w:p>
    <w:p w14:paraId="7698CB9E" w14:textId="77777777" w:rsidR="00695487" w:rsidRPr="00695487" w:rsidRDefault="00695487" w:rsidP="00695487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8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695487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*(a[1]+1)=5       , *(*(a+1)+1)=5</w:t>
      </w:r>
    </w:p>
    <w:p w14:paraId="5EC8645B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总结：</w:t>
      </w:r>
      <w:r w:rsidRPr="00695487">
        <w:rPr>
          <w:rFonts w:ascii="宋体" w:eastAsia="宋体" w:hAnsi="宋体" w:cs="宋体" w:hint="eastAsia"/>
          <w:color w:val="4D4D4D"/>
          <w:kern w:val="0"/>
          <w:sz w:val="27"/>
          <w:szCs w:val="27"/>
        </w:rPr>
        <w:t>①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是第一个一维数组的数组名和首地址，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*(a+0)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*a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&amp;a[0][0]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是相等的；</w:t>
      </w:r>
      <w:r w:rsidRPr="00695487">
        <w:rPr>
          <w:rFonts w:ascii="宋体" w:eastAsia="宋体" w:hAnsi="宋体" w:cs="宋体" w:hint="eastAsia"/>
          <w:color w:val="4D4D4D"/>
          <w:kern w:val="0"/>
          <w:sz w:val="27"/>
          <w:szCs w:val="27"/>
        </w:rPr>
        <w:t>②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a+1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a[1]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*(a+1)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、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&amp;a[1][0]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是等同的。</w:t>
      </w:r>
    </w:p>
    <w:p w14:paraId="48BEEFEB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 </w:t>
      </w:r>
    </w:p>
    <w:p w14:paraId="6006E3AF" w14:textId="77777777" w:rsidR="00695487" w:rsidRPr="00695487" w:rsidRDefault="00695487" w:rsidP="00695487">
      <w:pPr>
        <w:widowControl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所以推理出：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a+i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a[i]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*(a+i)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&amp;a[i][0]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是等同的。此外，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&amp;a[i]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a[i]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也是等同的。因为在二维数组中不能把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&amp;a[i]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理解为元素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a[i]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的地址，不存在元素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a[i]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C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语言规定，它是一种地址计算方法，表示数组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第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i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行首地址。由此，我们得出：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a[i]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&amp;a[i]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，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*(a+i)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和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a+i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也都是等同的。另外，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也可以看成是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a[0]+0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，是一维数组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0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号元素的首地址，而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a[0]+1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则是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a[0]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的第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1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个元素首地址，由此可得出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a[i]+j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则是一维数组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a[i]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j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号元素首地址，它等于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&amp;a[i][j]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。由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a[i]=*(a+i)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得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a[i]+j=*(a+i)+j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。由于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*(a+i)+j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是二维数组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a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的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i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行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j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列元素的首地址，所以，该元素的值等于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*(*(a+i)+j)</w:t>
      </w:r>
      <w:r w:rsidRPr="00695487">
        <w:rPr>
          <w:rFonts w:ascii="Arial" w:eastAsia="宋体" w:hAnsi="Arial" w:cs="Arial"/>
          <w:color w:val="4D4D4D"/>
          <w:kern w:val="0"/>
          <w:sz w:val="27"/>
          <w:szCs w:val="27"/>
        </w:rPr>
        <w:t>。</w:t>
      </w:r>
    </w:p>
    <w:p w14:paraId="0CA5D941" w14:textId="77777777" w:rsidR="003210B0" w:rsidRDefault="003210B0"/>
    <w:sectPr w:rsidR="00321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971E3"/>
    <w:multiLevelType w:val="multilevel"/>
    <w:tmpl w:val="A6C2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20126"/>
    <w:multiLevelType w:val="multilevel"/>
    <w:tmpl w:val="78421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22EB8"/>
    <w:multiLevelType w:val="multilevel"/>
    <w:tmpl w:val="1092F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CC3689"/>
    <w:multiLevelType w:val="multilevel"/>
    <w:tmpl w:val="EB8E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B13C2"/>
    <w:multiLevelType w:val="multilevel"/>
    <w:tmpl w:val="4A52A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C510CE"/>
    <w:multiLevelType w:val="multilevel"/>
    <w:tmpl w:val="A9C0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8D30D4"/>
    <w:multiLevelType w:val="multilevel"/>
    <w:tmpl w:val="BFF2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A3"/>
    <w:rsid w:val="003210B0"/>
    <w:rsid w:val="00695487"/>
    <w:rsid w:val="008B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D0085-F6BE-4BAD-969C-0C32A2DF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9548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954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548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95487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95487"/>
    <w:rPr>
      <w:color w:val="0000FF"/>
      <w:u w:val="single"/>
    </w:rPr>
  </w:style>
  <w:style w:type="character" w:customStyle="1" w:styleId="time">
    <w:name w:val="time"/>
    <w:basedOn w:val="a0"/>
    <w:rsid w:val="00695487"/>
  </w:style>
  <w:style w:type="character" w:customStyle="1" w:styleId="read-count">
    <w:name w:val="read-count"/>
    <w:basedOn w:val="a0"/>
    <w:rsid w:val="00695487"/>
  </w:style>
  <w:style w:type="character" w:customStyle="1" w:styleId="name">
    <w:name w:val="name"/>
    <w:basedOn w:val="a0"/>
    <w:rsid w:val="00695487"/>
  </w:style>
  <w:style w:type="character" w:customStyle="1" w:styleId="get-collection">
    <w:name w:val="get-collection"/>
    <w:basedOn w:val="a0"/>
    <w:rsid w:val="00695487"/>
  </w:style>
  <w:style w:type="character" w:customStyle="1" w:styleId="label">
    <w:name w:val="label"/>
    <w:basedOn w:val="a0"/>
    <w:rsid w:val="00695487"/>
  </w:style>
  <w:style w:type="paragraph" w:styleId="a4">
    <w:name w:val="Normal (Web)"/>
    <w:basedOn w:val="a"/>
    <w:uiPriority w:val="99"/>
    <w:semiHidden/>
    <w:unhideWhenUsed/>
    <w:rsid w:val="00695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954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548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95487"/>
    <w:rPr>
      <w:rFonts w:ascii="宋体" w:eastAsia="宋体" w:hAnsi="宋体" w:cs="宋体"/>
      <w:sz w:val="24"/>
      <w:szCs w:val="24"/>
    </w:rPr>
  </w:style>
  <w:style w:type="character" w:customStyle="1" w:styleId="hljs-symbol">
    <w:name w:val="hljs-symbol"/>
    <w:basedOn w:val="a0"/>
    <w:rsid w:val="00695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7223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119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4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7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4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68390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46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45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7578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5005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3766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999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32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20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7297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618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9124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31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025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2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646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6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780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3992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asterli1688" TargetMode="External"/><Relationship Id="rId11" Type="http://schemas.openxmlformats.org/officeDocument/2006/relationships/hyperlink" Target="https://www.csdn.net/tags/Ntjacg0sNDk3Ny1ibG9n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log.csdn.net/masterli1688/category_872711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asterli1688/category_872702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2021-03-10T15:03:00Z</dcterms:created>
  <dcterms:modified xsi:type="dcterms:W3CDTF">2021-03-10T15:04:00Z</dcterms:modified>
</cp:coreProperties>
</file>