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6EC" w14:textId="7607DE6C" w:rsidR="00595937" w:rsidRPr="00915AC9" w:rsidRDefault="00595937" w:rsidP="00A74FA1">
      <w:pPr>
        <w:pStyle w:val="zzCover"/>
        <w:autoSpaceDE w:val="0"/>
        <w:autoSpaceDN w:val="0"/>
        <w:adjustRightInd w:val="0"/>
        <w:spacing w:before="220"/>
        <w:rPr>
          <w:rFonts w:eastAsia="SimSun"/>
          <w:szCs w:val="24"/>
          <w:lang w:val="de-DE"/>
        </w:rPr>
      </w:pPr>
      <w:r w:rsidRPr="00915AC9">
        <w:rPr>
          <w:rFonts w:eastAsia="SimSun"/>
          <w:szCs w:val="24"/>
          <w:lang w:val="de-DE"/>
        </w:rPr>
        <w:t>ISO/IEC 23008-6:202</w:t>
      </w:r>
      <w:r w:rsidR="00915AC9">
        <w:rPr>
          <w:rFonts w:eastAsia="SimSun"/>
          <w:szCs w:val="24"/>
          <w:lang w:val="de-DE"/>
        </w:rPr>
        <w:t>x</w:t>
      </w:r>
      <w:r w:rsidRPr="00915AC9">
        <w:rPr>
          <w:rFonts w:eastAsia="SimSun"/>
          <w:szCs w:val="24"/>
          <w:lang w:val="de-DE"/>
        </w:rPr>
        <w:t>(E)</w:t>
      </w:r>
    </w:p>
    <w:p w14:paraId="643BB54E" w14:textId="4A57B5FC" w:rsidR="00595937" w:rsidRPr="00915AC9" w:rsidRDefault="00595937" w:rsidP="00A74FA1">
      <w:pPr>
        <w:pStyle w:val="zzCover"/>
        <w:autoSpaceDE w:val="0"/>
        <w:autoSpaceDN w:val="0"/>
        <w:adjustRightInd w:val="0"/>
        <w:spacing w:before="220"/>
        <w:rPr>
          <w:rFonts w:eastAsia="SimSun"/>
          <w:szCs w:val="24"/>
          <w:lang w:val="de-DE"/>
        </w:rPr>
      </w:pPr>
      <w:r w:rsidRPr="00915AC9">
        <w:rPr>
          <w:rFonts w:eastAsia="SimSun"/>
          <w:szCs w:val="24"/>
          <w:lang w:val="de-DE"/>
        </w:rPr>
        <w:t>202</w:t>
      </w:r>
      <w:r w:rsidR="00704077">
        <w:rPr>
          <w:rFonts w:eastAsia="SimSun"/>
          <w:szCs w:val="24"/>
          <w:lang w:val="de-DE"/>
        </w:rPr>
        <w:t>4</w:t>
      </w:r>
      <w:r w:rsidRPr="00915AC9">
        <w:rPr>
          <w:rFonts w:eastAsia="SimSun"/>
          <w:szCs w:val="24"/>
          <w:lang w:val="de-DE"/>
        </w:rPr>
        <w:t>-</w:t>
      </w:r>
      <w:r w:rsidR="00704077">
        <w:rPr>
          <w:rFonts w:eastAsia="SimSun"/>
          <w:szCs w:val="24"/>
          <w:lang w:val="de-DE"/>
        </w:rPr>
        <w:t>0</w:t>
      </w:r>
      <w:r w:rsidR="00695ADB">
        <w:rPr>
          <w:rFonts w:eastAsia="SimSun"/>
          <w:szCs w:val="24"/>
          <w:lang w:val="de-DE"/>
        </w:rPr>
        <w:t>7-19</w:t>
      </w:r>
    </w:p>
    <w:p w14:paraId="61A76EFD" w14:textId="77777777" w:rsidR="00595937" w:rsidRPr="00915AC9" w:rsidRDefault="00595937" w:rsidP="00A74FA1">
      <w:pPr>
        <w:pStyle w:val="zzCover"/>
        <w:autoSpaceDE w:val="0"/>
        <w:autoSpaceDN w:val="0"/>
        <w:adjustRightInd w:val="0"/>
        <w:spacing w:before="220"/>
        <w:rPr>
          <w:rFonts w:eastAsia="SimSun"/>
          <w:szCs w:val="24"/>
          <w:lang w:val="de-DE"/>
        </w:rPr>
      </w:pPr>
      <w:r w:rsidRPr="00915AC9">
        <w:rPr>
          <w:rFonts w:eastAsia="SimSun"/>
          <w:b w:val="0"/>
          <w:szCs w:val="24"/>
          <w:lang w:val="de-DE"/>
        </w:rPr>
        <w:t>ISO/IEC JTC 1/SC 29/WG 6</w:t>
      </w:r>
    </w:p>
    <w:p w14:paraId="6F59D133" w14:textId="77777777" w:rsidR="00595937" w:rsidRPr="00A74FA1" w:rsidRDefault="00595937" w:rsidP="00A74FA1">
      <w:pPr>
        <w:pStyle w:val="zzCover"/>
        <w:autoSpaceDE w:val="0"/>
        <w:autoSpaceDN w:val="0"/>
        <w:adjustRightInd w:val="0"/>
        <w:spacing w:after="2000"/>
        <w:rPr>
          <w:rFonts w:eastAsia="SimSun"/>
          <w:szCs w:val="24"/>
        </w:rPr>
      </w:pPr>
      <w:r w:rsidRPr="00A74FA1">
        <w:rPr>
          <w:rFonts w:eastAsia="SimSun"/>
          <w:b w:val="0"/>
          <w:szCs w:val="24"/>
        </w:rPr>
        <w:t>Secretariat: JISC</w:t>
      </w:r>
    </w:p>
    <w:p w14:paraId="63BB83F1" w14:textId="5AC99313" w:rsidR="00595937" w:rsidRPr="00A74FA1" w:rsidRDefault="00595937" w:rsidP="00A74FA1">
      <w:pPr>
        <w:pStyle w:val="zzCover"/>
        <w:autoSpaceDE w:val="0"/>
        <w:autoSpaceDN w:val="0"/>
        <w:adjustRightInd w:val="0"/>
        <w:rPr>
          <w:rFonts w:eastAsia="SimSun"/>
          <w:szCs w:val="24"/>
        </w:rPr>
      </w:pPr>
      <w:r w:rsidRPr="00A74FA1">
        <w:rPr>
          <w:rFonts w:eastAsia="SimSun"/>
          <w:szCs w:val="24"/>
        </w:rPr>
        <w:t>Information technology — High efficiency coding and media delivery in heterogeneous environments — Part 6: 3D audio reference software</w:t>
      </w:r>
    </w:p>
    <w:p w14:paraId="5D683427" w14:textId="77777777" w:rsidR="00595937" w:rsidRDefault="00595937" w:rsidP="00A74FA1">
      <w:pPr>
        <w:autoSpaceDE w:val="0"/>
        <w:autoSpaceDN w:val="0"/>
        <w:adjustRightInd w:val="0"/>
        <w:spacing w:after="0" w:line="240" w:lineRule="auto"/>
        <w:jc w:val="left"/>
        <w:rPr>
          <w:rFonts w:ascii="Times New Roman" w:eastAsia="SimSun" w:hAnsi="Times New Roman"/>
          <w:sz w:val="24"/>
          <w:szCs w:val="24"/>
          <w:lang w:val="en-US" w:eastAsia="de-DE"/>
        </w:rPr>
      </w:pPr>
    </w:p>
    <w:p w14:paraId="724EC0DC" w14:textId="77777777" w:rsidR="00915AC9" w:rsidRPr="00BC394B" w:rsidRDefault="00915AC9" w:rsidP="00915AC9">
      <w:pPr>
        <w:spacing w:before="2000"/>
      </w:pPr>
    </w:p>
    <w:p w14:paraId="5249AD55" w14:textId="2D67DA2C" w:rsidR="00915AC9" w:rsidRPr="00BC394B" w:rsidRDefault="00915AC9" w:rsidP="00915AC9">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DIS stage</w:t>
      </w:r>
    </w:p>
    <w:p w14:paraId="6F8B87FE" w14:textId="77777777" w:rsidR="00915AC9" w:rsidRPr="00BC394B" w:rsidRDefault="00915AC9" w:rsidP="00915AC9"/>
    <w:p w14:paraId="2BC19C7A" w14:textId="77777777" w:rsidR="00915AC9" w:rsidRPr="00A74FA1" w:rsidRDefault="00915AC9" w:rsidP="00A74FA1">
      <w:pPr>
        <w:autoSpaceDE w:val="0"/>
        <w:autoSpaceDN w:val="0"/>
        <w:adjustRightInd w:val="0"/>
        <w:spacing w:after="0" w:line="240" w:lineRule="auto"/>
        <w:jc w:val="left"/>
        <w:rPr>
          <w:rFonts w:ascii="Times New Roman" w:eastAsia="SimSun" w:hAnsi="Times New Roman"/>
          <w:sz w:val="24"/>
          <w:szCs w:val="24"/>
          <w:lang w:val="en-US" w:eastAsia="de-DE"/>
        </w:rPr>
        <w:sectPr w:rsidR="00915AC9" w:rsidRPr="00A74FA1" w:rsidSect="00335986">
          <w:headerReference w:type="even" r:id="rId8"/>
          <w:footerReference w:type="even" r:id="rId9"/>
          <w:footerReference w:type="default" r:id="rId10"/>
          <w:type w:val="oddPage"/>
          <w:pgSz w:w="11906" w:h="16838" w:code="9"/>
          <w:pgMar w:top="794" w:right="737" w:bottom="567" w:left="851" w:header="709" w:footer="284" w:gutter="567"/>
          <w:cols w:space="708"/>
          <w:titlePg/>
          <w:docGrid w:linePitch="360"/>
        </w:sectPr>
      </w:pPr>
    </w:p>
    <w:p w14:paraId="3D9CCBB0" w14:textId="37B7A833" w:rsidR="00595937" w:rsidRPr="00A74FA1" w:rsidRDefault="00595937" w:rsidP="00A74FA1">
      <w:pPr>
        <w:pStyle w:val="zzCopyright"/>
        <w:autoSpaceDE w:val="0"/>
        <w:autoSpaceDN w:val="0"/>
        <w:adjustRightInd w:val="0"/>
        <w:rPr>
          <w:rFonts w:eastAsia="SimSun"/>
          <w:szCs w:val="24"/>
        </w:rPr>
      </w:pPr>
      <w:r w:rsidRPr="00A74FA1">
        <w:rPr>
          <w:rFonts w:eastAsia="SimSun"/>
          <w:szCs w:val="24"/>
        </w:rPr>
        <w:lastRenderedPageBreak/>
        <w:t>© ISO 202</w:t>
      </w:r>
      <w:r w:rsidR="00704077">
        <w:rPr>
          <w:rFonts w:eastAsia="SimSun"/>
          <w:szCs w:val="24"/>
        </w:rPr>
        <w:t>x</w:t>
      </w:r>
    </w:p>
    <w:p w14:paraId="433EF0D6" w14:textId="77777777" w:rsidR="00595937" w:rsidRPr="00A74FA1" w:rsidRDefault="00595937" w:rsidP="00A74FA1">
      <w:pPr>
        <w:pStyle w:val="zzCopyright"/>
        <w:autoSpaceDE w:val="0"/>
        <w:autoSpaceDN w:val="0"/>
        <w:adjustRightInd w:val="0"/>
        <w:rPr>
          <w:rFonts w:eastAsia="SimSun"/>
          <w:szCs w:val="24"/>
        </w:rPr>
      </w:pPr>
      <w:r w:rsidRPr="00A74FA1">
        <w:rPr>
          <w:rFonts w:eastAsia="SimSun"/>
          <w:szCs w:val="24"/>
        </w:rPr>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 </w:t>
      </w:r>
    </w:p>
    <w:p w14:paraId="60AA09AC" w14:textId="77777777" w:rsidR="00595937" w:rsidRPr="00A74FA1" w:rsidRDefault="00595937" w:rsidP="00A74FA1">
      <w:pPr>
        <w:pStyle w:val="zzCopyright"/>
        <w:autoSpaceDE w:val="0"/>
        <w:autoSpaceDN w:val="0"/>
        <w:adjustRightInd w:val="0"/>
        <w:rPr>
          <w:rFonts w:eastAsia="SimSun"/>
          <w:szCs w:val="24"/>
        </w:rPr>
      </w:pPr>
      <w:r w:rsidRPr="00A74FA1">
        <w:rPr>
          <w:rFonts w:eastAsia="SimSun"/>
          <w:szCs w:val="24"/>
        </w:rPr>
        <w:t xml:space="preserve">ISO Copyright Office </w:t>
      </w:r>
    </w:p>
    <w:p w14:paraId="7641F3B5" w14:textId="77777777" w:rsidR="00595937" w:rsidRPr="00A74FA1" w:rsidRDefault="00595937" w:rsidP="00A74FA1">
      <w:pPr>
        <w:pStyle w:val="zzCopyright"/>
        <w:autoSpaceDE w:val="0"/>
        <w:autoSpaceDN w:val="0"/>
        <w:adjustRightInd w:val="0"/>
        <w:rPr>
          <w:rFonts w:eastAsia="SimSun"/>
          <w:szCs w:val="24"/>
        </w:rPr>
      </w:pPr>
      <w:r w:rsidRPr="00A74FA1">
        <w:rPr>
          <w:rFonts w:eastAsia="SimSun"/>
          <w:szCs w:val="24"/>
        </w:rPr>
        <w:t xml:space="preserve">CP 401 • CH-1214 Vernier, Geneva </w:t>
      </w:r>
    </w:p>
    <w:p w14:paraId="5B2F59FE" w14:textId="77777777" w:rsidR="00595937" w:rsidRPr="00A74FA1" w:rsidRDefault="00595937" w:rsidP="00A74FA1">
      <w:pPr>
        <w:pStyle w:val="zzCopyright"/>
        <w:autoSpaceDE w:val="0"/>
        <w:autoSpaceDN w:val="0"/>
        <w:adjustRightInd w:val="0"/>
        <w:rPr>
          <w:rFonts w:eastAsia="SimSun"/>
          <w:szCs w:val="24"/>
        </w:rPr>
      </w:pPr>
      <w:r w:rsidRPr="00A74FA1">
        <w:rPr>
          <w:rFonts w:eastAsia="SimSun"/>
          <w:szCs w:val="24"/>
        </w:rPr>
        <w:t xml:space="preserve">Phone: + 41 22 749 01 11 </w:t>
      </w:r>
    </w:p>
    <w:p w14:paraId="429C4D33" w14:textId="77777777" w:rsidR="00595937" w:rsidRPr="00A74FA1" w:rsidRDefault="00595937" w:rsidP="00A74FA1">
      <w:pPr>
        <w:pStyle w:val="zzCopyright"/>
        <w:autoSpaceDE w:val="0"/>
        <w:autoSpaceDN w:val="0"/>
        <w:adjustRightInd w:val="0"/>
        <w:rPr>
          <w:rFonts w:eastAsia="SimSun"/>
          <w:szCs w:val="24"/>
        </w:rPr>
      </w:pPr>
      <w:r w:rsidRPr="00A74FA1">
        <w:rPr>
          <w:rFonts w:eastAsia="SimSun"/>
          <w:szCs w:val="24"/>
        </w:rPr>
        <w:t xml:space="preserve">Email: </w:t>
      </w:r>
      <w:hyperlink r:id="rId11" w:history="1">
        <w:r w:rsidRPr="00A74FA1">
          <w:rPr>
            <w:rStyle w:val="Hyperlink"/>
            <w:sz w:val="20"/>
            <w:szCs w:val="24"/>
            <w:lang w:val="en-US"/>
          </w:rPr>
          <w:t>copyright@iso.org</w:t>
        </w:r>
      </w:hyperlink>
      <w:r w:rsidRPr="00A74FA1">
        <w:rPr>
          <w:rFonts w:eastAsia="SimSun"/>
          <w:szCs w:val="24"/>
        </w:rPr>
        <w:t xml:space="preserve"> </w:t>
      </w:r>
    </w:p>
    <w:p w14:paraId="014A74E6" w14:textId="77777777" w:rsidR="00595937" w:rsidRPr="00A74FA1" w:rsidRDefault="00595937" w:rsidP="00A74FA1">
      <w:pPr>
        <w:pStyle w:val="zzCopyright"/>
        <w:autoSpaceDE w:val="0"/>
        <w:autoSpaceDN w:val="0"/>
        <w:adjustRightInd w:val="0"/>
        <w:rPr>
          <w:rFonts w:eastAsia="SimSun"/>
          <w:szCs w:val="24"/>
        </w:rPr>
      </w:pPr>
      <w:r w:rsidRPr="00A74FA1">
        <w:rPr>
          <w:rFonts w:eastAsia="SimSun"/>
          <w:szCs w:val="24"/>
        </w:rPr>
        <w:t xml:space="preserve">Website: </w:t>
      </w:r>
      <w:hyperlink r:id="rId12" w:history="1">
        <w:r w:rsidRPr="00A74FA1">
          <w:rPr>
            <w:rStyle w:val="Hyperlink"/>
            <w:sz w:val="20"/>
            <w:szCs w:val="24"/>
            <w:lang w:val="en-US"/>
          </w:rPr>
          <w:t>www.iso.org</w:t>
        </w:r>
      </w:hyperlink>
      <w:r w:rsidRPr="00A74FA1">
        <w:rPr>
          <w:rFonts w:eastAsia="SimSun"/>
          <w:szCs w:val="24"/>
        </w:rPr>
        <w:t xml:space="preserve"> </w:t>
      </w:r>
    </w:p>
    <w:p w14:paraId="20734717" w14:textId="77777777" w:rsidR="00595937" w:rsidRPr="00A74FA1" w:rsidRDefault="00595937" w:rsidP="00A74FA1">
      <w:pPr>
        <w:pStyle w:val="zzCopyright"/>
        <w:autoSpaceDE w:val="0"/>
        <w:autoSpaceDN w:val="0"/>
        <w:adjustRightInd w:val="0"/>
        <w:rPr>
          <w:rFonts w:eastAsia="SimSun"/>
          <w:szCs w:val="24"/>
        </w:rPr>
      </w:pPr>
      <w:r w:rsidRPr="00A74FA1">
        <w:rPr>
          <w:rFonts w:eastAsia="SimSun"/>
          <w:szCs w:val="24"/>
        </w:rPr>
        <w:t>Published in Switzerland.</w:t>
      </w:r>
    </w:p>
    <w:p w14:paraId="017B054B" w14:textId="77777777" w:rsidR="00595937" w:rsidRPr="00A74FA1" w:rsidRDefault="00595937" w:rsidP="00A74FA1">
      <w:pPr>
        <w:pStyle w:val="zzContents"/>
        <w:tabs>
          <w:tab w:val="left" w:pos="400"/>
          <w:tab w:val="right" w:pos="9752"/>
        </w:tabs>
        <w:autoSpaceDE w:val="0"/>
        <w:autoSpaceDN w:val="0"/>
        <w:adjustRightInd w:val="0"/>
        <w:rPr>
          <w:rFonts w:eastAsia="SimSun"/>
          <w:szCs w:val="24"/>
        </w:rPr>
      </w:pPr>
      <w:r w:rsidRPr="00A74FA1">
        <w:rPr>
          <w:rFonts w:eastAsia="SimSun"/>
          <w:szCs w:val="24"/>
        </w:rPr>
        <w:lastRenderedPageBreak/>
        <w:t>Contents</w:t>
      </w:r>
      <w:r w:rsidRPr="00A74FA1">
        <w:rPr>
          <w:rFonts w:eastAsia="SimSun"/>
          <w:szCs w:val="24"/>
        </w:rPr>
        <w:tab/>
        <w:t>Page</w:t>
      </w:r>
    </w:p>
    <w:p w14:paraId="6786B53F" w14:textId="77777777" w:rsidR="00595937" w:rsidRPr="00A74FA1" w:rsidRDefault="00595937" w:rsidP="00A74FA1">
      <w:pPr>
        <w:pStyle w:val="Verzeichnis1"/>
        <w:autoSpaceDE w:val="0"/>
        <w:autoSpaceDN w:val="0"/>
        <w:adjustRightInd w:val="0"/>
        <w:rPr>
          <w:rFonts w:asciiTheme="minorHAnsi" w:eastAsiaTheme="minorEastAsia" w:hAnsiTheme="minorHAnsi"/>
          <w:noProof/>
          <w:szCs w:val="22"/>
          <w:lang w:eastAsia="de-DE"/>
        </w:rPr>
      </w:pPr>
      <w:r w:rsidRPr="00A74FA1">
        <w:rPr>
          <w:szCs w:val="24"/>
        </w:rPr>
        <w:fldChar w:fldCharType="begin" w:fldLock="1"/>
      </w:r>
      <w:r w:rsidRPr="00A74FA1">
        <w:rPr>
          <w:szCs w:val="24"/>
        </w:rPr>
        <w:instrText>TOC \o "1-3" \t "Introduction;9;zzBiblio;9;zzForeword;9;zzIndex;9;ANNEXZ;1" \w \h</w:instrText>
      </w:r>
      <w:r w:rsidRPr="00A74FA1">
        <w:rPr>
          <w:szCs w:val="24"/>
        </w:rPr>
        <w:fldChar w:fldCharType="separate"/>
      </w:r>
      <w:hyperlink w:anchor="_Toc52521256" w:history="1">
        <w:r w:rsidRPr="00A74FA1">
          <w:rPr>
            <w:rStyle w:val="Hyperlink"/>
            <w:noProof/>
            <w:szCs w:val="24"/>
            <w:lang w:val="en-US"/>
          </w:rPr>
          <w:t>Foreword</w:t>
        </w:r>
        <w:r w:rsidRPr="00A74FA1">
          <w:rPr>
            <w:rFonts w:eastAsia="SimSun"/>
            <w:noProof/>
            <w:szCs w:val="24"/>
          </w:rPr>
          <w:tab/>
        </w:r>
        <w:r w:rsidRPr="00A74FA1">
          <w:rPr>
            <w:noProof/>
            <w:szCs w:val="24"/>
          </w:rPr>
          <w:fldChar w:fldCharType="begin" w:fldLock="1"/>
        </w:r>
        <w:r w:rsidRPr="00A74FA1">
          <w:rPr>
            <w:noProof/>
            <w:szCs w:val="24"/>
          </w:rPr>
          <w:instrText xml:space="preserve"> PAGEREF _Toc52521256 \h </w:instrText>
        </w:r>
        <w:r w:rsidRPr="00A74FA1">
          <w:rPr>
            <w:noProof/>
            <w:szCs w:val="24"/>
          </w:rPr>
        </w:r>
        <w:r w:rsidRPr="00A74FA1">
          <w:rPr>
            <w:noProof/>
            <w:szCs w:val="24"/>
          </w:rPr>
          <w:fldChar w:fldCharType="separate"/>
        </w:r>
        <w:r w:rsidRPr="00A74FA1">
          <w:rPr>
            <w:noProof/>
            <w:szCs w:val="24"/>
          </w:rPr>
          <w:t>iv</w:t>
        </w:r>
        <w:r w:rsidRPr="00A74FA1">
          <w:rPr>
            <w:noProof/>
            <w:szCs w:val="24"/>
          </w:rPr>
          <w:fldChar w:fldCharType="end"/>
        </w:r>
      </w:hyperlink>
    </w:p>
    <w:p w14:paraId="35E40D6A" w14:textId="77777777" w:rsidR="00595937" w:rsidRPr="00A74FA1" w:rsidRDefault="00000000" w:rsidP="00A74FA1">
      <w:pPr>
        <w:pStyle w:val="Verzeichnis1"/>
        <w:rPr>
          <w:rFonts w:asciiTheme="minorHAnsi" w:eastAsiaTheme="minorEastAsia" w:hAnsiTheme="minorHAnsi"/>
          <w:b w:val="0"/>
          <w:noProof/>
          <w:szCs w:val="22"/>
          <w:lang w:eastAsia="de-DE"/>
        </w:rPr>
      </w:pPr>
      <w:hyperlink w:anchor="_Toc52521257" w:history="1">
        <w:r w:rsidR="00595937" w:rsidRPr="00A74FA1">
          <w:rPr>
            <w:rStyle w:val="Hyperlink"/>
            <w:noProof/>
            <w:szCs w:val="24"/>
            <w:lang w:val="en-US"/>
          </w:rPr>
          <w:t>1</w:t>
        </w:r>
        <w:r w:rsidR="00595937" w:rsidRPr="00A74FA1">
          <w:rPr>
            <w:rStyle w:val="Hyperlink"/>
            <w:noProof/>
            <w:szCs w:val="24"/>
            <w:lang w:val="en-US"/>
          </w:rPr>
          <w:tab/>
          <w:t>Scope</w:t>
        </w:r>
        <w:r w:rsidR="00595937" w:rsidRPr="00A74FA1">
          <w:rPr>
            <w:rFonts w:eastAsia="SimSun"/>
            <w:noProof/>
            <w:szCs w:val="24"/>
          </w:rPr>
          <w:tab/>
        </w:r>
        <w:r w:rsidR="00595937" w:rsidRPr="00A74FA1">
          <w:rPr>
            <w:noProof/>
            <w:szCs w:val="24"/>
          </w:rPr>
          <w:fldChar w:fldCharType="begin" w:fldLock="1"/>
        </w:r>
        <w:r w:rsidR="00595937" w:rsidRPr="00A74FA1">
          <w:rPr>
            <w:noProof/>
            <w:szCs w:val="24"/>
          </w:rPr>
          <w:instrText xml:space="preserve"> PAGEREF _Toc52521257 \h </w:instrText>
        </w:r>
        <w:r w:rsidR="00595937" w:rsidRPr="00A74FA1">
          <w:rPr>
            <w:noProof/>
            <w:szCs w:val="24"/>
          </w:rPr>
        </w:r>
        <w:r w:rsidR="00595937" w:rsidRPr="00A74FA1">
          <w:rPr>
            <w:noProof/>
            <w:szCs w:val="24"/>
          </w:rPr>
          <w:fldChar w:fldCharType="separate"/>
        </w:r>
        <w:r w:rsidR="00595937" w:rsidRPr="00A74FA1">
          <w:rPr>
            <w:noProof/>
            <w:szCs w:val="24"/>
          </w:rPr>
          <w:t>1</w:t>
        </w:r>
        <w:r w:rsidR="00595937" w:rsidRPr="00A74FA1">
          <w:rPr>
            <w:noProof/>
            <w:szCs w:val="24"/>
          </w:rPr>
          <w:fldChar w:fldCharType="end"/>
        </w:r>
      </w:hyperlink>
    </w:p>
    <w:p w14:paraId="08E368D6" w14:textId="77777777" w:rsidR="00595937" w:rsidRPr="00A74FA1" w:rsidRDefault="00000000" w:rsidP="00A74FA1">
      <w:pPr>
        <w:pStyle w:val="Verzeichnis1"/>
        <w:rPr>
          <w:rFonts w:asciiTheme="minorHAnsi" w:eastAsiaTheme="minorEastAsia" w:hAnsiTheme="minorHAnsi"/>
          <w:b w:val="0"/>
          <w:noProof/>
          <w:szCs w:val="22"/>
          <w:lang w:eastAsia="de-DE"/>
        </w:rPr>
      </w:pPr>
      <w:hyperlink w:anchor="_Toc52521258" w:history="1">
        <w:r w:rsidR="00595937" w:rsidRPr="00A74FA1">
          <w:rPr>
            <w:rStyle w:val="Hyperlink"/>
            <w:rFonts w:eastAsia="SimSun"/>
            <w:noProof/>
            <w:szCs w:val="24"/>
            <w:lang w:val="en-US"/>
          </w:rPr>
          <w:t>2</w:t>
        </w:r>
        <w:r w:rsidR="00595937" w:rsidRPr="00A74FA1">
          <w:rPr>
            <w:rStyle w:val="Hyperlink"/>
            <w:rFonts w:eastAsia="SimSun"/>
            <w:noProof/>
            <w:szCs w:val="24"/>
            <w:lang w:val="en-US"/>
          </w:rPr>
          <w:tab/>
          <w:t>Normative references</w:t>
        </w:r>
        <w:r w:rsidR="00595937" w:rsidRPr="00A74FA1">
          <w:rPr>
            <w:rFonts w:eastAsia="SimSun"/>
            <w:noProof/>
            <w:szCs w:val="24"/>
          </w:rPr>
          <w:tab/>
        </w:r>
        <w:r w:rsidR="00595937" w:rsidRPr="00A74FA1">
          <w:rPr>
            <w:noProof/>
            <w:szCs w:val="24"/>
          </w:rPr>
          <w:fldChar w:fldCharType="begin" w:fldLock="1"/>
        </w:r>
        <w:r w:rsidR="00595937" w:rsidRPr="00A74FA1">
          <w:rPr>
            <w:noProof/>
            <w:szCs w:val="24"/>
          </w:rPr>
          <w:instrText xml:space="preserve"> PAGEREF _Toc52521258 \h </w:instrText>
        </w:r>
        <w:r w:rsidR="00595937" w:rsidRPr="00A74FA1">
          <w:rPr>
            <w:noProof/>
            <w:szCs w:val="24"/>
          </w:rPr>
        </w:r>
        <w:r w:rsidR="00595937" w:rsidRPr="00A74FA1">
          <w:rPr>
            <w:noProof/>
            <w:szCs w:val="24"/>
          </w:rPr>
          <w:fldChar w:fldCharType="separate"/>
        </w:r>
        <w:r w:rsidR="00595937" w:rsidRPr="00A74FA1">
          <w:rPr>
            <w:noProof/>
            <w:szCs w:val="24"/>
          </w:rPr>
          <w:t>1</w:t>
        </w:r>
        <w:r w:rsidR="00595937" w:rsidRPr="00A74FA1">
          <w:rPr>
            <w:noProof/>
            <w:szCs w:val="24"/>
          </w:rPr>
          <w:fldChar w:fldCharType="end"/>
        </w:r>
      </w:hyperlink>
    </w:p>
    <w:p w14:paraId="17399E9B" w14:textId="77777777" w:rsidR="00595937" w:rsidRPr="00A74FA1" w:rsidRDefault="00000000" w:rsidP="00A74FA1">
      <w:pPr>
        <w:pStyle w:val="Verzeichnis1"/>
        <w:rPr>
          <w:rFonts w:asciiTheme="minorHAnsi" w:eastAsiaTheme="minorEastAsia" w:hAnsiTheme="minorHAnsi"/>
          <w:b w:val="0"/>
          <w:noProof/>
          <w:szCs w:val="22"/>
          <w:lang w:eastAsia="de-DE"/>
        </w:rPr>
      </w:pPr>
      <w:hyperlink w:anchor="_Toc52521259" w:history="1">
        <w:r w:rsidR="00595937" w:rsidRPr="00A74FA1">
          <w:rPr>
            <w:rStyle w:val="Hyperlink"/>
            <w:rFonts w:eastAsia="SimSun"/>
            <w:noProof/>
            <w:szCs w:val="24"/>
            <w:lang w:val="en-US"/>
          </w:rPr>
          <w:t>3</w:t>
        </w:r>
        <w:r w:rsidR="00595937" w:rsidRPr="00A74FA1">
          <w:rPr>
            <w:rStyle w:val="Hyperlink"/>
            <w:rFonts w:eastAsia="SimSun"/>
            <w:noProof/>
            <w:szCs w:val="24"/>
            <w:lang w:val="en-US"/>
          </w:rPr>
          <w:tab/>
          <w:t>Terms and definitions</w:t>
        </w:r>
        <w:r w:rsidR="00595937" w:rsidRPr="00A74FA1">
          <w:rPr>
            <w:rFonts w:eastAsia="SimSun"/>
            <w:noProof/>
            <w:szCs w:val="24"/>
          </w:rPr>
          <w:tab/>
        </w:r>
        <w:r w:rsidR="00595937" w:rsidRPr="00A74FA1">
          <w:rPr>
            <w:noProof/>
            <w:szCs w:val="24"/>
          </w:rPr>
          <w:fldChar w:fldCharType="begin" w:fldLock="1"/>
        </w:r>
        <w:r w:rsidR="00595937" w:rsidRPr="00A74FA1">
          <w:rPr>
            <w:noProof/>
            <w:szCs w:val="24"/>
          </w:rPr>
          <w:instrText xml:space="preserve"> PAGEREF _Toc52521259 \h </w:instrText>
        </w:r>
        <w:r w:rsidR="00595937" w:rsidRPr="00A74FA1">
          <w:rPr>
            <w:noProof/>
            <w:szCs w:val="24"/>
          </w:rPr>
        </w:r>
        <w:r w:rsidR="00595937" w:rsidRPr="00A74FA1">
          <w:rPr>
            <w:noProof/>
            <w:szCs w:val="24"/>
          </w:rPr>
          <w:fldChar w:fldCharType="separate"/>
        </w:r>
        <w:r w:rsidR="00595937" w:rsidRPr="00A74FA1">
          <w:rPr>
            <w:noProof/>
            <w:szCs w:val="24"/>
          </w:rPr>
          <w:t>1</w:t>
        </w:r>
        <w:r w:rsidR="00595937" w:rsidRPr="00A74FA1">
          <w:rPr>
            <w:noProof/>
            <w:szCs w:val="24"/>
          </w:rPr>
          <w:fldChar w:fldCharType="end"/>
        </w:r>
      </w:hyperlink>
    </w:p>
    <w:p w14:paraId="18865104" w14:textId="77777777" w:rsidR="00595937" w:rsidRPr="00A74FA1" w:rsidRDefault="00000000" w:rsidP="00A74FA1">
      <w:pPr>
        <w:pStyle w:val="Verzeichnis1"/>
        <w:rPr>
          <w:rFonts w:asciiTheme="minorHAnsi" w:eastAsiaTheme="minorEastAsia" w:hAnsiTheme="minorHAnsi"/>
          <w:b w:val="0"/>
          <w:noProof/>
          <w:szCs w:val="22"/>
          <w:lang w:eastAsia="de-DE"/>
        </w:rPr>
      </w:pPr>
      <w:hyperlink w:anchor="_Toc52521260" w:history="1">
        <w:r w:rsidR="00595937" w:rsidRPr="00A74FA1">
          <w:rPr>
            <w:rStyle w:val="Hyperlink"/>
            <w:noProof/>
            <w:szCs w:val="24"/>
            <w:lang w:val="en-US"/>
          </w:rPr>
          <w:t>4</w:t>
        </w:r>
        <w:r w:rsidR="00595937" w:rsidRPr="00A74FA1">
          <w:rPr>
            <w:rStyle w:val="Hyperlink"/>
            <w:noProof/>
            <w:szCs w:val="24"/>
            <w:lang w:val="en-US"/>
          </w:rPr>
          <w:tab/>
          <w:t>Reference Software Structure</w:t>
        </w:r>
        <w:r w:rsidR="00595937" w:rsidRPr="00A74FA1">
          <w:rPr>
            <w:rFonts w:eastAsia="SimSun"/>
            <w:noProof/>
            <w:szCs w:val="24"/>
          </w:rPr>
          <w:tab/>
        </w:r>
        <w:r w:rsidR="00595937" w:rsidRPr="00A74FA1">
          <w:rPr>
            <w:noProof/>
            <w:szCs w:val="24"/>
          </w:rPr>
          <w:fldChar w:fldCharType="begin" w:fldLock="1"/>
        </w:r>
        <w:r w:rsidR="00595937" w:rsidRPr="00A74FA1">
          <w:rPr>
            <w:noProof/>
            <w:szCs w:val="24"/>
          </w:rPr>
          <w:instrText xml:space="preserve"> PAGEREF _Toc52521260 \h </w:instrText>
        </w:r>
        <w:r w:rsidR="00595937" w:rsidRPr="00A74FA1">
          <w:rPr>
            <w:noProof/>
            <w:szCs w:val="24"/>
          </w:rPr>
        </w:r>
        <w:r w:rsidR="00595937" w:rsidRPr="00A74FA1">
          <w:rPr>
            <w:noProof/>
            <w:szCs w:val="24"/>
          </w:rPr>
          <w:fldChar w:fldCharType="separate"/>
        </w:r>
        <w:r w:rsidR="00595937" w:rsidRPr="00A74FA1">
          <w:rPr>
            <w:noProof/>
            <w:szCs w:val="24"/>
          </w:rPr>
          <w:t>1</w:t>
        </w:r>
        <w:r w:rsidR="00595937" w:rsidRPr="00A74FA1">
          <w:rPr>
            <w:noProof/>
            <w:szCs w:val="24"/>
          </w:rPr>
          <w:fldChar w:fldCharType="end"/>
        </w:r>
      </w:hyperlink>
    </w:p>
    <w:p w14:paraId="73DEBC79" w14:textId="77777777" w:rsidR="00595937" w:rsidRPr="00A74FA1" w:rsidRDefault="00000000" w:rsidP="00A74FA1">
      <w:pPr>
        <w:pStyle w:val="Verzeichnis2"/>
        <w:rPr>
          <w:rFonts w:asciiTheme="minorHAnsi" w:eastAsiaTheme="minorEastAsia" w:hAnsiTheme="minorHAnsi"/>
          <w:b w:val="0"/>
          <w:noProof/>
          <w:szCs w:val="22"/>
          <w:lang w:eastAsia="de-DE"/>
        </w:rPr>
      </w:pPr>
      <w:hyperlink w:anchor="_Toc52521261" w:history="1">
        <w:r w:rsidR="00595937" w:rsidRPr="00A74FA1">
          <w:rPr>
            <w:rStyle w:val="Hyperlink"/>
            <w:noProof/>
            <w:lang w:val="en-US"/>
          </w:rPr>
          <w:t>4.1</w:t>
        </w:r>
        <w:r w:rsidR="00595937" w:rsidRPr="00A74FA1">
          <w:rPr>
            <w:rStyle w:val="Hyperlink"/>
            <w:noProof/>
            <w:lang w:val="en-US"/>
          </w:rPr>
          <w:tab/>
          <w:t>General</w:t>
        </w:r>
        <w:r w:rsidR="00595937" w:rsidRPr="00A74FA1">
          <w:rPr>
            <w:noProof/>
          </w:rPr>
          <w:tab/>
        </w:r>
        <w:r w:rsidR="00595937" w:rsidRPr="00A74FA1">
          <w:rPr>
            <w:noProof/>
          </w:rPr>
          <w:fldChar w:fldCharType="begin" w:fldLock="1"/>
        </w:r>
        <w:r w:rsidR="00595937" w:rsidRPr="00A74FA1">
          <w:rPr>
            <w:noProof/>
          </w:rPr>
          <w:instrText xml:space="preserve"> PAGEREF _Toc52521261 \h </w:instrText>
        </w:r>
        <w:r w:rsidR="00595937" w:rsidRPr="00A74FA1">
          <w:rPr>
            <w:noProof/>
          </w:rPr>
        </w:r>
        <w:r w:rsidR="00595937" w:rsidRPr="00A74FA1">
          <w:rPr>
            <w:noProof/>
          </w:rPr>
          <w:fldChar w:fldCharType="separate"/>
        </w:r>
        <w:r w:rsidR="00595937" w:rsidRPr="00A74FA1">
          <w:rPr>
            <w:noProof/>
          </w:rPr>
          <w:t>1</w:t>
        </w:r>
        <w:r w:rsidR="00595937" w:rsidRPr="00A74FA1">
          <w:rPr>
            <w:noProof/>
          </w:rPr>
          <w:fldChar w:fldCharType="end"/>
        </w:r>
      </w:hyperlink>
    </w:p>
    <w:p w14:paraId="42F16CBC" w14:textId="77777777" w:rsidR="00595937" w:rsidRPr="00A74FA1" w:rsidRDefault="00000000" w:rsidP="00A74FA1">
      <w:pPr>
        <w:pStyle w:val="Verzeichnis2"/>
        <w:rPr>
          <w:rFonts w:asciiTheme="minorHAnsi" w:eastAsiaTheme="minorEastAsia" w:hAnsiTheme="minorHAnsi"/>
          <w:b w:val="0"/>
          <w:noProof/>
          <w:szCs w:val="22"/>
          <w:lang w:eastAsia="de-DE"/>
        </w:rPr>
      </w:pPr>
      <w:hyperlink w:anchor="_Toc52521262" w:history="1">
        <w:r w:rsidR="00595937" w:rsidRPr="00A74FA1">
          <w:rPr>
            <w:rStyle w:val="Hyperlink"/>
            <w:noProof/>
            <w:lang w:val="en-US"/>
          </w:rPr>
          <w:t>4.2</w:t>
        </w:r>
        <w:r w:rsidR="00595937" w:rsidRPr="00A74FA1">
          <w:rPr>
            <w:rStyle w:val="Hyperlink"/>
            <w:noProof/>
            <w:lang w:val="en-US"/>
          </w:rPr>
          <w:tab/>
          <w:t>Copyright disclaimer for software modules</w:t>
        </w:r>
        <w:r w:rsidR="00595937" w:rsidRPr="00A74FA1">
          <w:rPr>
            <w:noProof/>
          </w:rPr>
          <w:tab/>
        </w:r>
        <w:r w:rsidR="00595937" w:rsidRPr="00A74FA1">
          <w:rPr>
            <w:noProof/>
          </w:rPr>
          <w:fldChar w:fldCharType="begin" w:fldLock="1"/>
        </w:r>
        <w:r w:rsidR="00595937" w:rsidRPr="00A74FA1">
          <w:rPr>
            <w:noProof/>
          </w:rPr>
          <w:instrText xml:space="preserve"> PAGEREF _Toc52521262 \h </w:instrText>
        </w:r>
        <w:r w:rsidR="00595937" w:rsidRPr="00A74FA1">
          <w:rPr>
            <w:noProof/>
          </w:rPr>
        </w:r>
        <w:r w:rsidR="00595937" w:rsidRPr="00A74FA1">
          <w:rPr>
            <w:noProof/>
          </w:rPr>
          <w:fldChar w:fldCharType="separate"/>
        </w:r>
        <w:r w:rsidR="00595937" w:rsidRPr="00A74FA1">
          <w:rPr>
            <w:noProof/>
          </w:rPr>
          <w:t>2</w:t>
        </w:r>
        <w:r w:rsidR="00595937" w:rsidRPr="00A74FA1">
          <w:rPr>
            <w:noProof/>
          </w:rPr>
          <w:fldChar w:fldCharType="end"/>
        </w:r>
      </w:hyperlink>
    </w:p>
    <w:p w14:paraId="42E54F06" w14:textId="77777777" w:rsidR="00595937" w:rsidRPr="00A74FA1" w:rsidRDefault="00000000" w:rsidP="00A74FA1">
      <w:pPr>
        <w:pStyle w:val="Verzeichnis1"/>
        <w:rPr>
          <w:rFonts w:asciiTheme="minorHAnsi" w:eastAsiaTheme="minorEastAsia" w:hAnsiTheme="minorHAnsi"/>
          <w:b w:val="0"/>
          <w:noProof/>
          <w:szCs w:val="22"/>
          <w:lang w:eastAsia="de-DE"/>
        </w:rPr>
      </w:pPr>
      <w:hyperlink w:anchor="_Toc52521263" w:history="1">
        <w:r w:rsidR="00595937" w:rsidRPr="00A74FA1">
          <w:rPr>
            <w:rStyle w:val="Hyperlink"/>
            <w:noProof/>
          </w:rPr>
          <w:t>5</w:t>
        </w:r>
        <w:r w:rsidR="00595937" w:rsidRPr="00A74FA1">
          <w:rPr>
            <w:rStyle w:val="Hyperlink"/>
            <w:noProof/>
          </w:rPr>
          <w:tab/>
          <w:t>Bitstream decoding software</w:t>
        </w:r>
        <w:r w:rsidR="00595937" w:rsidRPr="00A74FA1">
          <w:rPr>
            <w:noProof/>
          </w:rPr>
          <w:tab/>
        </w:r>
        <w:r w:rsidR="00595937" w:rsidRPr="00A74FA1">
          <w:rPr>
            <w:noProof/>
          </w:rPr>
          <w:fldChar w:fldCharType="begin" w:fldLock="1"/>
        </w:r>
        <w:r w:rsidR="00595937" w:rsidRPr="00A74FA1">
          <w:rPr>
            <w:noProof/>
          </w:rPr>
          <w:instrText xml:space="preserve"> PAGEREF _Toc52521263 \h </w:instrText>
        </w:r>
        <w:r w:rsidR="00595937" w:rsidRPr="00A74FA1">
          <w:rPr>
            <w:noProof/>
          </w:rPr>
        </w:r>
        <w:r w:rsidR="00595937" w:rsidRPr="00A74FA1">
          <w:rPr>
            <w:noProof/>
          </w:rPr>
          <w:fldChar w:fldCharType="separate"/>
        </w:r>
        <w:r w:rsidR="00595937" w:rsidRPr="00A74FA1">
          <w:rPr>
            <w:noProof/>
          </w:rPr>
          <w:t>3</w:t>
        </w:r>
        <w:r w:rsidR="00595937" w:rsidRPr="00A74FA1">
          <w:rPr>
            <w:noProof/>
          </w:rPr>
          <w:fldChar w:fldCharType="end"/>
        </w:r>
      </w:hyperlink>
    </w:p>
    <w:p w14:paraId="72157424" w14:textId="77777777" w:rsidR="00595937" w:rsidRPr="00A74FA1" w:rsidRDefault="00000000" w:rsidP="00A74FA1">
      <w:pPr>
        <w:pStyle w:val="Verzeichnis2"/>
        <w:rPr>
          <w:rFonts w:asciiTheme="minorHAnsi" w:eastAsiaTheme="minorEastAsia" w:hAnsiTheme="minorHAnsi"/>
          <w:b w:val="0"/>
          <w:noProof/>
          <w:szCs w:val="22"/>
          <w:lang w:eastAsia="de-DE"/>
        </w:rPr>
      </w:pPr>
      <w:hyperlink w:anchor="_Toc52521264" w:history="1">
        <w:r w:rsidR="00595937" w:rsidRPr="00A74FA1">
          <w:rPr>
            <w:rStyle w:val="Hyperlink"/>
            <w:noProof/>
          </w:rPr>
          <w:t>5.1</w:t>
        </w:r>
        <w:r w:rsidR="00595937" w:rsidRPr="00A74FA1">
          <w:rPr>
            <w:rStyle w:val="Hyperlink"/>
            <w:noProof/>
          </w:rPr>
          <w:tab/>
          <w:t>General</w:t>
        </w:r>
        <w:r w:rsidR="00595937" w:rsidRPr="00A74FA1">
          <w:rPr>
            <w:noProof/>
          </w:rPr>
          <w:tab/>
        </w:r>
        <w:r w:rsidR="00595937" w:rsidRPr="00A74FA1">
          <w:rPr>
            <w:noProof/>
          </w:rPr>
          <w:fldChar w:fldCharType="begin" w:fldLock="1"/>
        </w:r>
        <w:r w:rsidR="00595937" w:rsidRPr="00A74FA1">
          <w:rPr>
            <w:noProof/>
          </w:rPr>
          <w:instrText xml:space="preserve"> PAGEREF _Toc52521264 \h </w:instrText>
        </w:r>
        <w:r w:rsidR="00595937" w:rsidRPr="00A74FA1">
          <w:rPr>
            <w:noProof/>
          </w:rPr>
        </w:r>
        <w:r w:rsidR="00595937" w:rsidRPr="00A74FA1">
          <w:rPr>
            <w:noProof/>
          </w:rPr>
          <w:fldChar w:fldCharType="separate"/>
        </w:r>
        <w:r w:rsidR="00595937" w:rsidRPr="00A74FA1">
          <w:rPr>
            <w:noProof/>
          </w:rPr>
          <w:t>3</w:t>
        </w:r>
        <w:r w:rsidR="00595937" w:rsidRPr="00A74FA1">
          <w:rPr>
            <w:noProof/>
          </w:rPr>
          <w:fldChar w:fldCharType="end"/>
        </w:r>
      </w:hyperlink>
    </w:p>
    <w:p w14:paraId="3C15768D" w14:textId="77777777" w:rsidR="00595937" w:rsidRPr="00A74FA1" w:rsidRDefault="00000000" w:rsidP="00A74FA1">
      <w:pPr>
        <w:pStyle w:val="Verzeichnis2"/>
        <w:rPr>
          <w:rFonts w:asciiTheme="minorHAnsi" w:eastAsiaTheme="minorEastAsia" w:hAnsiTheme="minorHAnsi"/>
          <w:b w:val="0"/>
          <w:noProof/>
          <w:szCs w:val="22"/>
          <w:lang w:eastAsia="de-DE"/>
        </w:rPr>
      </w:pPr>
      <w:hyperlink w:anchor="_Toc52521265" w:history="1">
        <w:r w:rsidR="00595937" w:rsidRPr="00A74FA1">
          <w:rPr>
            <w:rStyle w:val="Hyperlink"/>
            <w:noProof/>
          </w:rPr>
          <w:t>5.2</w:t>
        </w:r>
        <w:r w:rsidR="00595937" w:rsidRPr="00A74FA1">
          <w:rPr>
            <w:rStyle w:val="Hyperlink"/>
            <w:noProof/>
          </w:rPr>
          <w:tab/>
          <w:t>MPEG-H 3D audio decoding software</w:t>
        </w:r>
        <w:r w:rsidR="00595937" w:rsidRPr="00A74FA1">
          <w:rPr>
            <w:noProof/>
          </w:rPr>
          <w:tab/>
        </w:r>
        <w:r w:rsidR="00595937" w:rsidRPr="00A74FA1">
          <w:rPr>
            <w:noProof/>
          </w:rPr>
          <w:fldChar w:fldCharType="begin" w:fldLock="1"/>
        </w:r>
        <w:r w:rsidR="00595937" w:rsidRPr="00A74FA1">
          <w:rPr>
            <w:noProof/>
          </w:rPr>
          <w:instrText xml:space="preserve"> PAGEREF _Toc52521265 \h </w:instrText>
        </w:r>
        <w:r w:rsidR="00595937" w:rsidRPr="00A74FA1">
          <w:rPr>
            <w:noProof/>
          </w:rPr>
        </w:r>
        <w:r w:rsidR="00595937" w:rsidRPr="00A74FA1">
          <w:rPr>
            <w:noProof/>
          </w:rPr>
          <w:fldChar w:fldCharType="separate"/>
        </w:r>
        <w:r w:rsidR="00595937" w:rsidRPr="00A74FA1">
          <w:rPr>
            <w:noProof/>
          </w:rPr>
          <w:t>3</w:t>
        </w:r>
        <w:r w:rsidR="00595937" w:rsidRPr="00A74FA1">
          <w:rPr>
            <w:noProof/>
          </w:rPr>
          <w:fldChar w:fldCharType="end"/>
        </w:r>
      </w:hyperlink>
    </w:p>
    <w:p w14:paraId="1E71C13D" w14:textId="77777777" w:rsidR="00595937" w:rsidRPr="00A74FA1" w:rsidRDefault="00000000" w:rsidP="00A74FA1">
      <w:pPr>
        <w:pStyle w:val="Verzeichnis1"/>
        <w:rPr>
          <w:rFonts w:asciiTheme="minorHAnsi" w:eastAsiaTheme="minorEastAsia" w:hAnsiTheme="minorHAnsi"/>
          <w:b w:val="0"/>
          <w:noProof/>
          <w:szCs w:val="22"/>
          <w:lang w:eastAsia="de-DE"/>
        </w:rPr>
      </w:pPr>
      <w:hyperlink w:anchor="_Toc52521266" w:history="1">
        <w:r w:rsidR="00595937" w:rsidRPr="00A74FA1">
          <w:rPr>
            <w:rStyle w:val="Hyperlink"/>
            <w:noProof/>
          </w:rPr>
          <w:t>Annex A (informative) Bitstream encoding software</w:t>
        </w:r>
        <w:r w:rsidR="00595937" w:rsidRPr="00A74FA1">
          <w:rPr>
            <w:noProof/>
          </w:rPr>
          <w:tab/>
        </w:r>
        <w:r w:rsidR="00595937" w:rsidRPr="00A74FA1">
          <w:rPr>
            <w:noProof/>
          </w:rPr>
          <w:fldChar w:fldCharType="begin" w:fldLock="1"/>
        </w:r>
        <w:r w:rsidR="00595937" w:rsidRPr="00A74FA1">
          <w:rPr>
            <w:noProof/>
          </w:rPr>
          <w:instrText xml:space="preserve"> PAGEREF _Toc52521266 \h </w:instrText>
        </w:r>
        <w:r w:rsidR="00595937" w:rsidRPr="00A74FA1">
          <w:rPr>
            <w:noProof/>
          </w:rPr>
        </w:r>
        <w:r w:rsidR="00595937" w:rsidRPr="00A74FA1">
          <w:rPr>
            <w:noProof/>
          </w:rPr>
          <w:fldChar w:fldCharType="separate"/>
        </w:r>
        <w:r w:rsidR="00595937" w:rsidRPr="00A74FA1">
          <w:rPr>
            <w:noProof/>
          </w:rPr>
          <w:t>4</w:t>
        </w:r>
        <w:r w:rsidR="00595937" w:rsidRPr="00A74FA1">
          <w:rPr>
            <w:noProof/>
          </w:rPr>
          <w:fldChar w:fldCharType="end"/>
        </w:r>
      </w:hyperlink>
    </w:p>
    <w:p w14:paraId="0D0EF59D" w14:textId="77777777" w:rsidR="00595937" w:rsidRPr="00A74FA1" w:rsidRDefault="00000000" w:rsidP="00A74FA1">
      <w:pPr>
        <w:pStyle w:val="Verzeichnis2"/>
        <w:rPr>
          <w:rFonts w:asciiTheme="minorHAnsi" w:eastAsiaTheme="minorEastAsia" w:hAnsiTheme="minorHAnsi"/>
          <w:b w:val="0"/>
          <w:noProof/>
          <w:szCs w:val="22"/>
          <w:lang w:eastAsia="de-DE"/>
        </w:rPr>
      </w:pPr>
      <w:hyperlink w:anchor="_Toc52521267" w:history="1">
        <w:r w:rsidR="00595937" w:rsidRPr="00A74FA1">
          <w:rPr>
            <w:rStyle w:val="Hyperlink"/>
            <w:noProof/>
          </w:rPr>
          <w:t>A.1</w:t>
        </w:r>
        <w:r w:rsidR="00595937" w:rsidRPr="00A74FA1">
          <w:rPr>
            <w:rStyle w:val="Hyperlink"/>
            <w:noProof/>
          </w:rPr>
          <w:tab/>
          <w:t>General</w:t>
        </w:r>
        <w:r w:rsidR="00595937" w:rsidRPr="00A74FA1">
          <w:rPr>
            <w:noProof/>
          </w:rPr>
          <w:tab/>
        </w:r>
        <w:r w:rsidR="00595937" w:rsidRPr="00A74FA1">
          <w:rPr>
            <w:noProof/>
          </w:rPr>
          <w:fldChar w:fldCharType="begin" w:fldLock="1"/>
        </w:r>
        <w:r w:rsidR="00595937" w:rsidRPr="00A74FA1">
          <w:rPr>
            <w:noProof/>
          </w:rPr>
          <w:instrText xml:space="preserve"> PAGEREF _Toc52521267 \h </w:instrText>
        </w:r>
        <w:r w:rsidR="00595937" w:rsidRPr="00A74FA1">
          <w:rPr>
            <w:noProof/>
          </w:rPr>
        </w:r>
        <w:r w:rsidR="00595937" w:rsidRPr="00A74FA1">
          <w:rPr>
            <w:noProof/>
          </w:rPr>
          <w:fldChar w:fldCharType="separate"/>
        </w:r>
        <w:r w:rsidR="00595937" w:rsidRPr="00A74FA1">
          <w:rPr>
            <w:noProof/>
          </w:rPr>
          <w:t>4</w:t>
        </w:r>
        <w:r w:rsidR="00595937" w:rsidRPr="00A74FA1">
          <w:rPr>
            <w:noProof/>
          </w:rPr>
          <w:fldChar w:fldCharType="end"/>
        </w:r>
      </w:hyperlink>
    </w:p>
    <w:p w14:paraId="11F14135" w14:textId="77777777" w:rsidR="00595937" w:rsidRPr="00A74FA1" w:rsidRDefault="00000000" w:rsidP="00A74FA1">
      <w:pPr>
        <w:pStyle w:val="Verzeichnis2"/>
        <w:rPr>
          <w:rFonts w:asciiTheme="minorHAnsi" w:eastAsiaTheme="minorEastAsia" w:hAnsiTheme="minorHAnsi"/>
          <w:b w:val="0"/>
          <w:noProof/>
          <w:szCs w:val="22"/>
          <w:lang w:eastAsia="de-DE"/>
        </w:rPr>
      </w:pPr>
      <w:hyperlink w:anchor="_Toc52521268" w:history="1">
        <w:r w:rsidR="00595937" w:rsidRPr="00A74FA1">
          <w:rPr>
            <w:rStyle w:val="Hyperlink"/>
            <w:noProof/>
          </w:rPr>
          <w:t>A.2</w:t>
        </w:r>
        <w:r w:rsidR="00595937" w:rsidRPr="00A74FA1">
          <w:rPr>
            <w:rStyle w:val="Hyperlink"/>
            <w:noProof/>
          </w:rPr>
          <w:tab/>
          <w:t>MPEG-H 3D audio encoding software</w:t>
        </w:r>
        <w:r w:rsidR="00595937" w:rsidRPr="00A74FA1">
          <w:rPr>
            <w:noProof/>
          </w:rPr>
          <w:tab/>
        </w:r>
        <w:r w:rsidR="00595937" w:rsidRPr="00A74FA1">
          <w:rPr>
            <w:noProof/>
          </w:rPr>
          <w:fldChar w:fldCharType="begin" w:fldLock="1"/>
        </w:r>
        <w:r w:rsidR="00595937" w:rsidRPr="00A74FA1">
          <w:rPr>
            <w:noProof/>
          </w:rPr>
          <w:instrText xml:space="preserve"> PAGEREF _Toc52521268 \h </w:instrText>
        </w:r>
        <w:r w:rsidR="00595937" w:rsidRPr="00A74FA1">
          <w:rPr>
            <w:noProof/>
          </w:rPr>
        </w:r>
        <w:r w:rsidR="00595937" w:rsidRPr="00A74FA1">
          <w:rPr>
            <w:noProof/>
          </w:rPr>
          <w:fldChar w:fldCharType="separate"/>
        </w:r>
        <w:r w:rsidR="00595937" w:rsidRPr="00A74FA1">
          <w:rPr>
            <w:noProof/>
          </w:rPr>
          <w:t>4</w:t>
        </w:r>
        <w:r w:rsidR="00595937" w:rsidRPr="00A74FA1">
          <w:rPr>
            <w:noProof/>
          </w:rPr>
          <w:fldChar w:fldCharType="end"/>
        </w:r>
      </w:hyperlink>
    </w:p>
    <w:p w14:paraId="6F5F586E" w14:textId="77777777" w:rsidR="00595937" w:rsidRPr="00A74FA1" w:rsidRDefault="00000000" w:rsidP="00A74FA1">
      <w:pPr>
        <w:pStyle w:val="Verzeichnis1"/>
        <w:rPr>
          <w:rFonts w:asciiTheme="minorHAnsi" w:eastAsiaTheme="minorEastAsia" w:hAnsiTheme="minorHAnsi"/>
          <w:b w:val="0"/>
          <w:noProof/>
          <w:szCs w:val="22"/>
          <w:lang w:eastAsia="de-DE"/>
        </w:rPr>
      </w:pPr>
      <w:hyperlink w:anchor="_Toc52521269" w:history="1">
        <w:r w:rsidR="00595937" w:rsidRPr="00A74FA1">
          <w:rPr>
            <w:rStyle w:val="Hyperlink"/>
            <w:noProof/>
          </w:rPr>
          <w:t>Annex B (informative) Additional utility software</w:t>
        </w:r>
        <w:r w:rsidR="00595937" w:rsidRPr="00A74FA1">
          <w:rPr>
            <w:noProof/>
          </w:rPr>
          <w:tab/>
        </w:r>
        <w:r w:rsidR="00595937" w:rsidRPr="00A74FA1">
          <w:rPr>
            <w:noProof/>
          </w:rPr>
          <w:fldChar w:fldCharType="begin" w:fldLock="1"/>
        </w:r>
        <w:r w:rsidR="00595937" w:rsidRPr="00A74FA1">
          <w:rPr>
            <w:noProof/>
          </w:rPr>
          <w:instrText xml:space="preserve"> PAGEREF _Toc52521269 \h </w:instrText>
        </w:r>
        <w:r w:rsidR="00595937" w:rsidRPr="00A74FA1">
          <w:rPr>
            <w:noProof/>
          </w:rPr>
        </w:r>
        <w:r w:rsidR="00595937" w:rsidRPr="00A74FA1">
          <w:rPr>
            <w:noProof/>
          </w:rPr>
          <w:fldChar w:fldCharType="separate"/>
        </w:r>
        <w:r w:rsidR="00595937" w:rsidRPr="00A74FA1">
          <w:rPr>
            <w:noProof/>
          </w:rPr>
          <w:t>5</w:t>
        </w:r>
        <w:r w:rsidR="00595937" w:rsidRPr="00A74FA1">
          <w:rPr>
            <w:noProof/>
          </w:rPr>
          <w:fldChar w:fldCharType="end"/>
        </w:r>
      </w:hyperlink>
    </w:p>
    <w:p w14:paraId="37D06D6C" w14:textId="77777777" w:rsidR="00595937" w:rsidRPr="00A74FA1" w:rsidRDefault="00000000" w:rsidP="00A74FA1">
      <w:pPr>
        <w:pStyle w:val="Verzeichnis2"/>
        <w:rPr>
          <w:rFonts w:asciiTheme="minorHAnsi" w:eastAsiaTheme="minorEastAsia" w:hAnsiTheme="minorHAnsi"/>
          <w:b w:val="0"/>
          <w:noProof/>
          <w:szCs w:val="22"/>
          <w:lang w:eastAsia="de-DE"/>
        </w:rPr>
      </w:pPr>
      <w:hyperlink w:anchor="_Toc52521270" w:history="1">
        <w:r w:rsidR="00595937" w:rsidRPr="00A74FA1">
          <w:rPr>
            <w:rStyle w:val="Hyperlink"/>
            <w:noProof/>
          </w:rPr>
          <w:t>B.1</w:t>
        </w:r>
        <w:r w:rsidR="00595937" w:rsidRPr="00A74FA1">
          <w:rPr>
            <w:rStyle w:val="Hyperlink"/>
            <w:noProof/>
          </w:rPr>
          <w:tab/>
          <w:t>General</w:t>
        </w:r>
        <w:r w:rsidR="00595937" w:rsidRPr="00A74FA1">
          <w:rPr>
            <w:noProof/>
          </w:rPr>
          <w:tab/>
        </w:r>
        <w:r w:rsidR="00595937" w:rsidRPr="00A74FA1">
          <w:rPr>
            <w:noProof/>
          </w:rPr>
          <w:fldChar w:fldCharType="begin" w:fldLock="1"/>
        </w:r>
        <w:r w:rsidR="00595937" w:rsidRPr="00A74FA1">
          <w:rPr>
            <w:noProof/>
          </w:rPr>
          <w:instrText xml:space="preserve"> PAGEREF _Toc52521270 \h </w:instrText>
        </w:r>
        <w:r w:rsidR="00595937" w:rsidRPr="00A74FA1">
          <w:rPr>
            <w:noProof/>
          </w:rPr>
        </w:r>
        <w:r w:rsidR="00595937" w:rsidRPr="00A74FA1">
          <w:rPr>
            <w:noProof/>
          </w:rPr>
          <w:fldChar w:fldCharType="separate"/>
        </w:r>
        <w:r w:rsidR="00595937" w:rsidRPr="00A74FA1">
          <w:rPr>
            <w:noProof/>
          </w:rPr>
          <w:t>5</w:t>
        </w:r>
        <w:r w:rsidR="00595937" w:rsidRPr="00A74FA1">
          <w:rPr>
            <w:noProof/>
          </w:rPr>
          <w:fldChar w:fldCharType="end"/>
        </w:r>
      </w:hyperlink>
    </w:p>
    <w:p w14:paraId="52028CA5" w14:textId="77777777" w:rsidR="00595937" w:rsidRPr="00A74FA1" w:rsidRDefault="00000000" w:rsidP="00A74FA1">
      <w:pPr>
        <w:pStyle w:val="Verzeichnis2"/>
        <w:autoSpaceDE w:val="0"/>
        <w:autoSpaceDN w:val="0"/>
        <w:adjustRightInd w:val="0"/>
        <w:rPr>
          <w:rFonts w:eastAsia="SimSun"/>
          <w:szCs w:val="24"/>
        </w:rPr>
      </w:pPr>
      <w:hyperlink w:anchor="_Toc52521271" w:history="1">
        <w:r w:rsidR="00595937" w:rsidRPr="00A74FA1">
          <w:rPr>
            <w:rStyle w:val="Hyperlink"/>
            <w:noProof/>
          </w:rPr>
          <w:t>B.2</w:t>
        </w:r>
        <w:r w:rsidR="00595937" w:rsidRPr="00A74FA1">
          <w:rPr>
            <w:rStyle w:val="Hyperlink"/>
            <w:noProof/>
          </w:rPr>
          <w:tab/>
          <w:t>MPEG-H 3D audio utility software</w:t>
        </w:r>
        <w:r w:rsidR="00595937" w:rsidRPr="00A74FA1">
          <w:rPr>
            <w:noProof/>
          </w:rPr>
          <w:tab/>
        </w:r>
        <w:r w:rsidR="00595937" w:rsidRPr="00A74FA1">
          <w:rPr>
            <w:noProof/>
          </w:rPr>
          <w:fldChar w:fldCharType="begin" w:fldLock="1"/>
        </w:r>
        <w:r w:rsidR="00595937" w:rsidRPr="00A74FA1">
          <w:rPr>
            <w:noProof/>
          </w:rPr>
          <w:instrText xml:space="preserve"> PAGEREF _Toc52521271 \h </w:instrText>
        </w:r>
        <w:r w:rsidR="00595937" w:rsidRPr="00A74FA1">
          <w:rPr>
            <w:noProof/>
          </w:rPr>
        </w:r>
        <w:r w:rsidR="00595937" w:rsidRPr="00A74FA1">
          <w:rPr>
            <w:noProof/>
          </w:rPr>
          <w:fldChar w:fldCharType="separate"/>
        </w:r>
        <w:r w:rsidR="00595937" w:rsidRPr="00A74FA1">
          <w:rPr>
            <w:noProof/>
          </w:rPr>
          <w:t>5</w:t>
        </w:r>
        <w:r w:rsidR="00595937" w:rsidRPr="00A74FA1">
          <w:rPr>
            <w:noProof/>
          </w:rPr>
          <w:fldChar w:fldCharType="end"/>
        </w:r>
      </w:hyperlink>
      <w:r w:rsidR="00595937" w:rsidRPr="00A74FA1">
        <w:rPr>
          <w:szCs w:val="24"/>
        </w:rPr>
        <w:fldChar w:fldCharType="end"/>
      </w:r>
    </w:p>
    <w:p w14:paraId="46DA6990" w14:textId="77777777" w:rsidR="00595937" w:rsidRPr="00A74FA1" w:rsidRDefault="00595937" w:rsidP="00A74FA1">
      <w:pPr>
        <w:pStyle w:val="ForewordTitle"/>
        <w:autoSpaceDE w:val="0"/>
        <w:autoSpaceDN w:val="0"/>
        <w:adjustRightInd w:val="0"/>
        <w:rPr>
          <w:rFonts w:eastAsia="SimSun"/>
          <w:szCs w:val="24"/>
        </w:rPr>
      </w:pPr>
      <w:r w:rsidRPr="00A74FA1">
        <w:rPr>
          <w:rFonts w:eastAsia="SimSun"/>
          <w:szCs w:val="24"/>
        </w:rPr>
        <w:lastRenderedPageBreak/>
        <w:t>Foreword</w:t>
      </w:r>
    </w:p>
    <w:p w14:paraId="44108810"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ISO (the International Organization for Standardization) and IEC (the International Electrotechnical Commission) form the specialized system for worldwide standardization. National bodies that are members of ISO or IEC participate in the development of International Standards through technical committees established by the respective organization to deal with particular fields of technical activity. ISO and IEC technical committees collaborate in fields of mutual interest. Other international organizations, governmental and non-governmental, in liaison with ISO and IEC, also take part in the work.</w:t>
      </w:r>
    </w:p>
    <w:p w14:paraId="4940A3FB"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 xml:space="preserve">The procedures used to develop this document and those intended for its further maintenance are described in the ISO/IEC Directives, Part 1. In particular, the different approval criteria needed for the different types of document should be noted. This document was drafted in accordance with the editorial rules of the ISO/IEC Directives, Part  2 (see </w:t>
      </w:r>
      <w:hyperlink r:id="rId13" w:history="1">
        <w:r w:rsidRPr="00A74FA1">
          <w:rPr>
            <w:rStyle w:val="Hyperlink"/>
            <w:rFonts w:eastAsia="SimSun"/>
            <w:szCs w:val="24"/>
            <w:lang w:val="en-US"/>
          </w:rPr>
          <w:t>www.iso.org/directives</w:t>
        </w:r>
      </w:hyperlink>
      <w:r w:rsidRPr="00A74FA1">
        <w:rPr>
          <w:rFonts w:eastAsia="SimSun"/>
          <w:szCs w:val="24"/>
        </w:rPr>
        <w:t xml:space="preserve"> or </w:t>
      </w:r>
      <w:hyperlink r:id="rId14" w:history="1">
        <w:r w:rsidRPr="00A74FA1">
          <w:rPr>
            <w:rStyle w:val="Hyperlink"/>
            <w:rFonts w:eastAsia="SimSun"/>
            <w:szCs w:val="24"/>
            <w:lang w:val="en-US"/>
          </w:rPr>
          <w:t>www.iec.ch/members_experts/refdocs</w:t>
        </w:r>
      </w:hyperlink>
      <w:r w:rsidRPr="00A74FA1">
        <w:rPr>
          <w:rFonts w:eastAsia="SimSun"/>
          <w:szCs w:val="24"/>
        </w:rPr>
        <w:t>).</w:t>
      </w:r>
    </w:p>
    <w:p w14:paraId="4FDFA9AD"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 xml:space="preserve">Attention is drawn to the possibility that some of the elements of this document may be the subject of patent rights. ISO and IEC shall not be held responsible for identifying any or all such patent rights. Details of any patent rights identified during the development of the document will be in the Introduction and/or on the ISO list of patent declarations received (see </w:t>
      </w:r>
      <w:hyperlink r:id="rId15" w:history="1">
        <w:r w:rsidRPr="00A74FA1">
          <w:rPr>
            <w:rStyle w:val="Hyperlink"/>
            <w:rFonts w:eastAsia="SimSun"/>
            <w:szCs w:val="24"/>
            <w:lang w:val="en-US"/>
          </w:rPr>
          <w:t>www.iso.org/patents</w:t>
        </w:r>
      </w:hyperlink>
      <w:r w:rsidRPr="00A74FA1">
        <w:rPr>
          <w:rFonts w:eastAsia="SimSun"/>
          <w:szCs w:val="24"/>
        </w:rPr>
        <w:t xml:space="preserve">) or the IEC list of patent declarations received (see </w:t>
      </w:r>
      <w:hyperlink r:id="rId16" w:history="1">
        <w:r w:rsidRPr="00A74FA1">
          <w:rPr>
            <w:rStyle w:val="Hyperlink"/>
            <w:rFonts w:eastAsia="SimSun"/>
            <w:szCs w:val="24"/>
            <w:lang w:val="en-US"/>
          </w:rPr>
          <w:t>patents.iec.ch</w:t>
        </w:r>
      </w:hyperlink>
      <w:r w:rsidRPr="00A74FA1">
        <w:rPr>
          <w:rFonts w:eastAsia="SimSun"/>
          <w:szCs w:val="24"/>
        </w:rPr>
        <w:t>).</w:t>
      </w:r>
    </w:p>
    <w:p w14:paraId="527D355A"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Any trade name used in this document is information given for the convenience of users and does not constitute an endorsement.</w:t>
      </w:r>
    </w:p>
    <w:p w14:paraId="28749FEE"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A74FA1">
          <w:rPr>
            <w:rStyle w:val="Hyperlink"/>
            <w:rFonts w:eastAsia="SimSun"/>
            <w:szCs w:val="24"/>
            <w:lang w:val="en-US"/>
          </w:rPr>
          <w:t>www.iso.org/iso/foreword.html</w:t>
        </w:r>
      </w:hyperlink>
      <w:r w:rsidRPr="00A74FA1">
        <w:rPr>
          <w:rFonts w:eastAsia="SimSun"/>
          <w:szCs w:val="24"/>
        </w:rPr>
        <w:t xml:space="preserve">. In the IEC, see </w:t>
      </w:r>
      <w:hyperlink r:id="rId18" w:history="1">
        <w:r w:rsidRPr="00A74FA1">
          <w:rPr>
            <w:rStyle w:val="Hyperlink"/>
            <w:rFonts w:eastAsia="SimSun"/>
            <w:szCs w:val="24"/>
            <w:lang w:val="en-US"/>
          </w:rPr>
          <w:t>www.iec.ch/understanding-standards</w:t>
        </w:r>
      </w:hyperlink>
      <w:r w:rsidRPr="00A74FA1">
        <w:rPr>
          <w:rFonts w:eastAsia="SimSun"/>
          <w:szCs w:val="24"/>
        </w:rPr>
        <w:t>.</w:t>
      </w:r>
    </w:p>
    <w:p w14:paraId="1D2825F6"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 xml:space="preserve">This document was prepared by Technical Committee </w:t>
      </w:r>
      <w:r w:rsidRPr="00A74FA1">
        <w:rPr>
          <w:rStyle w:val="stdpublisher"/>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JTC 1</w:t>
      </w:r>
      <w:r w:rsidRPr="00A74FA1">
        <w:rPr>
          <w:rFonts w:eastAsia="SimSun"/>
          <w:szCs w:val="24"/>
        </w:rPr>
        <w:t xml:space="preserve">, </w:t>
      </w:r>
      <w:r w:rsidRPr="00A74FA1">
        <w:rPr>
          <w:rFonts w:eastAsia="SimSun"/>
          <w:i/>
          <w:szCs w:val="24"/>
        </w:rPr>
        <w:t>Information technology</w:t>
      </w:r>
      <w:r w:rsidRPr="00A74FA1">
        <w:rPr>
          <w:rFonts w:eastAsia="SimSun"/>
          <w:szCs w:val="24"/>
        </w:rPr>
        <w:t xml:space="preserve">, Subcommittee SC 29, </w:t>
      </w:r>
      <w:r w:rsidRPr="00A74FA1">
        <w:rPr>
          <w:rFonts w:eastAsia="SimSun"/>
          <w:i/>
          <w:szCs w:val="24"/>
        </w:rPr>
        <w:t>Coding of audio, picture, multimedia and hypermedia information</w:t>
      </w:r>
      <w:r w:rsidRPr="00A74FA1">
        <w:rPr>
          <w:rFonts w:eastAsia="SimSun"/>
          <w:szCs w:val="24"/>
        </w:rPr>
        <w:t>.</w:t>
      </w:r>
    </w:p>
    <w:p w14:paraId="28450032"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This third edition cancels and replaces the second edition (</w:t>
      </w:r>
      <w:r w:rsidRPr="00A74FA1">
        <w:rPr>
          <w:rStyle w:val="stdpublisher"/>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6</w:t>
      </w:r>
      <w:r w:rsidRPr="00A74FA1">
        <w:rPr>
          <w:rFonts w:eastAsia="SimSun"/>
          <w:szCs w:val="24"/>
        </w:rPr>
        <w:t>:</w:t>
      </w:r>
      <w:r w:rsidRPr="00A74FA1">
        <w:rPr>
          <w:rStyle w:val="stdyear"/>
          <w:rFonts w:eastAsia="SimSun"/>
          <w:szCs w:val="24"/>
          <w:shd w:val="clear" w:color="auto" w:fill="auto"/>
        </w:rPr>
        <w:t>2020</w:t>
      </w:r>
      <w:r w:rsidRPr="00A74FA1">
        <w:rPr>
          <w:rFonts w:eastAsia="SimSun"/>
          <w:szCs w:val="24"/>
        </w:rPr>
        <w:t>), which has been technically revised.</w:t>
      </w:r>
    </w:p>
    <w:p w14:paraId="7A254FFC"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The main changes compared to the previous edition are as follows:</w:t>
      </w:r>
    </w:p>
    <w:p w14:paraId="047A5DE1"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integration of the Baseline Profile support.</w:t>
      </w:r>
    </w:p>
    <w:p w14:paraId="6570206E"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 xml:space="preserve">A list of all parts in the </w:t>
      </w:r>
      <w:r w:rsidRPr="00A74FA1">
        <w:rPr>
          <w:rStyle w:val="stdpublisher"/>
          <w:szCs w:val="24"/>
          <w:shd w:val="clear" w:color="auto" w:fill="auto"/>
        </w:rPr>
        <w:t>ISO</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 xml:space="preserve"> </w:t>
      </w:r>
      <w:r w:rsidRPr="00A74FA1">
        <w:rPr>
          <w:rStyle w:val="stddocPartNumber"/>
          <w:rFonts w:eastAsia="SimSun"/>
          <w:szCs w:val="24"/>
          <w:shd w:val="clear" w:color="auto" w:fill="auto"/>
        </w:rPr>
        <w:t>series</w:t>
      </w:r>
      <w:r w:rsidRPr="00A74FA1">
        <w:rPr>
          <w:rFonts w:eastAsia="SimSun"/>
          <w:szCs w:val="24"/>
        </w:rPr>
        <w:t xml:space="preserve"> can be found on the ISO and IEC websites.</w:t>
      </w:r>
    </w:p>
    <w:p w14:paraId="199915CC" w14:textId="77777777" w:rsidR="00595937" w:rsidRPr="00A74FA1" w:rsidRDefault="00595937" w:rsidP="00A74FA1">
      <w:pPr>
        <w:pStyle w:val="ForewordText"/>
        <w:autoSpaceDE w:val="0"/>
        <w:autoSpaceDN w:val="0"/>
        <w:adjustRightInd w:val="0"/>
        <w:rPr>
          <w:rFonts w:eastAsia="SimSun"/>
          <w:szCs w:val="24"/>
        </w:rPr>
      </w:pPr>
      <w:r w:rsidRPr="00A74FA1">
        <w:rPr>
          <w:rFonts w:eastAsia="SimSun"/>
          <w:szCs w:val="24"/>
        </w:rPr>
        <w:t xml:space="preserve">Any feedback or questions on this document should be directed to the user’s national standards body. A complete listing of these bodies can be found at </w:t>
      </w:r>
      <w:hyperlink r:id="rId19" w:history="1">
        <w:r w:rsidRPr="00A74FA1">
          <w:rPr>
            <w:rStyle w:val="Hyperlink"/>
            <w:szCs w:val="24"/>
            <w:lang w:val="en-US"/>
          </w:rPr>
          <w:t>www.iso.org/members.html</w:t>
        </w:r>
      </w:hyperlink>
      <w:r w:rsidRPr="00A74FA1">
        <w:rPr>
          <w:rFonts w:eastAsia="SimSun"/>
          <w:szCs w:val="24"/>
        </w:rPr>
        <w:t xml:space="preserve"> and </w:t>
      </w:r>
      <w:hyperlink r:id="rId20" w:history="1">
        <w:r w:rsidRPr="00A74FA1">
          <w:rPr>
            <w:rStyle w:val="Hyperlink"/>
            <w:rFonts w:eastAsia="SimSun"/>
            <w:szCs w:val="24"/>
            <w:lang w:val="en-US"/>
          </w:rPr>
          <w:t>www.iec.ch/national-committees</w:t>
        </w:r>
      </w:hyperlink>
      <w:r w:rsidRPr="00A74FA1">
        <w:rPr>
          <w:rFonts w:eastAsia="SimSun"/>
          <w:szCs w:val="24"/>
        </w:rPr>
        <w:t>.</w:t>
      </w:r>
    </w:p>
    <w:p w14:paraId="20E5F3ED" w14:textId="77777777" w:rsidR="00595937" w:rsidRPr="00A74FA1" w:rsidRDefault="00595937" w:rsidP="00A74FA1">
      <w:pPr>
        <w:autoSpaceDE w:val="0"/>
        <w:autoSpaceDN w:val="0"/>
        <w:adjustRightInd w:val="0"/>
        <w:spacing w:after="0" w:line="240" w:lineRule="auto"/>
        <w:jc w:val="left"/>
        <w:rPr>
          <w:rFonts w:ascii="Times New Roman" w:eastAsia="SimSun" w:hAnsi="Times New Roman"/>
          <w:sz w:val="24"/>
          <w:szCs w:val="24"/>
          <w:lang w:val="en-US" w:eastAsia="de-DE"/>
        </w:rPr>
        <w:sectPr w:rsidR="00595937" w:rsidRPr="00A74FA1">
          <w:headerReference w:type="even" r:id="rId21"/>
          <w:headerReference w:type="default" r:id="rId22"/>
          <w:footerReference w:type="even" r:id="rId23"/>
          <w:footerReference w:type="default" r:id="rId24"/>
          <w:headerReference w:type="first" r:id="rId25"/>
          <w:footerReference w:type="first" r:id="rId26"/>
          <w:pgSz w:w="11906" w:h="16838" w:code="9"/>
          <w:pgMar w:top="794" w:right="737" w:bottom="567" w:left="851" w:header="709" w:footer="284" w:gutter="567"/>
          <w:cols w:space="708"/>
          <w:docGrid w:linePitch="360"/>
        </w:sectPr>
      </w:pPr>
    </w:p>
    <w:p w14:paraId="30CB8325" w14:textId="77777777" w:rsidR="00595937" w:rsidRPr="00A74FA1" w:rsidRDefault="00595937" w:rsidP="00A74FA1">
      <w:pPr>
        <w:pStyle w:val="zzSTDTitle"/>
        <w:autoSpaceDE w:val="0"/>
        <w:autoSpaceDN w:val="0"/>
        <w:adjustRightInd w:val="0"/>
        <w:rPr>
          <w:rFonts w:eastAsia="SimSun"/>
          <w:szCs w:val="24"/>
        </w:rPr>
      </w:pPr>
      <w:r w:rsidRPr="00A74FA1">
        <w:rPr>
          <w:rFonts w:eastAsia="SimSun"/>
          <w:szCs w:val="24"/>
        </w:rPr>
        <w:lastRenderedPageBreak/>
        <w:t>Information technology — High efficiency coding and media delivery in heterogeneous environments — Part 6: 3D audio reference software</w:t>
      </w:r>
    </w:p>
    <w:p w14:paraId="0A72F730" w14:textId="77777777" w:rsidR="00595937" w:rsidRPr="00A74FA1" w:rsidRDefault="00595937" w:rsidP="00A74FA1">
      <w:pPr>
        <w:pStyle w:val="berschrift1"/>
        <w:autoSpaceDE w:val="0"/>
        <w:autoSpaceDN w:val="0"/>
        <w:adjustRightInd w:val="0"/>
        <w:rPr>
          <w:rFonts w:eastAsia="SimSun"/>
          <w:szCs w:val="24"/>
        </w:rPr>
      </w:pPr>
      <w:r w:rsidRPr="00A74FA1">
        <w:rPr>
          <w:rFonts w:eastAsia="SimSun"/>
          <w:szCs w:val="24"/>
        </w:rPr>
        <w:t>Scope</w:t>
      </w:r>
    </w:p>
    <w:p w14:paraId="7781B09F"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 xml:space="preserve">This document contains simulation software for the MPEG-H 3D audio standard as defined in </w:t>
      </w:r>
      <w:r w:rsidRPr="00A74FA1">
        <w:rPr>
          <w:rStyle w:val="stdpublisher"/>
          <w:szCs w:val="24"/>
          <w:shd w:val="clear" w:color="auto" w:fill="auto"/>
        </w:rPr>
        <w:t>ISO/IEC</w:t>
      </w:r>
      <w:r w:rsidRPr="00A74FA1">
        <w:rPr>
          <w:rFonts w:eastAsia="SimSun"/>
          <w:szCs w:val="24"/>
        </w:rPr>
        <w:t> </w:t>
      </w:r>
      <w:r w:rsidRPr="00A74FA1">
        <w:rPr>
          <w:rStyle w:val="stddocNumber"/>
          <w:rFonts w:eastAsia="SimSun"/>
          <w:szCs w:val="24"/>
          <w:shd w:val="clear" w:color="auto" w:fill="auto"/>
        </w:rPr>
        <w:t>23008</w:t>
      </w:r>
      <w:r w:rsidRPr="00A74FA1">
        <w:rPr>
          <w:rFonts w:eastAsia="SimSun"/>
          <w:szCs w:val="24"/>
        </w:rPr>
        <w:noBreakHyphen/>
      </w:r>
      <w:r w:rsidRPr="00A74FA1">
        <w:rPr>
          <w:rStyle w:val="stddocPartNumber"/>
          <w:rFonts w:eastAsia="SimSun"/>
          <w:szCs w:val="24"/>
          <w:shd w:val="clear" w:color="auto" w:fill="auto"/>
        </w:rPr>
        <w:t>3</w:t>
      </w:r>
      <w:r w:rsidRPr="00A74FA1">
        <w:rPr>
          <w:rFonts w:eastAsia="SimSun"/>
          <w:szCs w:val="24"/>
        </w:rPr>
        <w:t>.</w:t>
      </w:r>
    </w:p>
    <w:p w14:paraId="4561A8D7" w14:textId="77777777" w:rsidR="00595937" w:rsidRPr="00A74FA1" w:rsidRDefault="00595937" w:rsidP="00A74FA1">
      <w:pPr>
        <w:pStyle w:val="berschrift1"/>
        <w:autoSpaceDE w:val="0"/>
        <w:autoSpaceDN w:val="0"/>
        <w:adjustRightInd w:val="0"/>
        <w:rPr>
          <w:rFonts w:eastAsia="SimSun"/>
          <w:szCs w:val="24"/>
        </w:rPr>
      </w:pPr>
      <w:r w:rsidRPr="00A74FA1">
        <w:rPr>
          <w:rFonts w:eastAsia="SimSun"/>
          <w:szCs w:val="24"/>
        </w:rPr>
        <w:t>Normative references</w:t>
      </w:r>
    </w:p>
    <w:p w14:paraId="4E971B4B"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15FEE843" w14:textId="23E7C2C5" w:rsidR="00595937" w:rsidRPr="00A74FA1" w:rsidRDefault="00595937" w:rsidP="00A74FA1">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stdpublisher"/>
          <w:szCs w:val="24"/>
          <w:shd w:val="clear" w:color="auto" w:fill="auto"/>
        </w:rPr>
        <w:t>ISO/IEC</w:t>
      </w:r>
      <w:r w:rsidRPr="00A74FA1">
        <w:rPr>
          <w:rFonts w:eastAsia="SimSun"/>
          <w:szCs w:val="24"/>
        </w:rPr>
        <w:t> </w:t>
      </w:r>
      <w:r w:rsidRPr="00A74FA1">
        <w:rPr>
          <w:rStyle w:val="stddocNumber"/>
          <w:rFonts w:eastAsia="SimSun"/>
          <w:szCs w:val="24"/>
          <w:shd w:val="clear" w:color="auto" w:fill="auto"/>
        </w:rPr>
        <w:t>23008</w:t>
      </w:r>
      <w:r w:rsidRPr="00A74FA1">
        <w:rPr>
          <w:rFonts w:eastAsia="SimSun"/>
          <w:szCs w:val="24"/>
        </w:rPr>
        <w:noBreakHyphen/>
      </w:r>
      <w:r w:rsidRPr="00A74FA1">
        <w:rPr>
          <w:rStyle w:val="stddocPartNumber"/>
          <w:rFonts w:eastAsia="SimSun"/>
          <w:szCs w:val="24"/>
          <w:shd w:val="clear" w:color="auto" w:fill="auto"/>
        </w:rPr>
        <w:t>3</w:t>
      </w:r>
      <w:r w:rsidRPr="00A74FA1">
        <w:rPr>
          <w:rFonts w:eastAsia="SimSun"/>
          <w:szCs w:val="24"/>
        </w:rPr>
        <w:t xml:space="preserve">, </w:t>
      </w:r>
      <w:r w:rsidRPr="00A74FA1">
        <w:rPr>
          <w:rStyle w:val="stddocTitle"/>
          <w:rFonts w:eastAsia="SimSun"/>
          <w:szCs w:val="24"/>
          <w:shd w:val="clear" w:color="auto" w:fill="auto"/>
        </w:rPr>
        <w:t>Information technology — High efficiency coding and media delivery in heterogeneous environments — Part 3: 3D audio</w:t>
      </w:r>
    </w:p>
    <w:p w14:paraId="6F2107E9" w14:textId="77777777" w:rsidR="00595937" w:rsidRPr="00A74FA1" w:rsidRDefault="00595937" w:rsidP="00A74FA1">
      <w:pPr>
        <w:pStyle w:val="berschrift1"/>
        <w:autoSpaceDE w:val="0"/>
        <w:autoSpaceDN w:val="0"/>
        <w:adjustRightInd w:val="0"/>
        <w:rPr>
          <w:rFonts w:eastAsia="SimSun"/>
          <w:szCs w:val="24"/>
        </w:rPr>
      </w:pPr>
      <w:r w:rsidRPr="00A74FA1">
        <w:rPr>
          <w:rFonts w:eastAsia="SimSun"/>
          <w:szCs w:val="24"/>
        </w:rPr>
        <w:t>Terms and definitions</w:t>
      </w:r>
    </w:p>
    <w:p w14:paraId="613970FA"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No terms and definitions are listed in this document.</w:t>
      </w:r>
    </w:p>
    <w:p w14:paraId="73B0000F" w14:textId="258A558E" w:rsidR="00595937" w:rsidRPr="00A74FA1" w:rsidRDefault="00595937" w:rsidP="00A74FA1">
      <w:pPr>
        <w:pStyle w:val="Textkrper"/>
        <w:autoSpaceDE w:val="0"/>
        <w:autoSpaceDN w:val="0"/>
        <w:adjustRightInd w:val="0"/>
        <w:rPr>
          <w:rFonts w:eastAsia="SimSun"/>
          <w:szCs w:val="24"/>
        </w:rPr>
      </w:pPr>
      <w:r w:rsidRPr="00A74FA1">
        <w:rPr>
          <w:rFonts w:eastAsia="SimSun"/>
          <w:szCs w:val="24"/>
        </w:rPr>
        <w:t>ISO and IEC maintain terminology databases for use in standardization at the following addresses:</w:t>
      </w:r>
    </w:p>
    <w:p w14:paraId="41FF261A" w14:textId="49120806"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 xml:space="preserve">ISO Online browsing platform: available at </w:t>
      </w:r>
      <w:hyperlink r:id="rId27" w:history="1">
        <w:r w:rsidRPr="00A74FA1">
          <w:rPr>
            <w:rStyle w:val="Hyperlink"/>
            <w:lang w:val="en-US"/>
          </w:rPr>
          <w:t>https://www.iso.org/obp</w:t>
        </w:r>
      </w:hyperlink>
    </w:p>
    <w:p w14:paraId="74658796"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 xml:space="preserve">IEC Electropedia: available at </w:t>
      </w:r>
      <w:hyperlink r:id="rId28" w:history="1">
        <w:r w:rsidRPr="00A74FA1">
          <w:rPr>
            <w:rStyle w:val="Hyperlink"/>
            <w:szCs w:val="24"/>
            <w:lang w:val="en-US"/>
          </w:rPr>
          <w:t>https://www.electropedia.org/</w:t>
        </w:r>
      </w:hyperlink>
    </w:p>
    <w:p w14:paraId="760F8504" w14:textId="77777777" w:rsidR="00595937" w:rsidRPr="00A74FA1" w:rsidRDefault="00595937" w:rsidP="00A74FA1">
      <w:pPr>
        <w:pStyle w:val="berschrift1"/>
        <w:autoSpaceDE w:val="0"/>
        <w:autoSpaceDN w:val="0"/>
        <w:adjustRightInd w:val="0"/>
        <w:rPr>
          <w:rFonts w:eastAsia="SimSun"/>
          <w:szCs w:val="24"/>
        </w:rPr>
      </w:pPr>
      <w:r w:rsidRPr="00A74FA1">
        <w:rPr>
          <w:rFonts w:eastAsia="SimSun"/>
          <w:szCs w:val="24"/>
        </w:rPr>
        <w:t>Reference software structure</w:t>
      </w:r>
    </w:p>
    <w:p w14:paraId="4C6EF0A6" w14:textId="77777777" w:rsidR="00595937" w:rsidRPr="00A74FA1" w:rsidRDefault="00595937" w:rsidP="00A74FA1">
      <w:pPr>
        <w:pStyle w:val="berschrift2"/>
        <w:tabs>
          <w:tab w:val="left" w:pos="400"/>
        </w:tabs>
        <w:autoSpaceDE w:val="0"/>
        <w:autoSpaceDN w:val="0"/>
        <w:adjustRightInd w:val="0"/>
        <w:rPr>
          <w:rFonts w:eastAsia="SimSun"/>
          <w:szCs w:val="24"/>
        </w:rPr>
      </w:pPr>
      <w:r w:rsidRPr="00A74FA1">
        <w:rPr>
          <w:rFonts w:eastAsia="SimSun"/>
          <w:szCs w:val="24"/>
        </w:rPr>
        <w:t>General</w:t>
      </w:r>
    </w:p>
    <w:p w14:paraId="5712F66E"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 xml:space="preserve">This software has been derived from reference models used in the process of developing </w:t>
      </w:r>
      <w:r w:rsidRPr="00A74FA1">
        <w:rPr>
          <w:rStyle w:val="stdpublisher"/>
          <w:szCs w:val="24"/>
          <w:shd w:val="clear" w:color="auto" w:fill="auto"/>
        </w:rPr>
        <w:t>ISO/IEC</w:t>
      </w:r>
      <w:r w:rsidRPr="00A74FA1">
        <w:rPr>
          <w:rFonts w:eastAsia="SimSun"/>
          <w:szCs w:val="24"/>
        </w:rPr>
        <w:t>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w:t>
      </w:r>
    </w:p>
    <w:p w14:paraId="0D84C9E8"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 xml:space="preserve">Reference software is normative in the sense that it correctly implements the MPEG-H 3D audio decoding processes described in </w:t>
      </w:r>
      <w:r w:rsidRPr="00A74FA1">
        <w:rPr>
          <w:rStyle w:val="stdpublisher"/>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 xml:space="preserve">. Complying </w:t>
      </w:r>
      <w:r w:rsidRPr="00A74FA1">
        <w:rPr>
          <w:rStyle w:val="stdpublisher"/>
          <w:rFonts w:eastAsia="SimSun"/>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 xml:space="preserve"> implementations are not expected to follow the algorithms or the programming techniques used by the reference software. Although the decoding software is considered normative, it cannot add anything to the textual technical description of </w:t>
      </w:r>
      <w:r w:rsidRPr="00A74FA1">
        <w:rPr>
          <w:rStyle w:val="stdpublisher"/>
          <w:rFonts w:eastAsia="SimSun"/>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w:t>
      </w:r>
    </w:p>
    <w:p w14:paraId="3A428AFE"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The software contained in this document is divided into several categories:</w:t>
      </w:r>
    </w:p>
    <w:p w14:paraId="25DB1794" w14:textId="1BBC8625" w:rsidR="00595937" w:rsidRPr="00A74FA1" w:rsidRDefault="00595937" w:rsidP="00A74FA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a)</w:t>
      </w:r>
      <w:r w:rsidRPr="00A74FA1">
        <w:rPr>
          <w:rFonts w:eastAsia="SimSun"/>
          <w:szCs w:val="24"/>
        </w:rPr>
        <w:tab/>
      </w:r>
      <w:r w:rsidRPr="00A74FA1">
        <w:rPr>
          <w:rFonts w:eastAsia="SimSun"/>
          <w:b/>
          <w:szCs w:val="24"/>
        </w:rPr>
        <w:t>Bitstream decoding software</w:t>
      </w:r>
      <w:r w:rsidRPr="00A74FA1">
        <w:rPr>
          <w:rFonts w:eastAsia="SimSun"/>
          <w:szCs w:val="24"/>
        </w:rPr>
        <w:t xml:space="preserve"> is catalogued in </w:t>
      </w:r>
      <w:r w:rsidRPr="00A74FA1">
        <w:rPr>
          <w:rStyle w:val="citesec"/>
          <w:szCs w:val="24"/>
          <w:shd w:val="clear" w:color="auto" w:fill="auto"/>
        </w:rPr>
        <w:t>Clause 5</w:t>
      </w:r>
      <w:r w:rsidRPr="00A74FA1">
        <w:rPr>
          <w:rFonts w:eastAsia="SimSun"/>
          <w:szCs w:val="24"/>
        </w:rPr>
        <w:t xml:space="preserve">. The bitstreams shall be encoded in accordance with </w:t>
      </w:r>
      <w:r w:rsidRPr="00A74FA1">
        <w:rPr>
          <w:rStyle w:val="stdpublisher"/>
          <w:rFonts w:eastAsia="SimSun"/>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 xml:space="preserve">. The software decodes the streams into the audio signals associated with each bitstream. Attention is drawn to the fact that the implementation techniques used in this software are not considered normative – several different implementations could produce the same result – but the software is considered normative in that it correctly implements the MPEG-H 3D audio decoding processes described in </w:t>
      </w:r>
      <w:r w:rsidRPr="00A74FA1">
        <w:rPr>
          <w:rStyle w:val="stdpublisher"/>
          <w:rFonts w:eastAsia="SimSun"/>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 xml:space="preserve">. The decoder software implementation is provided at </w:t>
      </w:r>
      <w:hyperlink r:id="rId29" w:history="1">
        <w:r w:rsidR="00704077" w:rsidRPr="00704077">
          <w:rPr>
            <w:rStyle w:val="Hyperlink"/>
            <w:szCs w:val="24"/>
            <w:lang w:val="en-US"/>
          </w:rPr>
          <w:t>https://standards.iso.org/iso-iec/23008/-6/ed-4/en</w:t>
        </w:r>
      </w:hyperlink>
      <w:r w:rsidRPr="00A74FA1">
        <w:rPr>
          <w:rFonts w:eastAsia="SimSun"/>
          <w:szCs w:val="24"/>
        </w:rPr>
        <w:t>.</w:t>
      </w:r>
    </w:p>
    <w:p w14:paraId="6124526B" w14:textId="2A72F636" w:rsidR="00595937" w:rsidRPr="00A74FA1" w:rsidRDefault="00595937" w:rsidP="00A74FA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lastRenderedPageBreak/>
        <w:t>b)</w:t>
      </w:r>
      <w:r w:rsidRPr="00A74FA1">
        <w:rPr>
          <w:rFonts w:eastAsia="SimSun"/>
          <w:szCs w:val="24"/>
        </w:rPr>
        <w:tab/>
      </w:r>
      <w:r w:rsidRPr="00A74FA1">
        <w:rPr>
          <w:rFonts w:eastAsia="SimSun"/>
          <w:b/>
          <w:szCs w:val="24"/>
        </w:rPr>
        <w:t>Bitstream encoding software</w:t>
      </w:r>
      <w:r w:rsidRPr="00A74FA1">
        <w:rPr>
          <w:rFonts w:eastAsia="SimSun"/>
          <w:szCs w:val="24"/>
        </w:rPr>
        <w:t xml:space="preserve"> is catalogued in </w:t>
      </w:r>
      <w:r w:rsidRPr="00A74FA1">
        <w:rPr>
          <w:rStyle w:val="citeapp"/>
          <w:szCs w:val="24"/>
          <w:shd w:val="clear" w:color="auto" w:fill="auto"/>
        </w:rPr>
        <w:t>Annex A</w:t>
      </w:r>
      <w:r w:rsidRPr="00A74FA1">
        <w:rPr>
          <w:rFonts w:eastAsia="SimSun"/>
          <w:szCs w:val="24"/>
        </w:rPr>
        <w:t xml:space="preserve">. The software creates compressed bitstreams from associated audio signals. The techniques used for encoding are not specified by this document. The encoder software implementation is provided at </w:t>
      </w:r>
      <w:hyperlink r:id="rId30" w:history="1">
        <w:r w:rsidR="00704077" w:rsidRPr="00704077">
          <w:rPr>
            <w:rStyle w:val="Hyperlink"/>
            <w:szCs w:val="24"/>
            <w:lang w:val="en-US"/>
          </w:rPr>
          <w:t>https://standards.iso.org/iso-iec/23008/-6/ed-4/en</w:t>
        </w:r>
      </w:hyperlink>
      <w:r w:rsidRPr="00A74FA1">
        <w:rPr>
          <w:rFonts w:eastAsia="SimSun"/>
          <w:szCs w:val="24"/>
        </w:rPr>
        <w:t>.</w:t>
      </w:r>
    </w:p>
    <w:p w14:paraId="497AC1EA" w14:textId="77777777" w:rsidR="00595937" w:rsidRPr="00A74FA1" w:rsidRDefault="00595937" w:rsidP="00A74FA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c)</w:t>
      </w:r>
      <w:r w:rsidRPr="00A74FA1">
        <w:rPr>
          <w:rFonts w:eastAsia="SimSun"/>
          <w:szCs w:val="24"/>
        </w:rPr>
        <w:tab/>
      </w:r>
      <w:r w:rsidRPr="00A74FA1">
        <w:rPr>
          <w:rFonts w:eastAsia="SimSun"/>
          <w:b/>
          <w:szCs w:val="24"/>
        </w:rPr>
        <w:t>Utility software</w:t>
      </w:r>
      <w:r w:rsidRPr="00A74FA1">
        <w:rPr>
          <w:rFonts w:eastAsia="SimSun"/>
          <w:szCs w:val="24"/>
        </w:rPr>
        <w:t xml:space="preserve"> is catalogued in </w:t>
      </w:r>
      <w:r w:rsidRPr="00A74FA1">
        <w:rPr>
          <w:rStyle w:val="citeapp"/>
          <w:szCs w:val="24"/>
          <w:shd w:val="clear" w:color="auto" w:fill="auto"/>
        </w:rPr>
        <w:t>Annex B</w:t>
      </w:r>
      <w:r w:rsidRPr="00A74FA1">
        <w:rPr>
          <w:rFonts w:eastAsia="SimSun"/>
          <w:szCs w:val="24"/>
        </w:rPr>
        <w:t xml:space="preserve">. This software was found useful by the developers of this document, but may not conform to the normative specifications given in </w:t>
      </w:r>
      <w:r w:rsidRPr="00A74FA1">
        <w:rPr>
          <w:rStyle w:val="stdpublisher"/>
          <w:rFonts w:eastAsia="SimSun"/>
          <w:szCs w:val="24"/>
          <w:shd w:val="clear" w:color="auto" w:fill="auto"/>
        </w:rPr>
        <w:t>ISO/IEC</w:t>
      </w:r>
      <w:r w:rsidRPr="00A74FA1">
        <w:rPr>
          <w:rFonts w:eastAsia="SimSun"/>
          <w:szCs w:val="24"/>
        </w:rPr>
        <w:t> </w:t>
      </w:r>
      <w:r w:rsidRPr="00A74FA1">
        <w:rPr>
          <w:rStyle w:val="stddocNumber"/>
          <w:rFonts w:eastAsia="SimSun"/>
          <w:szCs w:val="24"/>
          <w:shd w:val="clear" w:color="auto" w:fill="auto"/>
        </w:rPr>
        <w:t>23008</w:t>
      </w:r>
      <w:r w:rsidRPr="00A74FA1">
        <w:rPr>
          <w:rFonts w:eastAsia="SimSun"/>
          <w:szCs w:val="24"/>
        </w:rPr>
        <w:noBreakHyphen/>
      </w:r>
      <w:r w:rsidRPr="00A74FA1">
        <w:rPr>
          <w:rStyle w:val="stddocPartNumber"/>
          <w:rFonts w:eastAsia="SimSun"/>
          <w:szCs w:val="24"/>
          <w:shd w:val="clear" w:color="auto" w:fill="auto"/>
        </w:rPr>
        <w:t>3</w:t>
      </w:r>
      <w:r w:rsidRPr="00A74FA1">
        <w:rPr>
          <w:rFonts w:eastAsia="SimSun"/>
          <w:szCs w:val="24"/>
        </w:rPr>
        <w:t>.</w:t>
      </w:r>
    </w:p>
    <w:p w14:paraId="056E0F32" w14:textId="175C3502" w:rsidR="00595937" w:rsidRPr="00A74FA1" w:rsidRDefault="00595937" w:rsidP="00A74FA1">
      <w:pPr>
        <w:pStyle w:val="Textkrper"/>
        <w:autoSpaceDE w:val="0"/>
        <w:autoSpaceDN w:val="0"/>
        <w:adjustRightInd w:val="0"/>
        <w:rPr>
          <w:rFonts w:eastAsia="SimSun"/>
          <w:szCs w:val="24"/>
        </w:rPr>
      </w:pPr>
      <w:r w:rsidRPr="00A74FA1">
        <w:rPr>
          <w:rFonts w:eastAsia="SimSun"/>
          <w:szCs w:val="24"/>
        </w:rPr>
        <w:t xml:space="preserve">The software as source code package can be found at </w:t>
      </w:r>
      <w:hyperlink r:id="rId31" w:history="1">
        <w:r w:rsidR="00704077" w:rsidRPr="00704077">
          <w:rPr>
            <w:rStyle w:val="Hyperlink"/>
            <w:szCs w:val="24"/>
            <w:lang w:val="en-US"/>
          </w:rPr>
          <w:t>https://standards.iso.org/iso-iec/23008/-6/ed-4/en</w:t>
        </w:r>
      </w:hyperlink>
      <w:r w:rsidRPr="00A74FA1">
        <w:rPr>
          <w:rFonts w:eastAsia="SimSun"/>
          <w:szCs w:val="24"/>
        </w:rPr>
        <w:t>.</w:t>
      </w:r>
    </w:p>
    <w:p w14:paraId="6A4994D4" w14:textId="77777777" w:rsidR="00595937" w:rsidRPr="00A74FA1" w:rsidRDefault="00595937" w:rsidP="00A74FA1">
      <w:pPr>
        <w:pStyle w:val="berschrift2"/>
        <w:tabs>
          <w:tab w:val="left" w:pos="400"/>
        </w:tabs>
        <w:autoSpaceDE w:val="0"/>
        <w:autoSpaceDN w:val="0"/>
        <w:adjustRightInd w:val="0"/>
        <w:rPr>
          <w:rFonts w:eastAsia="SimSun"/>
          <w:szCs w:val="24"/>
        </w:rPr>
      </w:pPr>
      <w:r w:rsidRPr="00A74FA1">
        <w:rPr>
          <w:rFonts w:eastAsia="SimSun"/>
          <w:szCs w:val="24"/>
        </w:rPr>
        <w:t>Copyright disclaimer for software modules</w:t>
      </w:r>
    </w:p>
    <w:p w14:paraId="23DF748A"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Each source code module in this document contains copyright disclaimer, which shall not be removed from the source code module.</w:t>
      </w:r>
    </w:p>
    <w:p w14:paraId="4E869EB5"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A generic disclaimer is provided below:</w:t>
      </w:r>
    </w:p>
    <w:tbl>
      <w:tblPr>
        <w:tblStyle w:val="Tabellenraster"/>
        <w:tblW w:w="0" w:type="auto"/>
        <w:tblLook w:val="04A0" w:firstRow="1" w:lastRow="0" w:firstColumn="1" w:lastColumn="0" w:noHBand="0" w:noVBand="1"/>
      </w:tblPr>
      <w:tblGrid>
        <w:gridCol w:w="9967"/>
      </w:tblGrid>
      <w:tr w:rsidR="00595937" w:rsidRPr="00A74FA1" w14:paraId="06B71252" w14:textId="77777777" w:rsidTr="00555E5C">
        <w:tc>
          <w:tcPr>
            <w:tcW w:w="9967" w:type="dxa"/>
            <w:tcBorders>
              <w:top w:val="single" w:sz="12" w:space="0" w:color="auto"/>
              <w:left w:val="single" w:sz="12" w:space="0" w:color="auto"/>
              <w:bottom w:val="single" w:sz="12" w:space="0" w:color="auto"/>
              <w:right w:val="single" w:sz="12" w:space="0" w:color="auto"/>
            </w:tcBorders>
          </w:tcPr>
          <w:p w14:paraId="33F383FF"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This software module was originally developed by</w:t>
            </w:r>
          </w:p>
          <w:p w14:paraId="201BABAD"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p>
          <w:p w14:paraId="6095BDC0"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&lt;CN&gt;</w:t>
            </w:r>
          </w:p>
          <w:p w14:paraId="6B9D478A"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p>
          <w:p w14:paraId="0BCE5C57"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in the course of development of the ISO/IEC 23008-3 for reference purposes and its performance may not have been optimized. This software module is an implementation of one or more tools as specified by the ISO/IEC 23008-3 standard.</w:t>
            </w:r>
          </w:p>
          <w:p w14:paraId="06B93BF8"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ISO/IEC gives you a royalty-free, worldwide, non-exclusive, copyright license to copy, distribute, and make derivative works of this software module or modifications thereof for use in implementations or products claiming conformance to the ISO/IEC 23008-3 standard and which satisfy any specified conformance criteria.</w:t>
            </w:r>
          </w:p>
          <w:p w14:paraId="0B3E3BB7"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Those intending to use this software module in products are advised that its use may infringe existing patents. ISO/IEC have no liability for use of this software module or modifications thereof.</w:t>
            </w:r>
          </w:p>
          <w:p w14:paraId="6D858BCF"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Copyright is not released for products that do not conform to the ISO/IEC 23008-3 standard.</w:t>
            </w:r>
          </w:p>
          <w:p w14:paraId="3751641C"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&lt;CN&gt; retains full right to modify and use the code for its own purpose, assign or donate the code to a third party and to inhibit third parties from using the code for products that do not conform to MPEG-related ITU Recommendations and/or ISO/IEC International Standards.</w:t>
            </w:r>
          </w:p>
          <w:p w14:paraId="487A4CD4" w14:textId="77777777"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Style w:val="ISOCode"/>
                <w:szCs w:val="24"/>
              </w:rPr>
              <w:t>This copyright notice must be included in all copies or derivative works.</w:t>
            </w:r>
          </w:p>
          <w:p w14:paraId="28029912" w14:textId="16E245DF" w:rsidR="00595937" w:rsidRPr="00A74FA1" w:rsidRDefault="00595937" w:rsidP="00A74FA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Pr>
            </w:pPr>
            <w:r w:rsidRPr="00A74FA1">
              <w:rPr>
                <w:rStyle w:val="ISOCode"/>
                <w:szCs w:val="24"/>
              </w:rPr>
              <w:t>Copyright (c) ISO/IEC 201X.</w:t>
            </w:r>
          </w:p>
        </w:tc>
      </w:tr>
    </w:tbl>
    <w:p w14:paraId="56618CB8" w14:textId="38A728E0" w:rsidR="00595937" w:rsidRPr="00A74FA1" w:rsidRDefault="00595937" w:rsidP="00A74FA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958" w:hanging="958"/>
        <w:rPr>
          <w:rFonts w:eastAsia="SimSun"/>
          <w:szCs w:val="24"/>
        </w:rPr>
      </w:pPr>
      <w:r w:rsidRPr="00A74FA1">
        <w:rPr>
          <w:rFonts w:eastAsia="SimSun"/>
          <w:szCs w:val="24"/>
        </w:rPr>
        <w:t>NOTE</w:t>
      </w:r>
      <w:r w:rsidRPr="00A74FA1">
        <w:rPr>
          <w:rFonts w:eastAsia="SimSun"/>
          <w:szCs w:val="24"/>
        </w:rPr>
        <w:tab/>
        <w:t>&lt;CN&gt; = Company Name.</w:t>
      </w:r>
    </w:p>
    <w:p w14:paraId="77604DB3" w14:textId="77777777" w:rsidR="00595937" w:rsidRPr="00A74FA1" w:rsidRDefault="00595937" w:rsidP="00A74FA1">
      <w:pPr>
        <w:pStyle w:val="berschrift1"/>
        <w:autoSpaceDE w:val="0"/>
        <w:autoSpaceDN w:val="0"/>
        <w:adjustRightInd w:val="0"/>
        <w:rPr>
          <w:rFonts w:eastAsia="SimSun"/>
          <w:szCs w:val="24"/>
        </w:rPr>
      </w:pPr>
      <w:r w:rsidRPr="00A74FA1">
        <w:rPr>
          <w:rFonts w:eastAsia="SimSun"/>
          <w:szCs w:val="24"/>
        </w:rPr>
        <w:t>Bitstream decoding software</w:t>
      </w:r>
    </w:p>
    <w:p w14:paraId="4491CA95" w14:textId="77777777" w:rsidR="00595937" w:rsidRPr="00A74FA1" w:rsidRDefault="00595937" w:rsidP="00A74FA1">
      <w:pPr>
        <w:pStyle w:val="berschrift2"/>
        <w:tabs>
          <w:tab w:val="left" w:pos="400"/>
        </w:tabs>
        <w:autoSpaceDE w:val="0"/>
        <w:autoSpaceDN w:val="0"/>
        <w:adjustRightInd w:val="0"/>
        <w:rPr>
          <w:rFonts w:eastAsia="SimSun"/>
          <w:szCs w:val="24"/>
        </w:rPr>
      </w:pPr>
      <w:r w:rsidRPr="00A74FA1">
        <w:rPr>
          <w:rFonts w:eastAsia="SimSun"/>
          <w:szCs w:val="24"/>
        </w:rPr>
        <w:t>General</w:t>
      </w:r>
    </w:p>
    <w:p w14:paraId="69B54EB9" w14:textId="651E6DDB" w:rsidR="00507F73" w:rsidRPr="00A74FA1" w:rsidRDefault="00595937" w:rsidP="00A74FA1">
      <w:pPr>
        <w:pStyle w:val="Textkrper"/>
        <w:autoSpaceDE w:val="0"/>
        <w:autoSpaceDN w:val="0"/>
        <w:adjustRightInd w:val="0"/>
        <w:rPr>
          <w:rFonts w:eastAsia="SimSun"/>
          <w:szCs w:val="24"/>
        </w:rPr>
      </w:pPr>
      <w:r w:rsidRPr="00A74FA1">
        <w:rPr>
          <w:rFonts w:eastAsia="SimSun"/>
          <w:szCs w:val="24"/>
        </w:rPr>
        <w:t>The provided bitstream decoding software is a normative reference implementation of the respective specification.</w:t>
      </w:r>
    </w:p>
    <w:p w14:paraId="5B694F69" w14:textId="5FF54804" w:rsidR="00161D0E" w:rsidRPr="00A74FA1" w:rsidRDefault="00161D0E" w:rsidP="00A74FA1">
      <w:pPr>
        <w:pStyle w:val="Textkrper"/>
        <w:autoSpaceDE w:val="0"/>
        <w:autoSpaceDN w:val="0"/>
        <w:adjustRightInd w:val="0"/>
        <w:rPr>
          <w:rFonts w:eastAsia="SimSun"/>
          <w:szCs w:val="24"/>
        </w:rPr>
      </w:pPr>
    </w:p>
    <w:p w14:paraId="5FD8B537" w14:textId="2EEBCC3C" w:rsidR="00312408" w:rsidRPr="00A74FA1" w:rsidRDefault="00312408" w:rsidP="00A74FA1">
      <w:pPr>
        <w:pStyle w:val="Textkrper"/>
        <w:autoSpaceDE w:val="0"/>
        <w:autoSpaceDN w:val="0"/>
        <w:adjustRightInd w:val="0"/>
        <w:rPr>
          <w:rFonts w:eastAsia="SimSun"/>
          <w:szCs w:val="24"/>
        </w:rPr>
      </w:pPr>
    </w:p>
    <w:p w14:paraId="2706EB65" w14:textId="77777777" w:rsidR="00390ACA" w:rsidRPr="00A74FA1" w:rsidRDefault="00390ACA" w:rsidP="00A74FA1">
      <w:pPr>
        <w:pStyle w:val="Textkrper"/>
        <w:autoSpaceDE w:val="0"/>
        <w:autoSpaceDN w:val="0"/>
        <w:adjustRightInd w:val="0"/>
        <w:rPr>
          <w:rFonts w:eastAsia="SimSun"/>
          <w:szCs w:val="24"/>
        </w:rPr>
      </w:pPr>
    </w:p>
    <w:p w14:paraId="5D103C79" w14:textId="474B0729" w:rsidR="00595937" w:rsidRPr="00A74FA1" w:rsidRDefault="00507F73" w:rsidP="00A74FA1">
      <w:pPr>
        <w:pStyle w:val="berschrift2"/>
        <w:numPr>
          <w:ilvl w:val="0"/>
          <w:numId w:val="0"/>
        </w:numPr>
      </w:pPr>
      <w:r w:rsidRPr="00A74FA1">
        <w:lastRenderedPageBreak/>
        <w:t>5.2</w:t>
      </w:r>
      <w:r w:rsidRPr="00A74FA1">
        <w:tab/>
      </w:r>
      <w:r w:rsidR="00595937" w:rsidRPr="00A74FA1">
        <w:t>MPEG-H 3D audio decoding software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6"/>
        <w:gridCol w:w="4946"/>
      </w:tblGrid>
      <w:tr w:rsidR="00595937" w:rsidRPr="00A74FA1" w14:paraId="2744A984" w14:textId="77777777" w:rsidTr="00CF081F">
        <w:tc>
          <w:tcPr>
            <w:tcW w:w="4946" w:type="dxa"/>
            <w:tcBorders>
              <w:top w:val="single" w:sz="12" w:space="0" w:color="000000"/>
              <w:left w:val="single" w:sz="12" w:space="0" w:color="000000"/>
              <w:bottom w:val="single" w:sz="12" w:space="0" w:color="000000"/>
              <w:right w:val="single" w:sz="6" w:space="0" w:color="000000"/>
            </w:tcBorders>
          </w:tcPr>
          <w:p w14:paraId="62E195F3" w14:textId="73F02F32" w:rsidR="00595937" w:rsidRPr="00A74FA1" w:rsidRDefault="00595937" w:rsidP="00A74FA1">
            <w:pPr>
              <w:pStyle w:val="Tableheader"/>
              <w:autoSpaceDE w:val="0"/>
              <w:autoSpaceDN w:val="0"/>
              <w:adjustRightInd w:val="0"/>
              <w:jc w:val="center"/>
              <w:rPr>
                <w:b/>
              </w:rPr>
            </w:pPr>
            <w:r w:rsidRPr="00A74FA1">
              <w:rPr>
                <w:rFonts w:eastAsia="SimSun"/>
                <w:b/>
                <w:szCs w:val="24"/>
              </w:rPr>
              <w:t>Location</w:t>
            </w:r>
          </w:p>
        </w:tc>
        <w:tc>
          <w:tcPr>
            <w:tcW w:w="4946" w:type="dxa"/>
            <w:tcBorders>
              <w:top w:val="single" w:sz="12" w:space="0" w:color="000000"/>
              <w:left w:val="single" w:sz="6" w:space="0" w:color="000000"/>
              <w:bottom w:val="single" w:sz="12" w:space="0" w:color="000000"/>
              <w:right w:val="single" w:sz="12" w:space="0" w:color="000000"/>
            </w:tcBorders>
          </w:tcPr>
          <w:p w14:paraId="0342730F" w14:textId="7F230FAB" w:rsidR="00595937" w:rsidRPr="00A74FA1" w:rsidRDefault="00595937" w:rsidP="00A74FA1">
            <w:pPr>
              <w:pStyle w:val="Tableheader"/>
              <w:autoSpaceDE w:val="0"/>
              <w:autoSpaceDN w:val="0"/>
              <w:adjustRightInd w:val="0"/>
              <w:jc w:val="center"/>
              <w:rPr>
                <w:b/>
              </w:rPr>
            </w:pPr>
            <w:r w:rsidRPr="00A74FA1">
              <w:rPr>
                <w:rFonts w:eastAsia="SimSun"/>
                <w:b/>
                <w:szCs w:val="24"/>
              </w:rPr>
              <w:t>Content</w:t>
            </w:r>
          </w:p>
        </w:tc>
      </w:tr>
      <w:tr w:rsidR="00595937" w:rsidRPr="00A74FA1" w14:paraId="5746E11E" w14:textId="77777777" w:rsidTr="00CF081F">
        <w:tc>
          <w:tcPr>
            <w:tcW w:w="4946" w:type="dxa"/>
            <w:tcBorders>
              <w:top w:val="single" w:sz="12" w:space="0" w:color="000000"/>
              <w:left w:val="single" w:sz="12" w:space="0" w:color="000000"/>
              <w:bottom w:val="single" w:sz="6" w:space="0" w:color="000000"/>
              <w:right w:val="single" w:sz="6" w:space="0" w:color="000000"/>
            </w:tcBorders>
          </w:tcPr>
          <w:p w14:paraId="10280719" w14:textId="2206C7FC" w:rsidR="00595937" w:rsidRPr="00A74FA1" w:rsidRDefault="00595937" w:rsidP="00A74FA1">
            <w:pPr>
              <w:pStyle w:val="Tablebody"/>
              <w:autoSpaceDE w:val="0"/>
              <w:autoSpaceDN w:val="0"/>
              <w:adjustRightInd w:val="0"/>
              <w:jc w:val="both"/>
            </w:pPr>
            <w:r w:rsidRPr="00A74FA1">
              <w:rPr>
                <w:rFonts w:eastAsia="SimSun"/>
                <w:szCs w:val="24"/>
              </w:rPr>
              <w:t>modules/</w:t>
            </w:r>
          </w:p>
        </w:tc>
        <w:tc>
          <w:tcPr>
            <w:tcW w:w="4946" w:type="dxa"/>
            <w:tcBorders>
              <w:top w:val="single" w:sz="12" w:space="0" w:color="000000"/>
              <w:left w:val="single" w:sz="6" w:space="0" w:color="000000"/>
              <w:bottom w:val="single" w:sz="6" w:space="0" w:color="000000"/>
              <w:right w:val="single" w:sz="12" w:space="0" w:color="000000"/>
            </w:tcBorders>
          </w:tcPr>
          <w:p w14:paraId="6AA501E7" w14:textId="63063282" w:rsidR="00595937" w:rsidRPr="00A74FA1" w:rsidRDefault="00595937" w:rsidP="00A74FA1">
            <w:pPr>
              <w:pStyle w:val="Tablebody"/>
              <w:autoSpaceDE w:val="0"/>
              <w:autoSpaceDN w:val="0"/>
              <w:adjustRightInd w:val="0"/>
              <w:jc w:val="both"/>
            </w:pPr>
            <w:r w:rsidRPr="00A74FA1">
              <w:rPr>
                <w:rFonts w:eastAsia="SimSun"/>
                <w:szCs w:val="24"/>
              </w:rPr>
              <w:t>Reference software modules made use of by the reference software decoder, the reference software encoder, or both.</w:t>
            </w:r>
          </w:p>
        </w:tc>
      </w:tr>
      <w:tr w:rsidR="00595937" w:rsidRPr="00A74FA1" w14:paraId="74DCA4D8" w14:textId="77777777" w:rsidTr="00CF081F">
        <w:tc>
          <w:tcPr>
            <w:tcW w:w="4946" w:type="dxa"/>
            <w:tcBorders>
              <w:top w:val="single" w:sz="6" w:space="0" w:color="000000"/>
              <w:left w:val="single" w:sz="12" w:space="0" w:color="000000"/>
              <w:bottom w:val="single" w:sz="12" w:space="0" w:color="000000"/>
              <w:right w:val="single" w:sz="6" w:space="0" w:color="000000"/>
            </w:tcBorders>
          </w:tcPr>
          <w:p w14:paraId="553732CF" w14:textId="10ABDCFB" w:rsidR="00595937" w:rsidRPr="00A74FA1" w:rsidRDefault="00595937" w:rsidP="00A74FA1">
            <w:pPr>
              <w:pStyle w:val="Tablebody"/>
              <w:autoSpaceDE w:val="0"/>
              <w:autoSpaceDN w:val="0"/>
              <w:adjustRightInd w:val="0"/>
              <w:jc w:val="both"/>
            </w:pPr>
            <w:r w:rsidRPr="00A74FA1">
              <w:rPr>
                <w:rFonts w:eastAsia="SimSun"/>
                <w:szCs w:val="24"/>
              </w:rPr>
              <w:t>modules/3DAudioCoder/3DAudioDecoder</w:t>
            </w:r>
          </w:p>
        </w:tc>
        <w:tc>
          <w:tcPr>
            <w:tcW w:w="4946" w:type="dxa"/>
            <w:tcBorders>
              <w:top w:val="single" w:sz="6" w:space="0" w:color="000000"/>
              <w:left w:val="single" w:sz="6" w:space="0" w:color="000000"/>
              <w:bottom w:val="single" w:sz="12" w:space="0" w:color="000000"/>
              <w:right w:val="single" w:sz="12" w:space="0" w:color="000000"/>
            </w:tcBorders>
          </w:tcPr>
          <w:p w14:paraId="41A51327" w14:textId="6B298B45" w:rsidR="00595937" w:rsidRPr="00A74FA1" w:rsidRDefault="00595937" w:rsidP="00A74FA1">
            <w:pPr>
              <w:pStyle w:val="Tablebody"/>
              <w:autoSpaceDE w:val="0"/>
              <w:autoSpaceDN w:val="0"/>
              <w:adjustRightInd w:val="0"/>
              <w:jc w:val="both"/>
            </w:pPr>
            <w:r w:rsidRPr="00A74FA1">
              <w:rPr>
                <w:rFonts w:eastAsia="SimSun"/>
                <w:szCs w:val="24"/>
              </w:rPr>
              <w:t>MPEG-H 3D audio decoder</w:t>
            </w:r>
          </w:p>
        </w:tc>
      </w:tr>
    </w:tbl>
    <w:p w14:paraId="06E882BE" w14:textId="7AAEC4E6" w:rsidR="00595937" w:rsidRPr="00A74FA1" w:rsidRDefault="00595937" w:rsidP="00A74FA1">
      <w:pPr>
        <w:pStyle w:val="ANNEX"/>
        <w:autoSpaceDE w:val="0"/>
        <w:autoSpaceDN w:val="0"/>
        <w:adjustRightInd w:val="0"/>
        <w:rPr>
          <w:rFonts w:eastAsia="SimSun"/>
          <w:szCs w:val="24"/>
        </w:rPr>
      </w:pPr>
      <w:r w:rsidRPr="00A74FA1">
        <w:rPr>
          <w:rFonts w:eastAsia="SimSun"/>
          <w:szCs w:val="24"/>
        </w:rPr>
        <w:lastRenderedPageBreak/>
        <w:br/>
      </w:r>
      <w:r w:rsidRPr="00A74FA1">
        <w:rPr>
          <w:rFonts w:eastAsia="SimSun"/>
          <w:b w:val="0"/>
          <w:szCs w:val="24"/>
        </w:rPr>
        <w:t>(informative)</w:t>
      </w:r>
      <w:r w:rsidRPr="00A74FA1">
        <w:rPr>
          <w:rFonts w:eastAsia="SimSun"/>
          <w:szCs w:val="24"/>
        </w:rPr>
        <w:br/>
      </w:r>
      <w:r w:rsidRPr="00A74FA1">
        <w:rPr>
          <w:szCs w:val="24"/>
        </w:rPr>
        <w:fldChar w:fldCharType="begin" w:fldLock="1"/>
      </w:r>
      <w:r w:rsidRPr="00A74FA1">
        <w:rPr>
          <w:szCs w:val="24"/>
        </w:rPr>
        <w:instrText xml:space="preserve">SEQ aaa \h </w:instrText>
      </w:r>
      <w:r w:rsidRPr="00A74FA1">
        <w:rPr>
          <w:szCs w:val="24"/>
        </w:rPr>
        <w:fldChar w:fldCharType="end"/>
      </w:r>
      <w:r w:rsidRPr="00A74FA1">
        <w:rPr>
          <w:szCs w:val="24"/>
        </w:rPr>
        <w:fldChar w:fldCharType="begin" w:fldLock="1"/>
      </w:r>
      <w:r w:rsidRPr="00A74FA1">
        <w:rPr>
          <w:szCs w:val="24"/>
        </w:rPr>
        <w:instrText xml:space="preserve">SEQ table \r0\h </w:instrText>
      </w:r>
      <w:r w:rsidRPr="00A74FA1">
        <w:rPr>
          <w:szCs w:val="24"/>
        </w:rPr>
        <w:fldChar w:fldCharType="end"/>
      </w:r>
      <w:r w:rsidRPr="00A74FA1">
        <w:rPr>
          <w:szCs w:val="24"/>
        </w:rPr>
        <w:fldChar w:fldCharType="begin" w:fldLock="1"/>
      </w:r>
      <w:r w:rsidRPr="00A74FA1">
        <w:rPr>
          <w:szCs w:val="24"/>
        </w:rPr>
        <w:instrText xml:space="preserve">SEQ figure \r0\h </w:instrText>
      </w:r>
      <w:r w:rsidRPr="00A74FA1">
        <w:rPr>
          <w:szCs w:val="24"/>
        </w:rPr>
        <w:fldChar w:fldCharType="end"/>
      </w:r>
      <w:r w:rsidRPr="00A74FA1">
        <w:rPr>
          <w:rFonts w:eastAsia="SimSun"/>
          <w:szCs w:val="24"/>
        </w:rPr>
        <w:br/>
        <w:t>Bitstream encoding software</w:t>
      </w:r>
    </w:p>
    <w:p w14:paraId="20EC6DC5" w14:textId="77777777" w:rsidR="00595937" w:rsidRPr="00A74FA1" w:rsidRDefault="00595937" w:rsidP="00A74FA1">
      <w:pPr>
        <w:pStyle w:val="a2"/>
        <w:tabs>
          <w:tab w:val="left" w:pos="360"/>
        </w:tabs>
        <w:autoSpaceDE w:val="0"/>
        <w:autoSpaceDN w:val="0"/>
        <w:adjustRightInd w:val="0"/>
        <w:rPr>
          <w:rFonts w:eastAsia="SimSun"/>
          <w:szCs w:val="24"/>
        </w:rPr>
      </w:pPr>
      <w:r w:rsidRPr="00A74FA1">
        <w:rPr>
          <w:rFonts w:eastAsia="SimSun"/>
          <w:szCs w:val="24"/>
        </w:rPr>
        <w:t>General</w:t>
      </w:r>
    </w:p>
    <w:p w14:paraId="293BE1A1" w14:textId="476A5AD4" w:rsidR="00595937" w:rsidRPr="00A74FA1" w:rsidRDefault="00595937" w:rsidP="00A74FA1">
      <w:pPr>
        <w:pStyle w:val="Textkrper"/>
        <w:autoSpaceDE w:val="0"/>
        <w:autoSpaceDN w:val="0"/>
        <w:adjustRightInd w:val="0"/>
        <w:rPr>
          <w:rFonts w:eastAsia="SimSun"/>
          <w:szCs w:val="24"/>
        </w:rPr>
      </w:pPr>
      <w:r w:rsidRPr="00A74FA1">
        <w:rPr>
          <w:rFonts w:eastAsia="SimSun"/>
          <w:szCs w:val="24"/>
        </w:rPr>
        <w:t xml:space="preserve">The bitstream encoding software provided at </w:t>
      </w:r>
      <w:hyperlink r:id="rId32" w:history="1">
        <w:r w:rsidR="00704077" w:rsidRPr="00704077">
          <w:rPr>
            <w:rStyle w:val="Hyperlink"/>
            <w:szCs w:val="24"/>
            <w:lang w:val="en-US"/>
          </w:rPr>
          <w:t>https://standards.iso.org/iso-iec/23008/-6/ed-4/en</w:t>
        </w:r>
      </w:hyperlink>
      <w:r w:rsidRPr="00A74FA1">
        <w:rPr>
          <w:rFonts w:eastAsia="SimSun"/>
          <w:szCs w:val="24"/>
        </w:rPr>
        <w:t xml:space="preserve"> may be used to create compressed bitstreams with the normative syntax as described in </w:t>
      </w:r>
      <w:r w:rsidRPr="00A74FA1">
        <w:rPr>
          <w:rStyle w:val="stdpublisher"/>
          <w:rFonts w:eastAsia="SimSun"/>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 The techniques used for encoding are not specified by this document.</w:t>
      </w:r>
    </w:p>
    <w:p w14:paraId="794BA6C4"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Attention is called to the fact that neither quality nor complexity of the encoder implementation in the electronic attachment had been fully optimized.</w:t>
      </w:r>
    </w:p>
    <w:p w14:paraId="66499FC4"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 xml:space="preserve">The reference model encoder (RM) creates compressed bitstreams with the normative syntax as described in </w:t>
      </w:r>
      <w:r w:rsidRPr="00A74FA1">
        <w:rPr>
          <w:rStyle w:val="stdpublisher"/>
          <w:szCs w:val="24"/>
          <w:shd w:val="clear" w:color="auto" w:fill="auto"/>
        </w:rPr>
        <w:t>ISO/IEC</w:t>
      </w:r>
      <w:r w:rsidRPr="00A74FA1">
        <w:rPr>
          <w:rFonts w:eastAsia="SimSun"/>
          <w:szCs w:val="24"/>
        </w:rPr>
        <w:t xml:space="preserve"> </w:t>
      </w:r>
      <w:r w:rsidRPr="00A74FA1">
        <w:rPr>
          <w:rStyle w:val="stddocNumber"/>
          <w:rFonts w:eastAsia="SimSun"/>
          <w:szCs w:val="24"/>
          <w:shd w:val="clear" w:color="auto" w:fill="auto"/>
        </w:rPr>
        <w:t>23008</w:t>
      </w:r>
      <w:r w:rsidRPr="00A74FA1">
        <w:rPr>
          <w:rFonts w:eastAsia="SimSun"/>
          <w:szCs w:val="24"/>
        </w:rPr>
        <w:t>-</w:t>
      </w:r>
      <w:r w:rsidRPr="00A74FA1">
        <w:rPr>
          <w:rStyle w:val="stddocPartNumber"/>
          <w:rFonts w:eastAsia="SimSun"/>
          <w:szCs w:val="24"/>
          <w:shd w:val="clear" w:color="auto" w:fill="auto"/>
        </w:rPr>
        <w:t>3</w:t>
      </w:r>
      <w:r w:rsidRPr="00A74FA1">
        <w:rPr>
          <w:rFonts w:eastAsia="SimSun"/>
          <w:szCs w:val="24"/>
        </w:rPr>
        <w:t>. The performance of this encoder should not be taken as indicative of that which can be obtained from implementations where quality and computational optimization are given priority.</w:t>
      </w:r>
    </w:p>
    <w:p w14:paraId="31831811" w14:textId="77777777" w:rsidR="00595937" w:rsidRPr="00A74FA1" w:rsidRDefault="00595937" w:rsidP="00A74FA1">
      <w:pPr>
        <w:pStyle w:val="a2"/>
        <w:tabs>
          <w:tab w:val="left" w:pos="360"/>
        </w:tabs>
        <w:autoSpaceDE w:val="0"/>
        <w:autoSpaceDN w:val="0"/>
        <w:adjustRightInd w:val="0"/>
        <w:rPr>
          <w:rFonts w:eastAsia="SimSun"/>
          <w:szCs w:val="24"/>
        </w:rPr>
      </w:pPr>
      <w:r w:rsidRPr="00A74FA1">
        <w:rPr>
          <w:rFonts w:eastAsia="SimSun"/>
          <w:szCs w:val="24"/>
        </w:rPr>
        <w:t>MPEG-H 3D audio encoding software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6"/>
        <w:gridCol w:w="4946"/>
      </w:tblGrid>
      <w:tr w:rsidR="00595937" w:rsidRPr="00A74FA1" w14:paraId="7D8724AE" w14:textId="77777777" w:rsidTr="00CF081F">
        <w:tc>
          <w:tcPr>
            <w:tcW w:w="4946" w:type="dxa"/>
            <w:tcBorders>
              <w:top w:val="single" w:sz="12" w:space="0" w:color="000000"/>
              <w:left w:val="single" w:sz="12" w:space="0" w:color="000000"/>
              <w:bottom w:val="single" w:sz="12" w:space="0" w:color="000000"/>
              <w:right w:val="single" w:sz="6" w:space="0" w:color="000000"/>
            </w:tcBorders>
          </w:tcPr>
          <w:p w14:paraId="47D4439E" w14:textId="730F212F" w:rsidR="00595937" w:rsidRPr="00A74FA1" w:rsidRDefault="00595937" w:rsidP="00A74FA1">
            <w:pPr>
              <w:pStyle w:val="Tableheader"/>
              <w:autoSpaceDE w:val="0"/>
              <w:autoSpaceDN w:val="0"/>
              <w:adjustRightInd w:val="0"/>
              <w:jc w:val="center"/>
              <w:rPr>
                <w:b/>
              </w:rPr>
            </w:pPr>
            <w:r w:rsidRPr="00A74FA1">
              <w:rPr>
                <w:rFonts w:eastAsia="SimSun"/>
                <w:b/>
                <w:szCs w:val="24"/>
              </w:rPr>
              <w:t>Location</w:t>
            </w:r>
          </w:p>
        </w:tc>
        <w:tc>
          <w:tcPr>
            <w:tcW w:w="4946" w:type="dxa"/>
            <w:tcBorders>
              <w:top w:val="single" w:sz="12" w:space="0" w:color="000000"/>
              <w:left w:val="single" w:sz="6" w:space="0" w:color="000000"/>
              <w:bottom w:val="single" w:sz="12" w:space="0" w:color="000000"/>
              <w:right w:val="single" w:sz="12" w:space="0" w:color="000000"/>
            </w:tcBorders>
          </w:tcPr>
          <w:p w14:paraId="3532EBA7" w14:textId="2F187AFB" w:rsidR="00595937" w:rsidRPr="00A74FA1" w:rsidRDefault="00595937" w:rsidP="00A74FA1">
            <w:pPr>
              <w:pStyle w:val="Tableheader"/>
              <w:autoSpaceDE w:val="0"/>
              <w:autoSpaceDN w:val="0"/>
              <w:adjustRightInd w:val="0"/>
              <w:jc w:val="center"/>
              <w:rPr>
                <w:b/>
              </w:rPr>
            </w:pPr>
            <w:r w:rsidRPr="00A74FA1">
              <w:rPr>
                <w:rFonts w:eastAsia="SimSun"/>
                <w:b/>
                <w:szCs w:val="24"/>
              </w:rPr>
              <w:t>Content</w:t>
            </w:r>
          </w:p>
        </w:tc>
      </w:tr>
      <w:tr w:rsidR="00595937" w:rsidRPr="00A74FA1" w14:paraId="46DCE08C" w14:textId="77777777" w:rsidTr="00CF081F">
        <w:tc>
          <w:tcPr>
            <w:tcW w:w="4946" w:type="dxa"/>
            <w:tcBorders>
              <w:top w:val="single" w:sz="12" w:space="0" w:color="000000"/>
              <w:left w:val="single" w:sz="12" w:space="0" w:color="000000"/>
              <w:bottom w:val="single" w:sz="6" w:space="0" w:color="000000"/>
              <w:right w:val="single" w:sz="6" w:space="0" w:color="000000"/>
            </w:tcBorders>
          </w:tcPr>
          <w:p w14:paraId="44971E32" w14:textId="19255FED" w:rsidR="00595937" w:rsidRPr="00A74FA1" w:rsidRDefault="00595937" w:rsidP="00A74FA1">
            <w:pPr>
              <w:pStyle w:val="Tablebody"/>
              <w:autoSpaceDE w:val="0"/>
              <w:autoSpaceDN w:val="0"/>
              <w:adjustRightInd w:val="0"/>
              <w:jc w:val="both"/>
            </w:pPr>
            <w:r w:rsidRPr="00A74FA1">
              <w:rPr>
                <w:rFonts w:eastAsia="SimSun"/>
                <w:szCs w:val="24"/>
              </w:rPr>
              <w:t>modules/</w:t>
            </w:r>
          </w:p>
        </w:tc>
        <w:tc>
          <w:tcPr>
            <w:tcW w:w="4946" w:type="dxa"/>
            <w:tcBorders>
              <w:top w:val="single" w:sz="12" w:space="0" w:color="000000"/>
              <w:left w:val="single" w:sz="6" w:space="0" w:color="000000"/>
              <w:bottom w:val="single" w:sz="6" w:space="0" w:color="000000"/>
              <w:right w:val="single" w:sz="12" w:space="0" w:color="000000"/>
            </w:tcBorders>
          </w:tcPr>
          <w:p w14:paraId="746E4F15" w14:textId="0D280582" w:rsidR="00595937" w:rsidRPr="00A74FA1" w:rsidRDefault="00595937" w:rsidP="00A74FA1">
            <w:pPr>
              <w:pStyle w:val="Tablebody"/>
              <w:autoSpaceDE w:val="0"/>
              <w:autoSpaceDN w:val="0"/>
              <w:adjustRightInd w:val="0"/>
              <w:jc w:val="both"/>
            </w:pPr>
            <w:r w:rsidRPr="00A74FA1">
              <w:rPr>
                <w:rFonts w:eastAsia="SimSun"/>
                <w:szCs w:val="24"/>
              </w:rPr>
              <w:t>Reference software modules made use of by the reference software decoder, the reference software encoder, or both.</w:t>
            </w:r>
          </w:p>
        </w:tc>
      </w:tr>
      <w:tr w:rsidR="00595937" w:rsidRPr="00A74FA1" w14:paraId="25B3F86E" w14:textId="77777777" w:rsidTr="00CF081F">
        <w:tc>
          <w:tcPr>
            <w:tcW w:w="4946" w:type="dxa"/>
            <w:tcBorders>
              <w:top w:val="single" w:sz="6" w:space="0" w:color="000000"/>
              <w:left w:val="single" w:sz="12" w:space="0" w:color="000000"/>
              <w:bottom w:val="single" w:sz="12" w:space="0" w:color="000000"/>
              <w:right w:val="single" w:sz="6" w:space="0" w:color="000000"/>
            </w:tcBorders>
          </w:tcPr>
          <w:p w14:paraId="229F47E2" w14:textId="6BA22A51" w:rsidR="00595937" w:rsidRPr="00A74FA1" w:rsidRDefault="00595937" w:rsidP="00A74FA1">
            <w:pPr>
              <w:pStyle w:val="Tablebody"/>
              <w:autoSpaceDE w:val="0"/>
              <w:autoSpaceDN w:val="0"/>
              <w:adjustRightInd w:val="0"/>
              <w:jc w:val="both"/>
            </w:pPr>
            <w:r w:rsidRPr="00A74FA1">
              <w:rPr>
                <w:rFonts w:eastAsia="SimSun"/>
                <w:szCs w:val="24"/>
              </w:rPr>
              <w:t>modules/3DAudioCoder/3DAudioEncoder</w:t>
            </w:r>
          </w:p>
        </w:tc>
        <w:tc>
          <w:tcPr>
            <w:tcW w:w="4946" w:type="dxa"/>
            <w:tcBorders>
              <w:top w:val="single" w:sz="6" w:space="0" w:color="000000"/>
              <w:left w:val="single" w:sz="6" w:space="0" w:color="000000"/>
              <w:bottom w:val="single" w:sz="12" w:space="0" w:color="000000"/>
              <w:right w:val="single" w:sz="12" w:space="0" w:color="000000"/>
            </w:tcBorders>
          </w:tcPr>
          <w:p w14:paraId="53956797" w14:textId="42706018" w:rsidR="00595937" w:rsidRPr="00A74FA1" w:rsidRDefault="00595937" w:rsidP="00A74FA1">
            <w:pPr>
              <w:pStyle w:val="Tablebody"/>
              <w:autoSpaceDE w:val="0"/>
              <w:autoSpaceDN w:val="0"/>
              <w:adjustRightInd w:val="0"/>
              <w:jc w:val="both"/>
            </w:pPr>
            <w:r w:rsidRPr="00A74FA1">
              <w:rPr>
                <w:rFonts w:eastAsia="SimSun"/>
                <w:szCs w:val="24"/>
              </w:rPr>
              <w:t>MPEG-H 3D audio encoder</w:t>
            </w:r>
          </w:p>
        </w:tc>
      </w:tr>
    </w:tbl>
    <w:p w14:paraId="4529E459" w14:textId="7F73E1F1" w:rsidR="00595937" w:rsidRPr="00A74FA1" w:rsidRDefault="00595937" w:rsidP="00A74FA1">
      <w:pPr>
        <w:pStyle w:val="ANNEX"/>
        <w:autoSpaceDE w:val="0"/>
        <w:autoSpaceDN w:val="0"/>
        <w:adjustRightInd w:val="0"/>
        <w:rPr>
          <w:rFonts w:eastAsia="SimSun"/>
          <w:szCs w:val="24"/>
        </w:rPr>
      </w:pPr>
      <w:r w:rsidRPr="00A74FA1">
        <w:rPr>
          <w:rFonts w:eastAsia="SimSun"/>
          <w:szCs w:val="24"/>
        </w:rPr>
        <w:lastRenderedPageBreak/>
        <w:br/>
      </w:r>
      <w:r w:rsidRPr="00A74FA1">
        <w:rPr>
          <w:rFonts w:eastAsia="SimSun"/>
          <w:b w:val="0"/>
          <w:szCs w:val="24"/>
        </w:rPr>
        <w:t>(informative)</w:t>
      </w:r>
      <w:r w:rsidRPr="00A74FA1">
        <w:rPr>
          <w:rFonts w:eastAsia="SimSun"/>
          <w:szCs w:val="24"/>
        </w:rPr>
        <w:br/>
      </w:r>
      <w:r w:rsidRPr="00A74FA1">
        <w:rPr>
          <w:szCs w:val="24"/>
        </w:rPr>
        <w:fldChar w:fldCharType="begin" w:fldLock="1"/>
      </w:r>
      <w:r w:rsidRPr="00A74FA1">
        <w:rPr>
          <w:szCs w:val="24"/>
        </w:rPr>
        <w:instrText xml:space="preserve">SEQ aaa \h </w:instrText>
      </w:r>
      <w:r w:rsidRPr="00A74FA1">
        <w:rPr>
          <w:szCs w:val="24"/>
        </w:rPr>
        <w:fldChar w:fldCharType="end"/>
      </w:r>
      <w:r w:rsidRPr="00A74FA1">
        <w:rPr>
          <w:szCs w:val="24"/>
        </w:rPr>
        <w:fldChar w:fldCharType="begin" w:fldLock="1"/>
      </w:r>
      <w:r w:rsidRPr="00A74FA1">
        <w:rPr>
          <w:szCs w:val="24"/>
        </w:rPr>
        <w:instrText xml:space="preserve">SEQ table \r0\h </w:instrText>
      </w:r>
      <w:r w:rsidRPr="00A74FA1">
        <w:rPr>
          <w:szCs w:val="24"/>
        </w:rPr>
        <w:fldChar w:fldCharType="end"/>
      </w:r>
      <w:r w:rsidRPr="00A74FA1">
        <w:rPr>
          <w:szCs w:val="24"/>
        </w:rPr>
        <w:fldChar w:fldCharType="begin" w:fldLock="1"/>
      </w:r>
      <w:r w:rsidRPr="00A74FA1">
        <w:rPr>
          <w:szCs w:val="24"/>
        </w:rPr>
        <w:instrText xml:space="preserve">SEQ figure \r0\h </w:instrText>
      </w:r>
      <w:r w:rsidRPr="00A74FA1">
        <w:rPr>
          <w:szCs w:val="24"/>
        </w:rPr>
        <w:fldChar w:fldCharType="end"/>
      </w:r>
      <w:r w:rsidRPr="00A74FA1">
        <w:rPr>
          <w:rFonts w:eastAsia="SimSun"/>
          <w:szCs w:val="24"/>
        </w:rPr>
        <w:br/>
        <w:t>Additional utility software</w:t>
      </w:r>
    </w:p>
    <w:p w14:paraId="732A1434" w14:textId="77777777" w:rsidR="00595937" w:rsidRPr="00A74FA1" w:rsidRDefault="00595937" w:rsidP="00A74FA1">
      <w:pPr>
        <w:pStyle w:val="a2"/>
        <w:tabs>
          <w:tab w:val="left" w:pos="360"/>
        </w:tabs>
        <w:autoSpaceDE w:val="0"/>
        <w:autoSpaceDN w:val="0"/>
        <w:adjustRightInd w:val="0"/>
        <w:rPr>
          <w:rFonts w:eastAsia="SimSun"/>
          <w:szCs w:val="24"/>
        </w:rPr>
      </w:pPr>
      <w:r w:rsidRPr="00A74FA1">
        <w:rPr>
          <w:rFonts w:eastAsia="SimSun"/>
          <w:szCs w:val="24"/>
        </w:rPr>
        <w:t>General</w:t>
      </w:r>
    </w:p>
    <w:p w14:paraId="305601FB"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Software that appears in this annex has proven to be useful to the developers of this document but is not a normative reference implementation.</w:t>
      </w:r>
    </w:p>
    <w:p w14:paraId="6E96D405" w14:textId="77777777" w:rsidR="00595937" w:rsidRPr="00A74FA1" w:rsidRDefault="00595937" w:rsidP="00A74FA1">
      <w:pPr>
        <w:pStyle w:val="a2"/>
        <w:tabs>
          <w:tab w:val="left" w:pos="360"/>
        </w:tabs>
        <w:autoSpaceDE w:val="0"/>
        <w:autoSpaceDN w:val="0"/>
        <w:adjustRightInd w:val="0"/>
        <w:rPr>
          <w:rFonts w:eastAsia="SimSun"/>
          <w:szCs w:val="24"/>
        </w:rPr>
      </w:pPr>
      <w:r w:rsidRPr="00A74FA1">
        <w:rPr>
          <w:rFonts w:eastAsia="SimSun"/>
          <w:szCs w:val="24"/>
        </w:rPr>
        <w:t>MPEG-H 3D audio utility software</w:t>
      </w:r>
    </w:p>
    <w:p w14:paraId="2B50BBDA" w14:textId="77777777" w:rsidR="00595937" w:rsidRPr="00A74FA1" w:rsidRDefault="00595937" w:rsidP="00A74FA1">
      <w:pPr>
        <w:pStyle w:val="Textkrper"/>
        <w:autoSpaceDE w:val="0"/>
        <w:autoSpaceDN w:val="0"/>
        <w:adjustRightInd w:val="0"/>
        <w:rPr>
          <w:rFonts w:eastAsia="SimSun"/>
          <w:szCs w:val="24"/>
        </w:rPr>
      </w:pPr>
      <w:r w:rsidRPr="00A74FA1">
        <w:rPr>
          <w:rFonts w:eastAsia="SimSun"/>
          <w:szCs w:val="24"/>
        </w:rPr>
        <w:t>The audio utility software is located in the "tools/" directory. It contains</w:t>
      </w:r>
    </w:p>
    <w:p w14:paraId="534373BC"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libraries and command line programs for manipulating WAV files, including support for manipulating complex valued QMF domain signals,</w:t>
      </w:r>
    </w:p>
    <w:p w14:paraId="5DBBCF75" w14:textId="77777777" w:rsidR="00595937" w:rsidRPr="00A74FA1" w:rsidRDefault="00595937" w:rsidP="00A74FA1">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WAV file format reader/writer</w:t>
      </w:r>
    </w:p>
    <w:p w14:paraId="0912A562" w14:textId="77777777" w:rsidR="00595937" w:rsidRPr="00A74FA1" w:rsidRDefault="00595937" w:rsidP="00A74FA1">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channel merger/splitter</w:t>
      </w:r>
    </w:p>
    <w:p w14:paraId="2B5F46F7" w14:textId="77777777" w:rsidR="00595937" w:rsidRPr="00A74FA1" w:rsidRDefault="00595937" w:rsidP="00A74FA1">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channel/object separator</w:t>
      </w:r>
    </w:p>
    <w:p w14:paraId="01324B93" w14:textId="12F9AA57" w:rsidR="00595937" w:rsidRPr="00A74FA1" w:rsidRDefault="00595937" w:rsidP="00A74FA1">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cutter for removing leading/trailing samples</w:t>
      </w:r>
    </w:p>
    <w:p w14:paraId="0189F1B7"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implementations of filter banks,</w:t>
      </w:r>
    </w:p>
    <w:p w14:paraId="240AAC83" w14:textId="77777777" w:rsidR="00595937" w:rsidRPr="00A74FA1" w:rsidRDefault="00595937" w:rsidP="00A74FA1">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QMF implementation (qmflib)</w:t>
      </w:r>
    </w:p>
    <w:p w14:paraId="4888D0F3" w14:textId="77777777" w:rsidR="00595937" w:rsidRPr="00A74FA1" w:rsidRDefault="00595937" w:rsidP="00A74FA1">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 xml:space="preserve"> FFT implementation (fftlib)</w:t>
      </w:r>
    </w:p>
    <w:p w14:paraId="43C4E40A"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bitstream reader routines,</w:t>
      </w:r>
    </w:p>
    <w:p w14:paraId="736D290C"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bitstream writer routines,</w:t>
      </w:r>
    </w:p>
    <w:p w14:paraId="3DCCB442"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helpers for handling loudspeaker channel configurations and associated geometry information,</w:t>
      </w:r>
    </w:p>
    <w:p w14:paraId="712C2E67"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r w:rsidRPr="00A74FA1">
        <w:rPr>
          <w:rFonts w:eastAsia="SimSun"/>
          <w:szCs w:val="24"/>
        </w:rPr>
        <w:t>—</w:t>
      </w:r>
      <w:r w:rsidRPr="00A74FA1">
        <w:rPr>
          <w:rFonts w:eastAsia="SimSun"/>
          <w:szCs w:val="24"/>
        </w:rPr>
        <w:tab/>
        <w:t>C++ wrapper implementations encapsulating the AFsp library and the qmflib.</w:t>
      </w:r>
    </w:p>
    <w:p w14:paraId="46FD0ADF" w14:textId="77777777" w:rsidR="00595937" w:rsidRPr="00A74FA1" w:rsidRDefault="00595937" w:rsidP="00A74FA1">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eastAsia="SimSun"/>
          <w:szCs w:val="24"/>
        </w:rPr>
      </w:pPr>
    </w:p>
    <w:sectPr w:rsidR="00595937" w:rsidRPr="00A74FA1" w:rsidSect="00335986">
      <w:footerReference w:type="even" r:id="rId33"/>
      <w:footerReference w:type="default" r:id="rId34"/>
      <w:headerReference w:type="first" r:id="rId35"/>
      <w:footerReference w:type="first" r:id="rId36"/>
      <w:type w:val="oddPage"/>
      <w:pgSz w:w="11906" w:h="16838" w:code="9"/>
      <w:pgMar w:top="794" w:right="737" w:bottom="567" w:left="851" w:header="709" w:footer="284" w:gutter="56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709D" w14:textId="77777777" w:rsidR="002A0C77" w:rsidRDefault="002A0C77">
      <w:r>
        <w:separator/>
      </w:r>
    </w:p>
  </w:endnote>
  <w:endnote w:type="continuationSeparator" w:id="0">
    <w:p w14:paraId="34665A5D" w14:textId="77777777" w:rsidR="002A0C77" w:rsidRDefault="002A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94DA" w14:textId="77777777" w:rsidR="00595937" w:rsidRPr="00AA03D8" w:rsidRDefault="00595937" w:rsidP="00A966A9">
    <w:pPr>
      <w:pStyle w:val="Fuzeile"/>
      <w:spacing w:before="283" w:after="283"/>
    </w:pPr>
    <w:r w:rsidRPr="00AA03D8">
      <w:fldChar w:fldCharType="begin"/>
    </w:r>
    <w:r w:rsidRPr="00AA03D8">
      <w:instrText xml:space="preserve"> PAGE  \* MERGEFORMAT </w:instrText>
    </w:r>
    <w:r w:rsidRPr="00AA03D8">
      <w:fldChar w:fldCharType="separate"/>
    </w:r>
    <w:r>
      <w:rPr>
        <w:noProof/>
      </w:rPr>
      <w:t>2</w:t>
    </w:r>
    <w:r w:rsidRPr="00AA03D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A04F" w14:textId="77777777" w:rsidR="00595937" w:rsidRPr="00630BFB" w:rsidRDefault="00595937" w:rsidP="00DA0376">
    <w:pPr>
      <w:pStyle w:val="Fuzeile"/>
      <w:spacing w:before="283" w:after="283"/>
    </w:pPr>
    <w:r>
      <w:tab/>
    </w:r>
    <w:r w:rsidRPr="00AA03D8">
      <w:fldChar w:fldCharType="begin"/>
    </w:r>
    <w:r w:rsidRPr="00AA03D8">
      <w:instrText xml:space="preserve"> PAGE  \* MERGEFORMAT </w:instrText>
    </w:r>
    <w:r w:rsidRPr="00AA03D8">
      <w:fldChar w:fldCharType="separate"/>
    </w:r>
    <w:r>
      <w:rPr>
        <w:noProof/>
      </w:rPr>
      <w:t>1</w:t>
    </w:r>
    <w:r w:rsidRPr="00AA03D8">
      <w:fldChar w:fldCharType="end"/>
    </w:r>
    <w:r w:rsidRPr="00630BF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95937" w:rsidRPr="00362137" w14:paraId="30CD9C45" w14:textId="77777777">
      <w:trPr>
        <w:cantSplit/>
        <w:jc w:val="center"/>
      </w:trPr>
      <w:tc>
        <w:tcPr>
          <w:tcW w:w="4876" w:type="dxa"/>
        </w:tcPr>
        <w:p w14:paraId="070150E8" w14:textId="77777777" w:rsidR="00595937" w:rsidRDefault="00595937" w:rsidP="009B1E2B">
          <w:pPr>
            <w:pStyle w:val="Fuzeile"/>
            <w:spacing w:before="540"/>
            <w:rPr>
              <w:lang w:val="fr-FR"/>
            </w:rPr>
          </w:pPr>
          <w:r>
            <w:rPr>
              <w:lang w:val="fr-FR"/>
            </w:rPr>
            <w:fldChar w:fldCharType="begin"/>
          </w:r>
          <w:r>
            <w:rPr>
              <w:lang w:val="fr-FR"/>
            </w:rPr>
            <w:instrText xml:space="preserve">\PAGE \* ROMAN \* LOWER \* CHARFORMAT </w:instrText>
          </w:r>
          <w:r>
            <w:rPr>
              <w:lang w:val="fr-FR"/>
            </w:rPr>
            <w:fldChar w:fldCharType="separate"/>
          </w:r>
          <w:r>
            <w:rPr>
              <w:noProof/>
              <w:lang w:val="fr-FR"/>
            </w:rPr>
            <w:t>ii</w:t>
          </w:r>
          <w:r>
            <w:rPr>
              <w:lang w:val="fr-FR"/>
            </w:rPr>
            <w:fldChar w:fldCharType="end"/>
          </w:r>
        </w:p>
      </w:tc>
      <w:tc>
        <w:tcPr>
          <w:tcW w:w="4876" w:type="dxa"/>
        </w:tcPr>
        <w:p w14:paraId="588992B2" w14:textId="540046F6" w:rsidR="00595937" w:rsidRPr="006011C7" w:rsidRDefault="00595937" w:rsidP="009B1E2B">
          <w:pPr>
            <w:pStyle w:val="Fuzeile"/>
            <w:spacing w:before="540"/>
            <w:ind w:left="283"/>
            <w:jc w:val="right"/>
            <w:rPr>
              <w:sz w:val="18"/>
              <w:lang w:val="en-US"/>
            </w:rPr>
          </w:pPr>
          <w:r w:rsidRPr="00654858">
            <w:rPr>
              <w:sz w:val="18"/>
              <w:lang w:val="en-US"/>
            </w:rPr>
            <w:t>© ISO/IEC 202</w:t>
          </w:r>
          <w:r w:rsidR="00704077">
            <w:rPr>
              <w:sz w:val="18"/>
              <w:lang w:val="en-US"/>
            </w:rPr>
            <w:t>x</w:t>
          </w:r>
          <w:r w:rsidRPr="00654858">
            <w:rPr>
              <w:sz w:val="18"/>
              <w:lang w:val="en-US"/>
            </w:rPr>
            <w:t> – All rights reserved</w:t>
          </w:r>
        </w:p>
      </w:tc>
    </w:tr>
  </w:tbl>
  <w:p w14:paraId="5AF0C23B" w14:textId="77777777" w:rsidR="00595937" w:rsidRPr="00C6663D" w:rsidRDefault="00595937" w:rsidP="00C6663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95937" w:rsidRPr="00362137" w14:paraId="612E80BD" w14:textId="77777777">
      <w:trPr>
        <w:cantSplit/>
        <w:jc w:val="center"/>
      </w:trPr>
      <w:tc>
        <w:tcPr>
          <w:tcW w:w="4876" w:type="dxa"/>
        </w:tcPr>
        <w:p w14:paraId="0F3605F5" w14:textId="29AF2E59" w:rsidR="00595937" w:rsidRPr="006011C7" w:rsidRDefault="00595937" w:rsidP="009B1E2B">
          <w:pPr>
            <w:pStyle w:val="Fuzeile"/>
            <w:spacing w:before="540"/>
            <w:rPr>
              <w:b/>
              <w:sz w:val="18"/>
              <w:lang w:val="en-US"/>
            </w:rPr>
          </w:pPr>
          <w:r w:rsidRPr="00654858">
            <w:rPr>
              <w:sz w:val="18"/>
              <w:lang w:val="en-US"/>
            </w:rPr>
            <w:t>© ISO/IEC 202</w:t>
          </w:r>
          <w:r w:rsidR="00704077">
            <w:rPr>
              <w:sz w:val="18"/>
              <w:lang w:val="en-US"/>
            </w:rPr>
            <w:t>x</w:t>
          </w:r>
          <w:r w:rsidRPr="00654858">
            <w:rPr>
              <w:sz w:val="18"/>
              <w:lang w:val="en-US"/>
            </w:rPr>
            <w:t> – All rights reserved</w:t>
          </w:r>
        </w:p>
      </w:tc>
      <w:tc>
        <w:tcPr>
          <w:tcW w:w="4876" w:type="dxa"/>
        </w:tcPr>
        <w:p w14:paraId="268F43F3" w14:textId="77777777" w:rsidR="00595937" w:rsidRPr="00EB4FA3" w:rsidRDefault="00595937" w:rsidP="009B1E2B">
          <w:pPr>
            <w:pStyle w:val="Fuzeile"/>
            <w:spacing w:before="540"/>
            <w:ind w:left="283"/>
            <w:jc w:val="right"/>
            <w:rPr>
              <w:lang w:val="fr-FR"/>
            </w:rPr>
          </w:pPr>
          <w:r w:rsidRPr="00EB4FA3">
            <w:rPr>
              <w:lang w:val="fr-FR"/>
            </w:rPr>
            <w:fldChar w:fldCharType="begin"/>
          </w:r>
          <w:r w:rsidRPr="00EB4FA3">
            <w:rPr>
              <w:lang w:val="fr-FR"/>
            </w:rPr>
            <w:instrText xml:space="preserve">\PAGE \* ROMAN \* LOWER \* CHARFORMAT </w:instrText>
          </w:r>
          <w:r w:rsidRPr="00EB4FA3">
            <w:rPr>
              <w:lang w:val="fr-FR"/>
            </w:rPr>
            <w:fldChar w:fldCharType="separate"/>
          </w:r>
          <w:r>
            <w:rPr>
              <w:noProof/>
              <w:lang w:val="fr-FR"/>
            </w:rPr>
            <w:t>iii</w:t>
          </w:r>
          <w:r w:rsidRPr="00EB4FA3">
            <w:rPr>
              <w:lang w:val="fr-FR"/>
            </w:rPr>
            <w:fldChar w:fldCharType="end"/>
          </w:r>
        </w:p>
      </w:tc>
    </w:tr>
  </w:tbl>
  <w:p w14:paraId="500DCD18" w14:textId="77777777" w:rsidR="00595937" w:rsidRPr="00C6663D" w:rsidRDefault="00595937" w:rsidP="00C6663D">
    <w:pPr>
      <w:pStyle w:val="Fuzeile"/>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95937" w:rsidRPr="00362137" w14:paraId="5C1363EF" w14:textId="77777777">
      <w:trPr>
        <w:cantSplit/>
        <w:jc w:val="center"/>
      </w:trPr>
      <w:tc>
        <w:tcPr>
          <w:tcW w:w="4876" w:type="dxa"/>
        </w:tcPr>
        <w:p w14:paraId="0F3398B7" w14:textId="77777777" w:rsidR="00595937" w:rsidRDefault="00595937" w:rsidP="005840C9">
          <w:pPr>
            <w:pStyle w:val="Fuzeile"/>
            <w:spacing w:before="540" w:after="240" w:line="230" w:lineRule="atLeast"/>
            <w:rPr>
              <w:lang w:val="fr-FR"/>
            </w:rPr>
          </w:pPr>
          <w:r>
            <w:rPr>
              <w:lang w:val="fr-FR"/>
            </w:rPr>
            <w:fldChar w:fldCharType="begin"/>
          </w:r>
          <w:r>
            <w:rPr>
              <w:lang w:val="fr-FR"/>
            </w:rPr>
            <w:instrText xml:space="preserve">\PAGE \* ROMAN \* LOWER \* CHARFORMAT </w:instrText>
          </w:r>
          <w:r>
            <w:rPr>
              <w:lang w:val="fr-FR"/>
            </w:rPr>
            <w:fldChar w:fldCharType="separate"/>
          </w:r>
          <w:r>
            <w:rPr>
              <w:noProof/>
              <w:lang w:val="fr-FR"/>
            </w:rPr>
            <w:t>iii</w:t>
          </w:r>
          <w:r>
            <w:rPr>
              <w:lang w:val="fr-FR"/>
            </w:rPr>
            <w:fldChar w:fldCharType="end"/>
          </w:r>
        </w:p>
      </w:tc>
      <w:tc>
        <w:tcPr>
          <w:tcW w:w="4876" w:type="dxa"/>
        </w:tcPr>
        <w:p w14:paraId="497657CE" w14:textId="77777777" w:rsidR="00595937" w:rsidRPr="006011C7" w:rsidRDefault="00595937" w:rsidP="005840C9">
          <w:pPr>
            <w:pStyle w:val="Fuzeile"/>
            <w:spacing w:before="540" w:after="240" w:line="230" w:lineRule="atLeast"/>
            <w:ind w:left="283"/>
            <w:jc w:val="right"/>
            <w:rPr>
              <w:sz w:val="18"/>
              <w:lang w:val="en-US"/>
            </w:rPr>
          </w:pPr>
          <w:r w:rsidRPr="006011C7">
            <w:rPr>
              <w:sz w:val="18"/>
              <w:lang w:val="en-US"/>
            </w:rPr>
            <w:fldChar w:fldCharType="begin"/>
          </w:r>
          <w:r w:rsidRPr="006011C7">
            <w:rPr>
              <w:sz w:val="18"/>
              <w:lang w:val="en-US"/>
            </w:rPr>
            <w:instrText xml:space="preserve"> REF DDOrganization \* CHARFORMAT   </w:instrText>
          </w:r>
          <w:r w:rsidRPr="006011C7">
            <w:rPr>
              <w:sz w:val="18"/>
              <w:lang w:val="en-US"/>
            </w:rPr>
            <w:fldChar w:fldCharType="separate"/>
          </w:r>
          <w:r w:rsidRPr="00654858">
            <w:rPr>
              <w:sz w:val="18"/>
              <w:lang w:val="en-US"/>
            </w:rPr>
            <w:t>© ISO/IEC 2020 – All rights reserved</w:t>
          </w:r>
          <w:r w:rsidRPr="006011C7">
            <w:rPr>
              <w:sz w:val="18"/>
              <w:lang w:val="en-US"/>
            </w:rPr>
            <w:fldChar w:fldCharType="end"/>
          </w:r>
        </w:p>
      </w:tc>
    </w:tr>
  </w:tbl>
  <w:p w14:paraId="6EEDA974" w14:textId="77777777" w:rsidR="00595937" w:rsidRDefault="00595937">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2011F9" w:rsidRPr="00362137" w14:paraId="37CCCAEC" w14:textId="77777777">
      <w:trPr>
        <w:cantSplit/>
        <w:jc w:val="center"/>
      </w:trPr>
      <w:tc>
        <w:tcPr>
          <w:tcW w:w="4876" w:type="dxa"/>
        </w:tcPr>
        <w:p w14:paraId="229651D7" w14:textId="2F1547E7" w:rsidR="002011F9" w:rsidRDefault="002011F9" w:rsidP="009B1E2B">
          <w:pPr>
            <w:pStyle w:val="Fuzeile"/>
            <w:spacing w:before="540"/>
            <w:rPr>
              <w:b/>
              <w:sz w:val="24"/>
              <w:lang w:val="fr-FR"/>
            </w:rPr>
          </w:pPr>
          <w:r w:rsidRPr="00EB4FA3">
            <w:rPr>
              <w:b/>
              <w:sz w:val="24"/>
              <w:lang w:val="fr-FR"/>
            </w:rPr>
            <w:fldChar w:fldCharType="begin"/>
          </w:r>
          <w:r>
            <w:rPr>
              <w:b/>
              <w:sz w:val="24"/>
              <w:lang w:val="fr-FR"/>
            </w:rPr>
            <w:instrText xml:space="preserve">PAGE \* ARABIC \* CHARFORMAT </w:instrText>
          </w:r>
          <w:r w:rsidRPr="00EB4FA3">
            <w:rPr>
              <w:b/>
              <w:sz w:val="24"/>
              <w:lang w:val="fr-FR"/>
            </w:rPr>
            <w:fldChar w:fldCharType="separate"/>
          </w:r>
          <w:r w:rsidR="000B2CC4">
            <w:rPr>
              <w:b/>
              <w:noProof/>
              <w:sz w:val="24"/>
              <w:lang w:val="fr-FR"/>
            </w:rPr>
            <w:t>4</w:t>
          </w:r>
          <w:r w:rsidRPr="00EB4FA3">
            <w:rPr>
              <w:b/>
              <w:sz w:val="24"/>
              <w:lang w:val="fr-FR"/>
            </w:rPr>
            <w:fldChar w:fldCharType="end"/>
          </w:r>
        </w:p>
      </w:tc>
      <w:tc>
        <w:tcPr>
          <w:tcW w:w="4876" w:type="dxa"/>
        </w:tcPr>
        <w:p w14:paraId="7BCE6384" w14:textId="4091E426" w:rsidR="002011F9" w:rsidRPr="006011C7" w:rsidRDefault="00654858" w:rsidP="009B1E2B">
          <w:pPr>
            <w:pStyle w:val="Fuzeile"/>
            <w:spacing w:before="540"/>
            <w:ind w:left="283"/>
            <w:jc w:val="right"/>
            <w:rPr>
              <w:sz w:val="18"/>
              <w:lang w:val="en-US"/>
            </w:rPr>
          </w:pPr>
          <w:r w:rsidRPr="00654858">
            <w:rPr>
              <w:sz w:val="18"/>
              <w:lang w:val="en-US"/>
            </w:rPr>
            <w:t>© ISO/IEC 202</w:t>
          </w:r>
          <w:r w:rsidR="00704077">
            <w:rPr>
              <w:sz w:val="18"/>
              <w:lang w:val="en-US"/>
            </w:rPr>
            <w:t>x</w:t>
          </w:r>
          <w:r w:rsidRPr="00654858">
            <w:rPr>
              <w:sz w:val="18"/>
              <w:lang w:val="en-US"/>
            </w:rPr>
            <w:t> – All rights reserved</w:t>
          </w:r>
        </w:p>
      </w:tc>
    </w:tr>
  </w:tbl>
  <w:p w14:paraId="46917EE6" w14:textId="77777777" w:rsidR="002011F9" w:rsidRPr="00C6663D" w:rsidRDefault="002011F9" w:rsidP="00C6663D">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2011F9" w:rsidRPr="00362137" w14:paraId="5E315558" w14:textId="77777777">
      <w:trPr>
        <w:cantSplit/>
        <w:jc w:val="center"/>
      </w:trPr>
      <w:tc>
        <w:tcPr>
          <w:tcW w:w="4876" w:type="dxa"/>
        </w:tcPr>
        <w:p w14:paraId="56496737" w14:textId="37EA5B26" w:rsidR="002011F9" w:rsidRPr="006011C7" w:rsidRDefault="00654858" w:rsidP="009B1E2B">
          <w:pPr>
            <w:pStyle w:val="Fuzeile"/>
            <w:spacing w:before="540"/>
            <w:rPr>
              <w:b/>
              <w:sz w:val="18"/>
              <w:lang w:val="en-US"/>
            </w:rPr>
          </w:pPr>
          <w:r w:rsidRPr="00654858">
            <w:rPr>
              <w:sz w:val="18"/>
              <w:lang w:val="en-US"/>
            </w:rPr>
            <w:t>© ISO/IEC 202</w:t>
          </w:r>
          <w:r w:rsidR="00704077">
            <w:rPr>
              <w:sz w:val="18"/>
              <w:lang w:val="en-US"/>
            </w:rPr>
            <w:t>x</w:t>
          </w:r>
          <w:r w:rsidRPr="00654858">
            <w:rPr>
              <w:sz w:val="18"/>
              <w:lang w:val="en-US"/>
            </w:rPr>
            <w:t> – All rights reserved</w:t>
          </w:r>
        </w:p>
      </w:tc>
      <w:tc>
        <w:tcPr>
          <w:tcW w:w="4876" w:type="dxa"/>
        </w:tcPr>
        <w:p w14:paraId="59098B49" w14:textId="2DC6891E" w:rsidR="002011F9" w:rsidRPr="00EB4FA3" w:rsidRDefault="002011F9" w:rsidP="009B1E2B">
          <w:pPr>
            <w:pStyle w:val="Fuzeile"/>
            <w:spacing w:before="540"/>
            <w:ind w:left="283"/>
            <w:jc w:val="right"/>
            <w:rPr>
              <w:b/>
              <w:sz w:val="24"/>
              <w:lang w:val="fr-FR"/>
            </w:rPr>
          </w:pPr>
          <w:r w:rsidRPr="00EB4FA3">
            <w:rPr>
              <w:b/>
              <w:sz w:val="24"/>
              <w:lang w:val="fr-FR"/>
            </w:rPr>
            <w:fldChar w:fldCharType="begin"/>
          </w:r>
          <w:r w:rsidRPr="00EB4FA3">
            <w:rPr>
              <w:b/>
              <w:sz w:val="24"/>
              <w:lang w:val="fr-FR"/>
            </w:rPr>
            <w:instrText xml:space="preserve">PAGE \* ARABIC \* CHARFORMAT </w:instrText>
          </w:r>
          <w:r w:rsidRPr="00EB4FA3">
            <w:rPr>
              <w:b/>
              <w:sz w:val="24"/>
              <w:lang w:val="fr-FR"/>
            </w:rPr>
            <w:fldChar w:fldCharType="separate"/>
          </w:r>
          <w:r w:rsidR="000B2CC4">
            <w:rPr>
              <w:b/>
              <w:noProof/>
              <w:sz w:val="24"/>
              <w:lang w:val="fr-FR"/>
            </w:rPr>
            <w:t>5</w:t>
          </w:r>
          <w:r w:rsidRPr="00EB4FA3">
            <w:rPr>
              <w:b/>
              <w:sz w:val="24"/>
              <w:lang w:val="fr-FR"/>
            </w:rPr>
            <w:fldChar w:fldCharType="end"/>
          </w:r>
        </w:p>
      </w:tc>
    </w:tr>
  </w:tbl>
  <w:p w14:paraId="25A40B67" w14:textId="77777777" w:rsidR="002011F9" w:rsidRPr="00C6663D" w:rsidRDefault="002011F9" w:rsidP="00C6663D">
    <w:pPr>
      <w:pStyle w:val="Fuzeile"/>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2011F9" w:rsidRPr="00362137" w14:paraId="2776054B" w14:textId="77777777">
      <w:trPr>
        <w:cantSplit/>
        <w:jc w:val="center"/>
      </w:trPr>
      <w:tc>
        <w:tcPr>
          <w:tcW w:w="4876" w:type="dxa"/>
        </w:tcPr>
        <w:p w14:paraId="7C87FAB7" w14:textId="0210A4FD" w:rsidR="002011F9" w:rsidRPr="006011C7" w:rsidRDefault="00654858" w:rsidP="009B1E2B">
          <w:pPr>
            <w:pStyle w:val="Fuzeile"/>
            <w:spacing w:before="540"/>
            <w:rPr>
              <w:b/>
              <w:sz w:val="18"/>
              <w:lang w:val="en-US"/>
            </w:rPr>
          </w:pPr>
          <w:r w:rsidRPr="00654858">
            <w:rPr>
              <w:sz w:val="18"/>
              <w:lang w:val="en-US"/>
            </w:rPr>
            <w:t>© ISO/IEC 202</w:t>
          </w:r>
          <w:r w:rsidR="00704077">
            <w:rPr>
              <w:sz w:val="18"/>
              <w:lang w:val="en-US"/>
            </w:rPr>
            <w:t>x</w:t>
          </w:r>
          <w:r w:rsidRPr="00654858">
            <w:rPr>
              <w:sz w:val="18"/>
              <w:lang w:val="en-US"/>
            </w:rPr>
            <w:t> – All rights reserved</w:t>
          </w:r>
        </w:p>
      </w:tc>
      <w:tc>
        <w:tcPr>
          <w:tcW w:w="4876" w:type="dxa"/>
        </w:tcPr>
        <w:p w14:paraId="07AA3313" w14:textId="34396F32" w:rsidR="002011F9" w:rsidRPr="00EB4FA3" w:rsidRDefault="002011F9" w:rsidP="009B1E2B">
          <w:pPr>
            <w:pStyle w:val="Fuzeile"/>
            <w:spacing w:before="540"/>
            <w:ind w:left="283"/>
            <w:jc w:val="right"/>
            <w:rPr>
              <w:b/>
              <w:sz w:val="24"/>
              <w:lang w:val="fr-FR"/>
            </w:rPr>
          </w:pPr>
          <w:r w:rsidRPr="00EB4FA3">
            <w:rPr>
              <w:b/>
              <w:sz w:val="24"/>
              <w:lang w:val="fr-FR"/>
            </w:rPr>
            <w:fldChar w:fldCharType="begin"/>
          </w:r>
          <w:r w:rsidRPr="00EB4FA3">
            <w:rPr>
              <w:b/>
              <w:sz w:val="24"/>
              <w:lang w:val="fr-FR"/>
            </w:rPr>
            <w:instrText xml:space="preserve">PAGE \* ARABIC \* CHARFORMAT </w:instrText>
          </w:r>
          <w:r w:rsidRPr="00EB4FA3">
            <w:rPr>
              <w:b/>
              <w:sz w:val="24"/>
              <w:lang w:val="fr-FR"/>
            </w:rPr>
            <w:fldChar w:fldCharType="separate"/>
          </w:r>
          <w:r w:rsidR="000B2CC4">
            <w:rPr>
              <w:b/>
              <w:noProof/>
              <w:sz w:val="24"/>
              <w:lang w:val="fr-FR"/>
            </w:rPr>
            <w:t>1</w:t>
          </w:r>
          <w:r w:rsidRPr="00EB4FA3">
            <w:rPr>
              <w:b/>
              <w:sz w:val="24"/>
              <w:lang w:val="fr-FR"/>
            </w:rPr>
            <w:fldChar w:fldCharType="end"/>
          </w:r>
        </w:p>
      </w:tc>
    </w:tr>
  </w:tbl>
  <w:p w14:paraId="75B5DA38" w14:textId="77777777" w:rsidR="002011F9" w:rsidRPr="00C6663D" w:rsidRDefault="002011F9" w:rsidP="00C6663D">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A426A" w14:textId="77777777" w:rsidR="002A0C77" w:rsidRDefault="002A0C77">
      <w:r>
        <w:separator/>
      </w:r>
    </w:p>
  </w:footnote>
  <w:footnote w:type="continuationSeparator" w:id="0">
    <w:p w14:paraId="1FA48A84" w14:textId="77777777" w:rsidR="002A0C77" w:rsidRDefault="002A0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3905" w14:textId="77777777" w:rsidR="00595937" w:rsidRPr="00B7319C" w:rsidRDefault="00595937" w:rsidP="00A966A9">
    <w:pPr>
      <w:pStyle w:val="Kopfzeile"/>
      <w:spacing w:after="680"/>
      <w:jc w:val="left"/>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84F0" w14:textId="562B4D55" w:rsidR="00595937" w:rsidRPr="00B7319C" w:rsidRDefault="00595937" w:rsidP="00A966A9">
    <w:pPr>
      <w:pStyle w:val="Kopfzeile"/>
      <w:spacing w:after="680"/>
      <w:jc w:val="left"/>
      <w:rPr>
        <w:lang w:val="de-DE"/>
      </w:rPr>
    </w:pPr>
    <w:r w:rsidRPr="002011F9">
      <w:t>ISO/IEC 23008-6:202</w:t>
    </w:r>
    <w:r w:rsidR="00704077">
      <w:t>x</w:t>
    </w:r>
    <w:r w:rsidRPr="002011F9">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6F55" w14:textId="5642994F" w:rsidR="00595937" w:rsidRDefault="00595937" w:rsidP="00C6663D">
    <w:pPr>
      <w:pStyle w:val="Kopfzeile"/>
      <w:jc w:val="right"/>
    </w:pPr>
    <w:r w:rsidRPr="002011F9">
      <w:t>ISO/IEC 23008-6:202</w:t>
    </w:r>
    <w:r w:rsidR="00704077">
      <w:t>x</w:t>
    </w:r>
    <w:r w:rsidRPr="002011F9">
      <w: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6BD0" w14:textId="77777777" w:rsidR="00595937" w:rsidRPr="00C6663D" w:rsidRDefault="00595937">
    <w:pPr>
      <w:pStyle w:val="Kopfzeile"/>
    </w:pPr>
    <w:r w:rsidRPr="00C6663D">
      <w:fldChar w:fldCharType="begin"/>
    </w:r>
    <w:r w:rsidRPr="00C6663D">
      <w:instrText xml:space="preserve"> REF LibEnteteISO \* CHARFORMAT </w:instrText>
    </w:r>
    <w:r w:rsidRPr="00C6663D">
      <w:fldChar w:fldCharType="separate"/>
    </w:r>
    <w:r w:rsidRPr="002011F9">
      <w:t>ISO/IEC DIS 23008-6:2020(E)</w:t>
    </w:r>
    <w:r w:rsidRPr="00C6663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5387"/>
      <w:gridCol w:w="4366"/>
    </w:tblGrid>
    <w:tr w:rsidR="002011F9" w:rsidRPr="009B1E2B" w14:paraId="3B4E4035" w14:textId="77777777">
      <w:trPr>
        <w:cantSplit/>
      </w:trPr>
      <w:tc>
        <w:tcPr>
          <w:tcW w:w="5387" w:type="dxa"/>
          <w:tcBorders>
            <w:top w:val="single" w:sz="18" w:space="0" w:color="auto"/>
            <w:bottom w:val="single" w:sz="18" w:space="0" w:color="auto"/>
          </w:tcBorders>
          <w:vAlign w:val="center"/>
        </w:tcPr>
        <w:p w14:paraId="04F9AAD8" w14:textId="0C073507" w:rsidR="002011F9" w:rsidRPr="009B1E2B" w:rsidRDefault="002011F9">
          <w:pPr>
            <w:pStyle w:val="Kopfzeile"/>
            <w:spacing w:before="120" w:after="120" w:line="230" w:lineRule="exact"/>
            <w:jc w:val="left"/>
            <w:rPr>
              <w:sz w:val="22"/>
              <w:lang w:val="fr-FR"/>
            </w:rPr>
          </w:pPr>
          <w:r w:rsidRPr="009B1E2B">
            <w:rPr>
              <w:sz w:val="22"/>
              <w:lang w:val="fr-FR"/>
            </w:rPr>
            <w:t>INTERNATIONAL STANDARD</w:t>
          </w:r>
        </w:p>
      </w:tc>
      <w:tc>
        <w:tcPr>
          <w:tcW w:w="4366" w:type="dxa"/>
          <w:tcBorders>
            <w:top w:val="single" w:sz="18" w:space="0" w:color="auto"/>
            <w:bottom w:val="single" w:sz="18" w:space="0" w:color="auto"/>
          </w:tcBorders>
          <w:vAlign w:val="center"/>
        </w:tcPr>
        <w:p w14:paraId="791BD1D8" w14:textId="34B79660" w:rsidR="002011F9" w:rsidRPr="009B1E2B" w:rsidRDefault="00654858">
          <w:pPr>
            <w:pStyle w:val="Kopfzeile"/>
            <w:spacing w:before="120" w:after="120" w:line="230" w:lineRule="exact"/>
            <w:jc w:val="right"/>
            <w:rPr>
              <w:sz w:val="22"/>
              <w:lang w:val="fr-FR"/>
            </w:rPr>
          </w:pPr>
          <w:r w:rsidRPr="009B1E2B">
            <w:rPr>
              <w:sz w:val="22"/>
              <w:lang w:val="fr-FR"/>
            </w:rPr>
            <w:t>ISO/IEC 23008-6:202</w:t>
          </w:r>
          <w:r w:rsidR="00704077">
            <w:rPr>
              <w:sz w:val="22"/>
              <w:lang w:val="fr-FR"/>
            </w:rPr>
            <w:t>x</w:t>
          </w:r>
          <w:r w:rsidRPr="009B1E2B">
            <w:rPr>
              <w:sz w:val="22"/>
              <w:lang w:val="fr-FR"/>
            </w:rPr>
            <w:t>(E)</w:t>
          </w:r>
        </w:p>
      </w:tc>
    </w:tr>
  </w:tbl>
  <w:p w14:paraId="44020B18" w14:textId="77777777" w:rsidR="002011F9" w:rsidRPr="00C6663D" w:rsidRDefault="002011F9" w:rsidP="00C666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B4E61"/>
    <w:multiLevelType w:val="hybridMultilevel"/>
    <w:tmpl w:val="54FE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2845FA"/>
    <w:multiLevelType w:val="hybridMultilevel"/>
    <w:tmpl w:val="AE76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2BD"/>
    <w:multiLevelType w:val="singleLevel"/>
    <w:tmpl w:val="BA76B1B4"/>
    <w:lvl w:ilvl="0">
      <w:start w:val="1"/>
      <w:numFmt w:val="decimal"/>
      <w:lvlText w:val="[%1]"/>
      <w:lvlJc w:val="left"/>
      <w:pPr>
        <w:ind w:left="663" w:hanging="663"/>
      </w:pPr>
      <w:rPr>
        <w:rFonts w:hint="default"/>
      </w:rPr>
    </w:lvl>
  </w:abstractNum>
  <w:abstractNum w:abstractNumId="13"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4" w15:restartNumberingAfterBreak="0">
    <w:nsid w:val="0DB91E24"/>
    <w:multiLevelType w:val="multilevel"/>
    <w:tmpl w:val="715095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57259D1"/>
    <w:multiLevelType w:val="multilevel"/>
    <w:tmpl w:val="EF029DE6"/>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1D7E2D16"/>
    <w:multiLevelType w:val="hybridMultilevel"/>
    <w:tmpl w:val="71509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8273F5"/>
    <w:multiLevelType w:val="hybridMultilevel"/>
    <w:tmpl w:val="9E245B2C"/>
    <w:lvl w:ilvl="0" w:tplc="08F4D248">
      <w:numFmt w:val="bullet"/>
      <w:lvlText w:val="-"/>
      <w:lvlJc w:val="left"/>
      <w:pPr>
        <w:ind w:left="720" w:hanging="360"/>
      </w:pPr>
      <w:rPr>
        <w:rFonts w:ascii="Cambria" w:eastAsia="MS Mincho"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311AD"/>
    <w:multiLevelType w:val="hybridMultilevel"/>
    <w:tmpl w:val="9632A314"/>
    <w:lvl w:ilvl="0" w:tplc="805E3F56">
      <w:numFmt w:val="bullet"/>
      <w:lvlText w:val="—"/>
      <w:lvlJc w:val="left"/>
      <w:pPr>
        <w:ind w:left="720" w:hanging="360"/>
      </w:pPr>
      <w:rPr>
        <w:rFonts w:ascii="Times New Roman" w:eastAsia="Batang"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AC7EB8"/>
    <w:multiLevelType w:val="multilevel"/>
    <w:tmpl w:val="975087F0"/>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b/>
        <w:i w: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0" w15:restartNumberingAfterBreak="0">
    <w:nsid w:val="385B37D8"/>
    <w:multiLevelType w:val="multilevel"/>
    <w:tmpl w:val="E77ADB56"/>
    <w:lvl w:ilvl="0">
      <w:start w:val="1"/>
      <w:numFmt w:val="upperLetter"/>
      <w:suff w:val="nothing"/>
      <w:lvlText w:val="Annex N%1"/>
      <w:lvlJc w:val="left"/>
      <w:pPr>
        <w:ind w:left="0" w:firstLine="0"/>
      </w:pPr>
      <w:rPr>
        <w:rFonts w:hint="default"/>
        <w:b/>
        <w:i w:val="0"/>
      </w:rPr>
    </w:lvl>
    <w:lvl w:ilvl="1">
      <w:start w:val="1"/>
      <w:numFmt w:val="decimal"/>
      <w:pStyle w:val="na2"/>
      <w:lvlText w:val="N%1.%2"/>
      <w:lvlJc w:val="left"/>
      <w:pPr>
        <w:ind w:left="641" w:hanging="641"/>
      </w:pPr>
    </w:lvl>
    <w:lvl w:ilvl="2">
      <w:start w:val="1"/>
      <w:numFmt w:val="decimal"/>
      <w:pStyle w:val="na3"/>
      <w:lvlText w:val="N%1.%2.%3"/>
      <w:lvlJc w:val="left"/>
      <w:pPr>
        <w:ind w:left="879" w:hanging="879"/>
      </w:pPr>
    </w:lvl>
    <w:lvl w:ilvl="3">
      <w:start w:val="1"/>
      <w:numFmt w:val="decimal"/>
      <w:pStyle w:val="na4"/>
      <w:lvlText w:val="N%1.%2.%3.%4"/>
      <w:lvlJc w:val="left"/>
      <w:pPr>
        <w:ind w:left="1140" w:hanging="1140"/>
      </w:pPr>
    </w:lvl>
    <w:lvl w:ilvl="4">
      <w:start w:val="1"/>
      <w:numFmt w:val="decimal"/>
      <w:pStyle w:val="na5"/>
      <w:lvlText w:val="N%1.%2.%3.%4.%5"/>
      <w:lvlJc w:val="left"/>
      <w:pPr>
        <w:ind w:left="1304" w:hanging="1304"/>
      </w:pPr>
    </w:lvl>
    <w:lvl w:ilvl="5">
      <w:start w:val="1"/>
      <w:numFmt w:val="decimal"/>
      <w:pStyle w:val="na6"/>
      <w:lvlText w:val="N%1.%2.%3.%4.%5.%6"/>
      <w:lvlJc w:val="left"/>
      <w:pPr>
        <w:ind w:left="1418" w:hanging="1418"/>
      </w:p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87D4433"/>
    <w:multiLevelType w:val="multilevel"/>
    <w:tmpl w:val="EF029DE6"/>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1C03781"/>
    <w:multiLevelType w:val="multilevel"/>
    <w:tmpl w:val="A100E76C"/>
    <w:lvl w:ilvl="0">
      <w:start w:val="1"/>
      <w:numFmt w:val="upperLetter"/>
      <w:suff w:val="nothing"/>
      <w:lvlText w:val="Annex %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99" w:hanging="499"/>
      </w:pPr>
      <w:rPr>
        <w:rFonts w:hint="default"/>
        <w:b/>
        <w:i w:val="0"/>
      </w:rPr>
    </w:lvl>
    <w:lvl w:ilvl="2">
      <w:start w:val="1"/>
      <w:numFmt w:val="decimal"/>
      <w:lvlText w:val="%1.%2.%3"/>
      <w:lvlJc w:val="left"/>
      <w:pPr>
        <w:ind w:left="641" w:hanging="641"/>
      </w:pPr>
      <w:rPr>
        <w:rFonts w:hint="default"/>
        <w:b/>
        <w:i w:val="0"/>
      </w:rPr>
    </w:lvl>
    <w:lvl w:ilvl="3">
      <w:start w:val="1"/>
      <w:numFmt w:val="decimal"/>
      <w:lvlText w:val="%1.%2.%3.%4"/>
      <w:lvlJc w:val="left"/>
      <w:pPr>
        <w:ind w:left="879" w:hanging="879"/>
      </w:pPr>
      <w:rPr>
        <w:rFonts w:hint="default"/>
        <w:b/>
        <w:i w:val="0"/>
      </w:rPr>
    </w:lvl>
    <w:lvl w:ilvl="4">
      <w:start w:val="1"/>
      <w:numFmt w:val="decimal"/>
      <w:lvlText w:val="%1.%2.%3.%4.%5"/>
      <w:lvlJc w:val="left"/>
      <w:pPr>
        <w:ind w:left="1140" w:hanging="1140"/>
      </w:pPr>
      <w:rPr>
        <w:rFonts w:hint="default"/>
        <w:b/>
        <w:i w:val="0"/>
      </w:rPr>
    </w:lvl>
    <w:lvl w:ilvl="5">
      <w:start w:val="1"/>
      <w:numFmt w:val="decimal"/>
      <w:lvlText w:val="%1.%2.%3.%4.%5.%6"/>
      <w:lvlJc w:val="left"/>
      <w:pPr>
        <w:ind w:left="1361" w:hanging="1361"/>
      </w:pPr>
      <w:rPr>
        <w:rFonts w:hint="default"/>
        <w:b/>
        <w:i w:val="0"/>
      </w:rPr>
    </w:lvl>
    <w:lvl w:ilvl="6">
      <w:start w:val="1"/>
      <w:numFmt w:val="lowerRoman"/>
      <w:lvlText w:val="(%7)"/>
      <w:lvlJc w:val="left"/>
      <w:pPr>
        <w:ind w:left="1531" w:hanging="1531"/>
      </w:pPr>
      <w:rPr>
        <w:rFonts w:hint="default"/>
      </w:rPr>
    </w:lvl>
    <w:lvl w:ilvl="7">
      <w:start w:val="1"/>
      <w:numFmt w:val="lowerLetter"/>
      <w:lvlText w:val="(%8)"/>
      <w:lvlJc w:val="left"/>
      <w:pPr>
        <w:ind w:left="1644" w:hanging="1644"/>
      </w:pPr>
      <w:rPr>
        <w:rFonts w:hint="default"/>
      </w:rPr>
    </w:lvl>
    <w:lvl w:ilvl="8">
      <w:start w:val="1"/>
      <w:numFmt w:val="lowerRoman"/>
      <w:lvlText w:val="(%9)"/>
      <w:lvlJc w:val="left"/>
      <w:pPr>
        <w:ind w:left="1758" w:hanging="1758"/>
      </w:pPr>
      <w:rPr>
        <w:rFonts w:hint="default"/>
      </w:rPr>
    </w:lvl>
  </w:abstractNum>
  <w:abstractNum w:abstractNumId="23" w15:restartNumberingAfterBreak="0">
    <w:nsid w:val="444E24E5"/>
    <w:multiLevelType w:val="hybridMultilevel"/>
    <w:tmpl w:val="690C556A"/>
    <w:lvl w:ilvl="0" w:tplc="F292536A">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971A6F"/>
    <w:multiLevelType w:val="multilevel"/>
    <w:tmpl w:val="F2181AF0"/>
    <w:lvl w:ilvl="0">
      <w:start w:val="1"/>
      <w:numFmt w:val="upperLetter"/>
      <w:pStyle w:val="ANNEXZ"/>
      <w:suff w:val="nothing"/>
      <w:lvlText w:val="Annex Z%1"/>
      <w:lvlJc w:val="left"/>
      <w:pPr>
        <w:ind w:left="0" w:firstLine="0"/>
      </w:p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5" w15:restartNumberingAfterBreak="0">
    <w:nsid w:val="632B3F6B"/>
    <w:multiLevelType w:val="hybridMultilevel"/>
    <w:tmpl w:val="3A50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172A1"/>
    <w:multiLevelType w:val="hybridMultilevel"/>
    <w:tmpl w:val="CAC8E59A"/>
    <w:lvl w:ilvl="0" w:tplc="0407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E28E9"/>
    <w:multiLevelType w:val="multilevel"/>
    <w:tmpl w:val="EF029DE6"/>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6C753E"/>
    <w:multiLevelType w:val="multilevel"/>
    <w:tmpl w:val="EF029DE6"/>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2880A28"/>
    <w:multiLevelType w:val="multilevel"/>
    <w:tmpl w:val="9F5AB1AE"/>
    <w:lvl w:ilvl="0">
      <w:start w:val="1"/>
      <w:numFmt w:val="lowerLetter"/>
      <w:pStyle w:val="Listennumm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15:restartNumberingAfterBreak="0">
    <w:nsid w:val="750B77CE"/>
    <w:multiLevelType w:val="hybridMultilevel"/>
    <w:tmpl w:val="D52A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E4C13"/>
    <w:multiLevelType w:val="hybridMultilevel"/>
    <w:tmpl w:val="7C7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F392B"/>
    <w:multiLevelType w:val="multilevel"/>
    <w:tmpl w:val="92B6B5A8"/>
    <w:lvl w:ilvl="0">
      <w:start w:val="1"/>
      <w:numFmt w:val="decimal"/>
      <w:suff w:val="space"/>
      <w:lvlText w:val="X.%1"/>
      <w:lvlJc w:val="left"/>
      <w:pPr>
        <w:ind w:left="0" w:firstLine="0"/>
      </w:pPr>
      <w:rPr>
        <w:rFonts w:hint="default"/>
      </w:rPr>
    </w:lvl>
    <w:lvl w:ilvl="1">
      <w:start w:val="1"/>
      <w:numFmt w:val="decimal"/>
      <w:suff w:val="space"/>
      <w:lvlText w:val="X.%1.%2"/>
      <w:lvlJc w:val="left"/>
      <w:pPr>
        <w:ind w:left="0" w:firstLine="0"/>
      </w:pPr>
      <w:rPr>
        <w:rFonts w:hint="default"/>
      </w:rPr>
    </w:lvl>
    <w:lvl w:ilvl="2">
      <w:start w:val="1"/>
      <w:numFmt w:val="decimal"/>
      <w:suff w:val="space"/>
      <w:lvlText w:val="X.%1.%2.%3"/>
      <w:lvlJc w:val="left"/>
      <w:pPr>
        <w:ind w:left="0" w:firstLine="0"/>
      </w:pPr>
      <w:rPr>
        <w:rFonts w:hint="default"/>
      </w:rPr>
    </w:lvl>
    <w:lvl w:ilvl="3">
      <w:start w:val="1"/>
      <w:numFmt w:val="decimal"/>
      <w:suff w:val="space"/>
      <w:lvlText w:val="X.%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16cid:durableId="661202922">
    <w:abstractNumId w:val="13"/>
  </w:num>
  <w:num w:numId="2" w16cid:durableId="1145392382">
    <w:abstractNumId w:val="24"/>
  </w:num>
  <w:num w:numId="3" w16cid:durableId="1431314822">
    <w:abstractNumId w:val="12"/>
  </w:num>
  <w:num w:numId="4" w16cid:durableId="1843663246">
    <w:abstractNumId w:val="30"/>
  </w:num>
  <w:num w:numId="5" w16cid:durableId="513766327">
    <w:abstractNumId w:val="0"/>
  </w:num>
  <w:num w:numId="6" w16cid:durableId="1124033650">
    <w:abstractNumId w:val="9"/>
  </w:num>
  <w:num w:numId="7" w16cid:durableId="1678341648">
    <w:abstractNumId w:val="7"/>
  </w:num>
  <w:num w:numId="8" w16cid:durableId="486940605">
    <w:abstractNumId w:val="6"/>
  </w:num>
  <w:num w:numId="9" w16cid:durableId="1001395845">
    <w:abstractNumId w:val="5"/>
  </w:num>
  <w:num w:numId="10" w16cid:durableId="1669479588">
    <w:abstractNumId w:val="4"/>
  </w:num>
  <w:num w:numId="11" w16cid:durableId="1967153177">
    <w:abstractNumId w:val="21"/>
  </w:num>
  <w:num w:numId="12" w16cid:durableId="947158664">
    <w:abstractNumId w:val="20"/>
  </w:num>
  <w:num w:numId="13" w16cid:durableId="1416587853">
    <w:abstractNumId w:val="19"/>
  </w:num>
  <w:num w:numId="14" w16cid:durableId="2130003115">
    <w:abstractNumId w:val="26"/>
  </w:num>
  <w:num w:numId="15" w16cid:durableId="214466371">
    <w:abstractNumId w:val="23"/>
  </w:num>
  <w:num w:numId="16" w16cid:durableId="773667791">
    <w:abstractNumId w:val="33"/>
  </w:num>
  <w:num w:numId="17" w16cid:durableId="955142065">
    <w:abstractNumId w:val="10"/>
  </w:num>
  <w:num w:numId="18" w16cid:durableId="17002054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2433933">
    <w:abstractNumId w:val="31"/>
  </w:num>
  <w:num w:numId="20" w16cid:durableId="775638468">
    <w:abstractNumId w:val="19"/>
  </w:num>
  <w:num w:numId="21" w16cid:durableId="2028169538">
    <w:abstractNumId w:val="19"/>
  </w:num>
  <w:num w:numId="22" w16cid:durableId="565919324">
    <w:abstractNumId w:val="32"/>
  </w:num>
  <w:num w:numId="23" w16cid:durableId="1262228476">
    <w:abstractNumId w:val="11"/>
  </w:num>
  <w:num w:numId="24" w16cid:durableId="60687813">
    <w:abstractNumId w:val="25"/>
  </w:num>
  <w:num w:numId="25" w16cid:durableId="659383222">
    <w:abstractNumId w:val="18"/>
  </w:num>
  <w:num w:numId="26" w16cid:durableId="1752854492">
    <w:abstractNumId w:val="22"/>
  </w:num>
  <w:num w:numId="27" w16cid:durableId="1162430843">
    <w:abstractNumId w:val="17"/>
  </w:num>
  <w:num w:numId="28" w16cid:durableId="971668867">
    <w:abstractNumId w:val="21"/>
  </w:num>
  <w:num w:numId="29" w16cid:durableId="185292995">
    <w:abstractNumId w:val="21"/>
  </w:num>
  <w:num w:numId="30" w16cid:durableId="559051167">
    <w:abstractNumId w:val="16"/>
  </w:num>
  <w:num w:numId="31" w16cid:durableId="1960409953">
    <w:abstractNumId w:val="27"/>
  </w:num>
  <w:num w:numId="32" w16cid:durableId="1192573740">
    <w:abstractNumId w:val="15"/>
  </w:num>
  <w:num w:numId="33" w16cid:durableId="924845315">
    <w:abstractNumId w:val="14"/>
  </w:num>
  <w:num w:numId="34" w16cid:durableId="906110220">
    <w:abstractNumId w:val="29"/>
  </w:num>
  <w:num w:numId="35" w16cid:durableId="2070836085">
    <w:abstractNumId w:val="21"/>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36" w16cid:durableId="1721589178">
    <w:abstractNumId w:val="8"/>
  </w:num>
  <w:num w:numId="37" w16cid:durableId="76639600">
    <w:abstractNumId w:val="3"/>
  </w:num>
  <w:num w:numId="38" w16cid:durableId="1469471427">
    <w:abstractNumId w:val="2"/>
  </w:num>
  <w:num w:numId="39" w16cid:durableId="1575552980">
    <w:abstractNumId w:val="1"/>
  </w:num>
  <w:num w:numId="40" w16cid:durableId="1297687558">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de-DE" w:vendorID="64" w:dllVersion="0"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0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printColBlack/>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toRedact State" w:val="ready"/>
    <w:docVar w:name="CheckHeader" w:val="F"/>
    <w:docVar w:name="ex_AddedHTMLPreformat" w:val="Cambria"/>
    <w:docVar w:name="ex_Citations" w:val="APComplete"/>
    <w:docVar w:name="ex_CitConv" w:val="APComplete"/>
    <w:docVar w:name="ex_CleanUp" w:val="CleanUpComplete"/>
    <w:docVar w:name="eX_DocInfoLastUpdatedDate" w:val="44459.5714467593"/>
    <w:docVar w:name="ex_eXtylesBuild" w:val="4414"/>
    <w:docVar w:name="ex_FontAudit" w:val="APComplete"/>
    <w:docVar w:name="EX_LAST_PALETTE_TAB" w:val="1"/>
    <w:docVar w:name="ex_ParseBib" w:val="APComplete"/>
    <w:docVar w:name="ex_PPCleanUp" w:val="PPCleanUpComplete"/>
    <w:docVar w:name="ex_StandardCit" w:val="APComplete"/>
    <w:docVar w:name="ex_StdValid" w:val="APComplete"/>
    <w:docVar w:name="ex_URLCheck" w:val="APComplete"/>
    <w:docVar w:name="ex_WordVersion" w:val="16.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JTC001\SC029\081583 - ISO_IEC AWI 23008-6 (Ed 3)\50.00\170"/>
    <w:docVar w:name="iceFileName" w:val="C081583e.docx"/>
    <w:docVar w:name="iceJABR" w:val="Standard"/>
    <w:docVar w:name="iceJournalName" w:val="ISO Standard"/>
    <w:docVar w:name="icePublisher" w:val="ISO"/>
    <w:docVar w:name="ISOCommref" w:val="ISO/IEC JTC 1/SC 29"/>
    <w:docVar w:name="ISOComplEN" w:val="3D audio reference software"/>
    <w:docVar w:name="ISOComplFR" w:val="Logiciel de référence 3D Audio"/>
    <w:docVar w:name="ISOContentLanguage" w:val="en"/>
    <w:docVar w:name="ISOCopyrightHolder" w:val="ISO/IEC"/>
    <w:docVar w:name="ISOCopyrightStatement" w:val="All rights reserved"/>
    <w:docVar w:name="ISOCopyrightYear" w:val="2021"/>
    <w:docVar w:name="ISODILanguage" w:val="en"/>
    <w:docVar w:name="ISODIProjID" w:val="81583"/>
    <w:docVar w:name="ISODIProjID3DIGITS" w:val="81"/>
    <w:docVar w:name="ISODIReleaseVersion" w:val="IS"/>
    <w:docVar w:name="ISODISdo" w:val="ISO"/>
    <w:docVar w:name="ISODIUrn" w:val="iso:std:iso-iec:23008:-6:ed-3:v1:en"/>
    <w:docVar w:name="ISODocnumber" w:val="23008"/>
    <w:docVar w:name="ISODocref" w:val="ISO/IEC 23008-6:2021(en)"/>
    <w:docVar w:name="ISODoctype" w:val="IS"/>
    <w:docVar w:name="ISOEdition" w:val="3"/>
    <w:docVar w:name="ISOFullEN" w:val="Information technology — High efficiency coding and media delivery in heterogeneous environments — Part 6: 3D audio reference software"/>
    <w:docVar w:name="ISOFullFR" w:val="Technologies de l'information — Codage à haut rendement et fourniture de supports dans les environnements hétérogènes — Partie 6: Logiciel de référence 3D Audio"/>
    <w:docVar w:name="ISOIntroEN" w:val="Information technology"/>
    <w:docVar w:name="ISOIntroFR" w:val="Technologies de l'information"/>
    <w:docVar w:name="ISOMainEN" w:val="High efficiency coding and media delivery in heterogeneous environments"/>
    <w:docVar w:name="ISOMainFR" w:val="Codage à haut rendement et fourniture de supports dans les environnements hétérogènes"/>
    <w:docVar w:name="ISOOriginator" w:val="ISO/IEC"/>
    <w:docVar w:name="ISOPageCount" w:val="5"/>
    <w:docVar w:name="ISOPartnumber" w:val="6"/>
    <w:docVar w:name="ISOPriceRef" w:val="5"/>
    <w:docVar w:name="ISOPublicationDate" w:val="2021-10-11"/>
    <w:docVar w:name="ISOPublicationYear" w:val="2021"/>
    <w:docVar w:name="ISOPubliclyAvailableSpec" w:val="False"/>
    <w:docVar w:name="ISOReleaseDate" w:val="2021-10-11"/>
    <w:docVar w:name="ISOSecretariat" w:val="JISC"/>
    <w:docVar w:name="ISOStdRefDated" w:val="ISO/IEC 23008-6:2021"/>
    <w:docVar w:name="ISOStdRefUndated" w:val="ISO/IEC 23008-6"/>
    <w:docVar w:name="ISOSTDXrefRevises" w:val="ISO/IEC 23008-6:2020"/>
    <w:docVar w:name="ISOVersion" w:val="1"/>
    <w:docVar w:name="ISOVoteEnd" w:val="2021-xx-xx"/>
    <w:docVar w:name="ISOVoteStart" w:val="2021-xx-xx"/>
    <w:docVar w:name="ltx_document_language" w:val="E"/>
    <w:docVar w:name="ltx_document_page_count" w:val="70"/>
    <w:docVar w:name="ltx_update_after_convert" w:val="1"/>
    <w:docVar w:name="PreEdit Baseline Path" w:val="O:\Documents\JTC001\SC029\081583 - ISO_IEC AWI 23008-6 (Ed 3)\60.00\300\C081583e$base.docx"/>
    <w:docVar w:name="PreEdit Baseline Timestamp" w:val="2021-09-20 11:59:43"/>
    <w:docVar w:name="PreEdit Up-Front Loss" w:val="complete"/>
    <w:docVar w:name="Publication" w:val="Standard:ISO Standard"/>
    <w:docVar w:name="Publisher" w:val="ISO"/>
    <w:docVar w:name="Type" w:val="All"/>
  </w:docVars>
  <w:rsids>
    <w:rsidRoot w:val="00C6663D"/>
    <w:rsid w:val="000001BD"/>
    <w:rsid w:val="0000414C"/>
    <w:rsid w:val="00005799"/>
    <w:rsid w:val="000071FD"/>
    <w:rsid w:val="0001036D"/>
    <w:rsid w:val="00012AAD"/>
    <w:rsid w:val="0001351B"/>
    <w:rsid w:val="00016A77"/>
    <w:rsid w:val="000207C2"/>
    <w:rsid w:val="00021107"/>
    <w:rsid w:val="000214A2"/>
    <w:rsid w:val="00022251"/>
    <w:rsid w:val="00025BC5"/>
    <w:rsid w:val="000267C8"/>
    <w:rsid w:val="000327BB"/>
    <w:rsid w:val="00034720"/>
    <w:rsid w:val="000433B3"/>
    <w:rsid w:val="000435DF"/>
    <w:rsid w:val="00044912"/>
    <w:rsid w:val="00044A34"/>
    <w:rsid w:val="00053C95"/>
    <w:rsid w:val="00054570"/>
    <w:rsid w:val="00055A72"/>
    <w:rsid w:val="000569D0"/>
    <w:rsid w:val="00057929"/>
    <w:rsid w:val="000640A1"/>
    <w:rsid w:val="000645EF"/>
    <w:rsid w:val="0006494E"/>
    <w:rsid w:val="00064C60"/>
    <w:rsid w:val="00065FA0"/>
    <w:rsid w:val="000662A3"/>
    <w:rsid w:val="000712CE"/>
    <w:rsid w:val="000744BF"/>
    <w:rsid w:val="00080401"/>
    <w:rsid w:val="00083430"/>
    <w:rsid w:val="00083B69"/>
    <w:rsid w:val="00084687"/>
    <w:rsid w:val="0008620A"/>
    <w:rsid w:val="00086432"/>
    <w:rsid w:val="00087CB6"/>
    <w:rsid w:val="00092DF7"/>
    <w:rsid w:val="00093C07"/>
    <w:rsid w:val="00096709"/>
    <w:rsid w:val="000A3E33"/>
    <w:rsid w:val="000A6AD0"/>
    <w:rsid w:val="000B0D2A"/>
    <w:rsid w:val="000B101D"/>
    <w:rsid w:val="000B2CC4"/>
    <w:rsid w:val="000C0AE7"/>
    <w:rsid w:val="000C1C5B"/>
    <w:rsid w:val="000C40D7"/>
    <w:rsid w:val="000C551C"/>
    <w:rsid w:val="000C622B"/>
    <w:rsid w:val="000C722B"/>
    <w:rsid w:val="000D0AA8"/>
    <w:rsid w:val="000D10BD"/>
    <w:rsid w:val="000E0311"/>
    <w:rsid w:val="000E3D42"/>
    <w:rsid w:val="000E4B7D"/>
    <w:rsid w:val="000E7E75"/>
    <w:rsid w:val="000F160C"/>
    <w:rsid w:val="000F1A0F"/>
    <w:rsid w:val="000F32EA"/>
    <w:rsid w:val="00102B0B"/>
    <w:rsid w:val="0011022A"/>
    <w:rsid w:val="001106C4"/>
    <w:rsid w:val="00112D46"/>
    <w:rsid w:val="00122E98"/>
    <w:rsid w:val="0012347A"/>
    <w:rsid w:val="001234B8"/>
    <w:rsid w:val="00126C54"/>
    <w:rsid w:val="00127576"/>
    <w:rsid w:val="001276C8"/>
    <w:rsid w:val="0013267E"/>
    <w:rsid w:val="00134FF1"/>
    <w:rsid w:val="001366D3"/>
    <w:rsid w:val="00137F87"/>
    <w:rsid w:val="001420CB"/>
    <w:rsid w:val="00143632"/>
    <w:rsid w:val="0014487A"/>
    <w:rsid w:val="0014518C"/>
    <w:rsid w:val="00147CB7"/>
    <w:rsid w:val="00150E0E"/>
    <w:rsid w:val="0015470D"/>
    <w:rsid w:val="001553E3"/>
    <w:rsid w:val="00156FF1"/>
    <w:rsid w:val="00161208"/>
    <w:rsid w:val="00161D0E"/>
    <w:rsid w:val="001635C4"/>
    <w:rsid w:val="00163644"/>
    <w:rsid w:val="00164FFF"/>
    <w:rsid w:val="00165FCE"/>
    <w:rsid w:val="00167591"/>
    <w:rsid w:val="00167CF8"/>
    <w:rsid w:val="00176E47"/>
    <w:rsid w:val="001771A4"/>
    <w:rsid w:val="00180D2D"/>
    <w:rsid w:val="0018203B"/>
    <w:rsid w:val="00182E3B"/>
    <w:rsid w:val="00183486"/>
    <w:rsid w:val="0018459B"/>
    <w:rsid w:val="00186239"/>
    <w:rsid w:val="001865C3"/>
    <w:rsid w:val="001924C6"/>
    <w:rsid w:val="00193DE6"/>
    <w:rsid w:val="0019595C"/>
    <w:rsid w:val="00196BD0"/>
    <w:rsid w:val="001975D3"/>
    <w:rsid w:val="001A0B3D"/>
    <w:rsid w:val="001A48B6"/>
    <w:rsid w:val="001A4969"/>
    <w:rsid w:val="001A5FDC"/>
    <w:rsid w:val="001A6533"/>
    <w:rsid w:val="001A75BB"/>
    <w:rsid w:val="001B0879"/>
    <w:rsid w:val="001B1E7E"/>
    <w:rsid w:val="001B1F0A"/>
    <w:rsid w:val="001B511E"/>
    <w:rsid w:val="001B6936"/>
    <w:rsid w:val="001C0045"/>
    <w:rsid w:val="001C004A"/>
    <w:rsid w:val="001C0E30"/>
    <w:rsid w:val="001C4C61"/>
    <w:rsid w:val="001C740D"/>
    <w:rsid w:val="001C79EA"/>
    <w:rsid w:val="001D3EFD"/>
    <w:rsid w:val="001E0647"/>
    <w:rsid w:val="001E1145"/>
    <w:rsid w:val="001E148B"/>
    <w:rsid w:val="001E33F1"/>
    <w:rsid w:val="001E3418"/>
    <w:rsid w:val="001E4E53"/>
    <w:rsid w:val="001E62DB"/>
    <w:rsid w:val="001E7CD6"/>
    <w:rsid w:val="001F0AC3"/>
    <w:rsid w:val="00200092"/>
    <w:rsid w:val="0020069B"/>
    <w:rsid w:val="002009E2"/>
    <w:rsid w:val="002011F9"/>
    <w:rsid w:val="00202115"/>
    <w:rsid w:val="00203047"/>
    <w:rsid w:val="00205321"/>
    <w:rsid w:val="00205F52"/>
    <w:rsid w:val="00206BFB"/>
    <w:rsid w:val="00206C9E"/>
    <w:rsid w:val="00207EE1"/>
    <w:rsid w:val="00215C75"/>
    <w:rsid w:val="0022009E"/>
    <w:rsid w:val="0022114E"/>
    <w:rsid w:val="002237E5"/>
    <w:rsid w:val="002240BD"/>
    <w:rsid w:val="002247F4"/>
    <w:rsid w:val="0022580B"/>
    <w:rsid w:val="00232462"/>
    <w:rsid w:val="002347F2"/>
    <w:rsid w:val="0023588C"/>
    <w:rsid w:val="00240D48"/>
    <w:rsid w:val="0024147E"/>
    <w:rsid w:val="00243D1D"/>
    <w:rsid w:val="00244EEE"/>
    <w:rsid w:val="002463A9"/>
    <w:rsid w:val="0024689A"/>
    <w:rsid w:val="00247D91"/>
    <w:rsid w:val="002508B2"/>
    <w:rsid w:val="00251DF8"/>
    <w:rsid w:val="00252A85"/>
    <w:rsid w:val="00252B6B"/>
    <w:rsid w:val="00253C42"/>
    <w:rsid w:val="002550CB"/>
    <w:rsid w:val="00257252"/>
    <w:rsid w:val="0025778D"/>
    <w:rsid w:val="0026033E"/>
    <w:rsid w:val="002626EE"/>
    <w:rsid w:val="00263B86"/>
    <w:rsid w:val="00265FCB"/>
    <w:rsid w:val="00266F1C"/>
    <w:rsid w:val="00277F73"/>
    <w:rsid w:val="00280A28"/>
    <w:rsid w:val="00282C70"/>
    <w:rsid w:val="002905F7"/>
    <w:rsid w:val="00293EC1"/>
    <w:rsid w:val="00294019"/>
    <w:rsid w:val="002949D9"/>
    <w:rsid w:val="002975BE"/>
    <w:rsid w:val="002A0C77"/>
    <w:rsid w:val="002A0DFC"/>
    <w:rsid w:val="002A1AE3"/>
    <w:rsid w:val="002C044D"/>
    <w:rsid w:val="002C184A"/>
    <w:rsid w:val="002C3921"/>
    <w:rsid w:val="002C40DA"/>
    <w:rsid w:val="002C4369"/>
    <w:rsid w:val="002C567D"/>
    <w:rsid w:val="002C6E2A"/>
    <w:rsid w:val="002C75A7"/>
    <w:rsid w:val="002C7BFE"/>
    <w:rsid w:val="002D1C7E"/>
    <w:rsid w:val="002D3AEE"/>
    <w:rsid w:val="002F3648"/>
    <w:rsid w:val="002F4BA8"/>
    <w:rsid w:val="002F5C5D"/>
    <w:rsid w:val="00300597"/>
    <w:rsid w:val="00300823"/>
    <w:rsid w:val="003038A2"/>
    <w:rsid w:val="00305ECE"/>
    <w:rsid w:val="003112D0"/>
    <w:rsid w:val="00312408"/>
    <w:rsid w:val="00313232"/>
    <w:rsid w:val="00313E32"/>
    <w:rsid w:val="00313FEF"/>
    <w:rsid w:val="003169DA"/>
    <w:rsid w:val="003177E6"/>
    <w:rsid w:val="00321291"/>
    <w:rsid w:val="003218D9"/>
    <w:rsid w:val="00324081"/>
    <w:rsid w:val="00324B29"/>
    <w:rsid w:val="00324F57"/>
    <w:rsid w:val="00331D64"/>
    <w:rsid w:val="003328FF"/>
    <w:rsid w:val="003356E5"/>
    <w:rsid w:val="00335986"/>
    <w:rsid w:val="00336369"/>
    <w:rsid w:val="0034013F"/>
    <w:rsid w:val="00342A43"/>
    <w:rsid w:val="0034372A"/>
    <w:rsid w:val="003507C7"/>
    <w:rsid w:val="00351996"/>
    <w:rsid w:val="0035201F"/>
    <w:rsid w:val="0035411A"/>
    <w:rsid w:val="00356AB5"/>
    <w:rsid w:val="00356BFF"/>
    <w:rsid w:val="003577A0"/>
    <w:rsid w:val="00357DCA"/>
    <w:rsid w:val="00363B28"/>
    <w:rsid w:val="00363F5E"/>
    <w:rsid w:val="00370607"/>
    <w:rsid w:val="00373F85"/>
    <w:rsid w:val="00377268"/>
    <w:rsid w:val="00381324"/>
    <w:rsid w:val="00382463"/>
    <w:rsid w:val="00382501"/>
    <w:rsid w:val="003850A2"/>
    <w:rsid w:val="00386BF6"/>
    <w:rsid w:val="00390ACA"/>
    <w:rsid w:val="003910B8"/>
    <w:rsid w:val="003A1981"/>
    <w:rsid w:val="003A1A12"/>
    <w:rsid w:val="003A3EC8"/>
    <w:rsid w:val="003A4F70"/>
    <w:rsid w:val="003A5A2B"/>
    <w:rsid w:val="003B1233"/>
    <w:rsid w:val="003B20D3"/>
    <w:rsid w:val="003B226E"/>
    <w:rsid w:val="003B295F"/>
    <w:rsid w:val="003B57DF"/>
    <w:rsid w:val="003C09EE"/>
    <w:rsid w:val="003C0D23"/>
    <w:rsid w:val="003C206C"/>
    <w:rsid w:val="003C6915"/>
    <w:rsid w:val="003D091A"/>
    <w:rsid w:val="003D39BC"/>
    <w:rsid w:val="003D3D05"/>
    <w:rsid w:val="003D6736"/>
    <w:rsid w:val="003D79B6"/>
    <w:rsid w:val="003E15F1"/>
    <w:rsid w:val="003E3B29"/>
    <w:rsid w:val="003E6BA1"/>
    <w:rsid w:val="003E76C5"/>
    <w:rsid w:val="003F57B3"/>
    <w:rsid w:val="004003B1"/>
    <w:rsid w:val="00401BCC"/>
    <w:rsid w:val="00403649"/>
    <w:rsid w:val="0040543F"/>
    <w:rsid w:val="00406B6F"/>
    <w:rsid w:val="00410C8A"/>
    <w:rsid w:val="00411BB6"/>
    <w:rsid w:val="00412288"/>
    <w:rsid w:val="00413ABD"/>
    <w:rsid w:val="00427DBF"/>
    <w:rsid w:val="00430ED4"/>
    <w:rsid w:val="00433448"/>
    <w:rsid w:val="004361EC"/>
    <w:rsid w:val="00441881"/>
    <w:rsid w:val="004454DD"/>
    <w:rsid w:val="00450B79"/>
    <w:rsid w:val="00451CA5"/>
    <w:rsid w:val="00452379"/>
    <w:rsid w:val="00452EEF"/>
    <w:rsid w:val="004546D1"/>
    <w:rsid w:val="00455CDE"/>
    <w:rsid w:val="0046093A"/>
    <w:rsid w:val="00460C41"/>
    <w:rsid w:val="00461333"/>
    <w:rsid w:val="0046321E"/>
    <w:rsid w:val="00464F14"/>
    <w:rsid w:val="00466418"/>
    <w:rsid w:val="004712B6"/>
    <w:rsid w:val="00472248"/>
    <w:rsid w:val="00473303"/>
    <w:rsid w:val="00480A9C"/>
    <w:rsid w:val="00481609"/>
    <w:rsid w:val="0048270C"/>
    <w:rsid w:val="004833AE"/>
    <w:rsid w:val="00483F0C"/>
    <w:rsid w:val="00485034"/>
    <w:rsid w:val="00485408"/>
    <w:rsid w:val="00485A21"/>
    <w:rsid w:val="00485AA1"/>
    <w:rsid w:val="00486D00"/>
    <w:rsid w:val="00487B99"/>
    <w:rsid w:val="00491C6B"/>
    <w:rsid w:val="004927EF"/>
    <w:rsid w:val="00497721"/>
    <w:rsid w:val="004A1F58"/>
    <w:rsid w:val="004A3636"/>
    <w:rsid w:val="004A3A47"/>
    <w:rsid w:val="004A6782"/>
    <w:rsid w:val="004B1203"/>
    <w:rsid w:val="004B45E0"/>
    <w:rsid w:val="004C0AB3"/>
    <w:rsid w:val="004C10B9"/>
    <w:rsid w:val="004C15FC"/>
    <w:rsid w:val="004C3A21"/>
    <w:rsid w:val="004D2523"/>
    <w:rsid w:val="004D5860"/>
    <w:rsid w:val="004E4FAC"/>
    <w:rsid w:val="004E70EF"/>
    <w:rsid w:val="004E7D6B"/>
    <w:rsid w:val="004F0E49"/>
    <w:rsid w:val="004F7DE0"/>
    <w:rsid w:val="0050230F"/>
    <w:rsid w:val="00502B69"/>
    <w:rsid w:val="00502E5F"/>
    <w:rsid w:val="00502F99"/>
    <w:rsid w:val="00507F73"/>
    <w:rsid w:val="00514595"/>
    <w:rsid w:val="00527442"/>
    <w:rsid w:val="00533EBE"/>
    <w:rsid w:val="00536031"/>
    <w:rsid w:val="00540864"/>
    <w:rsid w:val="00544DD5"/>
    <w:rsid w:val="00544E4F"/>
    <w:rsid w:val="00545B11"/>
    <w:rsid w:val="00550F0E"/>
    <w:rsid w:val="00552A4A"/>
    <w:rsid w:val="00555E5C"/>
    <w:rsid w:val="00562152"/>
    <w:rsid w:val="00563CDF"/>
    <w:rsid w:val="00565B66"/>
    <w:rsid w:val="00570CA0"/>
    <w:rsid w:val="00571DA3"/>
    <w:rsid w:val="00577723"/>
    <w:rsid w:val="005802AE"/>
    <w:rsid w:val="005815BA"/>
    <w:rsid w:val="00582BF0"/>
    <w:rsid w:val="00583C25"/>
    <w:rsid w:val="005840C9"/>
    <w:rsid w:val="0058524F"/>
    <w:rsid w:val="00587EE9"/>
    <w:rsid w:val="00590CDC"/>
    <w:rsid w:val="0059139C"/>
    <w:rsid w:val="00594353"/>
    <w:rsid w:val="00595937"/>
    <w:rsid w:val="005968AD"/>
    <w:rsid w:val="005A2424"/>
    <w:rsid w:val="005A2548"/>
    <w:rsid w:val="005A44EA"/>
    <w:rsid w:val="005A7C6D"/>
    <w:rsid w:val="005B09C6"/>
    <w:rsid w:val="005B09DC"/>
    <w:rsid w:val="005B170A"/>
    <w:rsid w:val="005B1825"/>
    <w:rsid w:val="005B225A"/>
    <w:rsid w:val="005B59A9"/>
    <w:rsid w:val="005B5B85"/>
    <w:rsid w:val="005B640B"/>
    <w:rsid w:val="005B7C24"/>
    <w:rsid w:val="005C2765"/>
    <w:rsid w:val="005C3464"/>
    <w:rsid w:val="005C53C0"/>
    <w:rsid w:val="005C7292"/>
    <w:rsid w:val="005D0745"/>
    <w:rsid w:val="005D304B"/>
    <w:rsid w:val="005D3590"/>
    <w:rsid w:val="005D5808"/>
    <w:rsid w:val="005E0F46"/>
    <w:rsid w:val="005E2F20"/>
    <w:rsid w:val="005E7C83"/>
    <w:rsid w:val="005F3ACD"/>
    <w:rsid w:val="005F50F3"/>
    <w:rsid w:val="005F5413"/>
    <w:rsid w:val="005F74AC"/>
    <w:rsid w:val="006011C7"/>
    <w:rsid w:val="006020F3"/>
    <w:rsid w:val="00610623"/>
    <w:rsid w:val="00610B1F"/>
    <w:rsid w:val="0061461E"/>
    <w:rsid w:val="00615784"/>
    <w:rsid w:val="00617491"/>
    <w:rsid w:val="006175CE"/>
    <w:rsid w:val="00620CB3"/>
    <w:rsid w:val="0062413C"/>
    <w:rsid w:val="0062525E"/>
    <w:rsid w:val="00630761"/>
    <w:rsid w:val="00630BCC"/>
    <w:rsid w:val="00630BFB"/>
    <w:rsid w:val="00631634"/>
    <w:rsid w:val="0063593E"/>
    <w:rsid w:val="006361A3"/>
    <w:rsid w:val="006369FE"/>
    <w:rsid w:val="00637BC9"/>
    <w:rsid w:val="00637CF0"/>
    <w:rsid w:val="0064138C"/>
    <w:rsid w:val="006439FA"/>
    <w:rsid w:val="00647A83"/>
    <w:rsid w:val="00647E05"/>
    <w:rsid w:val="00650CA4"/>
    <w:rsid w:val="0065231D"/>
    <w:rsid w:val="00653042"/>
    <w:rsid w:val="0065387D"/>
    <w:rsid w:val="006541D8"/>
    <w:rsid w:val="00654858"/>
    <w:rsid w:val="00662EAF"/>
    <w:rsid w:val="006639D6"/>
    <w:rsid w:val="00666969"/>
    <w:rsid w:val="00670D74"/>
    <w:rsid w:val="00672C0C"/>
    <w:rsid w:val="00676A6A"/>
    <w:rsid w:val="00676C98"/>
    <w:rsid w:val="00677C92"/>
    <w:rsid w:val="0068088D"/>
    <w:rsid w:val="00680B0D"/>
    <w:rsid w:val="00681AE6"/>
    <w:rsid w:val="00681AFB"/>
    <w:rsid w:val="00681E8D"/>
    <w:rsid w:val="0068454A"/>
    <w:rsid w:val="00684DF1"/>
    <w:rsid w:val="006909D1"/>
    <w:rsid w:val="00691CAA"/>
    <w:rsid w:val="00695ADB"/>
    <w:rsid w:val="006A3CF5"/>
    <w:rsid w:val="006A41CB"/>
    <w:rsid w:val="006A53F7"/>
    <w:rsid w:val="006B16C1"/>
    <w:rsid w:val="006B23BC"/>
    <w:rsid w:val="006B3957"/>
    <w:rsid w:val="006B3BF6"/>
    <w:rsid w:val="006B637F"/>
    <w:rsid w:val="006C2DE3"/>
    <w:rsid w:val="006C4287"/>
    <w:rsid w:val="006D062C"/>
    <w:rsid w:val="006D0C0A"/>
    <w:rsid w:val="006D2663"/>
    <w:rsid w:val="006D3D57"/>
    <w:rsid w:val="006D447D"/>
    <w:rsid w:val="006E4EE3"/>
    <w:rsid w:val="006E5198"/>
    <w:rsid w:val="006E6EE0"/>
    <w:rsid w:val="006E75A9"/>
    <w:rsid w:val="006F07B2"/>
    <w:rsid w:val="006F1160"/>
    <w:rsid w:val="006F3FE9"/>
    <w:rsid w:val="006F423A"/>
    <w:rsid w:val="006F6F19"/>
    <w:rsid w:val="00700F78"/>
    <w:rsid w:val="00704077"/>
    <w:rsid w:val="00714162"/>
    <w:rsid w:val="007216B2"/>
    <w:rsid w:val="00725603"/>
    <w:rsid w:val="007305B5"/>
    <w:rsid w:val="00732E41"/>
    <w:rsid w:val="007364E6"/>
    <w:rsid w:val="007365D8"/>
    <w:rsid w:val="00741CA7"/>
    <w:rsid w:val="00752C24"/>
    <w:rsid w:val="00757FE3"/>
    <w:rsid w:val="007606FF"/>
    <w:rsid w:val="007616A4"/>
    <w:rsid w:val="00761E4B"/>
    <w:rsid w:val="0076263C"/>
    <w:rsid w:val="00762702"/>
    <w:rsid w:val="00762CA2"/>
    <w:rsid w:val="007658D8"/>
    <w:rsid w:val="00766142"/>
    <w:rsid w:val="00770148"/>
    <w:rsid w:val="00772D08"/>
    <w:rsid w:val="0077690C"/>
    <w:rsid w:val="00777273"/>
    <w:rsid w:val="00780926"/>
    <w:rsid w:val="00784E22"/>
    <w:rsid w:val="00784F20"/>
    <w:rsid w:val="0078611B"/>
    <w:rsid w:val="00790F3C"/>
    <w:rsid w:val="00796505"/>
    <w:rsid w:val="0079651F"/>
    <w:rsid w:val="007A2D5F"/>
    <w:rsid w:val="007A6C81"/>
    <w:rsid w:val="007A7002"/>
    <w:rsid w:val="007A7C13"/>
    <w:rsid w:val="007B1B96"/>
    <w:rsid w:val="007B6C1A"/>
    <w:rsid w:val="007C32E0"/>
    <w:rsid w:val="007C4705"/>
    <w:rsid w:val="007D00E7"/>
    <w:rsid w:val="007D0455"/>
    <w:rsid w:val="007D4C27"/>
    <w:rsid w:val="007D5356"/>
    <w:rsid w:val="007D6F20"/>
    <w:rsid w:val="007E0555"/>
    <w:rsid w:val="007E1A2C"/>
    <w:rsid w:val="007F1240"/>
    <w:rsid w:val="007F2CF7"/>
    <w:rsid w:val="007F4A49"/>
    <w:rsid w:val="007F4A66"/>
    <w:rsid w:val="0080084F"/>
    <w:rsid w:val="008102B3"/>
    <w:rsid w:val="00811F50"/>
    <w:rsid w:val="00816286"/>
    <w:rsid w:val="00824211"/>
    <w:rsid w:val="00826046"/>
    <w:rsid w:val="008313BE"/>
    <w:rsid w:val="008317A5"/>
    <w:rsid w:val="00834695"/>
    <w:rsid w:val="008427A5"/>
    <w:rsid w:val="00847B7F"/>
    <w:rsid w:val="008524FE"/>
    <w:rsid w:val="008526C2"/>
    <w:rsid w:val="0085343B"/>
    <w:rsid w:val="00853734"/>
    <w:rsid w:val="0085703E"/>
    <w:rsid w:val="008576BE"/>
    <w:rsid w:val="008604F5"/>
    <w:rsid w:val="00860A1E"/>
    <w:rsid w:val="00862CC6"/>
    <w:rsid w:val="00865549"/>
    <w:rsid w:val="00874553"/>
    <w:rsid w:val="00874F3E"/>
    <w:rsid w:val="0088080E"/>
    <w:rsid w:val="00881FD2"/>
    <w:rsid w:val="00883FDF"/>
    <w:rsid w:val="00886BD9"/>
    <w:rsid w:val="00887BE0"/>
    <w:rsid w:val="008916FB"/>
    <w:rsid w:val="008A4EC9"/>
    <w:rsid w:val="008C082D"/>
    <w:rsid w:val="008C1D0D"/>
    <w:rsid w:val="008C2C2D"/>
    <w:rsid w:val="008C343E"/>
    <w:rsid w:val="008C3577"/>
    <w:rsid w:val="008C3CEE"/>
    <w:rsid w:val="008C3F62"/>
    <w:rsid w:val="008C684E"/>
    <w:rsid w:val="008E021A"/>
    <w:rsid w:val="008E2C08"/>
    <w:rsid w:val="008E39E5"/>
    <w:rsid w:val="008E44C3"/>
    <w:rsid w:val="008E69E9"/>
    <w:rsid w:val="008F2C53"/>
    <w:rsid w:val="00906EC0"/>
    <w:rsid w:val="00910535"/>
    <w:rsid w:val="00912AA9"/>
    <w:rsid w:val="00913242"/>
    <w:rsid w:val="00915AC9"/>
    <w:rsid w:val="0091766A"/>
    <w:rsid w:val="0092384E"/>
    <w:rsid w:val="00926173"/>
    <w:rsid w:val="00932BEF"/>
    <w:rsid w:val="00935945"/>
    <w:rsid w:val="00937D45"/>
    <w:rsid w:val="0094038D"/>
    <w:rsid w:val="0094081B"/>
    <w:rsid w:val="00943ED8"/>
    <w:rsid w:val="009440F8"/>
    <w:rsid w:val="00951081"/>
    <w:rsid w:val="0095416F"/>
    <w:rsid w:val="009542FC"/>
    <w:rsid w:val="00962B22"/>
    <w:rsid w:val="00962B3C"/>
    <w:rsid w:val="00963583"/>
    <w:rsid w:val="0096714B"/>
    <w:rsid w:val="00967A87"/>
    <w:rsid w:val="009707DB"/>
    <w:rsid w:val="009708BC"/>
    <w:rsid w:val="00970BB7"/>
    <w:rsid w:val="00971545"/>
    <w:rsid w:val="00972C75"/>
    <w:rsid w:val="00973429"/>
    <w:rsid w:val="009761C2"/>
    <w:rsid w:val="00980024"/>
    <w:rsid w:val="00981194"/>
    <w:rsid w:val="00990998"/>
    <w:rsid w:val="00993333"/>
    <w:rsid w:val="00994F1E"/>
    <w:rsid w:val="00995879"/>
    <w:rsid w:val="009A02C2"/>
    <w:rsid w:val="009A7767"/>
    <w:rsid w:val="009B1E2B"/>
    <w:rsid w:val="009B4A9B"/>
    <w:rsid w:val="009B6F9C"/>
    <w:rsid w:val="009C244B"/>
    <w:rsid w:val="009C2C9A"/>
    <w:rsid w:val="009C469F"/>
    <w:rsid w:val="009D371C"/>
    <w:rsid w:val="009D5636"/>
    <w:rsid w:val="009E33BD"/>
    <w:rsid w:val="009E46CF"/>
    <w:rsid w:val="009E7E4B"/>
    <w:rsid w:val="009F1F78"/>
    <w:rsid w:val="009F2B75"/>
    <w:rsid w:val="00A0268E"/>
    <w:rsid w:val="00A05AFB"/>
    <w:rsid w:val="00A10D00"/>
    <w:rsid w:val="00A2156A"/>
    <w:rsid w:val="00A27478"/>
    <w:rsid w:val="00A27B97"/>
    <w:rsid w:val="00A31653"/>
    <w:rsid w:val="00A328EE"/>
    <w:rsid w:val="00A35891"/>
    <w:rsid w:val="00A370CF"/>
    <w:rsid w:val="00A371F1"/>
    <w:rsid w:val="00A41B9C"/>
    <w:rsid w:val="00A41CA2"/>
    <w:rsid w:val="00A420B9"/>
    <w:rsid w:val="00A546AF"/>
    <w:rsid w:val="00A57969"/>
    <w:rsid w:val="00A63074"/>
    <w:rsid w:val="00A64832"/>
    <w:rsid w:val="00A70955"/>
    <w:rsid w:val="00A728DA"/>
    <w:rsid w:val="00A74FA1"/>
    <w:rsid w:val="00A76611"/>
    <w:rsid w:val="00A7685A"/>
    <w:rsid w:val="00A80401"/>
    <w:rsid w:val="00A833D8"/>
    <w:rsid w:val="00A838F6"/>
    <w:rsid w:val="00A83F4B"/>
    <w:rsid w:val="00A845AD"/>
    <w:rsid w:val="00A86791"/>
    <w:rsid w:val="00A90D09"/>
    <w:rsid w:val="00A958A3"/>
    <w:rsid w:val="00A966A9"/>
    <w:rsid w:val="00A968D0"/>
    <w:rsid w:val="00AA03D8"/>
    <w:rsid w:val="00AA17D8"/>
    <w:rsid w:val="00AA1B4B"/>
    <w:rsid w:val="00AA6911"/>
    <w:rsid w:val="00AB057C"/>
    <w:rsid w:val="00AC0BA8"/>
    <w:rsid w:val="00AC0E3A"/>
    <w:rsid w:val="00AC11F6"/>
    <w:rsid w:val="00AC7DBB"/>
    <w:rsid w:val="00AD0C00"/>
    <w:rsid w:val="00AD1218"/>
    <w:rsid w:val="00AD1F77"/>
    <w:rsid w:val="00AD4082"/>
    <w:rsid w:val="00AD4345"/>
    <w:rsid w:val="00AD4C8D"/>
    <w:rsid w:val="00AD55FA"/>
    <w:rsid w:val="00AD5C8B"/>
    <w:rsid w:val="00AD5E4A"/>
    <w:rsid w:val="00AD6A66"/>
    <w:rsid w:val="00AE13B4"/>
    <w:rsid w:val="00AE2C0E"/>
    <w:rsid w:val="00AE4486"/>
    <w:rsid w:val="00AE703A"/>
    <w:rsid w:val="00AF12E9"/>
    <w:rsid w:val="00AF62DB"/>
    <w:rsid w:val="00B02CEC"/>
    <w:rsid w:val="00B101FB"/>
    <w:rsid w:val="00B118D0"/>
    <w:rsid w:val="00B11A5F"/>
    <w:rsid w:val="00B12118"/>
    <w:rsid w:val="00B137A4"/>
    <w:rsid w:val="00B13D40"/>
    <w:rsid w:val="00B1645E"/>
    <w:rsid w:val="00B24667"/>
    <w:rsid w:val="00B30F16"/>
    <w:rsid w:val="00B33AF3"/>
    <w:rsid w:val="00B41AE2"/>
    <w:rsid w:val="00B42306"/>
    <w:rsid w:val="00B45283"/>
    <w:rsid w:val="00B47876"/>
    <w:rsid w:val="00B53579"/>
    <w:rsid w:val="00B5493F"/>
    <w:rsid w:val="00B554F4"/>
    <w:rsid w:val="00B63714"/>
    <w:rsid w:val="00B65CC3"/>
    <w:rsid w:val="00B671C9"/>
    <w:rsid w:val="00B714E5"/>
    <w:rsid w:val="00B715A8"/>
    <w:rsid w:val="00B72166"/>
    <w:rsid w:val="00B7319C"/>
    <w:rsid w:val="00B74ED6"/>
    <w:rsid w:val="00B75DFE"/>
    <w:rsid w:val="00B76AEB"/>
    <w:rsid w:val="00B843C4"/>
    <w:rsid w:val="00B84F47"/>
    <w:rsid w:val="00B85AAB"/>
    <w:rsid w:val="00B90CAA"/>
    <w:rsid w:val="00B93B9C"/>
    <w:rsid w:val="00BA2E2B"/>
    <w:rsid w:val="00BA526A"/>
    <w:rsid w:val="00BA54DD"/>
    <w:rsid w:val="00BA5677"/>
    <w:rsid w:val="00BA76DF"/>
    <w:rsid w:val="00BA7BED"/>
    <w:rsid w:val="00BB5074"/>
    <w:rsid w:val="00BB6AE3"/>
    <w:rsid w:val="00BC32E3"/>
    <w:rsid w:val="00BC4B8A"/>
    <w:rsid w:val="00BC71DC"/>
    <w:rsid w:val="00BD0DA8"/>
    <w:rsid w:val="00BD1BEE"/>
    <w:rsid w:val="00BD2B6A"/>
    <w:rsid w:val="00BE11AA"/>
    <w:rsid w:val="00BE14D4"/>
    <w:rsid w:val="00BE6748"/>
    <w:rsid w:val="00BE6E32"/>
    <w:rsid w:val="00BF243C"/>
    <w:rsid w:val="00BF4B18"/>
    <w:rsid w:val="00C01872"/>
    <w:rsid w:val="00C12083"/>
    <w:rsid w:val="00C14B49"/>
    <w:rsid w:val="00C1642A"/>
    <w:rsid w:val="00C16BE3"/>
    <w:rsid w:val="00C17C49"/>
    <w:rsid w:val="00C24480"/>
    <w:rsid w:val="00C24ECC"/>
    <w:rsid w:val="00C26534"/>
    <w:rsid w:val="00C26A09"/>
    <w:rsid w:val="00C3125D"/>
    <w:rsid w:val="00C32759"/>
    <w:rsid w:val="00C3312C"/>
    <w:rsid w:val="00C332AD"/>
    <w:rsid w:val="00C37064"/>
    <w:rsid w:val="00C379A7"/>
    <w:rsid w:val="00C43806"/>
    <w:rsid w:val="00C46E19"/>
    <w:rsid w:val="00C52FAC"/>
    <w:rsid w:val="00C53393"/>
    <w:rsid w:val="00C53472"/>
    <w:rsid w:val="00C537D1"/>
    <w:rsid w:val="00C547B4"/>
    <w:rsid w:val="00C57848"/>
    <w:rsid w:val="00C63C6C"/>
    <w:rsid w:val="00C6663D"/>
    <w:rsid w:val="00C707BB"/>
    <w:rsid w:val="00C723E7"/>
    <w:rsid w:val="00C72961"/>
    <w:rsid w:val="00C75157"/>
    <w:rsid w:val="00C76A04"/>
    <w:rsid w:val="00C76C21"/>
    <w:rsid w:val="00C824F8"/>
    <w:rsid w:val="00C8447F"/>
    <w:rsid w:val="00C974B7"/>
    <w:rsid w:val="00CA45D3"/>
    <w:rsid w:val="00CA55CF"/>
    <w:rsid w:val="00CA74A9"/>
    <w:rsid w:val="00CB11B3"/>
    <w:rsid w:val="00CB20EC"/>
    <w:rsid w:val="00CB3A21"/>
    <w:rsid w:val="00CB54D6"/>
    <w:rsid w:val="00CB66AA"/>
    <w:rsid w:val="00CB6AAF"/>
    <w:rsid w:val="00CB7343"/>
    <w:rsid w:val="00CC1DB5"/>
    <w:rsid w:val="00CC1FD1"/>
    <w:rsid w:val="00CC4373"/>
    <w:rsid w:val="00CC4A4B"/>
    <w:rsid w:val="00CC5707"/>
    <w:rsid w:val="00CD1129"/>
    <w:rsid w:val="00CD3386"/>
    <w:rsid w:val="00CD5085"/>
    <w:rsid w:val="00CD54F8"/>
    <w:rsid w:val="00CD600A"/>
    <w:rsid w:val="00CE0160"/>
    <w:rsid w:val="00CE3A91"/>
    <w:rsid w:val="00CE6292"/>
    <w:rsid w:val="00CF081F"/>
    <w:rsid w:val="00CF501C"/>
    <w:rsid w:val="00CF6474"/>
    <w:rsid w:val="00D0684E"/>
    <w:rsid w:val="00D11346"/>
    <w:rsid w:val="00D13545"/>
    <w:rsid w:val="00D145E2"/>
    <w:rsid w:val="00D16BB7"/>
    <w:rsid w:val="00D17E82"/>
    <w:rsid w:val="00D21D07"/>
    <w:rsid w:val="00D22859"/>
    <w:rsid w:val="00D30048"/>
    <w:rsid w:val="00D30EC3"/>
    <w:rsid w:val="00D314D2"/>
    <w:rsid w:val="00D35844"/>
    <w:rsid w:val="00D43D5B"/>
    <w:rsid w:val="00D44FEC"/>
    <w:rsid w:val="00D51185"/>
    <w:rsid w:val="00D54437"/>
    <w:rsid w:val="00D54CB4"/>
    <w:rsid w:val="00D553C5"/>
    <w:rsid w:val="00D612A7"/>
    <w:rsid w:val="00D63564"/>
    <w:rsid w:val="00D67815"/>
    <w:rsid w:val="00D7092D"/>
    <w:rsid w:val="00D739FB"/>
    <w:rsid w:val="00D743C9"/>
    <w:rsid w:val="00D751CA"/>
    <w:rsid w:val="00D759F7"/>
    <w:rsid w:val="00D802DA"/>
    <w:rsid w:val="00D825FC"/>
    <w:rsid w:val="00D8798A"/>
    <w:rsid w:val="00D90D6C"/>
    <w:rsid w:val="00D90D86"/>
    <w:rsid w:val="00D92B4B"/>
    <w:rsid w:val="00D96551"/>
    <w:rsid w:val="00DA0376"/>
    <w:rsid w:val="00DA1731"/>
    <w:rsid w:val="00DA3F16"/>
    <w:rsid w:val="00DB2786"/>
    <w:rsid w:val="00DC0842"/>
    <w:rsid w:val="00DC0CEC"/>
    <w:rsid w:val="00DC32C3"/>
    <w:rsid w:val="00DD18C3"/>
    <w:rsid w:val="00DD388F"/>
    <w:rsid w:val="00DD3FB8"/>
    <w:rsid w:val="00DD4D41"/>
    <w:rsid w:val="00DD5691"/>
    <w:rsid w:val="00DE01E2"/>
    <w:rsid w:val="00DE03A9"/>
    <w:rsid w:val="00DE45B4"/>
    <w:rsid w:val="00DE4D72"/>
    <w:rsid w:val="00DF1687"/>
    <w:rsid w:val="00DF45AE"/>
    <w:rsid w:val="00DF68AE"/>
    <w:rsid w:val="00E03B95"/>
    <w:rsid w:val="00E1065E"/>
    <w:rsid w:val="00E10863"/>
    <w:rsid w:val="00E10AF4"/>
    <w:rsid w:val="00E10C34"/>
    <w:rsid w:val="00E205B2"/>
    <w:rsid w:val="00E30CB1"/>
    <w:rsid w:val="00E3217F"/>
    <w:rsid w:val="00E40A36"/>
    <w:rsid w:val="00E45468"/>
    <w:rsid w:val="00E47FE4"/>
    <w:rsid w:val="00E527C6"/>
    <w:rsid w:val="00E5367F"/>
    <w:rsid w:val="00E55F09"/>
    <w:rsid w:val="00E569C8"/>
    <w:rsid w:val="00E65127"/>
    <w:rsid w:val="00E675A4"/>
    <w:rsid w:val="00E71754"/>
    <w:rsid w:val="00E738C1"/>
    <w:rsid w:val="00E74350"/>
    <w:rsid w:val="00E83F6C"/>
    <w:rsid w:val="00E845B8"/>
    <w:rsid w:val="00E8553F"/>
    <w:rsid w:val="00E902A4"/>
    <w:rsid w:val="00E90456"/>
    <w:rsid w:val="00E9714D"/>
    <w:rsid w:val="00EA2F58"/>
    <w:rsid w:val="00EA4D03"/>
    <w:rsid w:val="00EA5025"/>
    <w:rsid w:val="00EB4C2E"/>
    <w:rsid w:val="00EC7716"/>
    <w:rsid w:val="00ED1A4B"/>
    <w:rsid w:val="00ED50BE"/>
    <w:rsid w:val="00ED7323"/>
    <w:rsid w:val="00ED7DA4"/>
    <w:rsid w:val="00EE01B3"/>
    <w:rsid w:val="00EE0351"/>
    <w:rsid w:val="00EE0B00"/>
    <w:rsid w:val="00EE4C21"/>
    <w:rsid w:val="00EE6DCC"/>
    <w:rsid w:val="00EF0F57"/>
    <w:rsid w:val="00EF512A"/>
    <w:rsid w:val="00EF6193"/>
    <w:rsid w:val="00EF739B"/>
    <w:rsid w:val="00F00A0F"/>
    <w:rsid w:val="00F00C65"/>
    <w:rsid w:val="00F012B1"/>
    <w:rsid w:val="00F12C24"/>
    <w:rsid w:val="00F13267"/>
    <w:rsid w:val="00F134AF"/>
    <w:rsid w:val="00F1600C"/>
    <w:rsid w:val="00F25544"/>
    <w:rsid w:val="00F26025"/>
    <w:rsid w:val="00F2649A"/>
    <w:rsid w:val="00F27572"/>
    <w:rsid w:val="00F3263D"/>
    <w:rsid w:val="00F32BE1"/>
    <w:rsid w:val="00F406E0"/>
    <w:rsid w:val="00F40CDF"/>
    <w:rsid w:val="00F41E48"/>
    <w:rsid w:val="00F47B7F"/>
    <w:rsid w:val="00F50946"/>
    <w:rsid w:val="00F54952"/>
    <w:rsid w:val="00F55693"/>
    <w:rsid w:val="00F55831"/>
    <w:rsid w:val="00F566D7"/>
    <w:rsid w:val="00F63DB2"/>
    <w:rsid w:val="00F6455D"/>
    <w:rsid w:val="00F720EF"/>
    <w:rsid w:val="00F81294"/>
    <w:rsid w:val="00F845D1"/>
    <w:rsid w:val="00F93B38"/>
    <w:rsid w:val="00F93C19"/>
    <w:rsid w:val="00F950BE"/>
    <w:rsid w:val="00F9717E"/>
    <w:rsid w:val="00FA05AC"/>
    <w:rsid w:val="00FA20F6"/>
    <w:rsid w:val="00FA22F2"/>
    <w:rsid w:val="00FA3310"/>
    <w:rsid w:val="00FA3683"/>
    <w:rsid w:val="00FA71B0"/>
    <w:rsid w:val="00FA78B4"/>
    <w:rsid w:val="00FB1806"/>
    <w:rsid w:val="00FB2289"/>
    <w:rsid w:val="00FB2865"/>
    <w:rsid w:val="00FC4E1B"/>
    <w:rsid w:val="00FD6603"/>
    <w:rsid w:val="00FE38D8"/>
    <w:rsid w:val="00FE4931"/>
    <w:rsid w:val="00FE634F"/>
    <w:rsid w:val="00FF5EB5"/>
  </w:rsids>
  <m:mathPr>
    <m:mathFont m:val="Cambria Math"/>
    <m:brkBin m:val="before"/>
    <m:brkBinSub m:val="--"/>
    <m:smallFrac m:val="0"/>
    <m:dispDef/>
    <m:lMargin m:val="0"/>
    <m:rMargin m:val="0"/>
    <m:defJc m:val="left"/>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026949"/>
  <w15:docId w15:val="{DDDF0A34-AD97-40D8-AFED-4732074C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Cambria"/>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57DCA"/>
    <w:pPr>
      <w:spacing w:after="240" w:line="240" w:lineRule="atLeast"/>
      <w:jc w:val="both"/>
    </w:pPr>
    <w:rPr>
      <w:rFonts w:eastAsia="MS Mincho" w:cs="Times New Roman"/>
      <w:sz w:val="22"/>
      <w:lang w:val="en-GB" w:eastAsia="ja-JP"/>
    </w:rPr>
  </w:style>
  <w:style w:type="paragraph" w:styleId="berschrift1">
    <w:name w:val="heading 1"/>
    <w:basedOn w:val="BaseHeading"/>
    <w:next w:val="Standard"/>
    <w:link w:val="berschrift1Zchn"/>
    <w:qFormat/>
    <w:rsid w:val="00357DCA"/>
    <w:pPr>
      <w:keepNext/>
      <w:numPr>
        <w:numId w:val="13"/>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qFormat/>
    <w:rsid w:val="00357DC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qFormat/>
    <w:rsid w:val="00357DCA"/>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qFormat/>
    <w:rsid w:val="00357DCA"/>
    <w:pPr>
      <w:numPr>
        <w:ilvl w:val="3"/>
      </w:numPr>
      <w:tabs>
        <w:tab w:val="clear" w:pos="880"/>
        <w:tab w:val="left" w:pos="940"/>
        <w:tab w:val="left" w:pos="1140"/>
        <w:tab w:val="left" w:pos="1360"/>
      </w:tabs>
      <w:outlineLvl w:val="3"/>
    </w:pPr>
  </w:style>
  <w:style w:type="paragraph" w:styleId="berschrift5">
    <w:name w:val="heading 5"/>
    <w:basedOn w:val="berschrift4"/>
    <w:next w:val="Standard"/>
    <w:qFormat/>
    <w:rsid w:val="00357DCA"/>
    <w:pPr>
      <w:numPr>
        <w:ilvl w:val="4"/>
      </w:numPr>
      <w:tabs>
        <w:tab w:val="clear" w:pos="940"/>
        <w:tab w:val="clear" w:pos="1140"/>
        <w:tab w:val="clear" w:pos="1360"/>
      </w:tabs>
      <w:outlineLvl w:val="4"/>
    </w:pPr>
  </w:style>
  <w:style w:type="paragraph" w:styleId="berschrift6">
    <w:name w:val="heading 6"/>
    <w:basedOn w:val="berschrift5"/>
    <w:next w:val="Standard"/>
    <w:qFormat/>
    <w:rsid w:val="00357DCA"/>
    <w:pPr>
      <w:numPr>
        <w:ilvl w:val="5"/>
      </w:numPr>
      <w:outlineLvl w:val="5"/>
    </w:pPr>
  </w:style>
  <w:style w:type="paragraph" w:styleId="berschrift7">
    <w:name w:val="heading 7"/>
    <w:basedOn w:val="berschrift6"/>
    <w:next w:val="Standard"/>
    <w:uiPriority w:val="9"/>
    <w:qFormat/>
    <w:rsid w:val="00E8553F"/>
    <w:pPr>
      <w:numPr>
        <w:ilvl w:val="0"/>
        <w:numId w:val="0"/>
      </w:numPr>
      <w:outlineLvl w:val="6"/>
    </w:pPr>
  </w:style>
  <w:style w:type="paragraph" w:styleId="berschrift8">
    <w:name w:val="heading 8"/>
    <w:basedOn w:val="berschrift6"/>
    <w:next w:val="Standard"/>
    <w:uiPriority w:val="9"/>
    <w:qFormat/>
    <w:rsid w:val="00E8553F"/>
    <w:pPr>
      <w:numPr>
        <w:ilvl w:val="0"/>
        <w:numId w:val="0"/>
      </w:numPr>
      <w:tabs>
        <w:tab w:val="num" w:pos="1800"/>
      </w:tabs>
      <w:outlineLvl w:val="7"/>
    </w:pPr>
  </w:style>
  <w:style w:type="paragraph" w:styleId="berschrift9">
    <w:name w:val="heading 9"/>
    <w:basedOn w:val="berschrift6"/>
    <w:next w:val="Standard"/>
    <w:uiPriority w:val="9"/>
    <w:qFormat/>
    <w:rsid w:val="00E8553F"/>
    <w:pPr>
      <w:numPr>
        <w:ilvl w:val="0"/>
        <w:numId w:val="0"/>
      </w:numPr>
      <w:tabs>
        <w:tab w:val="num" w:pos="180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2">
    <w:name w:val="a2"/>
    <w:basedOn w:val="BaseHeading"/>
    <w:next w:val="Standard"/>
    <w:rsid w:val="00357DCA"/>
    <w:pPr>
      <w:numPr>
        <w:ilvl w:val="1"/>
        <w:numId w:val="1"/>
      </w:numPr>
      <w:tabs>
        <w:tab w:val="left" w:pos="500"/>
        <w:tab w:val="left" w:pos="720"/>
      </w:tabs>
      <w:spacing w:before="270" w:line="270" w:lineRule="exact"/>
    </w:pPr>
    <w:rPr>
      <w:b/>
      <w:sz w:val="28"/>
    </w:rPr>
  </w:style>
  <w:style w:type="paragraph" w:customStyle="1" w:styleId="a3">
    <w:name w:val="a3"/>
    <w:basedOn w:val="BaseHeading"/>
    <w:next w:val="Standard"/>
    <w:rsid w:val="00357DCA"/>
    <w:pPr>
      <w:numPr>
        <w:ilvl w:val="2"/>
        <w:numId w:val="1"/>
      </w:numPr>
      <w:tabs>
        <w:tab w:val="left" w:pos="640"/>
      </w:tabs>
      <w:spacing w:line="250" w:lineRule="exact"/>
    </w:pPr>
    <w:rPr>
      <w:b/>
    </w:rPr>
  </w:style>
  <w:style w:type="paragraph" w:customStyle="1" w:styleId="a4">
    <w:name w:val="a4"/>
    <w:basedOn w:val="BaseHeading"/>
    <w:next w:val="Standard"/>
    <w:rsid w:val="00357DCA"/>
    <w:pPr>
      <w:numPr>
        <w:ilvl w:val="3"/>
        <w:numId w:val="1"/>
      </w:numPr>
      <w:tabs>
        <w:tab w:val="left" w:pos="880"/>
      </w:tabs>
    </w:pPr>
    <w:rPr>
      <w:b/>
      <w:bCs/>
      <w:iCs/>
    </w:rPr>
  </w:style>
  <w:style w:type="paragraph" w:customStyle="1" w:styleId="a5">
    <w:name w:val="a5"/>
    <w:basedOn w:val="BaseHeading"/>
    <w:next w:val="Standard"/>
    <w:rsid w:val="00357DCA"/>
    <w:pPr>
      <w:numPr>
        <w:ilvl w:val="4"/>
        <w:numId w:val="1"/>
      </w:numPr>
      <w:tabs>
        <w:tab w:val="left" w:pos="1140"/>
        <w:tab w:val="left" w:pos="1360"/>
      </w:tabs>
    </w:pPr>
    <w:rPr>
      <w:b/>
      <w:bCs/>
      <w:iCs/>
    </w:rPr>
  </w:style>
  <w:style w:type="paragraph" w:customStyle="1" w:styleId="a6">
    <w:name w:val="a6"/>
    <w:basedOn w:val="BaseHeading"/>
    <w:next w:val="Standard"/>
    <w:rsid w:val="00357DCA"/>
    <w:pPr>
      <w:numPr>
        <w:ilvl w:val="5"/>
        <w:numId w:val="1"/>
      </w:numPr>
      <w:tabs>
        <w:tab w:val="left" w:pos="1140"/>
        <w:tab w:val="left" w:pos="1360"/>
      </w:tabs>
    </w:pPr>
    <w:rPr>
      <w:b/>
      <w:bCs/>
    </w:rPr>
  </w:style>
  <w:style w:type="character" w:styleId="Hervorhebung">
    <w:name w:val="Emphasis"/>
    <w:qFormat/>
    <w:rsid w:val="00932BEF"/>
    <w:rPr>
      <w:i/>
      <w:noProof w:val="0"/>
      <w:lang w:val="fr-FR"/>
    </w:rPr>
  </w:style>
  <w:style w:type="paragraph" w:styleId="Umschlagadresse">
    <w:name w:val="envelope address"/>
    <w:basedOn w:val="Standard"/>
    <w:rsid w:val="00932BEF"/>
    <w:pPr>
      <w:framePr w:w="7938" w:h="1985" w:hRule="exact" w:hSpace="141" w:wrap="auto" w:hAnchor="page" w:xAlign="center" w:yAlign="bottom"/>
      <w:ind w:left="2835"/>
    </w:pPr>
    <w:rPr>
      <w:sz w:val="26"/>
    </w:rPr>
  </w:style>
  <w:style w:type="paragraph" w:styleId="Umschlagabsenderadresse">
    <w:name w:val="envelope return"/>
    <w:basedOn w:val="Standard"/>
    <w:rsid w:val="00932BEF"/>
  </w:style>
  <w:style w:type="paragraph" w:customStyle="1" w:styleId="ANNEX">
    <w:name w:val="ANNEX"/>
    <w:basedOn w:val="BaseHeading"/>
    <w:next w:val="Standard"/>
    <w:rsid w:val="00357DCA"/>
    <w:pPr>
      <w:keepNext/>
      <w:pageBreakBefore/>
      <w:numPr>
        <w:numId w:val="1"/>
      </w:numPr>
      <w:spacing w:after="760" w:line="310" w:lineRule="exact"/>
      <w:jc w:val="center"/>
    </w:pPr>
    <w:rPr>
      <w:rFonts w:eastAsia="MS Mincho"/>
      <w:b/>
      <w:sz w:val="28"/>
      <w:szCs w:val="20"/>
      <w:lang w:eastAsia="ja-JP"/>
    </w:rPr>
  </w:style>
  <w:style w:type="paragraph" w:customStyle="1" w:styleId="ANNEXN">
    <w:name w:val="ANNEXN"/>
    <w:basedOn w:val="ANNEX"/>
    <w:next w:val="Standard"/>
    <w:rsid w:val="006C2DE3"/>
    <w:pPr>
      <w:numPr>
        <w:numId w:val="0"/>
      </w:numPr>
      <w:tabs>
        <w:tab w:val="num" w:pos="926"/>
      </w:tabs>
    </w:pPr>
    <w:rPr>
      <w:sz w:val="30"/>
      <w:szCs w:val="30"/>
    </w:rPr>
  </w:style>
  <w:style w:type="paragraph" w:customStyle="1" w:styleId="ANNEXZ">
    <w:name w:val="ANNEXZ"/>
    <w:basedOn w:val="ANNEX"/>
    <w:next w:val="Standard"/>
    <w:rsid w:val="00377268"/>
    <w:pPr>
      <w:numPr>
        <w:numId w:val="2"/>
      </w:numPr>
      <w:tabs>
        <w:tab w:val="num" w:pos="926"/>
      </w:tabs>
    </w:pPr>
  </w:style>
  <w:style w:type="character" w:styleId="Endnotenzeichen">
    <w:name w:val="endnote reference"/>
    <w:semiHidden/>
    <w:rsid w:val="00932BEF"/>
    <w:rPr>
      <w:noProof w:val="0"/>
      <w:vertAlign w:val="superscript"/>
      <w:lang w:val="fr-FR"/>
    </w:rPr>
  </w:style>
  <w:style w:type="character" w:styleId="Funotenzeichen">
    <w:name w:val="footnote reference"/>
    <w:semiHidden/>
    <w:rsid w:val="00932BEF"/>
    <w:rPr>
      <w:noProof/>
      <w:position w:val="6"/>
      <w:sz w:val="18"/>
      <w:vertAlign w:val="baseline"/>
      <w:lang w:val="fr-FR"/>
    </w:rPr>
  </w:style>
  <w:style w:type="paragraph" w:customStyle="1" w:styleId="BiblioEntry">
    <w:name w:val="Biblio Entry"/>
    <w:basedOn w:val="BaseText"/>
    <w:rsid w:val="00357DCA"/>
    <w:pPr>
      <w:ind w:left="662" w:hanging="662"/>
      <w:jc w:val="left"/>
    </w:pPr>
  </w:style>
  <w:style w:type="paragraph" w:styleId="Kommentartext">
    <w:name w:val="annotation text"/>
    <w:basedOn w:val="Standard"/>
    <w:link w:val="KommentartextZchn"/>
    <w:semiHidden/>
    <w:rsid w:val="00932BEF"/>
  </w:style>
  <w:style w:type="paragraph" w:styleId="Textkrper">
    <w:name w:val="Body Text"/>
    <w:basedOn w:val="BaseText"/>
    <w:link w:val="TextkrperZchn"/>
    <w:uiPriority w:val="99"/>
    <w:unhideWhenUsed/>
    <w:rsid w:val="00357DCA"/>
    <w:pPr>
      <w:spacing w:after="120"/>
    </w:pPr>
  </w:style>
  <w:style w:type="paragraph" w:styleId="Textkrper2">
    <w:name w:val="Body Text 2"/>
    <w:basedOn w:val="Standard"/>
    <w:rsid w:val="00932BEF"/>
    <w:pPr>
      <w:spacing w:before="60" w:after="60" w:line="190" w:lineRule="atLeast"/>
    </w:pPr>
    <w:rPr>
      <w:sz w:val="18"/>
    </w:rPr>
  </w:style>
  <w:style w:type="paragraph" w:styleId="Textkrper3">
    <w:name w:val="Body Text 3"/>
    <w:basedOn w:val="Standard"/>
    <w:rsid w:val="00932BEF"/>
    <w:pPr>
      <w:spacing w:before="60" w:after="60" w:line="170" w:lineRule="atLeast"/>
    </w:pPr>
    <w:rPr>
      <w:sz w:val="16"/>
    </w:rPr>
  </w:style>
  <w:style w:type="paragraph" w:styleId="Datum">
    <w:name w:val="Date"/>
    <w:basedOn w:val="Standard"/>
    <w:next w:val="Standard"/>
    <w:rsid w:val="00932BEF"/>
  </w:style>
  <w:style w:type="paragraph" w:customStyle="1" w:styleId="Definition">
    <w:name w:val="Definition"/>
    <w:basedOn w:val="BaseText"/>
    <w:rsid w:val="00357DCA"/>
    <w:pPr>
      <w:spacing w:line="230" w:lineRule="atLeast"/>
    </w:pPr>
  </w:style>
  <w:style w:type="character" w:customStyle="1" w:styleId="Defterms">
    <w:name w:val="Defterms"/>
    <w:rsid w:val="00932BEF"/>
    <w:rPr>
      <w:noProof/>
      <w:color w:val="auto"/>
      <w:lang w:val="fr-FR"/>
    </w:rPr>
  </w:style>
  <w:style w:type="paragraph" w:customStyle="1" w:styleId="dl">
    <w:name w:val="dl"/>
    <w:basedOn w:val="BaseText"/>
    <w:rsid w:val="00357DCA"/>
    <w:pPr>
      <w:ind w:left="806" w:hanging="403"/>
    </w:pPr>
  </w:style>
  <w:style w:type="character" w:styleId="Fett">
    <w:name w:val="Strong"/>
    <w:qFormat/>
    <w:rsid w:val="00932BEF"/>
    <w:rPr>
      <w:b/>
      <w:noProof w:val="0"/>
      <w:lang w:val="fr-FR"/>
    </w:rPr>
  </w:style>
  <w:style w:type="paragraph" w:styleId="Kopfzeile">
    <w:name w:val="header"/>
    <w:basedOn w:val="Standard"/>
    <w:link w:val="KopfzeileZchn"/>
    <w:uiPriority w:val="99"/>
    <w:rsid w:val="00932BEF"/>
    <w:pPr>
      <w:spacing w:after="740" w:line="220" w:lineRule="exact"/>
    </w:pPr>
    <w:rPr>
      <w:b/>
      <w:sz w:val="24"/>
    </w:rPr>
  </w:style>
  <w:style w:type="paragraph" w:styleId="Nachrichtenkopf">
    <w:name w:val="Message Header"/>
    <w:basedOn w:val="Standard"/>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6"/>
    </w:rPr>
  </w:style>
  <w:style w:type="paragraph" w:customStyle="1" w:styleId="Example">
    <w:name w:val="Example"/>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paragraph" w:styleId="Dokumentstruktur">
    <w:name w:val="Document Map"/>
    <w:basedOn w:val="Standard"/>
    <w:semiHidden/>
    <w:rsid w:val="00932BEF"/>
    <w:pPr>
      <w:shd w:val="clear" w:color="auto" w:fill="000080"/>
    </w:pPr>
  </w:style>
  <w:style w:type="character" w:customStyle="1" w:styleId="ExtXref">
    <w:name w:val="ExtXref"/>
    <w:rsid w:val="00932BEF"/>
    <w:rPr>
      <w:noProof/>
      <w:color w:val="auto"/>
      <w:lang w:val="fr-FR"/>
    </w:rPr>
  </w:style>
  <w:style w:type="paragraph" w:customStyle="1" w:styleId="Figurefootnote">
    <w:name w:val="Figure footnote"/>
    <w:basedOn w:val="Standard"/>
    <w:rsid w:val="00932BEF"/>
    <w:pPr>
      <w:keepNext/>
      <w:tabs>
        <w:tab w:val="left" w:pos="340"/>
      </w:tabs>
      <w:spacing w:after="60" w:line="210" w:lineRule="atLeast"/>
    </w:pPr>
    <w:rPr>
      <w:sz w:val="20"/>
    </w:rPr>
  </w:style>
  <w:style w:type="paragraph" w:customStyle="1" w:styleId="Figuretitle">
    <w:name w:val="Figure title"/>
    <w:basedOn w:val="BaseHeading"/>
    <w:rsid w:val="00357DCA"/>
    <w:pPr>
      <w:suppressAutoHyphens/>
      <w:spacing w:before="240" w:after="360"/>
      <w:jc w:val="center"/>
      <w:outlineLvl w:val="9"/>
    </w:pPr>
    <w:rPr>
      <w:b/>
    </w:rPr>
  </w:style>
  <w:style w:type="paragraph" w:customStyle="1" w:styleId="Foreword">
    <w:name w:val="Foreword"/>
    <w:basedOn w:val="Standard"/>
    <w:next w:val="Standard"/>
    <w:rsid w:val="00555E5C"/>
    <w:rPr>
      <w:color w:val="0000FF"/>
    </w:rPr>
  </w:style>
  <w:style w:type="paragraph" w:customStyle="1" w:styleId="Formula">
    <w:name w:val="Formula"/>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styleId="Gruformel">
    <w:name w:val="Closing"/>
    <w:basedOn w:val="Standard"/>
    <w:rsid w:val="00932BEF"/>
    <w:pPr>
      <w:ind w:left="4252"/>
    </w:pPr>
  </w:style>
  <w:style w:type="paragraph" w:styleId="Index1">
    <w:name w:val="index 1"/>
    <w:basedOn w:val="Standard"/>
    <w:semiHidden/>
    <w:rsid w:val="00932BEF"/>
    <w:pPr>
      <w:spacing w:after="0" w:line="210" w:lineRule="atLeast"/>
      <w:ind w:left="142" w:hanging="142"/>
      <w:jc w:val="left"/>
    </w:pPr>
    <w:rPr>
      <w:b/>
      <w:sz w:val="20"/>
    </w:rPr>
  </w:style>
  <w:style w:type="paragraph" w:styleId="Index2">
    <w:name w:val="index 2"/>
    <w:basedOn w:val="Standard"/>
    <w:next w:val="Standard"/>
    <w:autoRedefine/>
    <w:semiHidden/>
    <w:rsid w:val="00932BEF"/>
    <w:pPr>
      <w:spacing w:line="210" w:lineRule="atLeast"/>
      <w:ind w:left="600" w:hanging="200"/>
    </w:pPr>
    <w:rPr>
      <w:b/>
      <w:sz w:val="20"/>
    </w:rPr>
  </w:style>
  <w:style w:type="paragraph" w:styleId="Index3">
    <w:name w:val="index 3"/>
    <w:basedOn w:val="Standard"/>
    <w:next w:val="Standard"/>
    <w:autoRedefine/>
    <w:semiHidden/>
    <w:rsid w:val="00932BEF"/>
    <w:pPr>
      <w:spacing w:line="220" w:lineRule="atLeast"/>
      <w:ind w:left="600" w:hanging="200"/>
    </w:pPr>
    <w:rPr>
      <w:b/>
    </w:rPr>
  </w:style>
  <w:style w:type="paragraph" w:styleId="Index4">
    <w:name w:val="index 4"/>
    <w:basedOn w:val="Standard"/>
    <w:next w:val="Standard"/>
    <w:autoRedefine/>
    <w:semiHidden/>
    <w:rsid w:val="00932BEF"/>
    <w:pPr>
      <w:spacing w:line="220" w:lineRule="atLeast"/>
      <w:ind w:left="800" w:hanging="200"/>
    </w:pPr>
    <w:rPr>
      <w:b/>
    </w:rPr>
  </w:style>
  <w:style w:type="paragraph" w:styleId="Index5">
    <w:name w:val="index 5"/>
    <w:basedOn w:val="Standard"/>
    <w:next w:val="Standard"/>
    <w:autoRedefine/>
    <w:semiHidden/>
    <w:rsid w:val="00932BEF"/>
    <w:pPr>
      <w:spacing w:line="220" w:lineRule="atLeast"/>
      <w:ind w:left="1000" w:hanging="200"/>
    </w:pPr>
    <w:rPr>
      <w:b/>
    </w:rPr>
  </w:style>
  <w:style w:type="paragraph" w:styleId="Index6">
    <w:name w:val="index 6"/>
    <w:basedOn w:val="Standard"/>
    <w:next w:val="Standard"/>
    <w:autoRedefine/>
    <w:semiHidden/>
    <w:rsid w:val="00932BEF"/>
    <w:pPr>
      <w:spacing w:line="220" w:lineRule="atLeast"/>
      <w:ind w:left="1200" w:hanging="200"/>
    </w:pPr>
    <w:rPr>
      <w:b/>
    </w:rPr>
  </w:style>
  <w:style w:type="paragraph" w:styleId="Index7">
    <w:name w:val="index 7"/>
    <w:basedOn w:val="Standard"/>
    <w:next w:val="Standard"/>
    <w:autoRedefine/>
    <w:semiHidden/>
    <w:rsid w:val="00932BEF"/>
    <w:pPr>
      <w:spacing w:line="220" w:lineRule="atLeast"/>
      <w:ind w:left="1400" w:hanging="200"/>
    </w:pPr>
    <w:rPr>
      <w:b/>
    </w:rPr>
  </w:style>
  <w:style w:type="paragraph" w:styleId="Index8">
    <w:name w:val="index 8"/>
    <w:basedOn w:val="Standard"/>
    <w:next w:val="Standard"/>
    <w:autoRedefine/>
    <w:semiHidden/>
    <w:rsid w:val="00932BEF"/>
    <w:pPr>
      <w:spacing w:line="220" w:lineRule="atLeast"/>
      <w:ind w:left="1600" w:hanging="200"/>
    </w:pPr>
    <w:rPr>
      <w:b/>
    </w:rPr>
  </w:style>
  <w:style w:type="paragraph" w:styleId="Index9">
    <w:name w:val="index 9"/>
    <w:basedOn w:val="Standard"/>
    <w:next w:val="Standard"/>
    <w:autoRedefine/>
    <w:semiHidden/>
    <w:rsid w:val="00932BEF"/>
    <w:pPr>
      <w:spacing w:line="220" w:lineRule="atLeast"/>
      <w:ind w:left="1800" w:hanging="200"/>
    </w:pPr>
    <w:rPr>
      <w:b/>
    </w:rPr>
  </w:style>
  <w:style w:type="paragraph" w:customStyle="1" w:styleId="Introduction">
    <w:name w:val="Introduction"/>
    <w:basedOn w:val="Standard"/>
    <w:next w:val="Standard"/>
    <w:rsid w:val="002011F9"/>
    <w:pPr>
      <w:keepNext/>
      <w:pageBreakBefore/>
      <w:framePr w:wrap="notBeside" w:vAnchor="text" w:hAnchor="text" w:y="1"/>
      <w:tabs>
        <w:tab w:val="left" w:pos="400"/>
      </w:tabs>
      <w:suppressAutoHyphens/>
      <w:spacing w:before="710" w:after="310" w:line="310" w:lineRule="exact"/>
      <w:jc w:val="left"/>
    </w:pPr>
    <w:rPr>
      <w:b/>
      <w:sz w:val="28"/>
      <w:szCs w:val="28"/>
    </w:rPr>
  </w:style>
  <w:style w:type="paragraph" w:styleId="Beschriftung">
    <w:name w:val="caption"/>
    <w:basedOn w:val="Standard"/>
    <w:next w:val="Standard"/>
    <w:qFormat/>
    <w:rsid w:val="00932BEF"/>
    <w:pPr>
      <w:spacing w:before="120" w:after="120"/>
    </w:pPr>
    <w:rPr>
      <w:b/>
    </w:rPr>
  </w:style>
  <w:style w:type="character" w:styleId="Hyperlink">
    <w:name w:val="Hyperlink"/>
    <w:uiPriority w:val="99"/>
    <w:rsid w:val="00932BEF"/>
    <w:rPr>
      <w:noProof w:val="0"/>
      <w:color w:val="0000FF"/>
      <w:u w:val="single"/>
      <w:lang w:val="fr-FR"/>
    </w:rPr>
  </w:style>
  <w:style w:type="character" w:styleId="BesuchterLink">
    <w:name w:val="FollowedHyperlink"/>
    <w:uiPriority w:val="99"/>
    <w:rsid w:val="00932BEF"/>
    <w:rPr>
      <w:noProof w:val="0"/>
      <w:color w:val="800080"/>
      <w:u w:val="single"/>
      <w:lang w:val="fr-FR"/>
    </w:rPr>
  </w:style>
  <w:style w:type="paragraph" w:styleId="Liste">
    <w:name w:val="List"/>
    <w:basedOn w:val="Standard"/>
    <w:rsid w:val="00932BEF"/>
    <w:pPr>
      <w:ind w:left="283" w:hanging="283"/>
    </w:pPr>
  </w:style>
  <w:style w:type="paragraph" w:styleId="Liste2">
    <w:name w:val="List 2"/>
    <w:basedOn w:val="Standard"/>
    <w:rsid w:val="00932BEF"/>
    <w:pPr>
      <w:ind w:left="566" w:hanging="283"/>
    </w:pPr>
  </w:style>
  <w:style w:type="paragraph" w:styleId="Liste3">
    <w:name w:val="List 3"/>
    <w:basedOn w:val="Standard"/>
    <w:rsid w:val="00932BEF"/>
    <w:pPr>
      <w:ind w:left="849" w:hanging="283"/>
    </w:pPr>
  </w:style>
  <w:style w:type="paragraph" w:styleId="Liste4">
    <w:name w:val="List 4"/>
    <w:basedOn w:val="Standard"/>
    <w:rsid w:val="00932BEF"/>
    <w:pPr>
      <w:ind w:left="1132" w:hanging="283"/>
    </w:pPr>
  </w:style>
  <w:style w:type="paragraph" w:styleId="Liste5">
    <w:name w:val="List 5"/>
    <w:basedOn w:val="Standard"/>
    <w:rsid w:val="00932BEF"/>
    <w:pPr>
      <w:ind w:left="1415" w:hanging="283"/>
    </w:pPr>
  </w:style>
  <w:style w:type="paragraph" w:styleId="Listennummer">
    <w:name w:val="List Number"/>
    <w:basedOn w:val="Standard"/>
    <w:rsid w:val="00D739FB"/>
    <w:pPr>
      <w:numPr>
        <w:numId w:val="4"/>
      </w:numPr>
      <w:tabs>
        <w:tab w:val="clear" w:pos="360"/>
        <w:tab w:val="left" w:pos="400"/>
      </w:tabs>
      <w:ind w:left="403" w:hanging="403"/>
    </w:pPr>
  </w:style>
  <w:style w:type="paragraph" w:styleId="Listennummer2">
    <w:name w:val="List Number 2"/>
    <w:basedOn w:val="ListNumber1"/>
    <w:rsid w:val="00357DCA"/>
    <w:pPr>
      <w:tabs>
        <w:tab w:val="left" w:pos="800"/>
      </w:tabs>
      <w:ind w:left="806"/>
    </w:pPr>
  </w:style>
  <w:style w:type="paragraph" w:styleId="Listennummer3">
    <w:name w:val="List Number 3"/>
    <w:basedOn w:val="ListNumber1"/>
    <w:rsid w:val="00357DCA"/>
    <w:pPr>
      <w:tabs>
        <w:tab w:val="left" w:pos="1200"/>
      </w:tabs>
      <w:ind w:left="1209"/>
    </w:pPr>
  </w:style>
  <w:style w:type="paragraph" w:styleId="Listennummer4">
    <w:name w:val="List Number 4"/>
    <w:basedOn w:val="ListNumber1"/>
    <w:rsid w:val="00357DCA"/>
    <w:pPr>
      <w:tabs>
        <w:tab w:val="left" w:pos="1600"/>
      </w:tabs>
      <w:ind w:left="1598"/>
    </w:pPr>
  </w:style>
  <w:style w:type="paragraph" w:styleId="Listennummer5">
    <w:name w:val="List Number 5"/>
    <w:basedOn w:val="Standard"/>
    <w:rsid w:val="00932BEF"/>
    <w:pPr>
      <w:tabs>
        <w:tab w:val="num" w:pos="1492"/>
      </w:tabs>
      <w:ind w:left="1492" w:hanging="360"/>
    </w:pPr>
  </w:style>
  <w:style w:type="paragraph" w:styleId="Aufzhlungszeichen">
    <w:name w:val="List Bullet"/>
    <w:basedOn w:val="Standard"/>
    <w:rsid w:val="00D739FB"/>
    <w:pPr>
      <w:tabs>
        <w:tab w:val="num" w:pos="360"/>
      </w:tabs>
      <w:ind w:left="360" w:hanging="360"/>
    </w:pPr>
  </w:style>
  <w:style w:type="paragraph" w:styleId="Aufzhlungszeichen2">
    <w:name w:val="List Bullet 2"/>
    <w:basedOn w:val="Standard"/>
    <w:autoRedefine/>
    <w:rsid w:val="00932BEF"/>
    <w:pPr>
      <w:tabs>
        <w:tab w:val="num" w:pos="643"/>
      </w:tabs>
      <w:ind w:left="643" w:hanging="360"/>
    </w:pPr>
  </w:style>
  <w:style w:type="paragraph" w:styleId="Aufzhlungszeichen3">
    <w:name w:val="List Bullet 3"/>
    <w:basedOn w:val="Standard"/>
    <w:autoRedefine/>
    <w:rsid w:val="00932BEF"/>
    <w:pPr>
      <w:tabs>
        <w:tab w:val="num" w:pos="926"/>
      </w:tabs>
      <w:ind w:left="926" w:hanging="360"/>
    </w:pPr>
  </w:style>
  <w:style w:type="paragraph" w:styleId="Aufzhlungszeichen4">
    <w:name w:val="List Bullet 4"/>
    <w:basedOn w:val="Standard"/>
    <w:autoRedefine/>
    <w:rsid w:val="00932BEF"/>
    <w:pPr>
      <w:tabs>
        <w:tab w:val="num" w:pos="1209"/>
      </w:tabs>
      <w:ind w:left="1209" w:hanging="360"/>
    </w:pPr>
  </w:style>
  <w:style w:type="paragraph" w:styleId="Aufzhlungszeichen5">
    <w:name w:val="List Bullet 5"/>
    <w:basedOn w:val="Standard"/>
    <w:autoRedefine/>
    <w:rsid w:val="00932BEF"/>
    <w:pPr>
      <w:tabs>
        <w:tab w:val="num" w:pos="1492"/>
      </w:tabs>
      <w:ind w:left="1492" w:hanging="360"/>
    </w:pPr>
  </w:style>
  <w:style w:type="paragraph" w:styleId="Listenfortsetzung">
    <w:name w:val="List Continue"/>
    <w:basedOn w:val="Standard"/>
    <w:uiPriority w:val="99"/>
    <w:unhideWhenUsed/>
    <w:rsid w:val="00357DCA"/>
    <w:pPr>
      <w:spacing w:after="120"/>
      <w:ind w:left="360"/>
      <w:contextualSpacing/>
    </w:pPr>
  </w:style>
  <w:style w:type="paragraph" w:styleId="Listenfortsetzung2">
    <w:name w:val="List Continue 2"/>
    <w:basedOn w:val="ListContinue1"/>
    <w:rsid w:val="00357DCA"/>
    <w:pPr>
      <w:tabs>
        <w:tab w:val="left" w:pos="800"/>
      </w:tabs>
      <w:ind w:left="1209" w:hanging="806"/>
    </w:pPr>
  </w:style>
  <w:style w:type="paragraph" w:styleId="Listenfortsetzung3">
    <w:name w:val="List Continue 3"/>
    <w:basedOn w:val="ListContinue1"/>
    <w:rsid w:val="00357DCA"/>
    <w:pPr>
      <w:tabs>
        <w:tab w:val="left" w:pos="1200"/>
      </w:tabs>
      <w:ind w:left="2001" w:hanging="1195"/>
    </w:pPr>
  </w:style>
  <w:style w:type="paragraph" w:styleId="Listenfortsetzung4">
    <w:name w:val="List Continue 4"/>
    <w:basedOn w:val="ListContinue1"/>
    <w:rsid w:val="00357DCA"/>
    <w:pPr>
      <w:tabs>
        <w:tab w:val="left" w:pos="1600"/>
      </w:tabs>
      <w:ind w:left="2793" w:hanging="1598"/>
    </w:pPr>
  </w:style>
  <w:style w:type="paragraph" w:styleId="Listenfortsetzung5">
    <w:name w:val="List Continue 5"/>
    <w:basedOn w:val="ListContinue1"/>
    <w:uiPriority w:val="99"/>
    <w:unhideWhenUsed/>
    <w:rsid w:val="00357DCA"/>
    <w:pPr>
      <w:spacing w:after="120"/>
      <w:ind w:left="1415"/>
      <w:contextualSpacing/>
    </w:pPr>
  </w:style>
  <w:style w:type="character" w:styleId="Kommentarzeichen">
    <w:name w:val="annotation reference"/>
    <w:semiHidden/>
    <w:rsid w:val="00932BEF"/>
    <w:rPr>
      <w:noProof w:val="0"/>
      <w:sz w:val="18"/>
      <w:lang w:val="fr-FR"/>
    </w:rPr>
  </w:style>
  <w:style w:type="paragraph" w:customStyle="1" w:styleId="MSDNFR">
    <w:name w:val="MSDNFR"/>
    <w:basedOn w:val="Standard"/>
    <w:next w:val="Standard"/>
    <w:rsid w:val="00932BEF"/>
    <w:pPr>
      <w:spacing w:line="220" w:lineRule="atLeast"/>
    </w:pPr>
    <w:rPr>
      <w:color w:val="0000FF"/>
    </w:rPr>
  </w:style>
  <w:style w:type="paragraph" w:customStyle="1" w:styleId="na2">
    <w:name w:val="na2"/>
    <w:basedOn w:val="a2"/>
    <w:next w:val="Standard"/>
    <w:rsid w:val="005B59A9"/>
    <w:pPr>
      <w:numPr>
        <w:numId w:val="12"/>
      </w:numPr>
    </w:pPr>
  </w:style>
  <w:style w:type="paragraph" w:customStyle="1" w:styleId="na3">
    <w:name w:val="na3"/>
    <w:basedOn w:val="a3"/>
    <w:next w:val="Standard"/>
    <w:rsid w:val="00932BEF"/>
    <w:pPr>
      <w:numPr>
        <w:numId w:val="12"/>
      </w:numPr>
    </w:pPr>
  </w:style>
  <w:style w:type="paragraph" w:customStyle="1" w:styleId="na4">
    <w:name w:val="na4"/>
    <w:basedOn w:val="a4"/>
    <w:next w:val="Standard"/>
    <w:rsid w:val="00932BEF"/>
    <w:pPr>
      <w:numPr>
        <w:numId w:val="12"/>
      </w:numPr>
      <w:tabs>
        <w:tab w:val="left" w:pos="1060"/>
      </w:tabs>
    </w:pPr>
  </w:style>
  <w:style w:type="paragraph" w:customStyle="1" w:styleId="na5">
    <w:name w:val="na5"/>
    <w:basedOn w:val="a5"/>
    <w:next w:val="Standard"/>
    <w:rsid w:val="00932BEF"/>
    <w:pPr>
      <w:numPr>
        <w:numId w:val="12"/>
      </w:numPr>
    </w:pPr>
  </w:style>
  <w:style w:type="paragraph" w:customStyle="1" w:styleId="na6">
    <w:name w:val="na6"/>
    <w:basedOn w:val="a6"/>
    <w:next w:val="Standard"/>
    <w:rsid w:val="00932BEF"/>
    <w:pPr>
      <w:numPr>
        <w:numId w:val="12"/>
      </w:numPr>
    </w:pPr>
  </w:style>
  <w:style w:type="paragraph" w:styleId="Blocktext">
    <w:name w:val="Block Text"/>
    <w:basedOn w:val="Standard"/>
    <w:rsid w:val="00932BEF"/>
    <w:pPr>
      <w:spacing w:after="120"/>
      <w:ind w:left="1440" w:right="1440"/>
    </w:pPr>
  </w:style>
  <w:style w:type="paragraph" w:customStyle="1" w:styleId="Note">
    <w:name w:val="Note"/>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paragraph" w:styleId="Funotentext">
    <w:name w:val="footnote text"/>
    <w:basedOn w:val="Standard"/>
    <w:semiHidden/>
    <w:rsid w:val="00AD6A66"/>
    <w:pPr>
      <w:tabs>
        <w:tab w:val="left" w:pos="340"/>
      </w:tabs>
      <w:spacing w:after="120" w:line="210" w:lineRule="atLeast"/>
    </w:pPr>
    <w:rPr>
      <w:sz w:val="20"/>
    </w:rPr>
  </w:style>
  <w:style w:type="paragraph" w:styleId="Endnotentext">
    <w:name w:val="endnote text"/>
    <w:basedOn w:val="Standard"/>
    <w:semiHidden/>
    <w:rsid w:val="00932BEF"/>
  </w:style>
  <w:style w:type="character" w:styleId="Zeilennummer">
    <w:name w:val="line number"/>
    <w:rsid w:val="00932BEF"/>
    <w:rPr>
      <w:noProof w:val="0"/>
      <w:lang w:val="fr-FR"/>
    </w:rPr>
  </w:style>
  <w:style w:type="character" w:styleId="Seitenzahl">
    <w:name w:val="page number"/>
    <w:rsid w:val="00932BEF"/>
    <w:rPr>
      <w:noProof/>
      <w:lang w:val="fr-FR"/>
    </w:rPr>
  </w:style>
  <w:style w:type="paragraph" w:customStyle="1" w:styleId="p2">
    <w:name w:val="p2"/>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styleId="Fuzeile">
    <w:name w:val="footer"/>
    <w:basedOn w:val="Standard"/>
    <w:link w:val="FuzeileZchn"/>
    <w:uiPriority w:val="99"/>
    <w:rsid w:val="00DA0376"/>
    <w:pPr>
      <w:tabs>
        <w:tab w:val="right" w:pos="9752"/>
      </w:tabs>
      <w:spacing w:after="0" w:line="220" w:lineRule="exact"/>
      <w:jc w:val="left"/>
    </w:pPr>
  </w:style>
  <w:style w:type="paragraph" w:customStyle="1" w:styleId="RefNorm">
    <w:name w:val="RefNorm"/>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styleId="Textkrper-Erstzeileneinzug">
    <w:name w:val="Body Text First Indent"/>
    <w:basedOn w:val="Textkrper"/>
    <w:rsid w:val="00932BEF"/>
    <w:pPr>
      <w:ind w:firstLine="210"/>
    </w:pPr>
  </w:style>
  <w:style w:type="paragraph" w:styleId="Textkrper-Zeileneinzug">
    <w:name w:val="Body Text Indent"/>
    <w:basedOn w:val="Standard"/>
    <w:rsid w:val="00932BEF"/>
    <w:pPr>
      <w:spacing w:after="120"/>
      <w:ind w:left="283"/>
    </w:pPr>
  </w:style>
  <w:style w:type="paragraph" w:styleId="Textkrper-Einzug2">
    <w:name w:val="Body Text Indent 2"/>
    <w:basedOn w:val="Standard"/>
    <w:rsid w:val="00932BEF"/>
    <w:pPr>
      <w:spacing w:after="120" w:line="480" w:lineRule="auto"/>
      <w:ind w:left="283"/>
    </w:pPr>
  </w:style>
  <w:style w:type="paragraph" w:styleId="Textkrper-Einzug3">
    <w:name w:val="Body Text Indent 3"/>
    <w:basedOn w:val="Standard"/>
    <w:rsid w:val="00932BEF"/>
    <w:pPr>
      <w:spacing w:after="120"/>
      <w:ind w:left="283"/>
    </w:pPr>
    <w:rPr>
      <w:sz w:val="18"/>
    </w:rPr>
  </w:style>
  <w:style w:type="paragraph" w:styleId="Textkrper-Erstzeileneinzug2">
    <w:name w:val="Body Text First Indent 2"/>
    <w:basedOn w:val="Standard"/>
    <w:rsid w:val="00932BEF"/>
    <w:pPr>
      <w:ind w:firstLine="210"/>
    </w:pPr>
  </w:style>
  <w:style w:type="paragraph" w:styleId="Standardeinzug">
    <w:name w:val="Normal Indent"/>
    <w:basedOn w:val="Standard"/>
    <w:rsid w:val="00932BEF"/>
    <w:pPr>
      <w:ind w:left="708"/>
    </w:pPr>
  </w:style>
  <w:style w:type="paragraph" w:styleId="Anrede">
    <w:name w:val="Salutation"/>
    <w:basedOn w:val="Standard"/>
    <w:next w:val="Standard"/>
    <w:rsid w:val="00932BEF"/>
  </w:style>
  <w:style w:type="paragraph" w:styleId="Unterschrift">
    <w:name w:val="Signature"/>
    <w:basedOn w:val="Standard"/>
    <w:rsid w:val="00932BEF"/>
    <w:pPr>
      <w:ind w:left="4252"/>
    </w:pPr>
  </w:style>
  <w:style w:type="paragraph" w:styleId="Untertitel">
    <w:name w:val="Subtitle"/>
    <w:basedOn w:val="Standard"/>
    <w:qFormat/>
    <w:rsid w:val="00932BEF"/>
    <w:pPr>
      <w:spacing w:after="60"/>
      <w:jc w:val="center"/>
      <w:outlineLvl w:val="1"/>
    </w:pPr>
    <w:rPr>
      <w:sz w:val="26"/>
    </w:rPr>
  </w:style>
  <w:style w:type="paragraph" w:customStyle="1" w:styleId="Special">
    <w:name w:val="Special"/>
    <w:basedOn w:val="Standard"/>
    <w:next w:val="Standard"/>
    <w:rsid w:val="00932BEF"/>
  </w:style>
  <w:style w:type="paragraph" w:styleId="Abbildungsverzeichnis">
    <w:name w:val="table of figures"/>
    <w:basedOn w:val="Standard"/>
    <w:next w:val="Standard"/>
    <w:semiHidden/>
    <w:rsid w:val="002C3921"/>
    <w:pPr>
      <w:ind w:left="851" w:right="499" w:hanging="851"/>
    </w:pPr>
  </w:style>
  <w:style w:type="paragraph" w:styleId="Rechtsgrundlagenverzeichnis">
    <w:name w:val="table of authorities"/>
    <w:basedOn w:val="Standard"/>
    <w:next w:val="Standard"/>
    <w:semiHidden/>
    <w:rsid w:val="00932BEF"/>
    <w:pPr>
      <w:ind w:left="200" w:hanging="200"/>
    </w:pPr>
  </w:style>
  <w:style w:type="paragraph" w:customStyle="1" w:styleId="Tablefootnote">
    <w:name w:val="Table footnote"/>
    <w:basedOn w:val="Standard"/>
    <w:rsid w:val="00932BEF"/>
    <w:pPr>
      <w:tabs>
        <w:tab w:val="left" w:pos="340"/>
      </w:tabs>
      <w:spacing w:before="60" w:after="60" w:line="190" w:lineRule="atLeast"/>
    </w:pPr>
    <w:rPr>
      <w:sz w:val="18"/>
    </w:rPr>
  </w:style>
  <w:style w:type="paragraph" w:customStyle="1" w:styleId="Tabletext10">
    <w:name w:val="Table text (10)"/>
    <w:basedOn w:val="Standard"/>
    <w:rsid w:val="00555E5C"/>
    <w:pPr>
      <w:spacing w:before="60" w:after="60"/>
    </w:pPr>
    <w:rPr>
      <w:sz w:val="20"/>
    </w:rPr>
  </w:style>
  <w:style w:type="paragraph" w:customStyle="1" w:styleId="Tabletext7">
    <w:name w:val="Table text (7)"/>
    <w:basedOn w:val="Standard"/>
    <w:rsid w:val="00D44FEC"/>
    <w:pPr>
      <w:spacing w:before="60" w:after="60" w:line="170" w:lineRule="atLeast"/>
    </w:pPr>
    <w:rPr>
      <w:sz w:val="14"/>
      <w:szCs w:val="14"/>
    </w:rPr>
  </w:style>
  <w:style w:type="paragraph" w:customStyle="1" w:styleId="Tabletext8">
    <w:name w:val="Table text (8)"/>
    <w:basedOn w:val="Standard"/>
    <w:rsid w:val="00D44FEC"/>
    <w:pPr>
      <w:spacing w:before="60" w:after="60" w:line="190" w:lineRule="atLeast"/>
    </w:pPr>
    <w:rPr>
      <w:sz w:val="16"/>
      <w:szCs w:val="16"/>
    </w:rPr>
  </w:style>
  <w:style w:type="paragraph" w:customStyle="1" w:styleId="Tabletext9">
    <w:name w:val="Table text (9)"/>
    <w:basedOn w:val="Standard"/>
    <w:rsid w:val="00D44FEC"/>
    <w:pPr>
      <w:spacing w:before="60" w:after="60" w:line="210" w:lineRule="atLeast"/>
    </w:pPr>
    <w:rPr>
      <w:sz w:val="18"/>
      <w:szCs w:val="18"/>
    </w:rPr>
  </w:style>
  <w:style w:type="paragraph" w:customStyle="1" w:styleId="Tabletitle">
    <w:name w:val="Table title"/>
    <w:basedOn w:val="Figuretitle"/>
    <w:link w:val="TabletitleChar"/>
    <w:rsid w:val="00357DCA"/>
    <w:pPr>
      <w:spacing w:before="120" w:after="120"/>
    </w:pPr>
  </w:style>
  <w:style w:type="character" w:customStyle="1" w:styleId="TableFootNoteXref">
    <w:name w:val="TableFootNoteXref"/>
    <w:rsid w:val="00932BEF"/>
    <w:rPr>
      <w:noProof/>
      <w:position w:val="6"/>
      <w:sz w:val="16"/>
      <w:lang w:val="fr-FR"/>
    </w:rPr>
  </w:style>
  <w:style w:type="paragraph" w:customStyle="1" w:styleId="Terms">
    <w:name w:val="Term(s)"/>
    <w:basedOn w:val="BaseText"/>
    <w:rsid w:val="00357DCA"/>
    <w:pPr>
      <w:suppressAutoHyphens/>
      <w:spacing w:after="0"/>
      <w:jc w:val="left"/>
    </w:pPr>
    <w:rPr>
      <w:b/>
    </w:rPr>
  </w:style>
  <w:style w:type="paragraph" w:customStyle="1" w:styleId="TermNum">
    <w:name w:val="TermNum"/>
    <w:basedOn w:val="BaseText"/>
    <w:rsid w:val="00357DCA"/>
    <w:pPr>
      <w:spacing w:after="0"/>
    </w:pPr>
    <w:rPr>
      <w:b/>
    </w:rPr>
  </w:style>
  <w:style w:type="paragraph" w:styleId="NurText">
    <w:name w:val="Plain Text"/>
    <w:basedOn w:val="Standard"/>
    <w:rsid w:val="00932BEF"/>
    <w:rPr>
      <w:rFonts w:ascii="Courier New" w:hAnsi="Courier New"/>
    </w:rPr>
  </w:style>
  <w:style w:type="paragraph" w:styleId="Makrotext">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val="en-GB" w:eastAsia="ja-JP"/>
    </w:rPr>
  </w:style>
  <w:style w:type="paragraph" w:styleId="Titel">
    <w:name w:val="Title"/>
    <w:basedOn w:val="Standard"/>
    <w:qFormat/>
    <w:rsid w:val="00932BEF"/>
    <w:pPr>
      <w:spacing w:before="240" w:after="60"/>
      <w:jc w:val="center"/>
      <w:outlineLvl w:val="0"/>
    </w:pPr>
    <w:rPr>
      <w:b/>
      <w:kern w:val="28"/>
      <w:sz w:val="34"/>
    </w:rPr>
  </w:style>
  <w:style w:type="paragraph" w:styleId="Fu-Endnotenberschrift">
    <w:name w:val="Note Heading"/>
    <w:basedOn w:val="Standard"/>
    <w:next w:val="Standard"/>
    <w:rsid w:val="00932BEF"/>
  </w:style>
  <w:style w:type="paragraph" w:styleId="Indexberschrift">
    <w:name w:val="index heading"/>
    <w:basedOn w:val="Standard"/>
    <w:next w:val="Index1"/>
    <w:semiHidden/>
    <w:rsid w:val="00932BEF"/>
    <w:pPr>
      <w:keepNext/>
      <w:spacing w:before="400" w:after="210"/>
      <w:jc w:val="center"/>
    </w:pPr>
  </w:style>
  <w:style w:type="paragraph" w:styleId="RGV-berschrift">
    <w:name w:val="toa heading"/>
    <w:basedOn w:val="Standard"/>
    <w:next w:val="Standard"/>
    <w:semiHidden/>
    <w:rsid w:val="00932BEF"/>
    <w:pPr>
      <w:spacing w:before="120"/>
    </w:pPr>
    <w:rPr>
      <w:b/>
      <w:sz w:val="26"/>
    </w:rPr>
  </w:style>
  <w:style w:type="paragraph" w:styleId="Verzeichnis1">
    <w:name w:val="toc 1"/>
    <w:basedOn w:val="Standard"/>
    <w:next w:val="Standard"/>
    <w:uiPriority w:val="39"/>
    <w:rsid w:val="00555E5C"/>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rsid w:val="00555E5C"/>
    <w:pPr>
      <w:spacing w:before="0"/>
    </w:pPr>
  </w:style>
  <w:style w:type="paragraph" w:styleId="Verzeichnis3">
    <w:name w:val="toc 3"/>
    <w:basedOn w:val="Verzeichnis2"/>
    <w:next w:val="Standard"/>
    <w:uiPriority w:val="39"/>
    <w:rsid w:val="00932BEF"/>
  </w:style>
  <w:style w:type="paragraph" w:styleId="Verzeichnis4">
    <w:name w:val="toc 4"/>
    <w:basedOn w:val="Verzeichnis2"/>
    <w:next w:val="Standard"/>
    <w:uiPriority w:val="39"/>
    <w:rsid w:val="00932BEF"/>
    <w:pPr>
      <w:tabs>
        <w:tab w:val="clear" w:pos="720"/>
        <w:tab w:val="left" w:pos="1140"/>
      </w:tabs>
      <w:ind w:left="1140" w:hanging="1140"/>
    </w:pPr>
  </w:style>
  <w:style w:type="paragraph" w:styleId="Verzeichnis5">
    <w:name w:val="toc 5"/>
    <w:basedOn w:val="Verzeichnis4"/>
    <w:next w:val="Standard"/>
    <w:uiPriority w:val="39"/>
    <w:rsid w:val="00932BEF"/>
  </w:style>
  <w:style w:type="paragraph" w:styleId="Verzeichnis6">
    <w:name w:val="toc 6"/>
    <w:basedOn w:val="Verzeichnis4"/>
    <w:next w:val="Standard"/>
    <w:uiPriority w:val="39"/>
    <w:rsid w:val="00932BEF"/>
    <w:pPr>
      <w:tabs>
        <w:tab w:val="clear" w:pos="1140"/>
        <w:tab w:val="left" w:pos="1440"/>
      </w:tabs>
      <w:ind w:left="1440" w:hanging="1440"/>
    </w:pPr>
  </w:style>
  <w:style w:type="paragraph" w:styleId="Verzeichnis7">
    <w:name w:val="toc 7"/>
    <w:basedOn w:val="Verzeichnis4"/>
    <w:next w:val="Standard"/>
    <w:uiPriority w:val="39"/>
    <w:rsid w:val="00932BEF"/>
    <w:pPr>
      <w:tabs>
        <w:tab w:val="clear" w:pos="1140"/>
        <w:tab w:val="left" w:pos="1440"/>
      </w:tabs>
      <w:ind w:left="1440" w:hanging="1440"/>
    </w:pPr>
  </w:style>
  <w:style w:type="paragraph" w:styleId="Verzeichnis8">
    <w:name w:val="toc 8"/>
    <w:basedOn w:val="Verzeichnis4"/>
    <w:next w:val="Standard"/>
    <w:uiPriority w:val="39"/>
    <w:rsid w:val="00932BEF"/>
    <w:pPr>
      <w:tabs>
        <w:tab w:val="clear" w:pos="1140"/>
        <w:tab w:val="left" w:pos="1440"/>
      </w:tabs>
      <w:ind w:left="1440" w:hanging="1440"/>
    </w:pPr>
  </w:style>
  <w:style w:type="paragraph" w:styleId="Verzeichnis9">
    <w:name w:val="toc 9"/>
    <w:basedOn w:val="Verzeichnis1"/>
    <w:next w:val="Standard"/>
    <w:uiPriority w:val="39"/>
    <w:rsid w:val="00555E5C"/>
    <w:pPr>
      <w:tabs>
        <w:tab w:val="clear" w:pos="720"/>
      </w:tabs>
      <w:ind w:left="0" w:firstLine="0"/>
    </w:pPr>
  </w:style>
  <w:style w:type="paragraph" w:customStyle="1" w:styleId="zzBiblio">
    <w:name w:val="zzBiblio"/>
    <w:basedOn w:val="Standard"/>
    <w:next w:val="BiblioEntry"/>
    <w:rsid w:val="002011F9"/>
    <w:pPr>
      <w:pageBreakBefore/>
      <w:spacing w:after="760" w:line="310" w:lineRule="exact"/>
      <w:jc w:val="center"/>
    </w:pPr>
    <w:rPr>
      <w:b/>
      <w:sz w:val="28"/>
      <w:szCs w:val="28"/>
    </w:rPr>
  </w:style>
  <w:style w:type="paragraph" w:customStyle="1" w:styleId="zzContents">
    <w:name w:val="zzContents"/>
    <w:basedOn w:val="Introduction"/>
    <w:next w:val="Verzeichnis1"/>
    <w:rsid w:val="00555E5C"/>
    <w:pPr>
      <w:framePr w:wrap="auto" w:vAnchor="margin" w:yAlign="inline"/>
      <w:tabs>
        <w:tab w:val="clear" w:pos="400"/>
      </w:tabs>
    </w:pPr>
    <w:rPr>
      <w:sz w:val="30"/>
      <w:szCs w:val="30"/>
    </w:rPr>
  </w:style>
  <w:style w:type="paragraph" w:customStyle="1" w:styleId="zzCopyright">
    <w:name w:val="zzCopyright"/>
    <w:basedOn w:val="Standard"/>
    <w:next w:val="Standard"/>
    <w:rsid w:val="00555E5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Standard"/>
    <w:link w:val="zzCoverChar"/>
    <w:rsid w:val="00555E5C"/>
    <w:pPr>
      <w:spacing w:after="220"/>
      <w:jc w:val="right"/>
    </w:pPr>
    <w:rPr>
      <w:b/>
      <w:color w:val="000000"/>
      <w:sz w:val="26"/>
    </w:rPr>
  </w:style>
  <w:style w:type="paragraph" w:customStyle="1" w:styleId="zzForeword">
    <w:name w:val="zzForeword"/>
    <w:basedOn w:val="Introduction"/>
    <w:next w:val="Standard"/>
    <w:rsid w:val="00555E5C"/>
    <w:pPr>
      <w:framePr w:wrap="auto" w:vAnchor="margin" w:yAlign="inline"/>
      <w:tabs>
        <w:tab w:val="clear" w:pos="400"/>
      </w:tabs>
    </w:pPr>
    <w:rPr>
      <w:color w:val="0000FF"/>
    </w:rPr>
  </w:style>
  <w:style w:type="paragraph" w:customStyle="1" w:styleId="zzHelp">
    <w:name w:val="zzHelp"/>
    <w:basedOn w:val="Standard"/>
    <w:rsid w:val="00932BEF"/>
    <w:rPr>
      <w:color w:val="008000"/>
    </w:rPr>
  </w:style>
  <w:style w:type="paragraph" w:customStyle="1" w:styleId="zzIndex">
    <w:name w:val="zzIndex"/>
    <w:basedOn w:val="zzBiblio"/>
    <w:next w:val="Indexberschrift"/>
    <w:rsid w:val="002011F9"/>
    <w:rPr>
      <w:sz w:val="30"/>
      <w:szCs w:val="30"/>
    </w:rPr>
  </w:style>
  <w:style w:type="paragraph" w:customStyle="1" w:styleId="zzLc5">
    <w:name w:val="zzLc5"/>
    <w:basedOn w:val="Standard"/>
    <w:next w:val="Standard"/>
    <w:rsid w:val="00932BEF"/>
    <w:pPr>
      <w:jc w:val="left"/>
    </w:pPr>
  </w:style>
  <w:style w:type="paragraph" w:customStyle="1" w:styleId="zzLc6">
    <w:name w:val="zzLc6"/>
    <w:basedOn w:val="Standard"/>
    <w:next w:val="Standard"/>
    <w:rsid w:val="00932BEF"/>
    <w:pPr>
      <w:jc w:val="left"/>
    </w:pPr>
  </w:style>
  <w:style w:type="paragraph" w:customStyle="1" w:styleId="zzLn5">
    <w:name w:val="zzLn5"/>
    <w:basedOn w:val="Standard"/>
    <w:next w:val="Standard"/>
    <w:rsid w:val="00932BEF"/>
    <w:pPr>
      <w:jc w:val="left"/>
    </w:pPr>
  </w:style>
  <w:style w:type="paragraph" w:customStyle="1" w:styleId="zzLn6">
    <w:name w:val="zzLn6"/>
    <w:basedOn w:val="Standard"/>
    <w:next w:val="Standard"/>
    <w:rsid w:val="00932BEF"/>
    <w:pPr>
      <w:jc w:val="left"/>
    </w:pPr>
  </w:style>
  <w:style w:type="paragraph" w:customStyle="1" w:styleId="zzSTDTitle">
    <w:name w:val="zzSTDTitle"/>
    <w:basedOn w:val="Standard"/>
    <w:next w:val="Standard"/>
    <w:rsid w:val="00555E5C"/>
    <w:pPr>
      <w:suppressAutoHyphens/>
      <w:spacing w:before="400" w:after="760" w:line="350" w:lineRule="exact"/>
      <w:jc w:val="left"/>
    </w:pPr>
    <w:rPr>
      <w:b/>
      <w:color w:val="0000FF"/>
      <w:sz w:val="34"/>
    </w:rPr>
  </w:style>
  <w:style w:type="paragraph" w:customStyle="1" w:styleId="zzISOforeword">
    <w:name w:val="zz ISO foreword"/>
    <w:basedOn w:val="Introduction"/>
    <w:next w:val="Standard"/>
    <w:rsid w:val="002011F9"/>
    <w:pPr>
      <w:framePr w:wrap="notBeside"/>
    </w:pPr>
    <w:rPr>
      <w:color w:val="0000FF"/>
    </w:rPr>
  </w:style>
  <w:style w:type="paragraph" w:customStyle="1" w:styleId="ISOforeword">
    <w:name w:val="ISO foreword"/>
    <w:basedOn w:val="Standard"/>
    <w:next w:val="Standard"/>
    <w:rsid w:val="003910B8"/>
    <w:rPr>
      <w:color w:val="0000FF"/>
    </w:rPr>
  </w:style>
  <w:style w:type="paragraph" w:customStyle="1" w:styleId="titreannexe">
    <w:name w:val="titre annexe"/>
    <w:basedOn w:val="Standard"/>
    <w:rsid w:val="00C32759"/>
    <w:pPr>
      <w:spacing w:line="240" w:lineRule="auto"/>
      <w:jc w:val="center"/>
    </w:pPr>
    <w:rPr>
      <w:rFonts w:eastAsia="Cambria"/>
      <w:b/>
      <w:sz w:val="26"/>
    </w:rPr>
  </w:style>
  <w:style w:type="table" w:styleId="DunkleListe">
    <w:name w:val="Dark List"/>
    <w:basedOn w:val="NormaleTabelle"/>
    <w:uiPriority w:val="70"/>
    <w:rsid w:val="00450B7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450B7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450B7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450B7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450B7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450B7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450B7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rsid w:val="00450B79"/>
    <w:pPr>
      <w:spacing w:after="0" w:line="240" w:lineRule="auto"/>
    </w:pPr>
  </w:style>
  <w:style w:type="character" w:customStyle="1" w:styleId="E-Mail-SignaturZchn">
    <w:name w:val="E-Mail-Signatur Zchn"/>
    <w:basedOn w:val="Absatz-Standardschriftart"/>
    <w:link w:val="E-Mail-Signatur"/>
    <w:rsid w:val="00450B79"/>
    <w:rPr>
      <w:rFonts w:eastAsia="MS Mincho"/>
      <w:sz w:val="22"/>
      <w:lang w:val="en-GB" w:eastAsia="fr-FR"/>
    </w:rPr>
  </w:style>
  <w:style w:type="table" w:styleId="FarbigeListe">
    <w:name w:val="Colorful List"/>
    <w:basedOn w:val="NormaleTabelle"/>
    <w:uiPriority w:val="72"/>
    <w:rsid w:val="00450B7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450B7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450B7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450B7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450B7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450B7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450B7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450B7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450B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450B7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450B7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450B7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450B7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450B7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450B7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450B7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450B7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450B7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450B7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450B7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450B7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HelleListe">
    <w:name w:val="Light List"/>
    <w:basedOn w:val="NormaleTabelle"/>
    <w:uiPriority w:val="61"/>
    <w:rsid w:val="00450B7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450B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450B7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450B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450B7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450B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450B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450B7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450B7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450B7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450B7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450B7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450B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450B7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450B7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450B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450B7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450B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450B7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450B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450B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rsid w:val="00450B79"/>
    <w:pPr>
      <w:spacing w:after="0" w:line="240" w:lineRule="auto"/>
    </w:pPr>
    <w:rPr>
      <w:i/>
      <w:iCs/>
    </w:rPr>
  </w:style>
  <w:style w:type="character" w:customStyle="1" w:styleId="HTMLAdresseZchn">
    <w:name w:val="HTML Adresse Zchn"/>
    <w:basedOn w:val="Absatz-Standardschriftart"/>
    <w:link w:val="HTMLAdresse"/>
    <w:rsid w:val="00450B79"/>
    <w:rPr>
      <w:rFonts w:eastAsia="MS Mincho"/>
      <w:i/>
      <w:iCs/>
      <w:sz w:val="22"/>
      <w:lang w:val="en-GB" w:eastAsia="fr-FR"/>
    </w:rPr>
  </w:style>
  <w:style w:type="paragraph" w:styleId="HTMLVorformatiert">
    <w:name w:val="HTML Preformatted"/>
    <w:basedOn w:val="Standard"/>
    <w:link w:val="HTMLVorformatiertZchn"/>
    <w:rsid w:val="00450B79"/>
    <w:pPr>
      <w:spacing w:after="0" w:line="240" w:lineRule="auto"/>
    </w:pPr>
  </w:style>
  <w:style w:type="character" w:customStyle="1" w:styleId="HTMLVorformatiertZchn">
    <w:name w:val="HTML Vorformatiert Zchn"/>
    <w:basedOn w:val="Absatz-Standardschriftart"/>
    <w:link w:val="HTMLVorformatiert"/>
    <w:rsid w:val="00450B79"/>
    <w:rPr>
      <w:rFonts w:eastAsia="MS Mincho"/>
      <w:sz w:val="22"/>
      <w:lang w:val="en-GB" w:eastAsia="fr-FR"/>
    </w:rPr>
  </w:style>
  <w:style w:type="paragraph" w:styleId="Inhaltsverzeichnisberschrift">
    <w:name w:val="TOC Heading"/>
    <w:basedOn w:val="berschrift1"/>
    <w:next w:val="Standard"/>
    <w:uiPriority w:val="39"/>
    <w:semiHidden/>
    <w:unhideWhenUsed/>
    <w:qFormat/>
    <w:rsid w:val="00450B79"/>
    <w:pPr>
      <w:keepLines/>
      <w:numPr>
        <w:numId w:val="0"/>
      </w:numPr>
      <w:suppressAutoHyphens w:val="0"/>
      <w:spacing w:before="480" w:after="0" w:line="230" w:lineRule="atLeast"/>
      <w:jc w:val="both"/>
      <w:outlineLvl w:val="9"/>
    </w:pPr>
    <w:rPr>
      <w:rFonts w:asciiTheme="majorHAnsi" w:eastAsiaTheme="majorEastAsia" w:hAnsiTheme="majorHAnsi" w:cstheme="majorBidi"/>
      <w:bCs/>
      <w:color w:val="365F91" w:themeColor="accent1" w:themeShade="BF"/>
      <w:sz w:val="30"/>
      <w:szCs w:val="30"/>
    </w:rPr>
  </w:style>
  <w:style w:type="paragraph" w:styleId="IntensivesZitat">
    <w:name w:val="Intense Quote"/>
    <w:basedOn w:val="Standard"/>
    <w:next w:val="Standard"/>
    <w:link w:val="IntensivesZitatZchn"/>
    <w:uiPriority w:val="30"/>
    <w:qFormat/>
    <w:rsid w:val="00450B7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450B79"/>
    <w:rPr>
      <w:rFonts w:eastAsia="MS Mincho"/>
      <w:b/>
      <w:bCs/>
      <w:i/>
      <w:iCs/>
      <w:color w:val="4F81BD" w:themeColor="accent1"/>
      <w:sz w:val="22"/>
      <w:lang w:val="en-GB" w:eastAsia="fr-FR"/>
    </w:rPr>
  </w:style>
  <w:style w:type="paragraph" w:styleId="KeinLeerraum">
    <w:name w:val="No Spacing"/>
    <w:uiPriority w:val="1"/>
    <w:qFormat/>
    <w:rsid w:val="00450B79"/>
    <w:pPr>
      <w:jc w:val="both"/>
    </w:pPr>
    <w:rPr>
      <w:rFonts w:eastAsia="MS Mincho"/>
      <w:lang w:val="en-GB" w:eastAsia="fr-FR"/>
    </w:rPr>
  </w:style>
  <w:style w:type="paragraph" w:styleId="Kommentarthema">
    <w:name w:val="annotation subject"/>
    <w:basedOn w:val="Kommentartext"/>
    <w:next w:val="Kommentartext"/>
    <w:link w:val="KommentarthemaZchn"/>
    <w:rsid w:val="00450B79"/>
    <w:pPr>
      <w:spacing w:line="240" w:lineRule="auto"/>
    </w:pPr>
    <w:rPr>
      <w:b/>
      <w:bCs/>
    </w:rPr>
  </w:style>
  <w:style w:type="character" w:customStyle="1" w:styleId="KommentartextZchn">
    <w:name w:val="Kommentartext Zchn"/>
    <w:basedOn w:val="Absatz-Standardschriftart"/>
    <w:link w:val="Kommentartext"/>
    <w:semiHidden/>
    <w:rsid w:val="00450B79"/>
    <w:rPr>
      <w:rFonts w:eastAsia="MS Mincho"/>
      <w:sz w:val="22"/>
      <w:lang w:val="en-GB" w:eastAsia="fr-FR"/>
    </w:rPr>
  </w:style>
  <w:style w:type="character" w:customStyle="1" w:styleId="KommentarthemaZchn">
    <w:name w:val="Kommentarthema Zchn"/>
    <w:basedOn w:val="KommentartextZchn"/>
    <w:link w:val="Kommentarthema"/>
    <w:rsid w:val="00450B79"/>
    <w:rPr>
      <w:rFonts w:eastAsia="MS Mincho"/>
      <w:b/>
      <w:bCs/>
      <w:sz w:val="22"/>
      <w:lang w:val="en-GB" w:eastAsia="fr-FR"/>
    </w:rPr>
  </w:style>
  <w:style w:type="paragraph" w:styleId="Listenabsatz">
    <w:name w:val="List Paragraph"/>
    <w:basedOn w:val="Standard"/>
    <w:uiPriority w:val="34"/>
    <w:qFormat/>
    <w:rsid w:val="00450B79"/>
    <w:pPr>
      <w:ind w:left="720"/>
      <w:contextualSpacing/>
    </w:pPr>
  </w:style>
  <w:style w:type="paragraph" w:styleId="Literaturverzeichnis">
    <w:name w:val="Bibliography"/>
    <w:basedOn w:val="Standard"/>
    <w:next w:val="Standard"/>
    <w:uiPriority w:val="37"/>
    <w:semiHidden/>
    <w:unhideWhenUsed/>
    <w:rsid w:val="00450B79"/>
  </w:style>
  <w:style w:type="table" w:styleId="MittlereListe1">
    <w:name w:val="Medium List 1"/>
    <w:basedOn w:val="NormaleTabelle"/>
    <w:uiPriority w:val="65"/>
    <w:rsid w:val="00450B7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450B7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450B7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450B7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450B7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450B7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450B7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450B7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6"/>
        <w:szCs w:val="26"/>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450B7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6"/>
        <w:szCs w:val="26"/>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450B7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6"/>
        <w:szCs w:val="26"/>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450B7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6"/>
        <w:szCs w:val="26"/>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450B7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6"/>
        <w:szCs w:val="26"/>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450B7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6"/>
        <w:szCs w:val="26"/>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450B7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6"/>
        <w:szCs w:val="26"/>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450B7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450B7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450B7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450B7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450B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450B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450B7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450B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450B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450B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450B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450B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450B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450B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450B7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450B7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450B7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450B7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450B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450B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450B7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450B7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450B7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450B7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450B7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450B7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450B7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450B7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450B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450B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450B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450B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450B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450B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450B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Sprechblasentext">
    <w:name w:val="Balloon Text"/>
    <w:basedOn w:val="Standard"/>
    <w:link w:val="SprechblasentextZchn"/>
    <w:rsid w:val="00450B79"/>
    <w:pPr>
      <w:spacing w:after="0" w:line="240" w:lineRule="auto"/>
    </w:pPr>
    <w:rPr>
      <w:sz w:val="18"/>
      <w:szCs w:val="18"/>
    </w:rPr>
  </w:style>
  <w:style w:type="character" w:customStyle="1" w:styleId="SprechblasentextZchn">
    <w:name w:val="Sprechblasentext Zchn"/>
    <w:basedOn w:val="Absatz-Standardschriftart"/>
    <w:link w:val="Sprechblasentext"/>
    <w:rsid w:val="00450B79"/>
    <w:rPr>
      <w:rFonts w:eastAsia="MS Mincho"/>
      <w:sz w:val="18"/>
      <w:szCs w:val="18"/>
      <w:lang w:val="en-GB" w:eastAsia="fr-FR"/>
    </w:rPr>
  </w:style>
  <w:style w:type="paragraph" w:styleId="StandardWeb">
    <w:name w:val="Normal (Web)"/>
    <w:basedOn w:val="Standard"/>
    <w:rsid w:val="00450B79"/>
    <w:rPr>
      <w:sz w:val="26"/>
      <w:szCs w:val="26"/>
    </w:rPr>
  </w:style>
  <w:style w:type="table" w:styleId="Tabelle3D-Effekt1">
    <w:name w:val="Table 3D effects 1"/>
    <w:basedOn w:val="NormaleTabelle"/>
    <w:rsid w:val="00450B79"/>
    <w:pPr>
      <w:spacing w:after="240" w:line="23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450B79"/>
    <w:pPr>
      <w:spacing w:after="240" w:line="23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450B79"/>
    <w:pPr>
      <w:spacing w:after="240" w:line="23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450B79"/>
    <w:pPr>
      <w:spacing w:after="240" w:line="23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450B79"/>
    <w:pPr>
      <w:spacing w:after="240" w:line="23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450B79"/>
    <w:pPr>
      <w:spacing w:after="240" w:line="23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450B79"/>
    <w:pPr>
      <w:spacing w:after="240" w:line="23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450B79"/>
    <w:pPr>
      <w:spacing w:after="240" w:line="23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450B79"/>
    <w:pPr>
      <w:spacing w:after="240" w:line="23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450B79"/>
    <w:pPr>
      <w:spacing w:after="240" w:line="230" w:lineRule="atLeas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450B79"/>
    <w:pPr>
      <w:spacing w:after="240" w:line="23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450B79"/>
    <w:pPr>
      <w:spacing w:after="240" w:line="230" w:lineRule="atLeas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450B79"/>
    <w:pPr>
      <w:spacing w:after="240" w:line="23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450B79"/>
    <w:pPr>
      <w:spacing w:after="240" w:line="23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450B79"/>
    <w:pPr>
      <w:spacing w:after="240" w:line="23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450B79"/>
    <w:pPr>
      <w:spacing w:after="240" w:line="23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450B79"/>
    <w:pPr>
      <w:spacing w:after="240" w:line="23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450B79"/>
    <w:pPr>
      <w:spacing w:after="240" w:line="23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450B79"/>
    <w:pPr>
      <w:spacing w:after="240" w:line="23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450B79"/>
    <w:pPr>
      <w:spacing w:after="240" w:line="23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450B79"/>
    <w:pPr>
      <w:spacing w:after="240" w:line="23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450B79"/>
    <w:pPr>
      <w:spacing w:after="240" w:line="23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450B79"/>
    <w:pPr>
      <w:spacing w:after="240" w:line="23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450B79"/>
    <w:pPr>
      <w:spacing w:after="240" w:line="23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450B79"/>
    <w:pPr>
      <w:spacing w:after="240" w:line="23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450B79"/>
    <w:pPr>
      <w:spacing w:after="240" w:line="23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450B79"/>
    <w:pPr>
      <w:spacing w:after="240" w:line="23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450B79"/>
    <w:pPr>
      <w:spacing w:after="240" w:line="23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450B79"/>
    <w:pPr>
      <w:spacing w:after="240" w:line="23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450B79"/>
    <w:pPr>
      <w:spacing w:after="240" w:line="23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450B79"/>
    <w:pPr>
      <w:spacing w:after="240" w:line="23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450B79"/>
    <w:pPr>
      <w:spacing w:after="240" w:line="23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450B79"/>
    <w:pPr>
      <w:spacing w:after="240" w:line="23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450B79"/>
    <w:pPr>
      <w:spacing w:after="240" w:line="23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450B79"/>
    <w:pPr>
      <w:spacing w:after="240" w:line="23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450B79"/>
    <w:pPr>
      <w:spacing w:after="240" w:line="23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450B79"/>
    <w:pPr>
      <w:spacing w:after="240" w:line="23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450B79"/>
    <w:pPr>
      <w:spacing w:after="240" w:line="23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450B79"/>
    <w:pPr>
      <w:spacing w:after="240" w:line="23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450B79"/>
    <w:pPr>
      <w:spacing w:after="240" w:line="23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450B79"/>
    <w:pPr>
      <w:spacing w:after="240" w:line="23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450B79"/>
    <w:pPr>
      <w:spacing w:after="240" w:line="23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450B79"/>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450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itat">
    <w:name w:val="Quote"/>
    <w:basedOn w:val="Standard"/>
    <w:next w:val="Standard"/>
    <w:link w:val="ZitatZchn"/>
    <w:uiPriority w:val="29"/>
    <w:qFormat/>
    <w:rsid w:val="00450B79"/>
    <w:rPr>
      <w:i/>
      <w:iCs/>
      <w:color w:val="000000" w:themeColor="text1"/>
    </w:rPr>
  </w:style>
  <w:style w:type="character" w:customStyle="1" w:styleId="ZitatZchn">
    <w:name w:val="Zitat Zchn"/>
    <w:basedOn w:val="Absatz-Standardschriftart"/>
    <w:link w:val="Zitat"/>
    <w:uiPriority w:val="29"/>
    <w:rsid w:val="00450B79"/>
    <w:rPr>
      <w:rFonts w:eastAsia="MS Mincho"/>
      <w:i/>
      <w:iCs/>
      <w:color w:val="000000" w:themeColor="text1"/>
      <w:sz w:val="22"/>
      <w:lang w:val="en-GB" w:eastAsia="fr-FR"/>
    </w:rPr>
  </w:style>
  <w:style w:type="character" w:styleId="Platzhaltertext">
    <w:name w:val="Placeholder Text"/>
    <w:basedOn w:val="Absatz-Standardschriftart"/>
    <w:uiPriority w:val="99"/>
    <w:semiHidden/>
    <w:rsid w:val="003F57B3"/>
    <w:rPr>
      <w:color w:val="808080"/>
    </w:rPr>
  </w:style>
  <w:style w:type="paragraph" w:customStyle="1" w:styleId="ForewordText">
    <w:name w:val="Foreword Text"/>
    <w:basedOn w:val="BaseText"/>
    <w:rsid w:val="00357DCA"/>
  </w:style>
  <w:style w:type="table" w:customStyle="1" w:styleId="TableFormula">
    <w:name w:val="Table_Formula"/>
    <w:basedOn w:val="NormaleTabelle"/>
    <w:uiPriority w:val="99"/>
    <w:locked/>
    <w:rsid w:val="00D802DA"/>
    <w:tblPr>
      <w:tblInd w:w="403" w:type="dxa"/>
      <w:tblCellMar>
        <w:top w:w="28" w:type="dxa"/>
        <w:left w:w="403" w:type="dxa"/>
        <w:bottom w:w="28" w:type="dxa"/>
        <w:right w:w="0" w:type="dxa"/>
      </w:tblCellMar>
    </w:tblPr>
  </w:style>
  <w:style w:type="paragraph" w:styleId="berarbeitung">
    <w:name w:val="Revision"/>
    <w:hidden/>
    <w:uiPriority w:val="99"/>
    <w:semiHidden/>
    <w:rsid w:val="00583C25"/>
    <w:rPr>
      <w:rFonts w:eastAsia="MS Mincho"/>
      <w:sz w:val="22"/>
      <w:lang w:val="en-GB" w:eastAsia="fr-FR"/>
    </w:rPr>
  </w:style>
  <w:style w:type="paragraph" w:customStyle="1" w:styleId="Default">
    <w:name w:val="Default"/>
    <w:rsid w:val="008524FE"/>
    <w:pPr>
      <w:autoSpaceDE w:val="0"/>
      <w:autoSpaceDN w:val="0"/>
      <w:adjustRightInd w:val="0"/>
    </w:pPr>
    <w:rPr>
      <w:rFonts w:ascii="Times New Roman" w:hAnsi="Times New Roman" w:cs="Times New Roman"/>
      <w:color w:val="000000"/>
      <w:sz w:val="24"/>
      <w:szCs w:val="24"/>
      <w:lang w:val="en-GB"/>
    </w:rPr>
  </w:style>
  <w:style w:type="paragraph" w:customStyle="1" w:styleId="ListContinue1">
    <w:name w:val="List Continue 1"/>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table" w:styleId="EinfacheTabelle1">
    <w:name w:val="Plain Table 1"/>
    <w:basedOn w:val="NormaleTabelle"/>
    <w:uiPriority w:val="41"/>
    <w:rsid w:val="006E75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6E75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6E75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6E75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E75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6E75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6E75A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6E75A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6E75A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6E75A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6E75A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6E75A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6E75A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6E75A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6E75A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6E75A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6E75A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6E75A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6E75A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6E75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6E75A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6E75A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6E75A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6E75A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6E75A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6E75A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6E75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6E75A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6E75A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6E75A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6E75A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6E75A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6E75A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6E75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6E75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6E75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6E75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6E75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6E75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6E75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Akzent1">
    <w:name w:val="Grid Table 6 Colorful Accent 1"/>
    <w:basedOn w:val="NormaleTabelle"/>
    <w:uiPriority w:val="51"/>
    <w:rsid w:val="006E75A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6E75A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6E75A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6E75A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6E75A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6E75A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Akzent1">
    <w:name w:val="Grid Table 7 Colorful Accent 1"/>
    <w:basedOn w:val="NormaleTabelle"/>
    <w:uiPriority w:val="52"/>
    <w:rsid w:val="006E75A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6E75A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6E75A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6E75A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6E75A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6E75A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6farbig">
    <w:name w:val="Grid Table 6 Colorful"/>
    <w:basedOn w:val="NormaleTabelle"/>
    <w:uiPriority w:val="51"/>
    <w:rsid w:val="006E75A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7farbig">
    <w:name w:val="Grid Table 7 Colorful"/>
    <w:basedOn w:val="NormaleTabelle"/>
    <w:uiPriority w:val="52"/>
    <w:rsid w:val="006E75A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1hell">
    <w:name w:val="List Table 1 Light"/>
    <w:basedOn w:val="NormaleTabelle"/>
    <w:uiPriority w:val="46"/>
    <w:rsid w:val="006E75A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6E75A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6E75A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6E75A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6E75A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6E75A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6E75A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6E75A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6E75A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6E75A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6E75A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6E75A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6E75A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6E75A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6E75A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6E75A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6E75A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6E75A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6E75A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6E75A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6E75A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6E75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6E75A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6E75A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6E75A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6E75A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6E75A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6E75A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6E75A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6E75A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6E75A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6E75A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6E75A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6E75A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6E75A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6E75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6E75A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6E75A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6E75A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6E75A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6E75A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6E75A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6E75A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6E75A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6E75A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6E75A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6E75A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6E75A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6E75A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6E75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ddocNumber">
    <w:name w:val="std_docNumber"/>
    <w:rsid w:val="00357DCA"/>
    <w:rPr>
      <w:rFonts w:ascii="Cambria" w:hAnsi="Cambria"/>
      <w:bdr w:val="none" w:sz="0" w:space="0" w:color="auto"/>
      <w:shd w:val="clear" w:color="auto" w:fill="F2DBDB"/>
    </w:rPr>
  </w:style>
  <w:style w:type="character" w:customStyle="1" w:styleId="stddocPartNumber">
    <w:name w:val="std_docPartNumber"/>
    <w:rsid w:val="00357DCA"/>
    <w:rPr>
      <w:rFonts w:ascii="Cambria" w:hAnsi="Cambria"/>
      <w:bdr w:val="none" w:sz="0" w:space="0" w:color="auto"/>
      <w:shd w:val="clear" w:color="auto" w:fill="EAF1DD"/>
    </w:rPr>
  </w:style>
  <w:style w:type="character" w:customStyle="1" w:styleId="stdpublisher">
    <w:name w:val="std_publisher"/>
    <w:rsid w:val="00357DCA"/>
    <w:rPr>
      <w:rFonts w:ascii="Cambria" w:hAnsi="Cambria"/>
      <w:bdr w:val="none" w:sz="0" w:space="0" w:color="auto"/>
      <w:shd w:val="clear" w:color="auto" w:fill="C6D9F1"/>
    </w:rPr>
  </w:style>
  <w:style w:type="character" w:customStyle="1" w:styleId="stddocTitle">
    <w:name w:val="std_docTitle"/>
    <w:rsid w:val="00357DCA"/>
    <w:rPr>
      <w:rFonts w:ascii="Cambria" w:hAnsi="Cambria"/>
      <w:i/>
      <w:bdr w:val="none" w:sz="0" w:space="0" w:color="auto"/>
      <w:shd w:val="clear" w:color="auto" w:fill="FDE9D9"/>
    </w:rPr>
  </w:style>
  <w:style w:type="character" w:customStyle="1" w:styleId="citeapp">
    <w:name w:val="cite_app"/>
    <w:rsid w:val="00357DCA"/>
    <w:rPr>
      <w:rFonts w:ascii="Cambria" w:hAnsi="Cambria"/>
      <w:bdr w:val="none" w:sz="0" w:space="0" w:color="auto"/>
      <w:shd w:val="clear" w:color="auto" w:fill="CCFF33"/>
    </w:rPr>
  </w:style>
  <w:style w:type="character" w:customStyle="1" w:styleId="citesec">
    <w:name w:val="cite_sec"/>
    <w:rsid w:val="00357DCA"/>
    <w:rPr>
      <w:rFonts w:ascii="Cambria" w:hAnsi="Cambria"/>
      <w:bdr w:val="none" w:sz="0" w:space="0" w:color="auto"/>
      <w:shd w:val="clear" w:color="auto" w:fill="FFCCCC"/>
    </w:rPr>
  </w:style>
  <w:style w:type="character" w:customStyle="1" w:styleId="ISOCode">
    <w:name w:val="ISOCode"/>
    <w:basedOn w:val="Absatz-Standardschriftart"/>
    <w:rsid w:val="006E75A9"/>
    <w:rPr>
      <w:rFonts w:ascii="Courier New" w:hAnsi="Courier New" w:cs="Courier New"/>
      <w:b w:val="0"/>
      <w:i w:val="0"/>
      <w:sz w:val="22"/>
    </w:rPr>
  </w:style>
  <w:style w:type="paragraph" w:customStyle="1" w:styleId="Code">
    <w:name w:val="Code"/>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character" w:customStyle="1" w:styleId="UnresolvedMention1">
    <w:name w:val="Unresolved Mention1"/>
    <w:basedOn w:val="Absatz-Standardschriftart"/>
    <w:uiPriority w:val="99"/>
    <w:unhideWhenUsed/>
    <w:rsid w:val="0085343B"/>
    <w:rPr>
      <w:color w:val="605E5C"/>
      <w:shd w:val="clear" w:color="auto" w:fill="E1DFDD"/>
    </w:rPr>
  </w:style>
  <w:style w:type="character" w:customStyle="1" w:styleId="aubase">
    <w:name w:val="au_base"/>
    <w:rsid w:val="00357DCA"/>
    <w:rPr>
      <w:rFonts w:ascii="Cambria" w:hAnsi="Cambria"/>
    </w:rPr>
  </w:style>
  <w:style w:type="character" w:customStyle="1" w:styleId="zzCoverChar">
    <w:name w:val="zzCover Char"/>
    <w:basedOn w:val="Absatz-Standardschriftart"/>
    <w:link w:val="zzCover"/>
    <w:rsid w:val="00555E5C"/>
    <w:rPr>
      <w:rFonts w:eastAsia="MS Mincho"/>
      <w:b/>
      <w:color w:val="000000"/>
      <w:sz w:val="26"/>
      <w:lang w:val="en-GB" w:eastAsia="fr-FR"/>
    </w:rPr>
  </w:style>
  <w:style w:type="character" w:customStyle="1" w:styleId="TabletitleChar">
    <w:name w:val="Table title Char"/>
    <w:basedOn w:val="Absatz-Standardschriftart"/>
    <w:link w:val="Tabletitle"/>
    <w:rsid w:val="00555E5C"/>
    <w:rPr>
      <w:rFonts w:eastAsia="Calibri" w:cs="Times New Roman"/>
      <w:b/>
      <w:sz w:val="22"/>
      <w:szCs w:val="22"/>
      <w:lang w:val="en-GB" w:eastAsia="en-US"/>
    </w:rPr>
  </w:style>
  <w:style w:type="character" w:customStyle="1" w:styleId="aucollab">
    <w:name w:val="au_collab"/>
    <w:rsid w:val="00357DCA"/>
    <w:rPr>
      <w:rFonts w:ascii="Cambria" w:hAnsi="Cambria"/>
      <w:bdr w:val="none" w:sz="0" w:space="0" w:color="auto"/>
      <w:shd w:val="clear" w:color="auto" w:fill="C0C0C0"/>
    </w:rPr>
  </w:style>
  <w:style w:type="character" w:customStyle="1" w:styleId="berschrift1Zchn">
    <w:name w:val="Überschrift 1 Zchn"/>
    <w:basedOn w:val="Absatz-Standardschriftart"/>
    <w:link w:val="berschrift1"/>
    <w:rsid w:val="00555E5C"/>
    <w:rPr>
      <w:rFonts w:eastAsia="MS Mincho" w:cs="Times New Roman"/>
      <w:b/>
      <w:sz w:val="26"/>
      <w:lang w:val="en-GB" w:eastAsia="ja-JP"/>
    </w:rPr>
  </w:style>
  <w:style w:type="character" w:customStyle="1" w:styleId="berschrift2Zchn">
    <w:name w:val="Überschrift 2 Zchn"/>
    <w:basedOn w:val="Absatz-Standardschriftart"/>
    <w:link w:val="berschrift2"/>
    <w:rsid w:val="00555E5C"/>
    <w:rPr>
      <w:rFonts w:eastAsia="MS Mincho" w:cs="Times New Roman"/>
      <w:b/>
      <w:sz w:val="24"/>
      <w:lang w:val="en-GB" w:eastAsia="ja-JP"/>
    </w:rPr>
  </w:style>
  <w:style w:type="character" w:customStyle="1" w:styleId="KopfzeileZchn">
    <w:name w:val="Kopfzeile Zchn"/>
    <w:basedOn w:val="Absatz-Standardschriftart"/>
    <w:link w:val="Kopfzeile"/>
    <w:uiPriority w:val="99"/>
    <w:rsid w:val="00555E5C"/>
    <w:rPr>
      <w:rFonts w:eastAsia="MS Mincho"/>
      <w:b/>
      <w:sz w:val="24"/>
      <w:lang w:val="en-GB" w:eastAsia="fr-FR"/>
    </w:rPr>
  </w:style>
  <w:style w:type="character" w:customStyle="1" w:styleId="FuzeileZchn">
    <w:name w:val="Fußzeile Zchn"/>
    <w:basedOn w:val="Absatz-Standardschriftart"/>
    <w:link w:val="Fuzeile"/>
    <w:uiPriority w:val="99"/>
    <w:rsid w:val="00555E5C"/>
    <w:rPr>
      <w:rFonts w:eastAsia="MS Mincho"/>
      <w:sz w:val="22"/>
      <w:lang w:val="en-GB" w:eastAsia="fr-FR"/>
    </w:rPr>
  </w:style>
  <w:style w:type="character" w:customStyle="1" w:styleId="audeg">
    <w:name w:val="au_deg"/>
    <w:rsid w:val="00357DCA"/>
    <w:rPr>
      <w:rFonts w:ascii="Cambria" w:hAnsi="Cambria"/>
      <w:sz w:val="22"/>
      <w:bdr w:val="none" w:sz="0" w:space="0" w:color="auto"/>
      <w:shd w:val="clear" w:color="auto" w:fill="FFFF00"/>
    </w:rPr>
  </w:style>
  <w:style w:type="character" w:customStyle="1" w:styleId="aufname">
    <w:name w:val="au_fname"/>
    <w:rsid w:val="00357DCA"/>
    <w:rPr>
      <w:rFonts w:ascii="Cambria" w:hAnsi="Cambria"/>
      <w:sz w:val="22"/>
      <w:bdr w:val="none" w:sz="0" w:space="0" w:color="auto"/>
      <w:shd w:val="clear" w:color="auto" w:fill="FFFFCC"/>
    </w:rPr>
  </w:style>
  <w:style w:type="character" w:customStyle="1" w:styleId="aurole">
    <w:name w:val="au_role"/>
    <w:rsid w:val="00357DCA"/>
    <w:rPr>
      <w:rFonts w:ascii="Cambria" w:hAnsi="Cambria"/>
      <w:sz w:val="22"/>
      <w:bdr w:val="none" w:sz="0" w:space="0" w:color="auto"/>
      <w:shd w:val="clear" w:color="auto" w:fill="808000"/>
    </w:rPr>
  </w:style>
  <w:style w:type="character" w:customStyle="1" w:styleId="ausuffix">
    <w:name w:val="au_suffix"/>
    <w:rsid w:val="00357DCA"/>
    <w:rPr>
      <w:rFonts w:ascii="Cambria" w:hAnsi="Cambria"/>
      <w:sz w:val="22"/>
      <w:bdr w:val="none" w:sz="0" w:space="0" w:color="auto"/>
      <w:shd w:val="clear" w:color="auto" w:fill="FF00FF"/>
    </w:rPr>
  </w:style>
  <w:style w:type="character" w:customStyle="1" w:styleId="ausurname">
    <w:name w:val="au_surname"/>
    <w:rsid w:val="00357DCA"/>
    <w:rPr>
      <w:rFonts w:ascii="Cambria" w:hAnsi="Cambria"/>
      <w:sz w:val="22"/>
      <w:bdr w:val="none" w:sz="0" w:space="0" w:color="auto"/>
      <w:shd w:val="clear" w:color="auto" w:fill="CCFF99"/>
    </w:rPr>
  </w:style>
  <w:style w:type="character" w:customStyle="1" w:styleId="bibbase">
    <w:name w:val="bib_base"/>
    <w:rsid w:val="00357DCA"/>
    <w:rPr>
      <w:rFonts w:ascii="Cambria" w:hAnsi="Cambria"/>
    </w:rPr>
  </w:style>
  <w:style w:type="character" w:customStyle="1" w:styleId="bibarticle">
    <w:name w:val="bib_article"/>
    <w:rsid w:val="00357DCA"/>
    <w:rPr>
      <w:rFonts w:ascii="Cambria" w:hAnsi="Cambria"/>
      <w:bdr w:val="none" w:sz="0" w:space="0" w:color="auto"/>
      <w:shd w:val="clear" w:color="auto" w:fill="CCFFFF"/>
    </w:rPr>
  </w:style>
  <w:style w:type="character" w:customStyle="1" w:styleId="bibcomment">
    <w:name w:val="bib_comment"/>
    <w:basedOn w:val="bibbase"/>
    <w:rsid w:val="00357DCA"/>
    <w:rPr>
      <w:rFonts w:ascii="Cambria" w:hAnsi="Cambria"/>
    </w:rPr>
  </w:style>
  <w:style w:type="character" w:customStyle="1" w:styleId="bibdeg">
    <w:name w:val="bib_deg"/>
    <w:basedOn w:val="bibbase"/>
    <w:rsid w:val="00357DCA"/>
    <w:rPr>
      <w:rFonts w:ascii="Cambria" w:hAnsi="Cambria"/>
    </w:rPr>
  </w:style>
  <w:style w:type="character" w:customStyle="1" w:styleId="bibdoi">
    <w:name w:val="bib_doi"/>
    <w:rsid w:val="00357DCA"/>
    <w:rPr>
      <w:rFonts w:ascii="Cambria" w:hAnsi="Cambria"/>
      <w:bdr w:val="none" w:sz="0" w:space="0" w:color="auto"/>
      <w:shd w:val="clear" w:color="auto" w:fill="CCFFCC"/>
    </w:rPr>
  </w:style>
  <w:style w:type="character" w:customStyle="1" w:styleId="bibetal">
    <w:name w:val="bib_etal"/>
    <w:rsid w:val="00357DCA"/>
    <w:rPr>
      <w:rFonts w:ascii="Cambria" w:hAnsi="Cambria"/>
      <w:bdr w:val="none" w:sz="0" w:space="0" w:color="auto"/>
      <w:shd w:val="clear" w:color="auto" w:fill="CCFF99"/>
    </w:rPr>
  </w:style>
  <w:style w:type="character" w:customStyle="1" w:styleId="bibfname">
    <w:name w:val="bib_fname"/>
    <w:rsid w:val="00357DCA"/>
    <w:rPr>
      <w:rFonts w:ascii="Cambria" w:hAnsi="Cambria"/>
      <w:bdr w:val="none" w:sz="0" w:space="0" w:color="auto"/>
      <w:shd w:val="clear" w:color="auto" w:fill="FFFFCC"/>
    </w:rPr>
  </w:style>
  <w:style w:type="character" w:customStyle="1" w:styleId="bibfpage">
    <w:name w:val="bib_fpage"/>
    <w:rsid w:val="00357DCA"/>
    <w:rPr>
      <w:rFonts w:ascii="Cambria" w:hAnsi="Cambria"/>
      <w:bdr w:val="none" w:sz="0" w:space="0" w:color="auto"/>
      <w:shd w:val="clear" w:color="auto" w:fill="E6E6E6"/>
    </w:rPr>
  </w:style>
  <w:style w:type="character" w:customStyle="1" w:styleId="bibissue">
    <w:name w:val="bib_issue"/>
    <w:rsid w:val="00357DCA"/>
    <w:rPr>
      <w:rFonts w:ascii="Cambria" w:hAnsi="Cambria"/>
      <w:bdr w:val="none" w:sz="0" w:space="0" w:color="auto"/>
      <w:shd w:val="clear" w:color="auto" w:fill="FFFFAB"/>
    </w:rPr>
  </w:style>
  <w:style w:type="character" w:customStyle="1" w:styleId="bibjournal">
    <w:name w:val="bib_journal"/>
    <w:rsid w:val="00357DCA"/>
    <w:rPr>
      <w:rFonts w:ascii="Cambria" w:hAnsi="Cambria"/>
      <w:bdr w:val="none" w:sz="0" w:space="0" w:color="auto"/>
      <w:shd w:val="clear" w:color="auto" w:fill="F9DECF"/>
    </w:rPr>
  </w:style>
  <w:style w:type="character" w:customStyle="1" w:styleId="biblpage">
    <w:name w:val="bib_lpage"/>
    <w:rsid w:val="00357DCA"/>
    <w:rPr>
      <w:rFonts w:ascii="Cambria" w:hAnsi="Cambria"/>
      <w:bdr w:val="none" w:sz="0" w:space="0" w:color="auto"/>
      <w:shd w:val="clear" w:color="auto" w:fill="D9D9D9"/>
    </w:rPr>
  </w:style>
  <w:style w:type="character" w:customStyle="1" w:styleId="bibnumber">
    <w:name w:val="bib_number"/>
    <w:rsid w:val="00357DCA"/>
    <w:rPr>
      <w:rFonts w:ascii="Cambria" w:hAnsi="Cambria"/>
      <w:bdr w:val="none" w:sz="0" w:space="0" w:color="auto"/>
      <w:shd w:val="clear" w:color="auto" w:fill="CCCCFF"/>
    </w:rPr>
  </w:style>
  <w:style w:type="character" w:customStyle="1" w:styleId="biborganization">
    <w:name w:val="bib_organization"/>
    <w:rsid w:val="00357DCA"/>
    <w:rPr>
      <w:rFonts w:ascii="Cambria" w:hAnsi="Cambria"/>
      <w:bdr w:val="none" w:sz="0" w:space="0" w:color="auto"/>
      <w:shd w:val="clear" w:color="auto" w:fill="CCFF99"/>
    </w:rPr>
  </w:style>
  <w:style w:type="character" w:customStyle="1" w:styleId="bibsuffix">
    <w:name w:val="bib_suffix"/>
    <w:basedOn w:val="bibbase"/>
    <w:rsid w:val="00357DCA"/>
    <w:rPr>
      <w:rFonts w:ascii="Cambria" w:hAnsi="Cambria"/>
    </w:rPr>
  </w:style>
  <w:style w:type="character" w:customStyle="1" w:styleId="bibsuppl">
    <w:name w:val="bib_suppl"/>
    <w:rsid w:val="00357DCA"/>
    <w:rPr>
      <w:rFonts w:ascii="Cambria" w:hAnsi="Cambria"/>
      <w:bdr w:val="none" w:sz="0" w:space="0" w:color="auto"/>
      <w:shd w:val="clear" w:color="auto" w:fill="FFCC66"/>
    </w:rPr>
  </w:style>
  <w:style w:type="character" w:customStyle="1" w:styleId="bibsurname">
    <w:name w:val="bib_surname"/>
    <w:rsid w:val="00357DCA"/>
    <w:rPr>
      <w:rFonts w:ascii="Cambria" w:hAnsi="Cambria"/>
      <w:bdr w:val="none" w:sz="0" w:space="0" w:color="auto"/>
      <w:shd w:val="clear" w:color="auto" w:fill="CCFF99"/>
    </w:rPr>
  </w:style>
  <w:style w:type="character" w:customStyle="1" w:styleId="bibunpubl">
    <w:name w:val="bib_unpubl"/>
    <w:basedOn w:val="bibbase"/>
    <w:rsid w:val="00357DCA"/>
    <w:rPr>
      <w:rFonts w:ascii="Cambria" w:hAnsi="Cambria"/>
    </w:rPr>
  </w:style>
  <w:style w:type="character" w:customStyle="1" w:styleId="biburl">
    <w:name w:val="bib_url"/>
    <w:rsid w:val="00357DCA"/>
    <w:rPr>
      <w:rFonts w:ascii="Cambria" w:hAnsi="Cambria"/>
      <w:bdr w:val="none" w:sz="0" w:space="0" w:color="auto"/>
      <w:shd w:val="clear" w:color="auto" w:fill="CCFF66"/>
    </w:rPr>
  </w:style>
  <w:style w:type="character" w:customStyle="1" w:styleId="bibvolume">
    <w:name w:val="bib_volume"/>
    <w:rsid w:val="00357DCA"/>
    <w:rPr>
      <w:rFonts w:ascii="Cambria" w:hAnsi="Cambria"/>
      <w:bdr w:val="none" w:sz="0" w:space="0" w:color="auto"/>
      <w:shd w:val="clear" w:color="auto" w:fill="CCECFF"/>
    </w:rPr>
  </w:style>
  <w:style w:type="character" w:customStyle="1" w:styleId="bibyear">
    <w:name w:val="bib_year"/>
    <w:rsid w:val="00357DCA"/>
    <w:rPr>
      <w:rFonts w:ascii="Cambria" w:hAnsi="Cambria"/>
      <w:bdr w:val="none" w:sz="0" w:space="0" w:color="auto"/>
      <w:shd w:val="clear" w:color="auto" w:fill="FFCCFF"/>
    </w:rPr>
  </w:style>
  <w:style w:type="character" w:customStyle="1" w:styleId="citebase">
    <w:name w:val="cite_base"/>
    <w:rsid w:val="00357DCA"/>
    <w:rPr>
      <w:rFonts w:ascii="Cambria" w:hAnsi="Cambria"/>
    </w:rPr>
  </w:style>
  <w:style w:type="character" w:customStyle="1" w:styleId="citebib">
    <w:name w:val="cite_bib"/>
    <w:rsid w:val="00357DCA"/>
    <w:rPr>
      <w:rFonts w:ascii="Cambria" w:hAnsi="Cambria"/>
      <w:bdr w:val="none" w:sz="0" w:space="0" w:color="auto"/>
      <w:shd w:val="clear" w:color="auto" w:fill="CCFFFF"/>
    </w:rPr>
  </w:style>
  <w:style w:type="character" w:customStyle="1" w:styleId="citebox">
    <w:name w:val="cite_box"/>
    <w:basedOn w:val="citebase"/>
    <w:rsid w:val="00357DCA"/>
    <w:rPr>
      <w:rFonts w:ascii="Cambria" w:hAnsi="Cambria"/>
    </w:rPr>
  </w:style>
  <w:style w:type="character" w:customStyle="1" w:styleId="citeen">
    <w:name w:val="cite_en"/>
    <w:rsid w:val="00357DCA"/>
    <w:rPr>
      <w:rFonts w:ascii="Cambria" w:hAnsi="Cambria"/>
      <w:bdr w:val="none" w:sz="0" w:space="0" w:color="auto"/>
      <w:shd w:val="clear" w:color="auto" w:fill="FFFF99"/>
      <w:vertAlign w:val="superscript"/>
    </w:rPr>
  </w:style>
  <w:style w:type="character" w:customStyle="1" w:styleId="citefig">
    <w:name w:val="cite_fig"/>
    <w:rsid w:val="00357DCA"/>
    <w:rPr>
      <w:rFonts w:ascii="Cambria" w:hAnsi="Cambria"/>
      <w:color w:val="auto"/>
      <w:bdr w:val="none" w:sz="0" w:space="0" w:color="auto"/>
      <w:shd w:val="clear" w:color="auto" w:fill="CCFFCC"/>
    </w:rPr>
  </w:style>
  <w:style w:type="character" w:customStyle="1" w:styleId="citefn">
    <w:name w:val="cite_fn"/>
    <w:rsid w:val="00357DCA"/>
    <w:rPr>
      <w:rFonts w:ascii="Cambria" w:hAnsi="Cambria"/>
      <w:color w:val="auto"/>
      <w:sz w:val="22"/>
      <w:bdr w:val="none" w:sz="0" w:space="0" w:color="auto"/>
      <w:shd w:val="clear" w:color="auto" w:fill="FF99CC"/>
      <w:vertAlign w:val="baseline"/>
    </w:rPr>
  </w:style>
  <w:style w:type="character" w:customStyle="1" w:styleId="citetbl">
    <w:name w:val="cite_tbl"/>
    <w:rsid w:val="00357DCA"/>
    <w:rPr>
      <w:rFonts w:ascii="Cambria" w:hAnsi="Cambria"/>
      <w:color w:val="auto"/>
      <w:bdr w:val="none" w:sz="0" w:space="0" w:color="auto"/>
      <w:shd w:val="clear" w:color="auto" w:fill="FF9999"/>
    </w:rPr>
  </w:style>
  <w:style w:type="character" w:customStyle="1" w:styleId="stdbase">
    <w:name w:val="std_base"/>
    <w:rsid w:val="00357DCA"/>
    <w:rPr>
      <w:rFonts w:ascii="Cambria" w:hAnsi="Cambria"/>
    </w:rPr>
  </w:style>
  <w:style w:type="character" w:customStyle="1" w:styleId="bibextlink">
    <w:name w:val="bib_extlink"/>
    <w:rsid w:val="00357DCA"/>
    <w:rPr>
      <w:rFonts w:ascii="Cambria" w:hAnsi="Cambria"/>
      <w:bdr w:val="none" w:sz="0" w:space="0" w:color="auto"/>
      <w:shd w:val="clear" w:color="auto" w:fill="6CCE9D"/>
    </w:rPr>
  </w:style>
  <w:style w:type="character" w:customStyle="1" w:styleId="citeeq">
    <w:name w:val="cite_eq"/>
    <w:rsid w:val="00357DCA"/>
    <w:rPr>
      <w:rFonts w:ascii="Cambria" w:hAnsi="Cambria"/>
      <w:bdr w:val="none" w:sz="0" w:space="0" w:color="auto"/>
      <w:shd w:val="clear" w:color="auto" w:fill="FFAE37"/>
    </w:rPr>
  </w:style>
  <w:style w:type="character" w:customStyle="1" w:styleId="bibmedline">
    <w:name w:val="bib_medline"/>
    <w:basedOn w:val="bibbase"/>
    <w:rsid w:val="00357DCA"/>
    <w:rPr>
      <w:rFonts w:ascii="Cambria" w:hAnsi="Cambria"/>
    </w:rPr>
  </w:style>
  <w:style w:type="character" w:customStyle="1" w:styleId="citetfn">
    <w:name w:val="cite_tfn"/>
    <w:rsid w:val="00357DCA"/>
    <w:rPr>
      <w:rFonts w:ascii="Cambria" w:hAnsi="Cambria"/>
      <w:bdr w:val="none" w:sz="0" w:space="0" w:color="auto"/>
      <w:shd w:val="clear" w:color="auto" w:fill="FBBA79"/>
    </w:rPr>
  </w:style>
  <w:style w:type="character" w:customStyle="1" w:styleId="auprefix">
    <w:name w:val="au_prefix"/>
    <w:rsid w:val="00357DCA"/>
    <w:rPr>
      <w:rFonts w:ascii="Cambria" w:hAnsi="Cambria"/>
      <w:sz w:val="22"/>
      <w:bdr w:val="none" w:sz="0" w:space="0" w:color="auto"/>
      <w:shd w:val="clear" w:color="auto" w:fill="FFCC99"/>
    </w:rPr>
  </w:style>
  <w:style w:type="character" w:customStyle="1" w:styleId="aumember">
    <w:name w:val="au_member"/>
    <w:rsid w:val="00357DCA"/>
    <w:rPr>
      <w:rFonts w:ascii="Cambria" w:hAnsi="Cambria"/>
      <w:sz w:val="22"/>
      <w:bdr w:val="none" w:sz="0" w:space="0" w:color="auto"/>
      <w:shd w:val="clear" w:color="auto" w:fill="FF99CC"/>
    </w:rPr>
  </w:style>
  <w:style w:type="character" w:customStyle="1" w:styleId="stdfootnote">
    <w:name w:val="std_footnote"/>
    <w:rsid w:val="00357DCA"/>
    <w:rPr>
      <w:rFonts w:ascii="Cambria" w:hAnsi="Cambria"/>
      <w:bdr w:val="none" w:sz="0" w:space="0" w:color="auto"/>
      <w:shd w:val="clear" w:color="auto" w:fill="F2F2F2"/>
    </w:rPr>
  </w:style>
  <w:style w:type="character" w:customStyle="1" w:styleId="stdsection">
    <w:name w:val="std_section"/>
    <w:rsid w:val="00357DCA"/>
    <w:rPr>
      <w:rFonts w:ascii="Cambria" w:hAnsi="Cambria"/>
      <w:bdr w:val="none" w:sz="0" w:space="0" w:color="auto"/>
      <w:shd w:val="clear" w:color="auto" w:fill="E5DFEC"/>
    </w:rPr>
  </w:style>
  <w:style w:type="character" w:customStyle="1" w:styleId="stdyear">
    <w:name w:val="std_year"/>
    <w:rsid w:val="00357DCA"/>
    <w:rPr>
      <w:rFonts w:ascii="Cambria" w:hAnsi="Cambria"/>
      <w:bdr w:val="none" w:sz="0" w:space="0" w:color="auto"/>
      <w:shd w:val="clear" w:color="auto" w:fill="DAEEF3"/>
    </w:rPr>
  </w:style>
  <w:style w:type="character" w:customStyle="1" w:styleId="stddocumentType">
    <w:name w:val="std_documentType"/>
    <w:rsid w:val="00357DCA"/>
    <w:rPr>
      <w:rFonts w:ascii="Cambria" w:hAnsi="Cambria"/>
      <w:bdr w:val="none" w:sz="0" w:space="0" w:color="auto"/>
      <w:shd w:val="clear" w:color="auto" w:fill="7DE1DF"/>
    </w:rPr>
  </w:style>
  <w:style w:type="character" w:customStyle="1" w:styleId="bibalt-year">
    <w:name w:val="bib_alt-year"/>
    <w:rsid w:val="00357DCA"/>
    <w:rPr>
      <w:rFonts w:ascii="Cambria" w:hAnsi="Cambria"/>
      <w:szCs w:val="24"/>
      <w:bdr w:val="none" w:sz="0" w:space="0" w:color="auto"/>
      <w:shd w:val="clear" w:color="auto" w:fill="CC99FF"/>
    </w:rPr>
  </w:style>
  <w:style w:type="character" w:customStyle="1" w:styleId="bibbook">
    <w:name w:val="bib_book"/>
    <w:rsid w:val="00357DCA"/>
    <w:rPr>
      <w:rFonts w:ascii="Cambria" w:hAnsi="Cambria"/>
      <w:bdr w:val="none" w:sz="0" w:space="0" w:color="auto"/>
      <w:shd w:val="clear" w:color="auto" w:fill="99CCFF"/>
    </w:rPr>
  </w:style>
  <w:style w:type="character" w:customStyle="1" w:styleId="bibchapterno">
    <w:name w:val="bib_chapterno"/>
    <w:rsid w:val="00357DCA"/>
    <w:rPr>
      <w:rFonts w:ascii="Cambria" w:hAnsi="Cambria"/>
      <w:bdr w:val="none" w:sz="0" w:space="0" w:color="auto"/>
      <w:shd w:val="clear" w:color="auto" w:fill="D9D9D9"/>
    </w:rPr>
  </w:style>
  <w:style w:type="character" w:customStyle="1" w:styleId="bibchaptertitle">
    <w:name w:val="bib_chaptertitle"/>
    <w:rsid w:val="00357DCA"/>
    <w:rPr>
      <w:rFonts w:ascii="Cambria" w:hAnsi="Cambria"/>
      <w:bdr w:val="none" w:sz="0" w:space="0" w:color="auto"/>
      <w:shd w:val="clear" w:color="auto" w:fill="FF9D5B"/>
    </w:rPr>
  </w:style>
  <w:style w:type="character" w:customStyle="1" w:styleId="bibed-etal">
    <w:name w:val="bib_ed-etal"/>
    <w:rsid w:val="00357DCA"/>
    <w:rPr>
      <w:rFonts w:ascii="Cambria" w:hAnsi="Cambria"/>
      <w:bdr w:val="none" w:sz="0" w:space="0" w:color="auto"/>
      <w:shd w:val="clear" w:color="auto" w:fill="00F4EE"/>
    </w:rPr>
  </w:style>
  <w:style w:type="character" w:customStyle="1" w:styleId="bibed-fname">
    <w:name w:val="bib_ed-fname"/>
    <w:rsid w:val="00357DCA"/>
    <w:rPr>
      <w:rFonts w:ascii="Cambria" w:hAnsi="Cambria"/>
      <w:bdr w:val="none" w:sz="0" w:space="0" w:color="auto"/>
      <w:shd w:val="clear" w:color="auto" w:fill="FFFFB7"/>
    </w:rPr>
  </w:style>
  <w:style w:type="character" w:customStyle="1" w:styleId="bibeditionno">
    <w:name w:val="bib_editionno"/>
    <w:rsid w:val="00357DCA"/>
    <w:rPr>
      <w:rFonts w:ascii="Cambria" w:hAnsi="Cambria"/>
      <w:bdr w:val="none" w:sz="0" w:space="0" w:color="auto"/>
      <w:shd w:val="clear" w:color="auto" w:fill="FFCC00"/>
    </w:rPr>
  </w:style>
  <w:style w:type="character" w:customStyle="1" w:styleId="bibed-organization">
    <w:name w:val="bib_ed-organization"/>
    <w:rsid w:val="00357DCA"/>
    <w:rPr>
      <w:rFonts w:ascii="Cambria" w:hAnsi="Cambria"/>
      <w:bdr w:val="none" w:sz="0" w:space="0" w:color="auto"/>
      <w:shd w:val="clear" w:color="auto" w:fill="FCAAC3"/>
    </w:rPr>
  </w:style>
  <w:style w:type="character" w:customStyle="1" w:styleId="bibed-suffix">
    <w:name w:val="bib_ed-suffix"/>
    <w:rsid w:val="00357DCA"/>
    <w:rPr>
      <w:rFonts w:ascii="Cambria" w:hAnsi="Cambria"/>
      <w:bdr w:val="none" w:sz="0" w:space="0" w:color="auto"/>
      <w:shd w:val="clear" w:color="auto" w:fill="CCFFCC"/>
    </w:rPr>
  </w:style>
  <w:style w:type="character" w:customStyle="1" w:styleId="bibed-surname">
    <w:name w:val="bib_ed-surname"/>
    <w:rsid w:val="00357DCA"/>
    <w:rPr>
      <w:rFonts w:ascii="Cambria" w:hAnsi="Cambria"/>
      <w:bdr w:val="none" w:sz="0" w:space="0" w:color="auto"/>
      <w:shd w:val="clear" w:color="auto" w:fill="FFFF00"/>
    </w:rPr>
  </w:style>
  <w:style w:type="character" w:customStyle="1" w:styleId="bibinstitution">
    <w:name w:val="bib_institution"/>
    <w:rsid w:val="00357DCA"/>
    <w:rPr>
      <w:rFonts w:ascii="Cambria" w:hAnsi="Cambria"/>
      <w:bdr w:val="none" w:sz="0" w:space="0" w:color="auto"/>
      <w:shd w:val="clear" w:color="auto" w:fill="CCFFCC"/>
    </w:rPr>
  </w:style>
  <w:style w:type="character" w:customStyle="1" w:styleId="bibisbn">
    <w:name w:val="bib_isbn"/>
    <w:rsid w:val="00357DCA"/>
    <w:rPr>
      <w:rFonts w:ascii="Cambria" w:hAnsi="Cambria"/>
      <w:shd w:val="clear" w:color="auto" w:fill="D9D9D9"/>
    </w:rPr>
  </w:style>
  <w:style w:type="character" w:customStyle="1" w:styleId="biblocation">
    <w:name w:val="bib_location"/>
    <w:rsid w:val="00357DCA"/>
    <w:rPr>
      <w:rFonts w:ascii="Cambria" w:hAnsi="Cambria"/>
      <w:bdr w:val="none" w:sz="0" w:space="0" w:color="auto"/>
      <w:shd w:val="clear" w:color="auto" w:fill="FFCCCC"/>
    </w:rPr>
  </w:style>
  <w:style w:type="character" w:customStyle="1" w:styleId="bibpagecount">
    <w:name w:val="bib_pagecount"/>
    <w:rsid w:val="00357DCA"/>
    <w:rPr>
      <w:rFonts w:ascii="Cambria" w:hAnsi="Cambria"/>
      <w:bdr w:val="none" w:sz="0" w:space="0" w:color="auto"/>
      <w:shd w:val="clear" w:color="auto" w:fill="00FF00"/>
    </w:rPr>
  </w:style>
  <w:style w:type="character" w:customStyle="1" w:styleId="bibpatent">
    <w:name w:val="bib_patent"/>
    <w:rsid w:val="00357DCA"/>
    <w:rPr>
      <w:rFonts w:ascii="Cambria" w:hAnsi="Cambria"/>
      <w:bdr w:val="none" w:sz="0" w:space="0" w:color="auto"/>
      <w:shd w:val="clear" w:color="auto" w:fill="66FFCC"/>
    </w:rPr>
  </w:style>
  <w:style w:type="character" w:customStyle="1" w:styleId="bibpublisher">
    <w:name w:val="bib_publisher"/>
    <w:rsid w:val="00357DCA"/>
    <w:rPr>
      <w:rFonts w:ascii="Cambria" w:hAnsi="Cambria"/>
      <w:bdr w:val="none" w:sz="0" w:space="0" w:color="auto"/>
      <w:shd w:val="clear" w:color="auto" w:fill="FF99CC"/>
    </w:rPr>
  </w:style>
  <w:style w:type="character" w:customStyle="1" w:styleId="bibreportnum">
    <w:name w:val="bib_reportnum"/>
    <w:rsid w:val="00357DCA"/>
    <w:rPr>
      <w:rFonts w:ascii="Cambria" w:hAnsi="Cambria"/>
      <w:bdr w:val="none" w:sz="0" w:space="0" w:color="auto"/>
      <w:shd w:val="clear" w:color="auto" w:fill="CCCCFF"/>
    </w:rPr>
  </w:style>
  <w:style w:type="character" w:customStyle="1" w:styleId="bibschool">
    <w:name w:val="bib_school"/>
    <w:rsid w:val="00357DCA"/>
    <w:rPr>
      <w:rFonts w:ascii="Cambria" w:hAnsi="Cambria"/>
      <w:bdr w:val="none" w:sz="0" w:space="0" w:color="auto"/>
      <w:shd w:val="clear" w:color="auto" w:fill="FFCC66"/>
    </w:rPr>
  </w:style>
  <w:style w:type="character" w:customStyle="1" w:styleId="bibseries">
    <w:name w:val="bib_series"/>
    <w:rsid w:val="00357DCA"/>
    <w:rPr>
      <w:rFonts w:ascii="Cambria" w:hAnsi="Cambria"/>
      <w:shd w:val="clear" w:color="auto" w:fill="FFCC99"/>
    </w:rPr>
  </w:style>
  <w:style w:type="character" w:customStyle="1" w:styleId="bibseriesno">
    <w:name w:val="bib_seriesno"/>
    <w:rsid w:val="00357DCA"/>
    <w:rPr>
      <w:rFonts w:ascii="Cambria" w:hAnsi="Cambria"/>
      <w:shd w:val="clear" w:color="auto" w:fill="FFFF99"/>
    </w:rPr>
  </w:style>
  <w:style w:type="character" w:customStyle="1" w:styleId="bibtrans">
    <w:name w:val="bib_trans"/>
    <w:rsid w:val="00357DCA"/>
    <w:rPr>
      <w:rFonts w:ascii="Cambria" w:hAnsi="Cambria"/>
      <w:shd w:val="clear" w:color="auto" w:fill="99CC00"/>
    </w:rPr>
  </w:style>
  <w:style w:type="character" w:customStyle="1" w:styleId="stdsuppl">
    <w:name w:val="std_suppl"/>
    <w:rsid w:val="00357DCA"/>
    <w:rPr>
      <w:rFonts w:ascii="Cambria" w:hAnsi="Cambria"/>
      <w:bdr w:val="none" w:sz="0" w:space="0" w:color="auto"/>
      <w:shd w:val="clear" w:color="auto" w:fill="F6FBB5"/>
    </w:rPr>
  </w:style>
  <w:style w:type="character" w:customStyle="1" w:styleId="citesection">
    <w:name w:val="cite_section"/>
    <w:rsid w:val="00357DCA"/>
    <w:rPr>
      <w:rFonts w:ascii="Cambria" w:hAnsi="Cambria"/>
      <w:bdr w:val="none" w:sz="0" w:space="0" w:color="auto"/>
      <w:shd w:val="clear" w:color="auto" w:fill="FF7C80"/>
    </w:rPr>
  </w:style>
  <w:style w:type="paragraph" w:customStyle="1" w:styleId="BaseHeading">
    <w:name w:val="Base_Heading"/>
    <w:qFormat/>
    <w:rsid w:val="00357DCA"/>
    <w:pPr>
      <w:spacing w:after="240" w:line="240" w:lineRule="atLeast"/>
      <w:outlineLvl w:val="0"/>
    </w:pPr>
    <w:rPr>
      <w:rFonts w:eastAsia="Calibri" w:cs="Times New Roman"/>
      <w:sz w:val="22"/>
      <w:szCs w:val="22"/>
      <w:lang w:val="en-GB" w:eastAsia="en-US"/>
    </w:rPr>
  </w:style>
  <w:style w:type="paragraph" w:customStyle="1" w:styleId="BaseText">
    <w:name w:val="Base_Text"/>
    <w:qFormat/>
    <w:rsid w:val="00357DC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rFonts w:eastAsia="Calibri" w:cs="Times New Roman"/>
      <w:sz w:val="22"/>
      <w:szCs w:val="22"/>
      <w:lang w:val="en-GB" w:eastAsia="en-US"/>
    </w:rPr>
  </w:style>
  <w:style w:type="paragraph" w:customStyle="1" w:styleId="BiblioTitle">
    <w:name w:val="Biblio Title"/>
    <w:basedOn w:val="BaseHeading"/>
    <w:rsid w:val="00357DCA"/>
    <w:pPr>
      <w:pageBreakBefore/>
      <w:spacing w:after="760" w:line="280" w:lineRule="atLeast"/>
      <w:jc w:val="center"/>
    </w:pPr>
    <w:rPr>
      <w:b/>
      <w:sz w:val="28"/>
    </w:rPr>
  </w:style>
  <w:style w:type="paragraph" w:customStyle="1" w:styleId="BodyText-">
    <w:name w:val="Body Text (-)"/>
    <w:basedOn w:val="BaseText"/>
    <w:rsid w:val="00357DCA"/>
    <w:pPr>
      <w:spacing w:line="220" w:lineRule="atLeast"/>
    </w:pPr>
    <w:rPr>
      <w:sz w:val="18"/>
    </w:rPr>
  </w:style>
  <w:style w:type="paragraph" w:customStyle="1" w:styleId="BodyTextindent1">
    <w:name w:val="Body Text indent 1"/>
    <w:basedOn w:val="BaseText"/>
    <w:rsid w:val="00357DCA"/>
    <w:pPr>
      <w:ind w:left="403"/>
    </w:pPr>
  </w:style>
  <w:style w:type="paragraph" w:customStyle="1" w:styleId="BodyTextindent1-">
    <w:name w:val="Body Text indent 1 (-)"/>
    <w:basedOn w:val="BodyTextindent1"/>
    <w:rsid w:val="00357DCA"/>
    <w:pPr>
      <w:spacing w:line="220" w:lineRule="atLeast"/>
    </w:pPr>
    <w:rPr>
      <w:sz w:val="18"/>
    </w:rPr>
  </w:style>
  <w:style w:type="paragraph" w:customStyle="1" w:styleId="BodyTextIndent21">
    <w:name w:val="Body Text Indent 21"/>
    <w:basedOn w:val="Standard"/>
    <w:rsid w:val="00555E5C"/>
    <w:pPr>
      <w:ind w:left="805"/>
    </w:pPr>
  </w:style>
  <w:style w:type="paragraph" w:customStyle="1" w:styleId="BodyTextindent2-">
    <w:name w:val="Body Text indent 2 (-)"/>
    <w:basedOn w:val="Textkrper-Einzug21"/>
    <w:rsid w:val="00357DCA"/>
    <w:pPr>
      <w:spacing w:line="220" w:lineRule="atLeast"/>
    </w:pPr>
    <w:rPr>
      <w:sz w:val="18"/>
    </w:rPr>
  </w:style>
  <w:style w:type="paragraph" w:customStyle="1" w:styleId="BodyTextIndent31">
    <w:name w:val="Body Text Indent 31"/>
    <w:basedOn w:val="BodyTextIndent21"/>
    <w:rsid w:val="00555E5C"/>
    <w:pPr>
      <w:ind w:left="1202"/>
    </w:pPr>
  </w:style>
  <w:style w:type="paragraph" w:customStyle="1" w:styleId="BodyTextindent3-">
    <w:name w:val="Body Text indent 3 (-)"/>
    <w:basedOn w:val="Textkrper-Einzug31"/>
    <w:rsid w:val="00357DCA"/>
    <w:pPr>
      <w:spacing w:line="220" w:lineRule="atLeast"/>
    </w:pPr>
    <w:rPr>
      <w:sz w:val="18"/>
    </w:rPr>
  </w:style>
  <w:style w:type="paragraph" w:customStyle="1" w:styleId="BodyTextindent4">
    <w:name w:val="Body Text indent 4"/>
    <w:basedOn w:val="Textkrper-Einzug31"/>
    <w:rsid w:val="00357DCA"/>
    <w:pPr>
      <w:ind w:left="1605"/>
    </w:pPr>
  </w:style>
  <w:style w:type="paragraph" w:customStyle="1" w:styleId="BodyTextindent4-">
    <w:name w:val="Body Text indent 4 (-)"/>
    <w:basedOn w:val="BodyTextindent4"/>
    <w:rsid w:val="00357DCA"/>
    <w:pPr>
      <w:spacing w:line="220" w:lineRule="atLeast"/>
    </w:pPr>
    <w:rPr>
      <w:sz w:val="18"/>
    </w:rPr>
  </w:style>
  <w:style w:type="paragraph" w:customStyle="1" w:styleId="BodyTextCenter">
    <w:name w:val="Body Text_Center"/>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357DCA"/>
    <w:pPr>
      <w:spacing w:line="220" w:lineRule="atLeast"/>
    </w:pPr>
    <w:rPr>
      <w:sz w:val="18"/>
    </w:rPr>
  </w:style>
  <w:style w:type="paragraph" w:customStyle="1" w:styleId="Code--">
    <w:name w:val="Code (--)"/>
    <w:basedOn w:val="Code"/>
    <w:rsid w:val="00357DCA"/>
    <w:pPr>
      <w:spacing w:line="200" w:lineRule="atLeast"/>
    </w:pPr>
    <w:rPr>
      <w:sz w:val="16"/>
    </w:rPr>
  </w:style>
  <w:style w:type="paragraph" w:customStyle="1" w:styleId="CoverTitleA1">
    <w:name w:val="Cover Title_A1"/>
    <w:basedOn w:val="BaseHeading"/>
    <w:rsid w:val="00357DCA"/>
    <w:pPr>
      <w:spacing w:line="360" w:lineRule="exact"/>
      <w:outlineLvl w:val="9"/>
    </w:pPr>
    <w:rPr>
      <w:b/>
      <w:sz w:val="32"/>
    </w:rPr>
  </w:style>
  <w:style w:type="paragraph" w:customStyle="1" w:styleId="CoverTitleA2">
    <w:name w:val="Cover Title_A2"/>
    <w:basedOn w:val="CoverTitleA1"/>
    <w:rsid w:val="00357DCA"/>
  </w:style>
  <w:style w:type="paragraph" w:customStyle="1" w:styleId="CoverTitleA3">
    <w:name w:val="Cover Title_A3"/>
    <w:basedOn w:val="CoverTitleA1"/>
    <w:rsid w:val="00357DCA"/>
    <w:rPr>
      <w:b w:val="0"/>
    </w:rPr>
  </w:style>
  <w:style w:type="paragraph" w:customStyle="1" w:styleId="CoverTitleB">
    <w:name w:val="Cover Title_B"/>
    <w:basedOn w:val="BaseHeading"/>
    <w:rsid w:val="00357DCA"/>
    <w:pPr>
      <w:outlineLvl w:val="9"/>
    </w:pPr>
    <w:rPr>
      <w:i/>
      <w:lang w:val="fr-FR"/>
    </w:rPr>
  </w:style>
  <w:style w:type="paragraph" w:customStyle="1" w:styleId="Dimension100">
    <w:name w:val="Dimension_100"/>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357DCA"/>
    <w:pPr>
      <w:ind w:right="2434"/>
    </w:pPr>
  </w:style>
  <w:style w:type="paragraph" w:customStyle="1" w:styleId="Dimension75">
    <w:name w:val="Dimension_75"/>
    <w:basedOn w:val="Dimension100"/>
    <w:rsid w:val="00357DCA"/>
    <w:pPr>
      <w:ind w:right="1253"/>
    </w:pPr>
  </w:style>
  <w:style w:type="paragraph" w:customStyle="1" w:styleId="Examplecontinued">
    <w:name w:val="Example continued"/>
    <w:basedOn w:val="Example"/>
    <w:rsid w:val="00357DCA"/>
  </w:style>
  <w:style w:type="paragraph" w:customStyle="1" w:styleId="Exampleindent">
    <w:name w:val="Example indent"/>
    <w:basedOn w:val="Example"/>
    <w:rsid w:val="00357DCA"/>
    <w:pPr>
      <w:tabs>
        <w:tab w:val="clear" w:pos="1354"/>
        <w:tab w:val="left" w:pos="1757"/>
      </w:tabs>
      <w:ind w:left="403"/>
    </w:pPr>
  </w:style>
  <w:style w:type="paragraph" w:customStyle="1" w:styleId="Exampleindentcontinued">
    <w:name w:val="Example indent continued"/>
    <w:basedOn w:val="Exampleindent"/>
    <w:rsid w:val="00357DCA"/>
  </w:style>
  <w:style w:type="paragraph" w:customStyle="1" w:styleId="Figureexample">
    <w:name w:val="Figure example"/>
    <w:basedOn w:val="Example"/>
    <w:rsid w:val="00357DCA"/>
  </w:style>
  <w:style w:type="paragraph" w:customStyle="1" w:styleId="FigureGraphic">
    <w:name w:val="Figure Graphic"/>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357DCA"/>
  </w:style>
  <w:style w:type="paragraph" w:customStyle="1" w:styleId="Figuresubtitle">
    <w:name w:val="Figure subtitle"/>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orewordTitle">
    <w:name w:val="Foreword Title"/>
    <w:basedOn w:val="BaseHeading"/>
    <w:rsid w:val="00357DCA"/>
    <w:pPr>
      <w:keepNext/>
      <w:pageBreakBefore/>
      <w:suppressAutoHyphens/>
      <w:spacing w:before="310" w:after="310" w:line="310" w:lineRule="atLeast"/>
    </w:pPr>
    <w:rPr>
      <w:b/>
      <w:sz w:val="28"/>
    </w:rPr>
  </w:style>
  <w:style w:type="paragraph" w:customStyle="1" w:styleId="IntroTitle">
    <w:name w:val="Intro Title"/>
    <w:basedOn w:val="ForewordTitle"/>
    <w:rsid w:val="00357DCA"/>
  </w:style>
  <w:style w:type="paragraph" w:customStyle="1" w:styleId="KeyText">
    <w:name w:val="Key Text"/>
    <w:basedOn w:val="Body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357DCA"/>
    <w:pPr>
      <w:jc w:val="left"/>
    </w:pPr>
    <w:rPr>
      <w:b/>
    </w:rPr>
  </w:style>
  <w:style w:type="paragraph" w:customStyle="1" w:styleId="ListContinue1-">
    <w:name w:val="List Continue 1 (-)"/>
    <w:basedOn w:val="ListContinue1"/>
    <w:rsid w:val="00357DCA"/>
    <w:pPr>
      <w:spacing w:line="210" w:lineRule="atLeast"/>
    </w:pPr>
    <w:rPr>
      <w:sz w:val="20"/>
    </w:rPr>
  </w:style>
  <w:style w:type="paragraph" w:customStyle="1" w:styleId="ListContinue2-">
    <w:name w:val="List Continue 2 (-)"/>
    <w:basedOn w:val="ListContinue1-"/>
    <w:rsid w:val="00357DCA"/>
    <w:pPr>
      <w:tabs>
        <w:tab w:val="left" w:pos="806"/>
      </w:tabs>
      <w:ind w:left="1200" w:hanging="810"/>
      <w:jc w:val="left"/>
    </w:pPr>
    <w:rPr>
      <w:rFonts w:ascii="Arial" w:hAnsi="Arial"/>
      <w:sz w:val="18"/>
    </w:rPr>
  </w:style>
  <w:style w:type="paragraph" w:customStyle="1" w:styleId="ListContinue3-">
    <w:name w:val="List Continue 3 (-)"/>
    <w:basedOn w:val="ListContinue1-"/>
    <w:rsid w:val="00357DCA"/>
    <w:pPr>
      <w:ind w:left="1209"/>
    </w:pPr>
  </w:style>
  <w:style w:type="paragraph" w:customStyle="1" w:styleId="ListContinue4-">
    <w:name w:val="List Continue 4 (-)"/>
    <w:basedOn w:val="ListContinue1-"/>
    <w:rsid w:val="00357DCA"/>
    <w:pPr>
      <w:ind w:left="1598"/>
    </w:pPr>
  </w:style>
  <w:style w:type="paragraph" w:customStyle="1" w:styleId="ListNumber1-">
    <w:name w:val="List Number 1 (-)"/>
    <w:basedOn w:val="ListNumber1"/>
    <w:rsid w:val="00357DCA"/>
    <w:pPr>
      <w:spacing w:line="210" w:lineRule="atLeast"/>
    </w:pPr>
    <w:rPr>
      <w:sz w:val="20"/>
    </w:rPr>
  </w:style>
  <w:style w:type="paragraph" w:customStyle="1" w:styleId="ListNumber2-">
    <w:name w:val="List Number 2 (-)"/>
    <w:basedOn w:val="ListNumber1-"/>
    <w:qFormat/>
    <w:rsid w:val="00357DCA"/>
    <w:pPr>
      <w:ind w:left="806"/>
    </w:pPr>
  </w:style>
  <w:style w:type="paragraph" w:customStyle="1" w:styleId="ListNumber3-">
    <w:name w:val="List Number 3 (-)"/>
    <w:basedOn w:val="ListNumber1-"/>
    <w:rsid w:val="00357DCA"/>
    <w:pPr>
      <w:ind w:left="1209"/>
    </w:pPr>
  </w:style>
  <w:style w:type="paragraph" w:customStyle="1" w:styleId="ListNumber4-">
    <w:name w:val="List Number 4 (-)"/>
    <w:basedOn w:val="ListNumber1-"/>
    <w:rsid w:val="00357DCA"/>
    <w:pPr>
      <w:ind w:left="1598"/>
    </w:pPr>
  </w:style>
  <w:style w:type="paragraph" w:customStyle="1" w:styleId="Tablebody">
    <w:name w:val="Table body"/>
    <w:basedOn w:val="BaseText"/>
    <w:rsid w:val="00357DCA"/>
    <w:pPr>
      <w:spacing w:before="60" w:after="60" w:line="210" w:lineRule="atLeast"/>
      <w:jc w:val="left"/>
    </w:pPr>
    <w:rPr>
      <w:sz w:val="20"/>
    </w:rPr>
  </w:style>
  <w:style w:type="paragraph" w:customStyle="1" w:styleId="Tablebody-">
    <w:name w:val="Table body (-)"/>
    <w:basedOn w:val="Tablebody"/>
    <w:rsid w:val="00357DCA"/>
    <w:rPr>
      <w:sz w:val="18"/>
    </w:rPr>
  </w:style>
  <w:style w:type="paragraph" w:customStyle="1" w:styleId="Tablebody--">
    <w:name w:val="Table body (--)"/>
    <w:basedOn w:val="Tablebody"/>
    <w:rsid w:val="00357DCA"/>
    <w:rPr>
      <w:sz w:val="16"/>
    </w:rPr>
  </w:style>
  <w:style w:type="paragraph" w:customStyle="1" w:styleId="Tablebody0">
    <w:name w:val="Table body (+)"/>
    <w:basedOn w:val="Tablebody"/>
    <w:rsid w:val="00357DCA"/>
    <w:pPr>
      <w:spacing w:line="230" w:lineRule="atLeast"/>
    </w:pPr>
    <w:rPr>
      <w:sz w:val="22"/>
    </w:rPr>
  </w:style>
  <w:style w:type="paragraph" w:customStyle="1" w:styleId="Tablefooter">
    <w:name w:val="Table footer"/>
    <w:basedOn w:val="BaseText"/>
    <w:rsid w:val="00357DC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357DCA"/>
  </w:style>
  <w:style w:type="paragraph" w:customStyle="1" w:styleId="Tableheader-">
    <w:name w:val="Table header (-)"/>
    <w:basedOn w:val="Tablebody-"/>
    <w:rsid w:val="00357DCA"/>
  </w:style>
  <w:style w:type="paragraph" w:customStyle="1" w:styleId="Tableheader--">
    <w:name w:val="Table header (--)"/>
    <w:basedOn w:val="Tablebody--"/>
    <w:rsid w:val="00357DCA"/>
  </w:style>
  <w:style w:type="paragraph" w:customStyle="1" w:styleId="Tableheader0">
    <w:name w:val="Table header (+)"/>
    <w:basedOn w:val="Tablebody0"/>
    <w:rsid w:val="00357DCA"/>
  </w:style>
  <w:style w:type="paragraph" w:customStyle="1" w:styleId="Notice">
    <w:name w:val="Notice"/>
    <w:basedOn w:val="BaseText"/>
    <w:rsid w:val="00357DCA"/>
  </w:style>
  <w:style w:type="paragraph" w:customStyle="1" w:styleId="Notecontinued">
    <w:name w:val="Note continued"/>
    <w:basedOn w:val="Note"/>
    <w:rsid w:val="00357DCA"/>
  </w:style>
  <w:style w:type="paragraph" w:customStyle="1" w:styleId="Noteindent">
    <w:name w:val="Note indent"/>
    <w:basedOn w:val="Note"/>
    <w:rsid w:val="00357DCA"/>
    <w:pPr>
      <w:tabs>
        <w:tab w:val="clear" w:pos="965"/>
        <w:tab w:val="left" w:pos="1368"/>
      </w:tabs>
      <w:ind w:left="403"/>
    </w:pPr>
  </w:style>
  <w:style w:type="paragraph" w:customStyle="1" w:styleId="Noteindentcontinued">
    <w:name w:val="Note indent continued"/>
    <w:basedOn w:val="Noteindent"/>
    <w:qFormat/>
    <w:rsid w:val="00357DCA"/>
  </w:style>
  <w:style w:type="paragraph" w:customStyle="1" w:styleId="MainTitle1">
    <w:name w:val="Main Title 1"/>
    <w:basedOn w:val="CoverTitleA1"/>
    <w:rsid w:val="00357DCA"/>
    <w:pPr>
      <w:spacing w:before="400"/>
    </w:pPr>
  </w:style>
  <w:style w:type="paragraph" w:customStyle="1" w:styleId="MainTitle2">
    <w:name w:val="Main Title 2"/>
    <w:basedOn w:val="CoverTitleA2"/>
    <w:rsid w:val="00357DCA"/>
    <w:pPr>
      <w:outlineLvl w:val="1"/>
    </w:pPr>
  </w:style>
  <w:style w:type="paragraph" w:customStyle="1" w:styleId="MainTitle3">
    <w:name w:val="Main Title 3"/>
    <w:basedOn w:val="CoverTitleA3"/>
    <w:rsid w:val="00357DCA"/>
    <w:pPr>
      <w:outlineLvl w:val="2"/>
    </w:pPr>
  </w:style>
  <w:style w:type="paragraph" w:customStyle="1" w:styleId="TableGraphic">
    <w:name w:val="Table Graphic"/>
    <w:basedOn w:val="FigureGraphic"/>
    <w:rsid w:val="00357DCA"/>
  </w:style>
  <w:style w:type="character" w:customStyle="1" w:styleId="Courier">
    <w:name w:val="Courier"/>
    <w:rsid w:val="00357DCA"/>
    <w:rPr>
      <w:rFonts w:ascii="Courier New" w:hAnsi="Courier New"/>
    </w:rPr>
  </w:style>
  <w:style w:type="paragraph" w:customStyle="1" w:styleId="BiblioDescription">
    <w:name w:val="Biblio Description"/>
    <w:basedOn w:val="BaseText"/>
    <w:next w:val="BiblioEntry"/>
    <w:rsid w:val="00357DCA"/>
  </w:style>
  <w:style w:type="paragraph" w:customStyle="1" w:styleId="ListNumber5-">
    <w:name w:val="List Number 5 (-)"/>
    <w:basedOn w:val="ListNumber1-"/>
    <w:qFormat/>
    <w:rsid w:val="00357DCA"/>
    <w:pPr>
      <w:ind w:left="1996"/>
    </w:pPr>
  </w:style>
  <w:style w:type="paragraph" w:customStyle="1" w:styleId="ListContinue5-">
    <w:name w:val="List Continue 5 (-)"/>
    <w:basedOn w:val="ListContinue1-"/>
    <w:qFormat/>
    <w:rsid w:val="00357DCA"/>
    <w:pPr>
      <w:ind w:left="1593"/>
    </w:pPr>
  </w:style>
  <w:style w:type="paragraph" w:customStyle="1" w:styleId="BiblioText">
    <w:name w:val="Biblio Text"/>
    <w:basedOn w:val="BaseText"/>
    <w:qFormat/>
    <w:rsid w:val="00357DCA"/>
  </w:style>
  <w:style w:type="paragraph" w:customStyle="1" w:styleId="FigureImage">
    <w:name w:val="Figure Image"/>
    <w:basedOn w:val="FigureGraphic"/>
    <w:rsid w:val="00357DCA"/>
  </w:style>
  <w:style w:type="paragraph" w:customStyle="1" w:styleId="Figuredescription">
    <w:name w:val="Figure description"/>
    <w:basedOn w:val="Figuretitle"/>
    <w:rsid w:val="00357DCA"/>
    <w:pPr>
      <w:shd w:val="pct10" w:color="auto" w:fill="auto"/>
    </w:pPr>
    <w:rPr>
      <w:szCs w:val="24"/>
    </w:rPr>
  </w:style>
  <w:style w:type="paragraph" w:customStyle="1" w:styleId="Formuladescription">
    <w:name w:val="Formula description"/>
    <w:basedOn w:val="Formula"/>
    <w:rsid w:val="00357DCA"/>
    <w:pPr>
      <w:shd w:val="pct10" w:color="auto" w:fill="auto"/>
    </w:pPr>
    <w:rPr>
      <w:szCs w:val="24"/>
    </w:rPr>
  </w:style>
  <w:style w:type="paragraph" w:customStyle="1" w:styleId="Tabledescription">
    <w:name w:val="Table description"/>
    <w:basedOn w:val="Tabletitle"/>
    <w:rsid w:val="00357DCA"/>
    <w:pPr>
      <w:shd w:val="pct10" w:color="auto" w:fill="auto"/>
    </w:pPr>
    <w:rPr>
      <w:szCs w:val="24"/>
    </w:rPr>
  </w:style>
  <w:style w:type="paragraph" w:customStyle="1" w:styleId="Box-begin">
    <w:name w:val="Box-begin"/>
    <w:basedOn w:val="BaseText"/>
    <w:rsid w:val="00357DCA"/>
    <w:pPr>
      <w:shd w:val="clear" w:color="auto" w:fill="D9D9D9"/>
      <w:jc w:val="left"/>
    </w:pPr>
    <w:rPr>
      <w:szCs w:val="24"/>
    </w:rPr>
  </w:style>
  <w:style w:type="paragraph" w:customStyle="1" w:styleId="Box-end">
    <w:name w:val="Box-end"/>
    <w:basedOn w:val="BaseText"/>
    <w:rsid w:val="00357DCA"/>
    <w:pPr>
      <w:shd w:val="clear" w:color="auto" w:fill="D9D9D9"/>
      <w:jc w:val="left"/>
    </w:pPr>
    <w:rPr>
      <w:szCs w:val="24"/>
    </w:rPr>
  </w:style>
  <w:style w:type="paragraph" w:customStyle="1" w:styleId="Box-title">
    <w:name w:val="Box-title"/>
    <w:basedOn w:val="BaseHeading"/>
    <w:rsid w:val="00357DCA"/>
    <w:pPr>
      <w:shd w:val="clear" w:color="auto" w:fill="E6E6E6"/>
    </w:pPr>
    <w:rPr>
      <w:b/>
      <w:sz w:val="26"/>
      <w:szCs w:val="24"/>
    </w:rPr>
  </w:style>
  <w:style w:type="character" w:customStyle="1" w:styleId="TextkrperZchn">
    <w:name w:val="Textkörper Zchn"/>
    <w:link w:val="Textkrper"/>
    <w:uiPriority w:val="99"/>
    <w:rsid w:val="00357DCA"/>
    <w:rPr>
      <w:rFonts w:eastAsia="Calibri" w:cs="Times New Roman"/>
      <w:sz w:val="22"/>
      <w:szCs w:val="22"/>
      <w:lang w:val="en-GB" w:eastAsia="en-US"/>
    </w:rPr>
  </w:style>
  <w:style w:type="paragraph" w:customStyle="1" w:styleId="FrontHead">
    <w:name w:val="Front Head"/>
    <w:basedOn w:val="BaseHeading"/>
    <w:next w:val="Textkrper"/>
    <w:qFormat/>
    <w:rsid w:val="00357DCA"/>
    <w:pPr>
      <w:keepNext/>
      <w:pageBreakBefore/>
      <w:suppressAutoHyphens/>
      <w:spacing w:before="310" w:after="310" w:line="310" w:lineRule="atLeast"/>
    </w:pPr>
    <w:rPr>
      <w:b/>
      <w:sz w:val="28"/>
    </w:rPr>
  </w:style>
  <w:style w:type="paragraph" w:customStyle="1" w:styleId="IndexHead">
    <w:name w:val="Index Head"/>
    <w:basedOn w:val="BaseHeading"/>
    <w:rsid w:val="00357DCA"/>
    <w:pPr>
      <w:pageBreakBefore/>
      <w:spacing w:after="760" w:line="280" w:lineRule="atLeast"/>
      <w:jc w:val="center"/>
    </w:pPr>
    <w:rPr>
      <w:b/>
      <w:sz w:val="28"/>
      <w:szCs w:val="28"/>
    </w:rPr>
  </w:style>
  <w:style w:type="paragraph" w:customStyle="1" w:styleId="Exampleindent2">
    <w:name w:val="Example indent 2"/>
    <w:basedOn w:val="Example"/>
    <w:rsid w:val="00357DCA"/>
    <w:pPr>
      <w:tabs>
        <w:tab w:val="left" w:pos="1758"/>
      </w:tabs>
      <w:ind w:left="805"/>
    </w:pPr>
  </w:style>
  <w:style w:type="paragraph" w:customStyle="1" w:styleId="Exampleindent2continued">
    <w:name w:val="Example indent 2 continued"/>
    <w:basedOn w:val="BaseText"/>
    <w:rsid w:val="00357DCA"/>
    <w:pPr>
      <w:spacing w:line="220" w:lineRule="atLeast"/>
      <w:ind w:left="805"/>
    </w:pPr>
    <w:rPr>
      <w:sz w:val="20"/>
    </w:rPr>
  </w:style>
  <w:style w:type="paragraph" w:customStyle="1" w:styleId="Noteindent2continued">
    <w:name w:val="Note indent 2 continued"/>
    <w:basedOn w:val="Note"/>
    <w:rsid w:val="00357DCA"/>
    <w:pPr>
      <w:tabs>
        <w:tab w:val="clear" w:pos="965"/>
        <w:tab w:val="left" w:pos="1758"/>
      </w:tabs>
      <w:ind w:left="805"/>
    </w:pPr>
  </w:style>
  <w:style w:type="paragraph" w:customStyle="1" w:styleId="Noteindent2">
    <w:name w:val="Note indent 2"/>
    <w:basedOn w:val="Note"/>
    <w:rsid w:val="00357DCA"/>
    <w:pPr>
      <w:tabs>
        <w:tab w:val="clear" w:pos="965"/>
        <w:tab w:val="left" w:pos="1758"/>
      </w:tabs>
      <w:ind w:left="805"/>
    </w:pPr>
  </w:style>
  <w:style w:type="character" w:customStyle="1" w:styleId="Chinese">
    <w:name w:val="Chinese"/>
    <w:uiPriority w:val="1"/>
    <w:qFormat/>
    <w:rsid w:val="00357DCA"/>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357DCA"/>
    <w:pPr>
      <w:numPr>
        <w:numId w:val="0"/>
      </w:numPr>
      <w:shd w:val="pct15" w:color="auto" w:fill="auto"/>
    </w:pPr>
  </w:style>
  <w:style w:type="paragraph" w:customStyle="1" w:styleId="AMENDHeading1Unnumbered">
    <w:name w:val="AMEND Heading 1 Unnumbered"/>
    <w:basedOn w:val="berschrift1"/>
    <w:next w:val="Textkrper"/>
    <w:qFormat/>
    <w:rsid w:val="00357DCA"/>
    <w:pPr>
      <w:numPr>
        <w:numId w:val="0"/>
      </w:numPr>
      <w:shd w:val="pct15" w:color="auto" w:fill="auto"/>
    </w:pPr>
  </w:style>
  <w:style w:type="paragraph" w:customStyle="1" w:styleId="Source">
    <w:name w:val="Source"/>
    <w:basedOn w:val="BaseText"/>
    <w:next w:val="Definition"/>
    <w:qFormat/>
    <w:rsid w:val="00357DCA"/>
  </w:style>
  <w:style w:type="paragraph" w:customStyle="1" w:styleId="AdmittedTerm">
    <w:name w:val="Admitted Term"/>
    <w:basedOn w:val="BaseText"/>
    <w:next w:val="Definition"/>
    <w:qFormat/>
    <w:rsid w:val="00357DCA"/>
    <w:pPr>
      <w:spacing w:after="0"/>
      <w:jc w:val="left"/>
    </w:pPr>
  </w:style>
  <w:style w:type="paragraph" w:customStyle="1" w:styleId="dlnoindent">
    <w:name w:val="dl_no indent"/>
    <w:basedOn w:val="BaseText"/>
    <w:rsid w:val="00357DCA"/>
  </w:style>
  <w:style w:type="character" w:customStyle="1" w:styleId="ISOCodeitalic">
    <w:name w:val="ISOCode_italic"/>
    <w:basedOn w:val="Absatz-Standardschriftart"/>
    <w:rsid w:val="00555E5C"/>
    <w:rPr>
      <w:rFonts w:ascii="Courier New" w:eastAsia="SimSun" w:hAnsi="Courier New" w:cs="Courier New"/>
      <w:b w:val="0"/>
      <w:i/>
      <w:sz w:val="22"/>
      <w:szCs w:val="24"/>
    </w:rPr>
  </w:style>
  <w:style w:type="character" w:customStyle="1" w:styleId="ISOCodebold">
    <w:name w:val="ISOCode_bold"/>
    <w:basedOn w:val="Absatz-Standardschriftart"/>
    <w:rsid w:val="00555E5C"/>
    <w:rPr>
      <w:rFonts w:ascii="Courier New" w:eastAsia="SimSun" w:hAnsi="Courier New" w:cs="Courier New"/>
      <w:b/>
      <w:i w:val="0"/>
      <w:sz w:val="22"/>
      <w:szCs w:val="24"/>
    </w:rPr>
  </w:style>
  <w:style w:type="paragraph" w:customStyle="1" w:styleId="BodyTextIndent22">
    <w:name w:val="Body Text Indent 22"/>
    <w:basedOn w:val="Standard"/>
    <w:rsid w:val="0076263C"/>
    <w:pPr>
      <w:ind w:left="805"/>
    </w:pPr>
  </w:style>
  <w:style w:type="paragraph" w:customStyle="1" w:styleId="BodyTextIndent32">
    <w:name w:val="Body Text Indent 32"/>
    <w:basedOn w:val="BodyTextIndent22"/>
    <w:rsid w:val="0076263C"/>
    <w:pPr>
      <w:ind w:left="1202"/>
    </w:pPr>
  </w:style>
  <w:style w:type="paragraph" w:customStyle="1" w:styleId="BodyTextIndent23">
    <w:name w:val="Body Text Indent 23"/>
    <w:basedOn w:val="Standard"/>
    <w:rsid w:val="00206C9E"/>
    <w:pPr>
      <w:ind w:left="805"/>
    </w:pPr>
  </w:style>
  <w:style w:type="paragraph" w:customStyle="1" w:styleId="BodyTextIndent33">
    <w:name w:val="Body Text Indent 33"/>
    <w:basedOn w:val="BodyTextIndent23"/>
    <w:rsid w:val="00206C9E"/>
    <w:pPr>
      <w:ind w:left="1202"/>
    </w:pPr>
  </w:style>
  <w:style w:type="paragraph" w:customStyle="1" w:styleId="Textkrper-Einzug21">
    <w:name w:val="Textkörper-Einzug 21"/>
    <w:basedOn w:val="Standard"/>
    <w:rsid w:val="00357DCA"/>
    <w:pPr>
      <w:ind w:left="805"/>
    </w:pPr>
  </w:style>
  <w:style w:type="paragraph" w:customStyle="1" w:styleId="Textkrper-Einzug31">
    <w:name w:val="Textkörper-Einzug 31"/>
    <w:basedOn w:val="Textkrper-Einzug21"/>
    <w:rsid w:val="00357DCA"/>
    <w:pPr>
      <w:ind w:left="1202"/>
    </w:pPr>
  </w:style>
  <w:style w:type="character" w:styleId="NichtaufgelsteErwhnung">
    <w:name w:val="Unresolved Mention"/>
    <w:basedOn w:val="Absatz-Standardschriftart"/>
    <w:uiPriority w:val="99"/>
    <w:semiHidden/>
    <w:unhideWhenUsed/>
    <w:rsid w:val="00704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19271">
      <w:bodyDiv w:val="1"/>
      <w:marLeft w:val="0"/>
      <w:marRight w:val="0"/>
      <w:marTop w:val="0"/>
      <w:marBottom w:val="0"/>
      <w:divBdr>
        <w:top w:val="none" w:sz="0" w:space="0" w:color="auto"/>
        <w:left w:val="none" w:sz="0" w:space="0" w:color="auto"/>
        <w:bottom w:val="none" w:sz="0" w:space="0" w:color="auto"/>
        <w:right w:val="none" w:sz="0" w:space="0" w:color="auto"/>
      </w:divBdr>
    </w:div>
    <w:div w:id="420223534">
      <w:bodyDiv w:val="1"/>
      <w:marLeft w:val="0"/>
      <w:marRight w:val="0"/>
      <w:marTop w:val="0"/>
      <w:marBottom w:val="0"/>
      <w:divBdr>
        <w:top w:val="none" w:sz="0" w:space="0" w:color="auto"/>
        <w:left w:val="none" w:sz="0" w:space="0" w:color="auto"/>
        <w:bottom w:val="none" w:sz="0" w:space="0" w:color="auto"/>
        <w:right w:val="none" w:sz="0" w:space="0" w:color="auto"/>
      </w:divBdr>
      <w:divsChild>
        <w:div w:id="223834698">
          <w:marLeft w:val="0"/>
          <w:marRight w:val="0"/>
          <w:marTop w:val="0"/>
          <w:marBottom w:val="0"/>
          <w:divBdr>
            <w:top w:val="none" w:sz="0" w:space="0" w:color="auto"/>
            <w:left w:val="none" w:sz="0" w:space="0" w:color="auto"/>
            <w:bottom w:val="none" w:sz="0" w:space="0" w:color="auto"/>
            <w:right w:val="none" w:sz="0" w:space="0" w:color="auto"/>
          </w:divBdr>
        </w:div>
        <w:div w:id="998844717">
          <w:marLeft w:val="0"/>
          <w:marRight w:val="0"/>
          <w:marTop w:val="0"/>
          <w:marBottom w:val="0"/>
          <w:divBdr>
            <w:top w:val="none" w:sz="0" w:space="0" w:color="auto"/>
            <w:left w:val="none" w:sz="0" w:space="0" w:color="auto"/>
            <w:bottom w:val="none" w:sz="0" w:space="0" w:color="auto"/>
            <w:right w:val="none" w:sz="0" w:space="0" w:color="auto"/>
          </w:divBdr>
        </w:div>
        <w:div w:id="731730835">
          <w:marLeft w:val="0"/>
          <w:marRight w:val="0"/>
          <w:marTop w:val="0"/>
          <w:marBottom w:val="0"/>
          <w:divBdr>
            <w:top w:val="none" w:sz="0" w:space="0" w:color="auto"/>
            <w:left w:val="none" w:sz="0" w:space="0" w:color="auto"/>
            <w:bottom w:val="none" w:sz="0" w:space="0" w:color="auto"/>
            <w:right w:val="none" w:sz="0" w:space="0" w:color="auto"/>
          </w:divBdr>
        </w:div>
        <w:div w:id="1533150860">
          <w:marLeft w:val="0"/>
          <w:marRight w:val="0"/>
          <w:marTop w:val="0"/>
          <w:marBottom w:val="0"/>
          <w:divBdr>
            <w:top w:val="none" w:sz="0" w:space="0" w:color="auto"/>
            <w:left w:val="none" w:sz="0" w:space="0" w:color="auto"/>
            <w:bottom w:val="none" w:sz="0" w:space="0" w:color="auto"/>
            <w:right w:val="none" w:sz="0" w:space="0" w:color="auto"/>
          </w:divBdr>
        </w:div>
        <w:div w:id="752898081">
          <w:marLeft w:val="0"/>
          <w:marRight w:val="0"/>
          <w:marTop w:val="0"/>
          <w:marBottom w:val="0"/>
          <w:divBdr>
            <w:top w:val="none" w:sz="0" w:space="0" w:color="auto"/>
            <w:left w:val="none" w:sz="0" w:space="0" w:color="auto"/>
            <w:bottom w:val="none" w:sz="0" w:space="0" w:color="auto"/>
            <w:right w:val="none" w:sz="0" w:space="0" w:color="auto"/>
          </w:divBdr>
        </w:div>
      </w:divsChild>
    </w:div>
    <w:div w:id="565188421">
      <w:bodyDiv w:val="1"/>
      <w:marLeft w:val="0"/>
      <w:marRight w:val="0"/>
      <w:marTop w:val="0"/>
      <w:marBottom w:val="0"/>
      <w:divBdr>
        <w:top w:val="none" w:sz="0" w:space="0" w:color="auto"/>
        <w:left w:val="none" w:sz="0" w:space="0" w:color="auto"/>
        <w:bottom w:val="none" w:sz="0" w:space="0" w:color="auto"/>
        <w:right w:val="none" w:sz="0" w:space="0" w:color="auto"/>
      </w:divBdr>
    </w:div>
    <w:div w:id="622729468">
      <w:bodyDiv w:val="1"/>
      <w:marLeft w:val="0"/>
      <w:marRight w:val="0"/>
      <w:marTop w:val="0"/>
      <w:marBottom w:val="0"/>
      <w:divBdr>
        <w:top w:val="none" w:sz="0" w:space="0" w:color="auto"/>
        <w:left w:val="none" w:sz="0" w:space="0" w:color="auto"/>
        <w:bottom w:val="none" w:sz="0" w:space="0" w:color="auto"/>
        <w:right w:val="none" w:sz="0" w:space="0" w:color="auto"/>
      </w:divBdr>
    </w:div>
    <w:div w:id="737215745">
      <w:bodyDiv w:val="1"/>
      <w:marLeft w:val="0"/>
      <w:marRight w:val="0"/>
      <w:marTop w:val="0"/>
      <w:marBottom w:val="0"/>
      <w:divBdr>
        <w:top w:val="none" w:sz="0" w:space="0" w:color="auto"/>
        <w:left w:val="none" w:sz="0" w:space="0" w:color="auto"/>
        <w:bottom w:val="none" w:sz="0" w:space="0" w:color="auto"/>
        <w:right w:val="none" w:sz="0" w:space="0" w:color="auto"/>
      </w:divBdr>
    </w:div>
    <w:div w:id="885876607">
      <w:bodyDiv w:val="1"/>
      <w:marLeft w:val="0"/>
      <w:marRight w:val="0"/>
      <w:marTop w:val="0"/>
      <w:marBottom w:val="0"/>
      <w:divBdr>
        <w:top w:val="none" w:sz="0" w:space="0" w:color="auto"/>
        <w:left w:val="none" w:sz="0" w:space="0" w:color="auto"/>
        <w:bottom w:val="none" w:sz="0" w:space="0" w:color="auto"/>
        <w:right w:val="none" w:sz="0" w:space="0" w:color="auto"/>
      </w:divBdr>
    </w:div>
    <w:div w:id="1113666211">
      <w:bodyDiv w:val="1"/>
      <w:marLeft w:val="0"/>
      <w:marRight w:val="0"/>
      <w:marTop w:val="0"/>
      <w:marBottom w:val="0"/>
      <w:divBdr>
        <w:top w:val="none" w:sz="0" w:space="0" w:color="auto"/>
        <w:left w:val="none" w:sz="0" w:space="0" w:color="auto"/>
        <w:bottom w:val="none" w:sz="0" w:space="0" w:color="auto"/>
        <w:right w:val="none" w:sz="0" w:space="0" w:color="auto"/>
      </w:divBdr>
    </w:div>
    <w:div w:id="1193104710">
      <w:bodyDiv w:val="1"/>
      <w:marLeft w:val="0"/>
      <w:marRight w:val="0"/>
      <w:marTop w:val="0"/>
      <w:marBottom w:val="0"/>
      <w:divBdr>
        <w:top w:val="none" w:sz="0" w:space="0" w:color="auto"/>
        <w:left w:val="none" w:sz="0" w:space="0" w:color="auto"/>
        <w:bottom w:val="none" w:sz="0" w:space="0" w:color="auto"/>
        <w:right w:val="none" w:sz="0" w:space="0" w:color="auto"/>
      </w:divBdr>
    </w:div>
    <w:div w:id="1409765193">
      <w:bodyDiv w:val="1"/>
      <w:marLeft w:val="0"/>
      <w:marRight w:val="0"/>
      <w:marTop w:val="0"/>
      <w:marBottom w:val="0"/>
      <w:divBdr>
        <w:top w:val="none" w:sz="0" w:space="0" w:color="auto"/>
        <w:left w:val="none" w:sz="0" w:space="0" w:color="auto"/>
        <w:bottom w:val="none" w:sz="0" w:space="0" w:color="auto"/>
        <w:right w:val="none" w:sz="0" w:space="0" w:color="auto"/>
      </w:divBdr>
    </w:div>
    <w:div w:id="1477575214">
      <w:bodyDiv w:val="1"/>
      <w:marLeft w:val="0"/>
      <w:marRight w:val="0"/>
      <w:marTop w:val="0"/>
      <w:marBottom w:val="0"/>
      <w:divBdr>
        <w:top w:val="none" w:sz="0" w:space="0" w:color="auto"/>
        <w:left w:val="none" w:sz="0" w:space="0" w:color="auto"/>
        <w:bottom w:val="none" w:sz="0" w:space="0" w:color="auto"/>
        <w:right w:val="none" w:sz="0" w:space="0" w:color="auto"/>
      </w:divBdr>
    </w:div>
    <w:div w:id="1611425199">
      <w:bodyDiv w:val="1"/>
      <w:marLeft w:val="0"/>
      <w:marRight w:val="0"/>
      <w:marTop w:val="0"/>
      <w:marBottom w:val="0"/>
      <w:divBdr>
        <w:top w:val="none" w:sz="0" w:space="0" w:color="auto"/>
        <w:left w:val="none" w:sz="0" w:space="0" w:color="auto"/>
        <w:bottom w:val="none" w:sz="0" w:space="0" w:color="auto"/>
        <w:right w:val="none" w:sz="0" w:space="0" w:color="auto"/>
      </w:divBdr>
    </w:div>
    <w:div w:id="1716154560">
      <w:bodyDiv w:val="1"/>
      <w:marLeft w:val="0"/>
      <w:marRight w:val="0"/>
      <w:marTop w:val="0"/>
      <w:marBottom w:val="0"/>
      <w:divBdr>
        <w:top w:val="none" w:sz="0" w:space="0" w:color="auto"/>
        <w:left w:val="none" w:sz="0" w:space="0" w:color="auto"/>
        <w:bottom w:val="none" w:sz="0" w:space="0" w:color="auto"/>
        <w:right w:val="none" w:sz="0" w:space="0" w:color="auto"/>
      </w:divBdr>
    </w:div>
    <w:div w:id="20093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so.org/directives" TargetMode="External"/><Relationship Id="rId18" Type="http://schemas.openxmlformats.org/officeDocument/2006/relationships/hyperlink" Target="http://www.iec.ch/understanding-standards" TargetMode="External"/><Relationship Id="rId26" Type="http://schemas.openxmlformats.org/officeDocument/2006/relationships/footer" Target="footer5.xml"/><Relationship Id="rId21" Type="http://schemas.openxmlformats.org/officeDocument/2006/relationships/header" Target="header2.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yperlink" Target="http://www.iso.org" TargetMode="External"/><Relationship Id="rId17" Type="http://schemas.openxmlformats.org/officeDocument/2006/relationships/hyperlink" Target="http://www.iso.org/iso/foreword.html" TargetMode="Externa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atents.iec.ch" TargetMode="External"/><Relationship Id="rId20" Type="http://schemas.openxmlformats.org/officeDocument/2006/relationships/hyperlink" Target="http://www.iec.ch/national-committees" TargetMode="External"/><Relationship Id="rId29" Type="http://schemas.openxmlformats.org/officeDocument/2006/relationships/hyperlink" Target="https://standards.iso.org/iso-iec/23008/-6/ed-4/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pyright@iso.org" TargetMode="External"/><Relationship Id="rId24" Type="http://schemas.openxmlformats.org/officeDocument/2006/relationships/footer" Target="footer4.xml"/><Relationship Id="rId32" Type="http://schemas.openxmlformats.org/officeDocument/2006/relationships/hyperlink" Target="https://standards.iso.org/iso-iec/23008/-6/ed-4/e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so.org/patents" TargetMode="External"/><Relationship Id="rId23" Type="http://schemas.openxmlformats.org/officeDocument/2006/relationships/footer" Target="footer3.xml"/><Relationship Id="rId28" Type="http://schemas.openxmlformats.org/officeDocument/2006/relationships/hyperlink" Target="https://www.electropedia.org/" TargetMode="External"/><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hyperlink" Target="https://www.iso.org/members.html" TargetMode="External"/><Relationship Id="rId31" Type="http://schemas.openxmlformats.org/officeDocument/2006/relationships/hyperlink" Target="https://standards.iso.org/iso-iec/23008/-6/ed-4/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ec.ch/members_experts/refdocs" TargetMode="External"/><Relationship Id="rId22" Type="http://schemas.openxmlformats.org/officeDocument/2006/relationships/header" Target="header3.xml"/><Relationship Id="rId27" Type="http://schemas.openxmlformats.org/officeDocument/2006/relationships/hyperlink" Target="https://www.iso.org/obp/ui" TargetMode="External"/><Relationship Id="rId30" Type="http://schemas.openxmlformats.org/officeDocument/2006/relationships/hyperlink" Target="https://standards.iso.org/iso-iec/23008/-6/ed-4/en" TargetMode="External"/><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m\AppData\Roaming\Microsoft\Templates\std_EN_FR.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C4CB1-FF69-4626-A063-D7370E7B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std_EN_FR.dotm</Template>
  <TotalTime>0</TotalTime>
  <Pages>9</Pages>
  <Words>1737</Words>
  <Characters>10944</Characters>
  <Application>Microsoft Office Word</Application>
  <DocSecurity>0</DocSecurity>
  <Lines>91</Lines>
  <Paragraphs>25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Afnor</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 Kuntz</dc:creator>
  <cp:lastModifiedBy>Sporer, Thomas</cp:lastModifiedBy>
  <cp:revision>6</cp:revision>
  <cp:lastPrinted>2020-11-27T18:36:00Z</cp:lastPrinted>
  <dcterms:created xsi:type="dcterms:W3CDTF">2021-09-20T11:46:00Z</dcterms:created>
  <dcterms:modified xsi:type="dcterms:W3CDTF">2024-08-02T18:49:00Z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ies>
</file>