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49D2" w:rsidP="2C649FC5" w:rsidRDefault="009649D2" w14:paraId="7A4D7E63" w14:textId="71DB97BB">
      <w:pPr>
        <w:pStyle w:val="Heading2"/>
        <w:spacing w:before="300" w:beforeAutospacing="off" w:after="60" w:afterAutospacing="off"/>
      </w:pPr>
      <w:r w:rsidRPr="2C649FC5" w:rsidR="4C2D90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Desafio prático</w:t>
      </w:r>
    </w:p>
    <w:p w:rsidR="009649D2" w:rsidP="2C649FC5" w:rsidRDefault="009649D2" w14:paraId="7B446ABE" w14:textId="13717124">
      <w:pPr>
        <w:spacing w:before="0" w:beforeAutospacing="off" w:after="0" w:afterAutospacing="off"/>
      </w:pPr>
      <w:r>
        <w:br/>
      </w:r>
      <w:r w:rsidRPr="2C649FC5" w:rsidR="4C2D90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Desenvolva uma página de produto de e-commerce. Ela deve apresentar os detalhes do produto, permitir adicionar ao carrinho e simular uma API de </w:t>
      </w:r>
      <w:r w:rsidRPr="2C649FC5" w:rsidR="4C2D90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back-end</w:t>
      </w:r>
      <w:r w:rsidRPr="2C649FC5" w:rsidR="4C2D90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para prover dados de produto.</w:t>
      </w:r>
    </w:p>
    <w:p w:rsidR="009649D2" w:rsidP="2C649FC5" w:rsidRDefault="009649D2" w14:paraId="30E54E26" w14:textId="3A617FEB">
      <w:pPr>
        <w:pStyle w:val="Heading2"/>
        <w:spacing w:before="300" w:beforeAutospacing="off" w:after="60" w:afterAutospacing="off"/>
      </w:pPr>
      <w:r w:rsidRPr="2C649FC5" w:rsidR="4C2D90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Requisitos funcionais</w:t>
      </w:r>
    </w:p>
    <w:p w:rsidR="009649D2" w:rsidP="2C649FC5" w:rsidRDefault="009649D2" w14:paraId="70EC9730" w14:textId="327BE30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2C649FC5" w:rsidR="4C2D90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Página de Produto</w:t>
      </w:r>
    </w:p>
    <w:p w:rsidR="009649D2" w:rsidP="2C649FC5" w:rsidRDefault="009649D2" w14:paraId="5C773874" w14:textId="36DA988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2C649FC5" w:rsidR="4C2D90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Exibir foto, nome, preço e descrição do produto.</w:t>
      </w:r>
    </w:p>
    <w:p w:rsidR="009649D2" w:rsidP="2C649FC5" w:rsidRDefault="009649D2" w14:paraId="13AE287A" w14:textId="690EB8C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2C649FC5" w:rsidR="4C2D90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Botão “Adicionar ao carrinho”</w:t>
      </w:r>
      <w:r w:rsidRPr="2C649FC5" w:rsidR="507465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.</w:t>
      </w:r>
    </w:p>
    <w:p w:rsidR="009649D2" w:rsidP="2C649FC5" w:rsidRDefault="009649D2" w14:paraId="5CE52AD5" w14:textId="37D5496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2C649FC5" w:rsidR="4C2D90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Simulação visual do preço promocional (se houver).</w:t>
      </w:r>
    </w:p>
    <w:p w:rsidR="009649D2" w:rsidP="2C649FC5" w:rsidRDefault="009649D2" w14:paraId="11121338" w14:textId="60B171F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2C649FC5" w:rsidR="4C2D90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Carrinho</w:t>
      </w:r>
    </w:p>
    <w:p w:rsidR="009649D2" w:rsidP="2C649FC5" w:rsidRDefault="009649D2" w14:paraId="1B4E5E0E" w14:textId="6F8EAB7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2C649FC5" w:rsidR="4C2D90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Exibe resumo ao lado/flutuante, mostrando produtos, quantidades, subtotal.</w:t>
      </w:r>
    </w:p>
    <w:p w:rsidR="009649D2" w:rsidP="2C649FC5" w:rsidRDefault="009649D2" w14:paraId="4006BA7D" w14:textId="33FDD49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2C649FC5" w:rsidR="4C2D90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Permite remover itens do carrinho.</w:t>
      </w:r>
    </w:p>
    <w:p w:rsidR="009649D2" w:rsidP="2C649FC5" w:rsidRDefault="009649D2" w14:paraId="23EEF4A5" w14:textId="0EF6E3B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2C649FC5" w:rsidR="4C2D90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Backend/API</w:t>
      </w:r>
    </w:p>
    <w:p w:rsidR="009649D2" w:rsidP="2C649FC5" w:rsidRDefault="009649D2" w14:paraId="1855216E" w14:textId="44255E9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2C649FC5" w:rsidR="4C2D90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Endpoints</w:t>
      </w:r>
      <w:r w:rsidRPr="2C649FC5" w:rsidR="4C2D90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em Node.js:</w:t>
      </w:r>
    </w:p>
    <w:p w:rsidR="009649D2" w:rsidP="2C649FC5" w:rsidRDefault="009649D2" w14:paraId="013E01AC" w14:textId="5624EC51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2C649FC5" w:rsidR="4C2D90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GET </w:t>
      </w:r>
      <w:r w:rsidRPr="2C649FC5" w:rsidR="4C2D909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/api/products/:id</w:t>
      </w:r>
      <w:r w:rsidRPr="2C649FC5" w:rsidR="4C2D90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– retorna dados detalhados de um produto.</w:t>
      </w:r>
    </w:p>
    <w:p w:rsidR="009649D2" w:rsidP="2C649FC5" w:rsidRDefault="009649D2" w14:paraId="478419BD" w14:textId="676259FA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2C649FC5" w:rsidR="4C2D90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POST </w:t>
      </w:r>
      <w:r w:rsidRPr="2C649FC5" w:rsidR="4C2D909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/api/</w:t>
      </w:r>
      <w:r w:rsidRPr="2C649FC5" w:rsidR="4C2D909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cart</w:t>
      </w:r>
      <w:r w:rsidRPr="2C649FC5" w:rsidR="4C2D909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/</w:t>
      </w:r>
      <w:r w:rsidRPr="2C649FC5" w:rsidR="4C2D909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add</w:t>
      </w:r>
      <w:r w:rsidRPr="2C649FC5" w:rsidR="4C2D90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– adiciona produto ao carrinho.</w:t>
      </w:r>
    </w:p>
    <w:p w:rsidR="009649D2" w:rsidP="2C649FC5" w:rsidRDefault="009649D2" w14:paraId="03ACA11B" w14:textId="5F0B9529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2C649FC5" w:rsidR="4C2D90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GET </w:t>
      </w:r>
      <w:r w:rsidRPr="2C649FC5" w:rsidR="4C2D909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/api/</w:t>
      </w:r>
      <w:r w:rsidRPr="2C649FC5" w:rsidR="4C2D909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cart</w:t>
      </w:r>
      <w:r w:rsidRPr="2C649FC5" w:rsidR="4C2D90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– retorna itens do carrinho</w:t>
      </w:r>
      <w:r w:rsidRPr="2C649FC5" w:rsidR="6DD48EB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.</w:t>
      </w:r>
    </w:p>
    <w:p w:rsidR="009649D2" w:rsidP="2C649FC5" w:rsidRDefault="009649D2" w14:paraId="6756E941" w14:textId="3FB976E9">
      <w:pPr>
        <w:pStyle w:val="Heading2"/>
        <w:spacing w:before="300" w:beforeAutospacing="off" w:after="60" w:afterAutospacing="off"/>
      </w:pPr>
      <w:r w:rsidRPr="2C649FC5" w:rsidR="4C2D90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Outros critérios técnicos</w:t>
      </w:r>
    </w:p>
    <w:p w:rsidR="009649D2" w:rsidP="2C649FC5" w:rsidRDefault="009649D2" w14:paraId="033C46C7" w14:textId="0151883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2C649FC5" w:rsidR="4C2D90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Utilizar Next.js (última versão estável) como framework para o front-end.</w:t>
      </w:r>
    </w:p>
    <w:p w:rsidR="009649D2" w:rsidP="2C649FC5" w:rsidRDefault="009649D2" w14:paraId="6122DF31" w14:textId="7E03C0D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2C649FC5" w:rsidR="4C2D90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Utilizar Node.js para o </w:t>
      </w:r>
      <w:r w:rsidRPr="2C649FC5" w:rsidR="4C2D90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backend</w:t>
      </w:r>
      <w:r w:rsidRPr="2C649FC5" w:rsidR="4C2D90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.</w:t>
      </w:r>
    </w:p>
    <w:p w:rsidR="009649D2" w:rsidP="2C649FC5" w:rsidRDefault="009649D2" w14:paraId="64AC46F5" w14:textId="549B25E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2C649FC5" w:rsidR="4C2D90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Documentação clara no README explicando como rodar o projeto localmente.</w:t>
      </w:r>
    </w:p>
    <w:p w:rsidR="009649D2" w:rsidP="2C649FC5" w:rsidRDefault="009649D2" w14:paraId="589B6E91" w14:textId="2886030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2C649FC5" w:rsidR="4C2D90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Utilizar Typescript.</w:t>
      </w:r>
    </w:p>
    <w:p w:rsidR="009649D2" w:rsidP="2C649FC5" w:rsidRDefault="009649D2" w14:paraId="0DD8D9DE" w14:textId="48A2DB7D">
      <w:pPr>
        <w:pStyle w:val="Heading2"/>
        <w:spacing w:before="300" w:beforeAutospacing="off" w:after="60" w:afterAutospacing="off"/>
      </w:pPr>
      <w:r w:rsidRPr="2C649FC5" w:rsidR="4C2D90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Entrega</w:t>
      </w:r>
    </w:p>
    <w:p w:rsidR="009649D2" w:rsidP="2C649FC5" w:rsidRDefault="009649D2" w14:paraId="0483A489" w14:textId="0D832AC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2C649FC5" w:rsidR="4C2D90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Envie um link para o repositório no GitHub.</w:t>
      </w:r>
    </w:p>
    <w:p w:rsidR="009649D2" w:rsidP="2C649FC5" w:rsidRDefault="009649D2" w14:paraId="10BF59CD" w14:textId="35A280F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2C649FC5" w:rsidR="4C2D909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O tempo estimado de execução é de até 7 dias corridos.</w:t>
      </w:r>
    </w:p>
    <w:p w:rsidR="009649D2" w:rsidRDefault="009649D2" w14:paraId="1E207724" w14:textId="68652D6E"/>
    <w:sectPr w:rsidR="009649D2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30357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6f792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1a5e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354e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93F375"/>
    <w:rsid w:val="004A7EAF"/>
    <w:rsid w:val="009649D2"/>
    <w:rsid w:val="0151EEB8"/>
    <w:rsid w:val="0842BDC3"/>
    <w:rsid w:val="0D44B588"/>
    <w:rsid w:val="11E3E4EB"/>
    <w:rsid w:val="2C649FC5"/>
    <w:rsid w:val="43CAF0B5"/>
    <w:rsid w:val="4C1344D3"/>
    <w:rsid w:val="4C2D909B"/>
    <w:rsid w:val="5041EEB8"/>
    <w:rsid w:val="50746570"/>
    <w:rsid w:val="5B93F375"/>
    <w:rsid w:val="6DD48EBC"/>
    <w:rsid w:val="7571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3F375"/>
  <w15:chartTrackingRefBased/>
  <w15:docId w15:val="{1B8581CF-23EA-4423-B40B-32B57C72C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C649FC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C649FC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e0c8c22008245c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Bruno Cesar Meneses Dantas</dc:creator>
  <keywords/>
  <dc:description/>
  <lastModifiedBy>Bruno Cesar Meneses Dantas</lastModifiedBy>
  <revision>2</revision>
  <dcterms:created xsi:type="dcterms:W3CDTF">2025-08-05T14:49:00.0000000Z</dcterms:created>
  <dcterms:modified xsi:type="dcterms:W3CDTF">2025-08-05T14:56:25.8366463Z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b83b4b-2d54-414f-8077-da565f2c0ab9_Enabled">
    <vt:lpwstr>true</vt:lpwstr>
  </property>
  <property fmtid="{D5CDD505-2E9C-101B-9397-08002B2CF9AE}" pid="3" name="MSIP_Label_92b83b4b-2d54-414f-8077-da565f2c0ab9_SetDate">
    <vt:lpwstr>2025-08-05T14:49:21Z</vt:lpwstr>
  </property>
  <property fmtid="{D5CDD505-2E9C-101B-9397-08002B2CF9AE}" pid="4" name="MSIP_Label_92b83b4b-2d54-414f-8077-da565f2c0ab9_Method">
    <vt:lpwstr>Standard</vt:lpwstr>
  </property>
  <property fmtid="{D5CDD505-2E9C-101B-9397-08002B2CF9AE}" pid="5" name="MSIP_Label_92b83b4b-2d54-414f-8077-da565f2c0ab9_Name">
    <vt:lpwstr>92b83b4b-2d54-414f-8077-da565f2c0ab9</vt:lpwstr>
  </property>
  <property fmtid="{D5CDD505-2E9C-101B-9397-08002B2CF9AE}" pid="6" name="MSIP_Label_92b83b4b-2d54-414f-8077-da565f2c0ab9_SiteId">
    <vt:lpwstr>d8bde65a-3ded-4346-9518-670204e6e184</vt:lpwstr>
  </property>
  <property fmtid="{D5CDD505-2E9C-101B-9397-08002B2CF9AE}" pid="7" name="MSIP_Label_92b83b4b-2d54-414f-8077-da565f2c0ab9_ActionId">
    <vt:lpwstr>3adaaa52-5a12-458d-9baf-7738e7d8e510</vt:lpwstr>
  </property>
  <property fmtid="{D5CDD505-2E9C-101B-9397-08002B2CF9AE}" pid="8" name="MSIP_Label_92b83b4b-2d54-414f-8077-da565f2c0ab9_ContentBits">
    <vt:lpwstr>0</vt:lpwstr>
  </property>
  <property fmtid="{D5CDD505-2E9C-101B-9397-08002B2CF9AE}" pid="9" name="MSIP_Label_92b83b4b-2d54-414f-8077-da565f2c0ab9_Tag">
    <vt:lpwstr>10, 3, 0, 2</vt:lpwstr>
  </property>
</Properties>
</file>