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6D0" w:rsidRDefault="00A200D4" w:rsidP="00A200D4">
      <w:pPr>
        <w:jc w:val="center"/>
        <w:rPr>
          <w:b/>
          <w:u w:val="single"/>
        </w:rPr>
      </w:pPr>
      <w:r w:rsidRPr="00A200D4">
        <w:rPr>
          <w:b/>
          <w:u w:val="single"/>
        </w:rPr>
        <w:t>ESQUEMA DE FUNCIONAMIENTO DEL PROGRAMA</w:t>
      </w:r>
      <w:r w:rsidR="008C1963">
        <w:rPr>
          <w:b/>
          <w:u w:val="single"/>
        </w:rPr>
        <w:t xml:space="preserve"> </w:t>
      </w:r>
      <w:r w:rsidR="003D6761">
        <w:rPr>
          <w:b/>
          <w:u w:val="single"/>
        </w:rPr>
        <w:t>ESTACIONES DE SERVICIOS</w:t>
      </w:r>
    </w:p>
    <w:p w:rsidR="00A200D4" w:rsidRDefault="00445A31" w:rsidP="00A200D4">
      <w:pPr>
        <w:jc w:val="center"/>
        <w:rPr>
          <w:b/>
          <w:u w:val="single"/>
        </w:rPr>
      </w:pPr>
      <w:r>
        <w:rPr>
          <w:b/>
          <w:noProof/>
          <w:u w:val="single"/>
          <w:lang w:eastAsia="es-ES"/>
        </w:rPr>
        <w:pict>
          <v:shapetype id="_x0000_t202" coordsize="21600,21600" o:spt="202" path="m,l,21600r21600,l21600,xe">
            <v:stroke joinstyle="miter"/>
            <v:path gradientshapeok="t" o:connecttype="rect"/>
          </v:shapetype>
          <v:shape id="_x0000_s1102" type="#_x0000_t202" style="position:absolute;left:0;text-align:left;margin-left:-29.4pt;margin-top:9.05pt;width:48.9pt;height:42.35pt;z-index:251729920">
            <v:textbox>
              <w:txbxContent>
                <w:p w:rsidR="00445A31" w:rsidRPr="00445A31" w:rsidRDefault="00445A31" w:rsidP="00445A31">
                  <w:pPr>
                    <w:jc w:val="center"/>
                    <w:rPr>
                      <w:b/>
                      <w:color w:val="00B050"/>
                    </w:rPr>
                  </w:pPr>
                  <w:r w:rsidRPr="00445A31">
                    <w:rPr>
                      <w:b/>
                      <w:color w:val="00B050"/>
                    </w:rPr>
                    <w:t>INICIO</w:t>
                  </w:r>
                </w:p>
              </w:txbxContent>
            </v:textbox>
          </v:shape>
        </w:pict>
      </w:r>
      <w:r>
        <w:rPr>
          <w:b/>
          <w:noProof/>
          <w:u w:val="single"/>
          <w:lang w:eastAsia="es-ES"/>
        </w:rPr>
        <w:pict>
          <v:oval id="_x0000_s1101" style="position:absolute;left:0;text-align:left;margin-left:-34.15pt;margin-top:2.2pt;width:57.7pt;height:56.35pt;z-index:251728896" fillcolor="#9bbb59 [3206]" strokecolor="#f2f2f2 [3041]" strokeweight="3pt">
            <v:shadow on="t" type="perspective" color="#4e6128 [1606]" opacity=".5" offset="1pt" offset2="-1pt"/>
          </v:oval>
        </w:pict>
      </w:r>
      <w:r w:rsidR="002F5CA3" w:rsidRPr="00E32268">
        <w:rPr>
          <w:b/>
          <w:noProof/>
          <w:u w:val="single"/>
        </w:rPr>
        <w:pict>
          <v:shape id="_x0000_s1049" type="#_x0000_t202" style="position:absolute;left:0;text-align:left;margin-left:197.1pt;margin-top:15.95pt;width:88.3pt;height:72.65pt;z-index:251681792;mso-width-relative:margin;mso-height-relative:margin">
            <v:textbox>
              <w:txbxContent>
                <w:p w:rsidR="006B127E" w:rsidRPr="00D03BA9" w:rsidRDefault="006B127E" w:rsidP="006B127E">
                  <w:pPr>
                    <w:jc w:val="center"/>
                    <w:rPr>
                      <w:b/>
                      <w:color w:val="C00000"/>
                      <w:sz w:val="18"/>
                      <w:szCs w:val="18"/>
                    </w:rPr>
                  </w:pPr>
                  <w:r w:rsidRPr="00D03BA9">
                    <w:rPr>
                      <w:b/>
                      <w:color w:val="C00000"/>
                      <w:sz w:val="18"/>
                      <w:szCs w:val="18"/>
                    </w:rPr>
                    <w:t xml:space="preserve">Crear Dos </w:t>
                  </w:r>
                  <w:r w:rsidR="002F5CA3" w:rsidRPr="00D03BA9">
                    <w:rPr>
                      <w:b/>
                      <w:color w:val="C00000"/>
                      <w:sz w:val="18"/>
                      <w:szCs w:val="18"/>
                    </w:rPr>
                    <w:t>Arreglos:</w:t>
                  </w:r>
                </w:p>
                <w:p w:rsidR="002F5CA3" w:rsidRPr="00D03BA9" w:rsidRDefault="002F5CA3" w:rsidP="006B127E">
                  <w:pPr>
                    <w:jc w:val="center"/>
                    <w:rPr>
                      <w:b/>
                      <w:color w:val="C00000"/>
                      <w:sz w:val="18"/>
                      <w:szCs w:val="18"/>
                    </w:rPr>
                  </w:pPr>
                  <w:r w:rsidRPr="00D03BA9">
                    <w:rPr>
                      <w:b/>
                      <w:color w:val="C00000"/>
                      <w:sz w:val="18"/>
                      <w:szCs w:val="18"/>
                    </w:rPr>
                    <w:t>CLIENTES Y</w:t>
                  </w:r>
                </w:p>
                <w:p w:rsidR="002F5CA3" w:rsidRPr="00D03BA9" w:rsidRDefault="002F5CA3" w:rsidP="002F5CA3">
                  <w:pPr>
                    <w:jc w:val="center"/>
                    <w:rPr>
                      <w:b/>
                      <w:color w:val="C00000"/>
                      <w:sz w:val="18"/>
                      <w:szCs w:val="18"/>
                    </w:rPr>
                  </w:pPr>
                  <w:r w:rsidRPr="00D03BA9">
                    <w:rPr>
                      <w:b/>
                      <w:color w:val="C00000"/>
                      <w:sz w:val="18"/>
                      <w:szCs w:val="18"/>
                    </w:rPr>
                    <w:t>ESTACIONES</w:t>
                  </w:r>
                </w:p>
                <w:p w:rsidR="002F5CA3" w:rsidRDefault="002F5CA3">
                  <w:r>
                    <w:t xml:space="preserve">  </w:t>
                  </w:r>
                </w:p>
              </w:txbxContent>
            </v:textbox>
          </v:shape>
        </w:pict>
      </w:r>
      <w:r w:rsidR="00E32268">
        <w:rPr>
          <w:b/>
          <w:noProof/>
          <w:u w:val="single"/>
          <w:lang w:eastAsia="es-ES"/>
        </w:rPr>
        <w:pict>
          <v:oval id="_x0000_s1046" style="position:absolute;left:0;text-align:left;margin-left:452.55pt;margin-top:15.95pt;width:125.85pt;height:78.3pt;z-index:251677696" fillcolor="#4f81bd [3204]" strokecolor="#f2f2f2 [3041]" strokeweight="3pt">
            <v:shadow on="t" type="perspective" color="#243f60 [1604]" opacity=".5" offset="1pt" offset2="-1pt"/>
          </v:oval>
        </w:pict>
      </w:r>
      <w:r w:rsidR="00A200D4">
        <w:rPr>
          <w:b/>
          <w:noProof/>
          <w:u w:val="single"/>
          <w:lang w:eastAsia="es-ES"/>
        </w:rPr>
        <w:pict>
          <v:rect id="_x0000_s1032" style="position:absolute;left:0;text-align:left;margin-left:326.1pt;margin-top:21.6pt;width:94.55pt;height:77.65pt;z-index:251663360" fillcolor="#4f81bd [3204]" strokecolor="#f2f2f2 [3041]" strokeweight="3pt">
            <v:shadow on="t" type="perspective" color="#243f60 [1604]" opacity=".5" offset="1pt" offset2="-1pt"/>
          </v:rect>
        </w:pict>
      </w:r>
      <w:r w:rsidR="00A200D4">
        <w:rPr>
          <w:b/>
          <w:noProof/>
          <w:u w:val="single"/>
          <w:lang w:eastAsia="es-ES"/>
        </w:rPr>
        <w:pict>
          <v:rect id="_x0000_s1030" style="position:absolute;left:0;text-align:left;margin-left:197.1pt;margin-top:15.95pt;width:88.3pt;height:72.65pt;z-index:251661312"/>
        </w:pict>
      </w:r>
    </w:p>
    <w:p w:rsidR="00A200D4" w:rsidRPr="00A200D4" w:rsidRDefault="00D03BA9" w:rsidP="00A200D4">
      <w:pPr>
        <w:jc w:val="both"/>
        <w:rPr>
          <w:b/>
          <w:u w:val="single"/>
        </w:rPr>
      </w:pPr>
      <w:r w:rsidRPr="002F5CA3">
        <w:rPr>
          <w:b/>
          <w:noProof/>
          <w:u w:val="single"/>
        </w:rPr>
        <w:pict>
          <v:shape id="_x0000_s1051" type="#_x0000_t202" style="position:absolute;left:0;text-align:left;margin-left:77.65pt;margin-top:162.5pt;width:86.5pt;height:36.5pt;z-index:251685888;mso-width-relative:margin;mso-height-relative:margin">
            <v:textbox style="mso-next-textbox:#_x0000_s1051">
              <w:txbxContent>
                <w:p w:rsidR="002F5CA3" w:rsidRPr="00D03BA9" w:rsidRDefault="002F5CA3" w:rsidP="002F5CA3">
                  <w:pPr>
                    <w:jc w:val="center"/>
                    <w:rPr>
                      <w:b/>
                      <w:sz w:val="28"/>
                      <w:szCs w:val="28"/>
                      <w:vertAlign w:val="superscript"/>
                    </w:rPr>
                  </w:pPr>
                  <w:r w:rsidRPr="00D03BA9">
                    <w:rPr>
                      <w:b/>
                      <w:sz w:val="28"/>
                      <w:szCs w:val="28"/>
                      <w:vertAlign w:val="superscript"/>
                    </w:rPr>
                    <w:t>Crear a partir Nº  estaciones</w:t>
                  </w:r>
                </w:p>
              </w:txbxContent>
            </v:textbox>
          </v:shape>
        </w:pict>
      </w:r>
      <w:r w:rsidRPr="00E32268">
        <w:rPr>
          <w:b/>
          <w:noProof/>
          <w:u w:val="single"/>
        </w:rPr>
        <w:pict>
          <v:shape id="_x0000_s1043" type="#_x0000_t202" style="position:absolute;left:0;text-align:left;margin-left:182.1pt;margin-top:173.6pt;width:38.8pt;height:30.05pt;z-index:251673600;mso-width-relative:margin;mso-height-relative:margin" fillcolor="#4f81bd [3204]" strokecolor="#f2f2f2 [3041]" strokeweight="3pt">
            <v:shadow on="t" type="perspective" color="#243f60 [1604]" opacity=".5" offset="1pt" offset2="-1pt"/>
            <v:textbox style="mso-next-textbox:#_x0000_s1043">
              <w:txbxContent>
                <w:p w:rsidR="00E32268" w:rsidRPr="00D03BA9" w:rsidRDefault="00E32268">
                  <w:pPr>
                    <w:rPr>
                      <w:b/>
                      <w:color w:val="FFFFFF" w:themeColor="background1"/>
                    </w:rPr>
                  </w:pPr>
                  <w:r w:rsidRPr="00D03BA9">
                    <w:rPr>
                      <w:b/>
                      <w:color w:val="FFFFFF" w:themeColor="background1"/>
                    </w:rPr>
                    <w:t>Cola</w:t>
                  </w:r>
                </w:p>
              </w:txbxContent>
            </v:textbox>
          </v:shape>
        </w:pict>
      </w:r>
      <w:r>
        <w:rPr>
          <w:b/>
          <w:noProof/>
          <w:u w:val="single"/>
          <w:lang w:eastAsia="es-ES"/>
        </w:rPr>
        <w:pict>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_x0000_s1038" type="#_x0000_t81" style="position:absolute;left:0;text-align:left;margin-left:66.5pt;margin-top:100.1pt;width:115.6pt;height:160.9pt;z-index:251667456"/>
        </w:pict>
      </w:r>
      <w:r w:rsidR="008C1963">
        <w:rPr>
          <w:b/>
          <w:noProof/>
          <w:u w:val="single"/>
          <w:lang w:eastAsia="es-ES"/>
        </w:rPr>
        <w:pict>
          <v:shapetype id="_x0000_t32" coordsize="21600,21600" o:spt="32" o:oned="t" path="m,l21600,21600e" filled="f">
            <v:path arrowok="t" fillok="f" o:connecttype="none"/>
            <o:lock v:ext="edit" shapetype="t"/>
          </v:shapetype>
          <v:shape id="_x0000_s1100" type="#_x0000_t32" style="position:absolute;left:0;text-align:left;margin-left:109.75pt;margin-top:52.65pt;width:351.95pt;height:260.6pt;flip:x;z-index:251727872" o:connectortype="straight">
            <v:stroke endarrow="block"/>
          </v:shape>
        </w:pict>
      </w:r>
      <w:r w:rsidR="008C1963">
        <w:rPr>
          <w:b/>
          <w:noProof/>
          <w:u w:val="single"/>
          <w:lang w:eastAsia="es-ES"/>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96" type="#_x0000_t68" style="position:absolute;left:0;text-align:left;margin-left:672.55pt;margin-top:273.65pt;width:12.6pt;height:51.3pt;z-index:251726848">
            <v:textbox style="layout-flow:vertical-ideographic"/>
          </v:shape>
        </w:pict>
      </w:r>
      <w:r w:rsidR="00164579">
        <w:rPr>
          <w:b/>
          <w:noProof/>
          <w:u w:val="single"/>
          <w:lang w:eastAsia="es-ES"/>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94" type="#_x0000_t69" style="position:absolute;left:0;text-align:left;margin-left:651.05pt;margin-top:267.9pt;width:55.05pt;height:9.35pt;z-index:251725824"/>
        </w:pict>
      </w:r>
      <w:r w:rsidR="00164579">
        <w:rPr>
          <w:b/>
          <w:noProof/>
          <w:u w:val="single"/>
          <w:lang w:eastAsia="es-ES"/>
        </w:rPr>
        <w:pict>
          <v:shape id="_x0000_s1092" type="#_x0000_t202" style="position:absolute;left:0;text-align:left;margin-left:571.05pt;margin-top:103.85pt;width:95.75pt;height:99.8pt;z-index:251724800">
            <v:textbox style="mso-next-textbox:#_x0000_s1092">
              <w:txbxContent>
                <w:p w:rsidR="00164579" w:rsidRDefault="00164579" w:rsidP="00164579">
                  <w:pPr>
                    <w:jc w:val="center"/>
                    <w:rPr>
                      <w:sz w:val="28"/>
                      <w:szCs w:val="28"/>
                    </w:rPr>
                  </w:pPr>
                </w:p>
                <w:p w:rsidR="00164579" w:rsidRPr="00D03BA9" w:rsidRDefault="00164579" w:rsidP="00164579">
                  <w:pPr>
                    <w:jc w:val="center"/>
                    <w:rPr>
                      <w:b/>
                      <w:sz w:val="28"/>
                      <w:szCs w:val="28"/>
                    </w:rPr>
                  </w:pPr>
                  <w:r w:rsidRPr="00D03BA9">
                    <w:rPr>
                      <w:b/>
                      <w:sz w:val="28"/>
                      <w:szCs w:val="28"/>
                    </w:rPr>
                    <w:t>CREAR</w:t>
                  </w:r>
                  <w:r w:rsidRPr="00D03BA9">
                    <w:rPr>
                      <w:b/>
                      <w:sz w:val="28"/>
                      <w:szCs w:val="28"/>
                    </w:rPr>
                    <w:br/>
                    <w:t>ARCHIVO</w:t>
                  </w:r>
                  <w:r w:rsidRPr="00D03BA9">
                    <w:rPr>
                      <w:b/>
                      <w:sz w:val="28"/>
                      <w:szCs w:val="28"/>
                    </w:rPr>
                    <w:br/>
                    <w:t>REPORTE</w:t>
                  </w:r>
                </w:p>
              </w:txbxContent>
            </v:textbox>
          </v:shape>
        </w:pict>
      </w:r>
      <w:r w:rsidR="00164579">
        <w:rPr>
          <w:b/>
          <w:noProof/>
          <w:u w:val="single"/>
          <w:lang w:eastAsia="es-ES"/>
        </w:rPr>
        <w:pict>
          <v:shape id="_x0000_s1091" type="#_x0000_t202" style="position:absolute;left:0;text-align:left;margin-left:427.7pt;margin-top:148.75pt;width:51.65pt;height:36.05pt;z-index:251723776">
            <v:textbox style="mso-next-textbox:#_x0000_s1091">
              <w:txbxContent>
                <w:p w:rsidR="00164579" w:rsidRPr="00D03BA9" w:rsidRDefault="00164579" w:rsidP="00164579">
                  <w:pPr>
                    <w:jc w:val="center"/>
                    <w:rPr>
                      <w:b/>
                      <w:sz w:val="28"/>
                      <w:szCs w:val="28"/>
                    </w:rPr>
                  </w:pPr>
                  <w:r w:rsidRPr="00D03BA9">
                    <w:rPr>
                      <w:b/>
                      <w:sz w:val="28"/>
                      <w:szCs w:val="28"/>
                    </w:rPr>
                    <w:t>FIN</w:t>
                  </w:r>
                </w:p>
              </w:txbxContent>
            </v:textbox>
          </v:shape>
        </w:pict>
      </w:r>
      <w:r w:rsidR="00164579">
        <w:rPr>
          <w:b/>
          <w:noProof/>
          <w:u w:val="single"/>
          <w:lang w:eastAsia="es-ES"/>
        </w:rPr>
        <w:pict>
          <v:shape id="_x0000_s1090" type="#_x0000_t202" style="position:absolute;left:0;text-align:left;margin-left:614.7pt;margin-top:257.25pt;width:31.95pt;height:20pt;z-index:251722752">
            <v:textbox style="mso-next-textbox:#_x0000_s1090">
              <w:txbxContent>
                <w:p w:rsidR="00164579" w:rsidRDefault="00164579">
                  <w:r>
                    <w:rPr>
                      <w:sz w:val="20"/>
                      <w:szCs w:val="20"/>
                    </w:rPr>
                    <w:t xml:space="preserve"> </w:t>
                  </w:r>
                  <w:r w:rsidRPr="00164579">
                    <w:rPr>
                      <w:sz w:val="20"/>
                      <w:szCs w:val="20"/>
                    </w:rPr>
                    <w:t>N</w:t>
                  </w:r>
                  <w:r>
                    <w:t>O</w:t>
                  </w:r>
                </w:p>
              </w:txbxContent>
            </v:textbox>
          </v:shape>
        </w:pict>
      </w:r>
      <w:r w:rsidR="00164579">
        <w:rPr>
          <w:b/>
          <w:noProof/>
          <w:u w:val="single"/>
          <w:lang w:eastAsia="es-E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89" type="#_x0000_t120" style="position:absolute;left:0;text-align:left;margin-left:610.95pt;margin-top:245.95pt;width:40.1pt;height:46.95pt;z-index:251721728" fillcolor="#c0504d [3205]" strokecolor="#f2f2f2 [3041]" strokeweight="3pt">
            <v:shadow on="t" type="perspective" color="#622423 [1605]" opacity=".5" offset="1pt" offset2="-1pt"/>
          </v:shape>
        </w:pict>
      </w:r>
      <w:r w:rsidR="00164579">
        <w:rPr>
          <w:b/>
          <w:noProof/>
          <w:u w:val="single"/>
          <w:lang w:eastAsia="es-ES"/>
        </w:rPr>
        <w:pict>
          <v:shape id="_x0000_s1088" type="#_x0000_t202" style="position:absolute;left:0;text-align:left;margin-left:709.9pt;margin-top:257.25pt;width:26.9pt;height:20pt;z-index:251720704">
            <v:textbox style="mso-next-textbox:#_x0000_s1088">
              <w:txbxContent>
                <w:p w:rsidR="00164579" w:rsidRDefault="00164579">
                  <w:r>
                    <w:t xml:space="preserve"> SI</w:t>
                  </w:r>
                </w:p>
              </w:txbxContent>
            </v:textbox>
          </v:shape>
        </w:pict>
      </w:r>
      <w:r w:rsidR="00164579">
        <w:rPr>
          <w:b/>
          <w:noProof/>
          <w:u w:val="single"/>
          <w:lang w:eastAsia="es-ES"/>
        </w:rPr>
        <w:pict>
          <v:shape id="_x0000_s1086" type="#_x0000_t202" style="position:absolute;left:0;text-align:left;margin-left:626pt;margin-top:333.6pt;width:80.1pt;height:32.55pt;z-index:251719680">
            <v:textbox style="mso-next-textbox:#_x0000_s1086">
              <w:txbxContent>
                <w:p w:rsidR="00164579" w:rsidRPr="00D03BA9" w:rsidRDefault="00164579">
                  <w:pPr>
                    <w:rPr>
                      <w:b/>
                    </w:rPr>
                  </w:pPr>
                  <w:proofErr w:type="spellStart"/>
                  <w:r w:rsidRPr="00D03BA9">
                    <w:rPr>
                      <w:b/>
                    </w:rPr>
                    <w:t>FinSimulacion</w:t>
                  </w:r>
                  <w:proofErr w:type="spellEnd"/>
                </w:p>
              </w:txbxContent>
            </v:textbox>
          </v:shape>
        </w:pict>
      </w:r>
      <w:r w:rsidR="00164579" w:rsidRPr="00E32268">
        <w:rPr>
          <w:b/>
          <w:noProof/>
          <w:u w:val="single"/>
          <w:lang w:eastAsia="es-ES"/>
        </w:rPr>
        <w:pict>
          <v:shape id="_x0000_s1045" type="#_x0000_t202" style="position:absolute;left:0;text-align:left;margin-left:207.05pt;margin-top:117pt;width:78.35pt;height:31.75pt;z-index:251676672;mso-width-relative:margin;mso-height-relative:margin">
            <v:textbox style="mso-next-textbox:#_x0000_s1045">
              <w:txbxContent>
                <w:p w:rsidR="00E32268" w:rsidRPr="00D03BA9" w:rsidRDefault="00E32268" w:rsidP="00E32268">
                  <w:pPr>
                    <w:jc w:val="center"/>
                    <w:rPr>
                      <w:b/>
                    </w:rPr>
                  </w:pPr>
                  <w:r w:rsidRPr="00D03BA9">
                    <w:rPr>
                      <w:b/>
                    </w:rPr>
                    <w:t>Reubicar</w:t>
                  </w:r>
                </w:p>
              </w:txbxContent>
            </v:textbox>
          </v:shape>
        </w:pict>
      </w:r>
      <w:r w:rsidR="00164579" w:rsidRPr="00164579">
        <w:rPr>
          <w:b/>
          <w:noProof/>
          <w:u w:val="single"/>
          <w:lang w:eastAsia="es-ES"/>
        </w:rPr>
        <w:pict>
          <v:shape id="_x0000_s1085" type="#_x0000_t202" style="position:absolute;left:0;text-align:left;margin-left:515.8pt;margin-top:324.95pt;width:71.9pt;height:57.35pt;z-index:251718656;mso-width-relative:margin;mso-height-relative:margin">
            <v:textbox style="mso-next-textbox:#_x0000_s1085">
              <w:txbxContent>
                <w:p w:rsidR="00164579" w:rsidRPr="00D03BA9" w:rsidRDefault="008C1963" w:rsidP="008C1963">
                  <w:pPr>
                    <w:rPr>
                      <w:b/>
                      <w:sz w:val="24"/>
                      <w:szCs w:val="24"/>
                    </w:rPr>
                  </w:pPr>
                  <w:r>
                    <w:t xml:space="preserve">   </w:t>
                  </w:r>
                  <w:r w:rsidR="00164579" w:rsidRPr="00D03BA9">
                    <w:rPr>
                      <w:b/>
                      <w:sz w:val="24"/>
                      <w:szCs w:val="24"/>
                    </w:rPr>
                    <w:t>Imprimir</w:t>
                  </w:r>
                </w:p>
                <w:p w:rsidR="008C1963" w:rsidRPr="00D03BA9" w:rsidRDefault="008C1963" w:rsidP="008C1963">
                  <w:pPr>
                    <w:rPr>
                      <w:b/>
                      <w:sz w:val="24"/>
                      <w:szCs w:val="24"/>
                    </w:rPr>
                  </w:pPr>
                  <w:r w:rsidRPr="00D03BA9">
                    <w:rPr>
                      <w:b/>
                      <w:sz w:val="24"/>
                      <w:szCs w:val="24"/>
                    </w:rPr>
                    <w:t>En Pantalla</w:t>
                  </w:r>
                </w:p>
              </w:txbxContent>
            </v:textbox>
          </v:shape>
        </w:pict>
      </w:r>
      <w:r w:rsidR="003019B7" w:rsidRPr="003019B7">
        <w:rPr>
          <w:b/>
          <w:noProof/>
          <w:u w:val="single"/>
        </w:rPr>
        <w:pict>
          <v:shape id="_x0000_s1084" type="#_x0000_t202" style="position:absolute;left:0;text-align:left;margin-left:402.25pt;margin-top:341.75pt;width:69.7pt;height:33.1pt;z-index:251716608;mso-width-relative:margin;mso-height-relative:margin">
            <v:textbox style="mso-next-textbox:#_x0000_s1084">
              <w:txbxContent>
                <w:p w:rsidR="003019B7" w:rsidRPr="00D03BA9" w:rsidRDefault="00164579" w:rsidP="00164579">
                  <w:pPr>
                    <w:jc w:val="center"/>
                    <w:rPr>
                      <w:b/>
                      <w:sz w:val="20"/>
                      <w:szCs w:val="20"/>
                    </w:rPr>
                  </w:pPr>
                  <w:r w:rsidRPr="00D03BA9">
                    <w:rPr>
                      <w:b/>
                      <w:sz w:val="20"/>
                      <w:szCs w:val="20"/>
                    </w:rPr>
                    <w:t>Poner en Atendidos</w:t>
                  </w:r>
                </w:p>
              </w:txbxContent>
            </v:textbox>
          </v:shape>
        </w:pict>
      </w:r>
      <w:r w:rsidR="003019B7">
        <w:rPr>
          <w:b/>
          <w:noProof/>
          <w:u w:val="single"/>
          <w:lang w:eastAsia="es-ES"/>
        </w:rPr>
        <w:pict>
          <v:shape id="_x0000_s1083" type="#_x0000_t202" style="position:absolute;left:0;text-align:left;margin-left:296.5pt;margin-top:338.6pt;width:73.9pt;height:30.7pt;z-index:251714560">
            <v:textbox style="mso-next-textbox:#_x0000_s1083">
              <w:txbxContent>
                <w:p w:rsidR="003019B7" w:rsidRPr="00D03BA9" w:rsidRDefault="003019B7" w:rsidP="003019B7">
                  <w:pPr>
                    <w:jc w:val="center"/>
                    <w:rPr>
                      <w:color w:val="C00000"/>
                      <w:sz w:val="18"/>
                      <w:szCs w:val="18"/>
                    </w:rPr>
                  </w:pPr>
                  <w:r w:rsidRPr="00D03BA9">
                    <w:rPr>
                      <w:color w:val="C00000"/>
                      <w:sz w:val="18"/>
                      <w:szCs w:val="18"/>
                    </w:rPr>
                    <w:t>Reubicar/</w:t>
                  </w:r>
                  <w:proofErr w:type="spellStart"/>
                  <w:r w:rsidRPr="00D03BA9">
                    <w:rPr>
                      <w:color w:val="C00000"/>
                      <w:sz w:val="18"/>
                      <w:szCs w:val="18"/>
                    </w:rPr>
                    <w:t>PonerCola</w:t>
                  </w:r>
                  <w:proofErr w:type="spellEnd"/>
                </w:p>
              </w:txbxContent>
            </v:textbox>
          </v:shape>
        </w:pict>
      </w:r>
      <w:r w:rsidR="003019B7" w:rsidRPr="003019B7">
        <w:rPr>
          <w:b/>
          <w:noProof/>
          <w:u w:val="single"/>
        </w:rPr>
        <w:pict>
          <v:shape id="_x0000_s1082" type="#_x0000_t202" style="position:absolute;left:0;text-align:left;margin-left:191.95pt;margin-top:328pt;width:60.9pt;height:41.3pt;z-index:251713536;mso-width-relative:margin;mso-height-relative:margin">
            <v:textbox style="mso-next-textbox:#_x0000_s1082">
              <w:txbxContent>
                <w:p w:rsidR="003019B7" w:rsidRPr="00D03BA9" w:rsidRDefault="003019B7" w:rsidP="003019B7">
                  <w:pPr>
                    <w:jc w:val="center"/>
                    <w:rPr>
                      <w:color w:val="C00000"/>
                      <w:sz w:val="16"/>
                      <w:szCs w:val="16"/>
                    </w:rPr>
                  </w:pPr>
                  <w:proofErr w:type="spellStart"/>
                  <w:r w:rsidRPr="00D03BA9">
                    <w:rPr>
                      <w:color w:val="C00000"/>
                      <w:sz w:val="16"/>
                      <w:szCs w:val="16"/>
                    </w:rPr>
                    <w:t>OrdenLlegada</w:t>
                  </w:r>
                  <w:proofErr w:type="spellEnd"/>
                </w:p>
                <w:p w:rsidR="003019B7" w:rsidRPr="00D03BA9" w:rsidRDefault="003019B7" w:rsidP="003019B7">
                  <w:pPr>
                    <w:jc w:val="center"/>
                    <w:rPr>
                      <w:color w:val="C00000"/>
                      <w:sz w:val="16"/>
                      <w:szCs w:val="16"/>
                    </w:rPr>
                  </w:pPr>
                  <w:r w:rsidRPr="00D03BA9">
                    <w:rPr>
                      <w:color w:val="C00000"/>
                      <w:sz w:val="16"/>
                      <w:szCs w:val="16"/>
                    </w:rPr>
                    <w:t>/</w:t>
                  </w:r>
                  <w:proofErr w:type="spellStart"/>
                  <w:r w:rsidRPr="00D03BA9">
                    <w:rPr>
                      <w:color w:val="C00000"/>
                      <w:sz w:val="16"/>
                      <w:szCs w:val="16"/>
                    </w:rPr>
                    <w:t>PonerCola</w:t>
                  </w:r>
                  <w:proofErr w:type="spellEnd"/>
                </w:p>
              </w:txbxContent>
            </v:textbox>
          </v:shape>
        </w:pict>
      </w:r>
      <w:r w:rsidR="003019B7" w:rsidRPr="003019B7">
        <w:rPr>
          <w:b/>
          <w:noProof/>
          <w:u w:val="single"/>
        </w:rPr>
        <w:pict>
          <v:shape id="_x0000_s1081" type="#_x0000_t202" style="position:absolute;left:0;text-align:left;margin-left:73pt;margin-top:338.6pt;width:70.45pt;height:21.75pt;z-index:251711488;mso-width-relative:margin;mso-height-relative:margin">
            <v:textbox style="mso-next-textbox:#_x0000_s1081">
              <w:txbxContent>
                <w:p w:rsidR="003019B7" w:rsidRPr="00D03BA9" w:rsidRDefault="003019B7">
                  <w:pPr>
                    <w:rPr>
                      <w:b/>
                    </w:rPr>
                  </w:pPr>
                  <w:proofErr w:type="spellStart"/>
                  <w:r w:rsidRPr="00D03BA9">
                    <w:rPr>
                      <w:b/>
                      <w:sz w:val="20"/>
                      <w:szCs w:val="20"/>
                    </w:rPr>
                    <w:t>PasarTiemp</w:t>
                  </w:r>
                  <w:r w:rsidRPr="00D03BA9">
                    <w:rPr>
                      <w:b/>
                    </w:rPr>
                    <w:t>o</w:t>
                  </w:r>
                  <w:proofErr w:type="spellEnd"/>
                </w:p>
              </w:txbxContent>
            </v:textbox>
          </v:shape>
        </w:pict>
      </w:r>
      <w:r w:rsidR="003019B7">
        <w:rPr>
          <w:b/>
          <w:noProof/>
          <w:u w:val="single"/>
          <w:lang w:eastAsia="es-E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80" type="#_x0000_t66" style="position:absolute;left:0;text-align:left;margin-left:515.8pt;margin-top:157.7pt;width:23.15pt;height:18.15pt;z-index:251709440"/>
        </w:pict>
      </w:r>
      <w:r w:rsidR="003019B7">
        <w:rPr>
          <w:b/>
          <w:noProof/>
          <w:u w:val="single"/>
          <w:lang w:eastAsia="es-E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79" type="#_x0000_t23" style="position:absolute;left:0;text-align:left;margin-left:388.95pt;margin-top:110.75pt;width:126.85pt;height:108.95pt;z-index:251708416" fillcolor="#4f81bd [3204]" strokecolor="#f2f2f2 [3041]" strokeweight="3pt">
            <v:shadow on="t" type="perspective" color="#243f60 [1604]" opacity=".5" offset="1pt" offset2="-1pt"/>
          </v:shape>
        </w:pict>
      </w:r>
      <w:r w:rsidR="003019B7">
        <w:rPr>
          <w:b/>
          <w:noProof/>
          <w:u w:val="single"/>
          <w:lang w:eastAsia="es-ES"/>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78" type="#_x0000_t21" style="position:absolute;left:0;text-align:left;margin-left:538.95pt;margin-top:90.45pt;width:155.9pt;height:129.25pt;z-index:251707392" fillcolor="#4f81bd [3204]" strokecolor="#f2f2f2 [3041]" strokeweight="3pt">
            <v:shadow on="t" type="perspective" color="#243f60 [1604]" opacity=".5" offset="1pt" offset2="-1pt"/>
          </v:shape>
        </w:pict>
      </w:r>
      <w:r w:rsidR="003019B7">
        <w:rPr>
          <w:b/>
          <w:noProof/>
          <w:u w:val="single"/>
          <w:lang w:eastAsia="es-ES"/>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77" type="#_x0000_t91" style="position:absolute;left:0;text-align:left;margin-left:694.85pt;margin-top:120.7pt;width:34.45pt;height:125.25pt;flip:x;z-index:251706368"/>
        </w:pict>
      </w:r>
      <w:r w:rsidR="003019B7">
        <w:rPr>
          <w:b/>
          <w:noProof/>
          <w:u w:val="single"/>
          <w:lang w:eastAsia="es-ES"/>
        </w:rPr>
        <w:pict>
          <v:shape id="_x0000_s1075" type="#_x0000_t120" style="position:absolute;left:0;text-align:left;margin-left:706.1pt;margin-top:245.95pt;width:35.1pt;height:41.95pt;z-index:251705344" fillcolor="#9bbb59 [3206]" strokecolor="#f2f2f2 [3041]" strokeweight="3pt">
            <v:shadow on="t" type="perspective" color="#4e6128 [1606]" opacity=".5" offset="1pt" offset2="-1pt"/>
          </v:shape>
        </w:pict>
      </w:r>
      <w:r w:rsidR="003019B7">
        <w:rPr>
          <w:b/>
          <w:noProof/>
          <w:u w:val="single"/>
          <w:lang w:eastAsia="es-E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4" type="#_x0000_t19" style="position:absolute;left:0;text-align:left;margin-left:125.75pt;margin-top:267.9pt;width:497.1pt;height:47.2pt;flip:x;z-index:251704320"/>
        </w:pict>
      </w:r>
      <w:r w:rsidR="00024975">
        <w:rPr>
          <w:b/>
          <w:noProof/>
          <w:u w:val="single"/>
          <w:lang w:eastAsia="es-ES"/>
        </w:rPr>
        <w:pict>
          <v:roundrect id="_x0000_s1068" style="position:absolute;left:0;text-align:left;margin-left:622.85pt;margin-top:324.95pt;width:87.05pt;height:52.55pt;z-index:251702272" arcsize="10923f" fillcolor="#4f81bd [3204]" strokecolor="#f2f2f2 [3041]" strokeweight="3pt">
            <v:shadow on="t" type="perspective" color="#243f60 [1604]" opacity=".5" offset="1pt" offset2="-1pt"/>
          </v:roundrect>
        </w:pict>
      </w:r>
      <w:r w:rsidR="00024975">
        <w:rPr>
          <w:b/>
          <w:noProof/>
          <w:u w:val="single"/>
          <w:lang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7" type="#_x0000_t13" style="position:absolute;left:0;text-align:left;margin-left:587.8pt;margin-top:346.15pt;width:35.05pt;height:8.4pt;z-index:251701248"/>
        </w:pict>
      </w:r>
      <w:r w:rsidR="00024975">
        <w:rPr>
          <w:b/>
          <w:noProof/>
          <w:u w:val="single"/>
          <w:lang w:eastAsia="es-ES"/>
        </w:rPr>
        <w:pict>
          <v:shape id="_x0000_s1065" type="#_x0000_t13" style="position:absolute;left:0;text-align:left;margin-left:471.95pt;margin-top:346.15pt;width:43.85pt;height:8.4pt;z-index:251699200"/>
        </w:pict>
      </w:r>
      <w:r w:rsidR="00024975">
        <w:rPr>
          <w:b/>
          <w:noProof/>
          <w:u w:val="single"/>
          <w:lang w:eastAsia="es-ES"/>
        </w:rPr>
        <w:pict>
          <v:shape id="_x0000_s1064" type="#_x0000_t120" style="position:absolute;left:0;text-align:left;margin-left:402.75pt;margin-top:315.1pt;width:69.2pt;height:78.55pt;z-index:251698176" fillcolor="#4f81bd [3204]" strokecolor="#f2f2f2 [3041]" strokeweight="3pt">
            <v:shadow on="t" type="perspective" color="#243f60 [1604]" opacity=".5" offset="1pt" offset2="-1pt"/>
          </v:shape>
        </w:pict>
      </w:r>
      <w:r w:rsidR="00024975">
        <w:rPr>
          <w:b/>
          <w:noProof/>
          <w:u w:val="single"/>
          <w:lang w:eastAsia="es-ES"/>
        </w:rPr>
        <w:pict>
          <v:shape id="_x0000_s1063" type="#_x0000_t13" style="position:absolute;left:0;text-align:left;margin-left:370.4pt;margin-top:346.15pt;width:33.3pt;height:8.4pt;z-index:251697152"/>
        </w:pict>
      </w:r>
      <w:r w:rsidR="00024975">
        <w:rPr>
          <w:b/>
          <w:noProof/>
          <w:u w:val="single"/>
          <w:lang w:eastAsia="es-ES"/>
        </w:rPr>
        <w:pict>
          <v:shape id="_x0000_s1061" type="#_x0000_t120" style="position:absolute;left:0;text-align:left;margin-left:296.5pt;margin-top:309.75pt;width:73.9pt;height:83.9pt;z-index:251696128" fillcolor="#4f81bd [3204]" strokecolor="#f2f2f2 [3041]" strokeweight="3pt">
            <v:shadow on="t" type="perspective" color="#243f60 [1604]" opacity=".5" offset="1pt" offset2="-1pt"/>
          </v:shape>
        </w:pict>
      </w:r>
      <w:r w:rsidR="00024975">
        <w:rPr>
          <w:b/>
          <w:noProof/>
          <w:u w:val="single"/>
          <w:lang w:eastAsia="es-ES"/>
        </w:rPr>
        <w:pict>
          <v:shape id="_x0000_s1060" type="#_x0000_t13" style="position:absolute;left:0;text-align:left;margin-left:143.45pt;margin-top:346.15pt;width:44.85pt;height:8.4pt;z-index:251695104"/>
        </w:pict>
      </w:r>
      <w:r w:rsidR="00024975">
        <w:rPr>
          <w:b/>
          <w:noProof/>
          <w:u w:val="single"/>
          <w:lang w:eastAsia="es-ES"/>
        </w:rPr>
        <w:pict>
          <v:shape id="_x0000_s1059" type="#_x0000_t13" style="position:absolute;left:0;text-align:left;margin-left:258.5pt;margin-top:346.15pt;width:38pt;height:8.4pt;z-index:251694080"/>
        </w:pict>
      </w:r>
      <w:r w:rsidR="00024975">
        <w:rPr>
          <w:b/>
          <w:noProof/>
          <w:u w:val="single"/>
          <w:lang w:eastAsia="es-ES"/>
        </w:rPr>
        <w:pict>
          <v:shape id="_x0000_s1058" type="#_x0000_t120" style="position:absolute;left:0;text-align:left;margin-left:188.3pt;margin-top:309.75pt;width:70.2pt;height:78.95pt;z-index:251693056" fillcolor="#4f81bd [3204]" strokecolor="#f2f2f2 [3041]" strokeweight="3pt">
            <v:shadow on="t" type="perspective" color="#243f60 [1604]" opacity=".5" offset="1pt" offset2="-1pt"/>
          </v:shape>
        </w:pict>
      </w:r>
      <w:r w:rsidR="00024975" w:rsidRPr="002F5CA3">
        <w:rPr>
          <w:b/>
          <w:noProof/>
          <w:u w:val="single"/>
          <w:lang w:eastAsia="es-ES"/>
        </w:rPr>
        <w:pict>
          <v:shape id="_x0000_s1055" type="#_x0000_t202" style="position:absolute;left:0;text-align:left;margin-left:80.65pt;margin-top:333.6pt;width:57.95pt;height:26.9pt;z-index:251689984;mso-width-relative:margin;mso-height-relative:margin">
            <v:textbox style="mso-next-textbox:#_x0000_s1055">
              <w:txbxContent>
                <w:sdt>
                  <w:sdtPr>
                    <w:id w:val="1317771798"/>
                    <w:placeholder>
                      <w:docPart w:val="52BC913F0EA44887B662107D04107DB3"/>
                    </w:placeholder>
                    <w:temporary/>
                    <w:showingPlcHdr/>
                  </w:sdtPr>
                  <w:sdtContent>
                    <w:p w:rsidR="002F5CA3" w:rsidRDefault="002F5CA3">
                      <w:r>
                        <w:t>[Escriba una cita del documento o del resumen de un punto interesante. Puede situar el  cuadro de texto en cualquier lugar del documento. Utilice la ficha Herramientas de cuadro de texto para cambiar el formato del cuadro de texto de la cita.]</w:t>
                      </w:r>
                    </w:p>
                  </w:sdtContent>
                </w:sdt>
              </w:txbxContent>
            </v:textbox>
          </v:shape>
        </w:pict>
      </w:r>
      <w:r w:rsidR="00024975">
        <w:rPr>
          <w:b/>
          <w:noProof/>
          <w:u w:val="single"/>
          <w:lang w:eastAsia="es-ES"/>
        </w:rPr>
        <w:pict>
          <v:shape id="_x0000_s1056" type="#_x0000_t120" style="position:absolute;left:0;text-align:left;margin-left:73pt;margin-top:309.75pt;width:70.45pt;height:78.95pt;z-index:251691008" fillcolor="#4f81bd [3204]" strokecolor="#f2f2f2 [3041]" strokeweight="3pt">
            <v:shadow on="t" type="perspective" color="#243f60 [1604]" opacity=".5" offset="1pt" offset2="-1pt"/>
          </v:shape>
        </w:pict>
      </w:r>
      <w:r w:rsidR="002F5CA3">
        <w:rPr>
          <w:b/>
          <w:noProof/>
          <w:u w:val="single"/>
          <w:lang w:eastAsia="es-ES"/>
        </w:rPr>
        <w:pict>
          <v:shape id="_x0000_s1044" type="#_x0000_t202" style="position:absolute;left:0;text-align:left;margin-left:-3.95pt;margin-top:168.95pt;width:70.45pt;height:24.45pt;z-index:251674624" fillcolor="#4f81bd [3204]" strokecolor="#f2f2f2 [3041]" strokeweight="3pt">
            <v:shadow on="t" type="perspective" color="#243f60 [1604]" opacity=".5" offset="1pt" offset2="-1pt"/>
            <v:textbox style="mso-next-textbox:#_x0000_s1044">
              <w:txbxContent>
                <w:p w:rsidR="00E32268" w:rsidRPr="00D03BA9" w:rsidRDefault="00E32268">
                  <w:pPr>
                    <w:rPr>
                      <w:color w:val="FFFFFF" w:themeColor="background1"/>
                    </w:rPr>
                  </w:pPr>
                  <w:r>
                    <w:t xml:space="preserve"> </w:t>
                  </w:r>
                  <w:r w:rsidRPr="00D03BA9">
                    <w:rPr>
                      <w:color w:val="FFFFFF" w:themeColor="background1"/>
                    </w:rPr>
                    <w:t xml:space="preserve"> Atendidos</w:t>
                  </w:r>
                </w:p>
              </w:txbxContent>
            </v:textbox>
          </v:shape>
        </w:pict>
      </w:r>
      <w:r w:rsidR="002F5CA3">
        <w:rPr>
          <w:b/>
          <w:noProof/>
          <w:u w:val="single"/>
          <w:lang w:eastAsia="es-ES"/>
        </w:rPr>
        <w:pict>
          <v:oval id="_x0000_s1034" style="position:absolute;left:0;text-align:left;margin-left:191.95pt;margin-top:103.85pt;width:104.55pt;height:60.75pt;z-index:251665408" fillcolor="#4f81bd [3204]" strokecolor="#f2f2f2 [3041]" strokeweight="3pt">
            <v:shadow on="t" type="perspective" color="#243f60 [1604]" opacity=".5" offset="1pt" offset2="-1pt"/>
          </v:oval>
        </w:pict>
      </w:r>
      <w:r w:rsidR="002F5CA3">
        <w:rPr>
          <w:b/>
          <w:noProof/>
          <w:u w:val="single"/>
          <w:lang w:eastAsia="es-ES"/>
        </w:rPr>
        <w:pict>
          <v:shape id="_x0000_s1039" type="#_x0000_t32" style="position:absolute;left:0;text-align:left;margin-left:149.5pt;margin-top:52.45pt;width:47.6pt;height:68.25pt;z-index:251668480" o:connectortype="straight">
            <v:stroke endarrow="block"/>
          </v:shape>
        </w:pict>
      </w:r>
      <w:r w:rsidR="002F5CA3" w:rsidRPr="002F5CA3">
        <w:rPr>
          <w:b/>
          <w:noProof/>
          <w:u w:val="single"/>
        </w:rPr>
        <w:pict>
          <v:shape id="_x0000_s1050" type="#_x0000_t202" style="position:absolute;left:0;text-align:left;margin-left:333.65pt;margin-top:2.85pt;width:78.45pt;height:65.95pt;z-index:251683840;mso-width-relative:margin;mso-height-relative:margin">
            <v:textbox style="mso-next-textbox:#_x0000_s1050">
              <w:txbxContent>
                <w:p w:rsidR="002F5CA3" w:rsidRPr="00D03BA9" w:rsidRDefault="002F5CA3" w:rsidP="002F5CA3">
                  <w:pPr>
                    <w:jc w:val="center"/>
                    <w:rPr>
                      <w:b/>
                      <w:sz w:val="18"/>
                      <w:szCs w:val="18"/>
                    </w:rPr>
                  </w:pPr>
                  <w:r w:rsidRPr="00D03BA9">
                    <w:rPr>
                      <w:b/>
                      <w:sz w:val="18"/>
                      <w:szCs w:val="18"/>
                    </w:rPr>
                    <w:t>Se llenan</w:t>
                  </w:r>
                </w:p>
                <w:p w:rsidR="002F5CA3" w:rsidRPr="00D03BA9" w:rsidRDefault="002F5CA3" w:rsidP="002F5CA3">
                  <w:pPr>
                    <w:jc w:val="center"/>
                    <w:rPr>
                      <w:b/>
                      <w:sz w:val="18"/>
                      <w:szCs w:val="18"/>
                    </w:rPr>
                  </w:pPr>
                  <w:r w:rsidRPr="00D03BA9">
                    <w:rPr>
                      <w:b/>
                      <w:sz w:val="18"/>
                      <w:szCs w:val="18"/>
                    </w:rPr>
                    <w:t>Los Arreglos</w:t>
                  </w:r>
                </w:p>
                <w:p w:rsidR="00D03BA9" w:rsidRPr="00D03BA9" w:rsidRDefault="00D03BA9" w:rsidP="002F5CA3">
                  <w:pPr>
                    <w:jc w:val="center"/>
                    <w:rPr>
                      <w:b/>
                      <w:sz w:val="18"/>
                      <w:szCs w:val="18"/>
                    </w:rPr>
                  </w:pPr>
                  <w:r w:rsidRPr="00D03BA9">
                    <w:rPr>
                      <w:b/>
                      <w:sz w:val="18"/>
                      <w:szCs w:val="18"/>
                    </w:rPr>
                    <w:t>(</w:t>
                  </w:r>
                  <w:proofErr w:type="spellStart"/>
                  <w:r w:rsidRPr="00D03BA9">
                    <w:rPr>
                      <w:b/>
                      <w:sz w:val="18"/>
                      <w:szCs w:val="18"/>
                    </w:rPr>
                    <w:t>LeerArchivo</w:t>
                  </w:r>
                  <w:proofErr w:type="spellEnd"/>
                  <w:r w:rsidRPr="00D03BA9">
                    <w:rPr>
                      <w:b/>
                      <w:sz w:val="18"/>
                      <w:szCs w:val="18"/>
                    </w:rPr>
                    <w:t>)</w:t>
                  </w:r>
                </w:p>
              </w:txbxContent>
            </v:textbox>
          </v:shape>
        </w:pict>
      </w:r>
      <w:r w:rsidR="00E32268" w:rsidRPr="00E32268">
        <w:rPr>
          <w:b/>
          <w:noProof/>
          <w:u w:val="single"/>
        </w:rPr>
        <w:pict>
          <v:shape id="_x0000_s1048" type="#_x0000_t202" style="position:absolute;left:0;text-align:left;margin-left:471.95pt;margin-top:2.85pt;width:85.8pt;height:53.4pt;z-index:251679744;mso-width-relative:margin;mso-height-relative:margin">
            <v:textbox style="mso-next-textbox:#_x0000_s1048">
              <w:txbxContent>
                <w:p w:rsidR="00E32268" w:rsidRPr="00D03BA9" w:rsidRDefault="00E32268" w:rsidP="00E32268">
                  <w:pPr>
                    <w:jc w:val="center"/>
                    <w:rPr>
                      <w:b/>
                    </w:rPr>
                  </w:pPr>
                  <w:r w:rsidRPr="00D03BA9">
                    <w:rPr>
                      <w:b/>
                    </w:rPr>
                    <w:t>ORDENAR</w:t>
                  </w:r>
                </w:p>
                <w:p w:rsidR="00E32268" w:rsidRPr="00D03BA9" w:rsidRDefault="00E32268" w:rsidP="00E32268">
                  <w:pPr>
                    <w:jc w:val="center"/>
                    <w:rPr>
                      <w:b/>
                    </w:rPr>
                  </w:pPr>
                  <w:r w:rsidRPr="00D03BA9">
                    <w:rPr>
                      <w:b/>
                    </w:rPr>
                    <w:t>CLIENTES</w:t>
                  </w:r>
                </w:p>
              </w:txbxContent>
            </v:textbox>
          </v:shape>
        </w:pict>
      </w:r>
      <w:r w:rsidR="00E32268" w:rsidRPr="00E32268">
        <w:rPr>
          <w:b/>
          <w:noProof/>
          <w:u w:val="single"/>
        </w:rPr>
        <w:pict>
          <v:shape id="_x0000_s1042" type="#_x0000_t202" style="position:absolute;left:0;text-align:left;margin-left:66.9pt;margin-top:13.7pt;width:83.9pt;height:35.45pt;z-index:251671552;mso-width-relative:margin;mso-height-relative:margin">
            <v:textbox style="mso-next-textbox:#_x0000_s1042">
              <w:txbxContent>
                <w:p w:rsidR="00E32268" w:rsidRPr="002F5CA3" w:rsidRDefault="00E32268">
                  <w:pPr>
                    <w:rPr>
                      <w:b/>
                    </w:rPr>
                  </w:pPr>
                  <w:proofErr w:type="spellStart"/>
                  <w:r w:rsidRPr="002F5CA3">
                    <w:rPr>
                      <w:b/>
                    </w:rPr>
                    <w:t>ContarArchivo</w:t>
                  </w:r>
                  <w:proofErr w:type="spellEnd"/>
                </w:p>
              </w:txbxContent>
            </v:textbox>
          </v:shape>
        </w:pict>
      </w:r>
      <w:r w:rsidR="00A200D4">
        <w:rPr>
          <w:b/>
          <w:noProof/>
          <w:u w:val="single"/>
          <w:lang w:eastAsia="es-E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left:0;text-align:left;margin-left:102.6pt;margin-top:56.25pt;width:7.15pt;height:47.6pt;z-index:251666432">
            <v:textbox style="layout-flow:vertical-ideographic"/>
          </v:shape>
        </w:pict>
      </w:r>
      <w:r w:rsidR="00A200D4">
        <w:rPr>
          <w:b/>
          <w:noProof/>
          <w:u w:val="single"/>
          <w:lang w:eastAsia="es-ES"/>
        </w:rPr>
        <w:pict>
          <v:shape id="_x0000_s1033" type="#_x0000_t13" style="position:absolute;left:0;text-align:left;margin-left:420.65pt;margin-top:25.95pt;width:31.9pt;height:7.15pt;z-index:251664384"/>
        </w:pict>
      </w:r>
      <w:r w:rsidR="00A200D4">
        <w:rPr>
          <w:b/>
          <w:noProof/>
          <w:u w:val="single"/>
          <w:lang w:eastAsia="es-ES"/>
        </w:rPr>
        <w:pict>
          <v:shape id="_x0000_s1031" type="#_x0000_t13" style="position:absolute;left:0;text-align:left;margin-left:285.4pt;margin-top:18.8pt;width:40.7pt;height:7.15pt;z-index:251662336"/>
        </w:pict>
      </w:r>
      <w:r w:rsidR="00A200D4">
        <w:rPr>
          <w:b/>
          <w:noProof/>
          <w:u w:val="single"/>
          <w:lang w:eastAsia="es-ES"/>
        </w:rPr>
        <w:pict>
          <v:shape id="_x0000_s1029" type="#_x0000_t13" style="position:absolute;left:0;text-align:left;margin-left:150.8pt;margin-top:25.95pt;width:46.3pt;height:7.15pt;z-index:251660288"/>
        </w:pict>
      </w:r>
      <w:r w:rsidR="00A200D4">
        <w:rPr>
          <w:b/>
          <w:noProof/>
          <w:u w:val="single"/>
          <w:lang w:eastAsia="es-ES"/>
        </w:rPr>
        <w:pict>
          <v:roundrect id="_x0000_s1028" style="position:absolute;left:0;text-align:left;margin-left:63.75pt;margin-top:7.4pt;width:87.05pt;height:48.85pt;z-index:251659264" arcsize="10923f" fillcolor="#4f81bd [3204]" strokecolor="#f2f2f2 [3041]" strokeweight="3pt">
            <v:shadow on="t" type="perspective" color="#243f60 [1604]" opacity=".5" offset="1pt" offset2="-1pt"/>
          </v:roundrect>
        </w:pict>
      </w:r>
      <w:r w:rsidR="00A200D4">
        <w:rPr>
          <w:b/>
          <w:noProof/>
          <w:u w:val="single"/>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left:0;text-align:left;margin-left:14.9pt;margin-top:-.1pt;width:52pt;height:33.2pt;z-index:251658240" o:connectortype="elbow" adj=",-88384,-35619">
            <v:stroke endarrow="block"/>
          </v:shape>
        </w:pict>
      </w:r>
    </w:p>
    <w:sectPr w:rsidR="00A200D4" w:rsidRPr="00A200D4" w:rsidSect="00A200D4">
      <w:pgSz w:w="16838" w:h="11906" w:orient="landscape"/>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hyphenationZone w:val="425"/>
  <w:drawingGridHorizontalSpacing w:val="110"/>
  <w:displayHorizontalDrawingGridEvery w:val="2"/>
  <w:characterSpacingControl w:val="doNotCompress"/>
  <w:compat/>
  <w:rsids>
    <w:rsidRoot w:val="00A200D4"/>
    <w:rsid w:val="00024975"/>
    <w:rsid w:val="00131DD1"/>
    <w:rsid w:val="00164579"/>
    <w:rsid w:val="002F5CA3"/>
    <w:rsid w:val="003019B7"/>
    <w:rsid w:val="003D6761"/>
    <w:rsid w:val="00445A31"/>
    <w:rsid w:val="00485FED"/>
    <w:rsid w:val="00525B69"/>
    <w:rsid w:val="006B127E"/>
    <w:rsid w:val="008C1963"/>
    <w:rsid w:val="0095675D"/>
    <w:rsid w:val="00A200D4"/>
    <w:rsid w:val="00D03BA9"/>
    <w:rsid w:val="00E322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00b0f0"/>
    </o:shapedefaults>
    <o:shapelayout v:ext="edit">
      <o:idmap v:ext="edit" data="1"/>
      <o:rules v:ext="edit">
        <o:r id="V:Rule2" type="connector" idref="#_x0000_s1026"/>
        <o:r id="V:Rule4" type="connector" idref="#_x0000_s1039"/>
        <o:r id="V:Rule10" type="arc" idref="#_x0000_s1074"/>
        <o:r id="V:Rule18"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FE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2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2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BC913F0EA44887B662107D04107DB3"/>
        <w:category>
          <w:name w:val="General"/>
          <w:gallery w:val="placeholder"/>
        </w:category>
        <w:types>
          <w:type w:val="bbPlcHdr"/>
        </w:types>
        <w:behaviors>
          <w:behavior w:val="content"/>
        </w:behaviors>
        <w:guid w:val="{A524E98E-615A-41BA-B2D9-666C8F73B88C}"/>
      </w:docPartPr>
      <w:docPartBody>
        <w:p w:rsidR="00000000" w:rsidRDefault="000D0A4D" w:rsidP="000D0A4D">
          <w:pPr>
            <w:pStyle w:val="52BC913F0EA44887B662107D04107DB3"/>
          </w:pPr>
          <w:r>
            <w:t>[Escriba una cita del documento o del resumen de un punto interesante. Puede situar el  cuadro de texto en cualquier lugar del documento. Utilice la ficha Herramientas de cuadro de texto para cambiar el formato del cuadro de texto de la cita.]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D0A4D"/>
    <w:rsid w:val="000D0A4D"/>
    <w:rsid w:val="001763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DD517DEF6F45AE9F2A789C35116998">
    <w:name w:val="DEDD517DEF6F45AE9F2A789C35116998"/>
    <w:rsid w:val="000D0A4D"/>
  </w:style>
  <w:style w:type="paragraph" w:customStyle="1" w:styleId="E931A51E963E4144AC35B3F808D5795A">
    <w:name w:val="E931A51E963E4144AC35B3F808D5795A"/>
    <w:rsid w:val="000D0A4D"/>
  </w:style>
  <w:style w:type="paragraph" w:customStyle="1" w:styleId="ADCB1BFD14924022AA79CB61EE10509D">
    <w:name w:val="ADCB1BFD14924022AA79CB61EE10509D"/>
    <w:rsid w:val="000D0A4D"/>
  </w:style>
  <w:style w:type="paragraph" w:customStyle="1" w:styleId="841BD57B8C2B41218501E68FCDD7313E">
    <w:name w:val="841BD57B8C2B41218501E68FCDD7313E"/>
    <w:rsid w:val="000D0A4D"/>
  </w:style>
  <w:style w:type="paragraph" w:customStyle="1" w:styleId="431C6CE79A8548C2BF2DA36E7F3B2AC0">
    <w:name w:val="431C6CE79A8548C2BF2DA36E7F3B2AC0"/>
    <w:rsid w:val="000D0A4D"/>
  </w:style>
  <w:style w:type="paragraph" w:customStyle="1" w:styleId="5257DE80FDE14F0383E4A2425AD85438">
    <w:name w:val="5257DE80FDE14F0383E4A2425AD85438"/>
    <w:rsid w:val="000D0A4D"/>
  </w:style>
  <w:style w:type="paragraph" w:customStyle="1" w:styleId="FA8FB4631EAB4B3C92870C6582A77502">
    <w:name w:val="FA8FB4631EAB4B3C92870C6582A77502"/>
    <w:rsid w:val="000D0A4D"/>
  </w:style>
  <w:style w:type="paragraph" w:customStyle="1" w:styleId="365AF93E148347D89017B8B01B34DF36">
    <w:name w:val="365AF93E148347D89017B8B01B34DF36"/>
    <w:rsid w:val="000D0A4D"/>
  </w:style>
  <w:style w:type="paragraph" w:customStyle="1" w:styleId="A6B20175B9634AA0AF6E33C8ED1087F9">
    <w:name w:val="A6B20175B9634AA0AF6E33C8ED1087F9"/>
    <w:rsid w:val="000D0A4D"/>
  </w:style>
  <w:style w:type="paragraph" w:customStyle="1" w:styleId="7CD7339CC907449A8E82FA57DFF04F77">
    <w:name w:val="7CD7339CC907449A8E82FA57DFF04F77"/>
    <w:rsid w:val="000D0A4D"/>
  </w:style>
  <w:style w:type="paragraph" w:customStyle="1" w:styleId="52BC913F0EA44887B662107D04107DB3">
    <w:name w:val="52BC913F0EA44887B662107D04107DB3"/>
    <w:rsid w:val="000D0A4D"/>
  </w:style>
  <w:style w:type="paragraph" w:customStyle="1" w:styleId="E1526AC76DD34A659D2B06331489252E">
    <w:name w:val="E1526AC76DD34A659D2B06331489252E"/>
    <w:rsid w:val="000D0A4D"/>
  </w:style>
  <w:style w:type="paragraph" w:customStyle="1" w:styleId="9978D29B67F14099AED55615F2BB2254">
    <w:name w:val="9978D29B67F14099AED55615F2BB2254"/>
    <w:rsid w:val="000D0A4D"/>
  </w:style>
  <w:style w:type="paragraph" w:customStyle="1" w:styleId="F4A1E1DAAB91436D96E27552BE50B437">
    <w:name w:val="F4A1E1DAAB91436D96E27552BE50B437"/>
    <w:rsid w:val="000D0A4D"/>
  </w:style>
  <w:style w:type="paragraph" w:customStyle="1" w:styleId="D08F4B186FC142B0932403C0B0007583">
    <w:name w:val="D08F4B186FC142B0932403C0B0007583"/>
    <w:rsid w:val="000D0A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18</Words>
  <Characters>100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2017-01-24T14:05:00Z</dcterms:created>
  <dcterms:modified xsi:type="dcterms:W3CDTF">2017-01-24T15:27:00Z</dcterms:modified>
</cp:coreProperties>
</file>