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v6lybkw7s5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Guía de Instalación de Postman 2024 y Creación de Colección con Verbos HTTP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nrjryevmf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Instalación de Postman 2024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900byp5vd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Descarga e Instalación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Visita el sitio oficial de Postman</w:t>
      </w:r>
      <w:r w:rsidDel="00000000" w:rsidR="00000000" w:rsidRPr="00000000">
        <w:rPr>
          <w:rtl w:val="0"/>
        </w:rPr>
        <w:t xml:space="preserve">: https://www.postman.com/downloads/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la versión que corresponde a tu sistema operativo (Windows, macOS, o Linux).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Sigue el proceso de instalación</w:t>
      </w:r>
      <w:r w:rsidDel="00000000" w:rsidR="00000000" w:rsidRPr="00000000">
        <w:rPr>
          <w:rtl w:val="0"/>
        </w:rPr>
        <w:t xml:space="preserve"> según las instrucciones para tu sistema operativo.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83eqr5ka6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Registro y Configuración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Postman después de la instalación.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 una cuenta</w:t>
      </w:r>
      <w:r w:rsidDel="00000000" w:rsidR="00000000" w:rsidRPr="00000000">
        <w:rPr>
          <w:rtl w:val="0"/>
        </w:rPr>
        <w:t xml:space="preserve"> o inicia sesión si ya tienes una.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Postman te pedirá permisos para configurar preferencias básicas. Puedes ajustarlos según tus necesidades o usar los valores predeterminados.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o40v3a310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una Colección con los Verbos HTTP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p2xhak8rl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1: Crear una Nueva Colección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Postman.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el menú izquierdo, haz clic en </w:t>
      </w:r>
      <w:r w:rsidDel="00000000" w:rsidR="00000000" w:rsidRPr="00000000">
        <w:rPr>
          <w:b w:val="1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el botón </w:t>
      </w:r>
      <w:r w:rsidDel="00000000" w:rsidR="00000000" w:rsidRPr="00000000">
        <w:rPr>
          <w:b w:val="1"/>
          <w:rtl w:val="0"/>
        </w:rPr>
        <w:t xml:space="preserve">+ Create Collection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Asigna un nombre a la colección, por ejemplo: </w:t>
      </w:r>
      <w:r w:rsidDel="00000000" w:rsidR="00000000" w:rsidRPr="00000000">
        <w:rPr>
          <w:b w:val="1"/>
          <w:rtl w:val="0"/>
        </w:rPr>
        <w:t xml:space="preserve">Verbos HTTP Demo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neozcpvw2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2: Crear una Solicitud GET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Dentro de la colección creada, haz clic en </w:t>
      </w:r>
      <w:r w:rsidDel="00000000" w:rsidR="00000000" w:rsidRPr="00000000">
        <w:rPr>
          <w:b w:val="1"/>
          <w:rtl w:val="0"/>
        </w:rPr>
        <w:t xml:space="preserve">Add a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Nombra la solicitud como </w:t>
      </w:r>
      <w:r w:rsidDel="00000000" w:rsidR="00000000" w:rsidRPr="00000000">
        <w:rPr>
          <w:b w:val="1"/>
          <w:rtl w:val="0"/>
        </w:rPr>
        <w:t xml:space="preserve">GET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tipo de solicitud como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en el menú desplegable.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Ingresa una URL válida para probar el método GET, por ejemplo: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https://jsonplaceholder.typicode.com/posts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y revisa la respuesta en la pestaña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gbmsmwgp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3: Crear una Solicitud POST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la misma colección, haz clic en </w:t>
      </w:r>
      <w:r w:rsidDel="00000000" w:rsidR="00000000" w:rsidRPr="00000000">
        <w:rPr>
          <w:b w:val="1"/>
          <w:rtl w:val="0"/>
        </w:rPr>
        <w:t xml:space="preserve">Add a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Nombra la solicitud como </w:t>
      </w:r>
      <w:r w:rsidDel="00000000" w:rsidR="00000000" w:rsidRPr="00000000">
        <w:rPr>
          <w:b w:val="1"/>
          <w:rtl w:val="0"/>
        </w:rPr>
        <w:t xml:space="preserve">POST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tipo de solicitud como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en el menú desplegable.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la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https://jsonplaceholder.typicode.com/posts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 la pestaña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, selecciona </w:t>
      </w: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 y elige el formato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 Ingresa un cuerpo de ejemplo:</w:t>
        <w:br w:type="textWrapping"/>
        <w:t xml:space="preserve">json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"foo",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"body": "bar",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1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y revisa la respuesta.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e484uyhry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4: Crear una Solicitud PUT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Añade una nueva solicitud en la colección y llámala </w:t>
      </w:r>
      <w:r w:rsidDel="00000000" w:rsidR="00000000" w:rsidRPr="00000000">
        <w:rPr>
          <w:b w:val="1"/>
          <w:rtl w:val="0"/>
        </w:rPr>
        <w:t xml:space="preserve">PUT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tipo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la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https://jsonplaceholder.typicode.com/posts/1</w:t>
      </w:r>
      <w:r w:rsidDel="00000000" w:rsidR="00000000" w:rsidRPr="00000000">
        <w:rPr>
          <w:rtl w:val="0"/>
        </w:rPr>
        <w:t xml:space="preserve"> (modificando un recurso específico).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, selecciona </w:t>
      </w:r>
      <w:r w:rsidDel="00000000" w:rsidR="00000000" w:rsidRPr="00000000">
        <w:rPr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, y coloca:</w:t>
        <w:br w:type="textWrapping"/>
        <w:t xml:space="preserve">json</w:t>
        <w:br w:type="textWrapping"/>
        <w:t xml:space="preserve">Copiar código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1,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"updated title",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"body": "updated body",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"userId": 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para ver la respuesta actualizada.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tci0g3hlx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Paso 5: Crear una Solicitud DELETE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Añade una nueva solicitud con el nombre </w:t>
      </w:r>
      <w:r w:rsidDel="00000000" w:rsidR="00000000" w:rsidRPr="00000000">
        <w:rPr>
          <w:b w:val="1"/>
          <w:rtl w:val="0"/>
        </w:rPr>
        <w:t xml:space="preserve">DELETE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 el tipo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la URL: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https://jsonplaceholder.typicode.com/posts/1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Haz clic en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y verifica la respuesta.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2k6zoccqa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Prueba de los Verbos HTTP en la Colección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creadas todas las solicitudes, puedes probarlas individualmente haciendo clic en </w:t>
      </w:r>
      <w:r w:rsidDel="00000000" w:rsidR="00000000" w:rsidRPr="00000000">
        <w:rPr>
          <w:b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en cada una.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También puedes ejecutar todas las solicitudes de la colección haciendo clic en el botón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dentro de la colección para ver el resultado conjunto.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