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FAB5" w14:textId="224ABC24" w:rsidR="001F3740" w:rsidRDefault="00B90224" w:rsidP="00B90224">
      <w:pPr>
        <w:pStyle w:val="Ttulo1"/>
        <w:rPr>
          <w:lang w:val="en-GB"/>
        </w:rPr>
      </w:pPr>
      <w:r w:rsidRPr="00EA7560">
        <w:rPr>
          <w:lang w:val="en-GB"/>
        </w:rPr>
        <w:t>TWO SUM</w:t>
      </w:r>
    </w:p>
    <w:p w14:paraId="28206F0C" w14:textId="49A218B0" w:rsidR="008A3369" w:rsidRPr="008A3369" w:rsidRDefault="008A3369" w:rsidP="008A3369">
      <w:pPr>
        <w:rPr>
          <w:color w:val="BFBFBF" w:themeColor="background1" w:themeShade="BF"/>
          <w:lang w:val="en-GB"/>
        </w:rPr>
      </w:pPr>
      <w:r w:rsidRPr="008A3369">
        <w:rPr>
          <w:color w:val="BFBFBF" w:themeColor="background1" w:themeShade="BF"/>
          <w:lang w:val="en-GB"/>
        </w:rPr>
        <w:t xml:space="preserve">Source: </w:t>
      </w:r>
      <w:hyperlink r:id="rId6" w:history="1">
        <w:r w:rsidRPr="008A3369">
          <w:rPr>
            <w:rStyle w:val="Hipervnculo"/>
            <w:color w:val="BFBFBF" w:themeColor="background1" w:themeShade="BF"/>
            <w:lang w:val="en-GB"/>
          </w:rPr>
          <w:t>https://leetcode.com/problems/two-sum/editorial/</w:t>
        </w:r>
      </w:hyperlink>
    </w:p>
    <w:p w14:paraId="1F99E745" w14:textId="36ACB20D" w:rsidR="00B90224" w:rsidRPr="00EA7560" w:rsidRDefault="00B90224" w:rsidP="00B90224">
      <w:pPr>
        <w:pStyle w:val="Ttulo2"/>
        <w:rPr>
          <w:lang w:val="en-GB"/>
        </w:rPr>
      </w:pPr>
      <w:r w:rsidRPr="00EA7560">
        <w:rPr>
          <w:lang w:val="en-GB"/>
        </w:rPr>
        <w:t>PROBLEM OVERVIEW</w:t>
      </w:r>
    </w:p>
    <w:p w14:paraId="1A375E10" w14:textId="660B13C2" w:rsidR="00B90224" w:rsidRPr="00EA7560" w:rsidRDefault="00B90224" w:rsidP="00B90224">
      <w:pPr>
        <w:spacing w:line="360" w:lineRule="auto"/>
        <w:jc w:val="both"/>
        <w:rPr>
          <w:lang w:val="en-GB"/>
        </w:rPr>
      </w:pPr>
      <w:r w:rsidRPr="00EA7560">
        <w:rPr>
          <w:lang w:val="en-GB"/>
        </w:rPr>
        <w:t xml:space="preserve">Given an array of integers </w:t>
      </w:r>
      <w:proofErr w:type="spellStart"/>
      <w:r w:rsidRPr="00EA7560">
        <w:rPr>
          <w:i/>
          <w:iCs/>
          <w:lang w:val="en-GB"/>
        </w:rPr>
        <w:t>nums</w:t>
      </w:r>
      <w:proofErr w:type="spellEnd"/>
      <w:r w:rsidRPr="00EA7560">
        <w:rPr>
          <w:lang w:val="en-GB"/>
        </w:rPr>
        <w:t xml:space="preserve"> and an integer </w:t>
      </w:r>
      <w:r w:rsidRPr="00EA7560">
        <w:rPr>
          <w:i/>
          <w:iCs/>
          <w:lang w:val="en-GB"/>
        </w:rPr>
        <w:t>target</w:t>
      </w:r>
      <w:r w:rsidRPr="00EA7560">
        <w:rPr>
          <w:lang w:val="en-GB"/>
        </w:rPr>
        <w:t xml:space="preserve">, the task is to find the </w:t>
      </w:r>
      <w:proofErr w:type="spellStart"/>
      <w:r w:rsidRPr="00EA7560">
        <w:rPr>
          <w:lang w:val="en-GB"/>
        </w:rPr>
        <w:t>índices</w:t>
      </w:r>
      <w:proofErr w:type="spellEnd"/>
      <w:r w:rsidRPr="00EA7560">
        <w:rPr>
          <w:lang w:val="en-GB"/>
        </w:rPr>
        <w:t xml:space="preserve"> of the two numbers such that they add up to the target value. It is guaranteed that exactly one such pair exists, and the same element cannot be used twice.</w:t>
      </w:r>
    </w:p>
    <w:p w14:paraId="12F7CCBD" w14:textId="1544BCD8" w:rsidR="00C937C8" w:rsidRPr="00EA7560" w:rsidRDefault="00C937C8" w:rsidP="00C937C8">
      <w:pPr>
        <w:pStyle w:val="Ttulo2"/>
        <w:rPr>
          <w:rStyle w:val="nfasis"/>
          <w:i w:val="0"/>
          <w:iCs w:val="0"/>
          <w:color w:val="FFBD47" w:themeColor="accent2"/>
          <w:lang w:val="en-GB"/>
        </w:rPr>
      </w:pPr>
      <w:r w:rsidRPr="00EA7560">
        <w:rPr>
          <w:lang w:val="en-GB"/>
        </w:rPr>
        <w:t>EXAMPLES</w:t>
      </w:r>
    </w:p>
    <w:p w14:paraId="129E46D8" w14:textId="6B78A175" w:rsidR="00B90224" w:rsidRPr="00EA7560" w:rsidRDefault="00C937C8" w:rsidP="00C937C8">
      <w:pPr>
        <w:spacing w:line="360" w:lineRule="auto"/>
        <w:jc w:val="center"/>
        <w:rPr>
          <w:rStyle w:val="nfasisintenso"/>
          <w:b w:val="0"/>
          <w:bCs w:val="0"/>
          <w:i w:val="0"/>
          <w:iCs w:val="0"/>
          <w:lang w:val="en-GB"/>
        </w:rPr>
      </w:pPr>
      <w:r w:rsidRPr="00EA7560">
        <w:rPr>
          <w:rStyle w:val="nfasisintenso"/>
          <w:b w:val="0"/>
          <w:bCs w:val="0"/>
          <w:i w:val="0"/>
          <w:iCs w:val="0"/>
          <w:noProof/>
          <w:lang w:val="en-GB"/>
        </w:rPr>
        <w:drawing>
          <wp:inline distT="0" distB="0" distL="0" distR="0" wp14:anchorId="7FCE339E" wp14:editId="0ABB3CAF">
            <wp:extent cx="3133112" cy="1908826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434" cy="19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6E3E" w14:textId="5C38EBD7" w:rsidR="00C937C8" w:rsidRPr="00EA7560" w:rsidRDefault="00C937C8" w:rsidP="00C937C8">
      <w:pPr>
        <w:pStyle w:val="Ttulo2"/>
        <w:rPr>
          <w:rStyle w:val="nfasis"/>
          <w:i w:val="0"/>
          <w:iCs w:val="0"/>
          <w:color w:val="FFBD47" w:themeColor="accent2"/>
          <w:lang w:val="en-GB"/>
        </w:rPr>
      </w:pPr>
      <w:r w:rsidRPr="00EA7560">
        <w:rPr>
          <w:lang w:val="en-GB"/>
        </w:rPr>
        <w:t>CONSTRAINTS</w:t>
      </w:r>
    </w:p>
    <w:p w14:paraId="5A1FEF16" w14:textId="239DC002" w:rsidR="00C937C8" w:rsidRPr="00EA7560" w:rsidRDefault="00953D1F" w:rsidP="00953D1F">
      <w:pPr>
        <w:pStyle w:val="Prrafodelista"/>
        <w:numPr>
          <w:ilvl w:val="0"/>
          <w:numId w:val="5"/>
        </w:numPr>
        <w:rPr>
          <w:rStyle w:val="nfasisintenso"/>
          <w:b w:val="0"/>
          <w:bCs w:val="0"/>
          <w:i w:val="0"/>
          <w:iCs w:val="0"/>
          <w:color w:val="auto"/>
          <w:lang w:val="en-GB"/>
        </w:rPr>
      </w:pPr>
      <w:r w:rsidRPr="00EA7560">
        <w:rPr>
          <w:rStyle w:val="nfasisintenso"/>
          <w:b w:val="0"/>
          <w:bCs w:val="0"/>
          <w:i w:val="0"/>
          <w:iCs w:val="0"/>
          <w:color w:val="auto"/>
          <w:lang w:val="en-GB"/>
        </w:rPr>
        <w:t xml:space="preserve">2 &lt;= </w:t>
      </w:r>
      <w:proofErr w:type="spellStart"/>
      <w:proofErr w:type="gramStart"/>
      <w:r w:rsidRPr="00EA7560">
        <w:rPr>
          <w:rStyle w:val="nfasisintenso"/>
          <w:b w:val="0"/>
          <w:bCs w:val="0"/>
          <w:i w:val="0"/>
          <w:iCs w:val="0"/>
          <w:color w:val="auto"/>
          <w:lang w:val="en-GB"/>
        </w:rPr>
        <w:t>nums.length</w:t>
      </w:r>
      <w:proofErr w:type="spellEnd"/>
      <w:proofErr w:type="gramEnd"/>
      <w:r w:rsidRPr="00EA7560">
        <w:rPr>
          <w:rStyle w:val="nfasisintenso"/>
          <w:b w:val="0"/>
          <w:bCs w:val="0"/>
          <w:i w:val="0"/>
          <w:iCs w:val="0"/>
          <w:color w:val="auto"/>
          <w:lang w:val="en-GB"/>
        </w:rPr>
        <w:t xml:space="preserve"> &lt;= </w:t>
      </w:r>
      <m:oMath>
        <m:sSup>
          <m:sSupP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lang w:val="en-GB"/>
              </w:rPr>
            </m:ctrlPr>
          </m:sSupPr>
          <m:e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lang w:val="en-GB"/>
              </w:rPr>
              <m:t>10</m:t>
            </m:r>
          </m:e>
          <m:sup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lang w:val="en-GB"/>
              </w:rPr>
              <m:t>4</m:t>
            </m:r>
          </m:sup>
        </m:sSup>
      </m:oMath>
    </w:p>
    <w:p w14:paraId="75DBDB40" w14:textId="4E9D351D" w:rsidR="00953D1F" w:rsidRPr="00EA7560" w:rsidRDefault="00953D1F" w:rsidP="00953D1F">
      <w:pPr>
        <w:pStyle w:val="Prrafodelista"/>
        <w:numPr>
          <w:ilvl w:val="0"/>
          <w:numId w:val="5"/>
        </w:numPr>
        <w:rPr>
          <w:rStyle w:val="nfasisintenso"/>
          <w:b w:val="0"/>
          <w:bCs w:val="0"/>
          <w:i w:val="0"/>
          <w:iCs w:val="0"/>
          <w:color w:val="auto"/>
          <w:lang w:val="en-GB"/>
        </w:rPr>
      </w:pPr>
      <w:r w:rsidRPr="00EA7560">
        <w:rPr>
          <w:rStyle w:val="nfasisintenso"/>
          <w:b w:val="0"/>
          <w:bCs w:val="0"/>
          <w:i w:val="0"/>
          <w:iCs w:val="0"/>
          <w:color w:val="auto"/>
          <w:lang w:val="en-GB"/>
        </w:rPr>
        <w:t>-</w:t>
      </w:r>
      <m:oMath>
        <m:sSup>
          <m:sSupP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lang w:val="en-GB"/>
              </w:rPr>
            </m:ctrlPr>
          </m:sSupPr>
          <m:e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lang w:val="en-GB"/>
              </w:rPr>
              <m:t>10</m:t>
            </m:r>
          </m:e>
          <m:sup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lang w:val="en-GB"/>
              </w:rPr>
              <m:t>9</m:t>
            </m:r>
          </m:sup>
        </m:sSup>
      </m:oMath>
      <w:r w:rsidRPr="00EA7560">
        <w:rPr>
          <w:rStyle w:val="nfasisintenso"/>
          <w:b w:val="0"/>
          <w:bCs w:val="0"/>
          <w:i w:val="0"/>
          <w:iCs w:val="0"/>
          <w:color w:val="auto"/>
          <w:lang w:val="en-GB"/>
        </w:rPr>
        <w:t xml:space="preserve"> &lt;= nums[i] &lt;= </w:t>
      </w:r>
      <m:oMath>
        <m:sSup>
          <m:sSupP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lang w:val="en-GB"/>
              </w:rPr>
            </m:ctrlPr>
          </m:sSupPr>
          <m:e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lang w:val="en-GB"/>
              </w:rPr>
              <m:t>10</m:t>
            </m:r>
          </m:e>
          <m:sup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lang w:val="en-GB"/>
              </w:rPr>
              <m:t>9</m:t>
            </m:r>
          </m:sup>
        </m:sSup>
      </m:oMath>
    </w:p>
    <w:p w14:paraId="1D64E1C0" w14:textId="540A4791" w:rsidR="00EA7560" w:rsidRPr="00EA7560" w:rsidRDefault="00953D1F" w:rsidP="00EA7560">
      <w:pPr>
        <w:pStyle w:val="Prrafodelista"/>
        <w:numPr>
          <w:ilvl w:val="0"/>
          <w:numId w:val="5"/>
        </w:numPr>
        <w:rPr>
          <w:lang w:val="en-GB"/>
        </w:rPr>
      </w:pPr>
      <w:r w:rsidRPr="00EA7560">
        <w:rPr>
          <w:rStyle w:val="nfasisintenso"/>
          <w:b w:val="0"/>
          <w:bCs w:val="0"/>
          <w:i w:val="0"/>
          <w:iCs w:val="0"/>
          <w:color w:val="auto"/>
          <w:lang w:val="en-GB"/>
        </w:rPr>
        <w:t>-</w:t>
      </w:r>
      <m:oMath>
        <m:sSup>
          <m:sSupP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lang w:val="en-GB"/>
              </w:rPr>
            </m:ctrlPr>
          </m:sSupPr>
          <m:e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lang w:val="en-GB"/>
              </w:rPr>
              <m:t>10</m:t>
            </m:r>
          </m:e>
          <m:sup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lang w:val="en-GB"/>
              </w:rPr>
              <m:t>9</m:t>
            </m:r>
          </m:sup>
        </m:sSup>
      </m:oMath>
      <w:r w:rsidRPr="00EA7560">
        <w:rPr>
          <w:rStyle w:val="nfasisintenso"/>
          <w:b w:val="0"/>
          <w:bCs w:val="0"/>
          <w:i w:val="0"/>
          <w:iCs w:val="0"/>
          <w:color w:val="auto"/>
          <w:lang w:val="en-GB"/>
        </w:rPr>
        <w:t xml:space="preserve"> &lt;= target &lt;= </w:t>
      </w:r>
      <m:oMath>
        <m:sSup>
          <m:sSupP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lang w:val="en-GB"/>
              </w:rPr>
            </m:ctrlPr>
          </m:sSupPr>
          <m:e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lang w:val="en-GB"/>
              </w:rPr>
              <m:t>10</m:t>
            </m:r>
          </m:e>
          <m:sup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lang w:val="en-GB"/>
              </w:rPr>
              <m:t>9</m:t>
            </m:r>
          </m:sup>
        </m:sSup>
      </m:oMath>
    </w:p>
    <w:p w14:paraId="7E0CE6D3" w14:textId="47CD49D7" w:rsidR="00EA7560" w:rsidRPr="00EA7560" w:rsidRDefault="00EA7560" w:rsidP="00EA7560">
      <w:pPr>
        <w:pStyle w:val="Ttulo2"/>
        <w:rPr>
          <w:lang w:val="en-GB"/>
        </w:rPr>
      </w:pPr>
      <w:r w:rsidRPr="00EA7560">
        <w:rPr>
          <w:lang w:val="en-GB"/>
        </w:rPr>
        <w:t>APPROACH 1. Brute Force</w:t>
      </w:r>
    </w:p>
    <w:p w14:paraId="2142A059" w14:textId="2127E867" w:rsidR="00EA7560" w:rsidRPr="00EA7560" w:rsidRDefault="00EA7560" w:rsidP="00EA7560">
      <w:pPr>
        <w:pStyle w:val="Ttulo4"/>
        <w:rPr>
          <w:lang w:val="en-GB"/>
        </w:rPr>
      </w:pPr>
      <w:r w:rsidRPr="00EA7560">
        <w:rPr>
          <w:lang w:val="en-GB"/>
        </w:rPr>
        <w:t>Algorithm</w:t>
      </w:r>
    </w:p>
    <w:p w14:paraId="504E03E5" w14:textId="65B1C475" w:rsidR="00EA7560" w:rsidRDefault="00EA7560" w:rsidP="00D918CD">
      <w:pPr>
        <w:jc w:val="both"/>
        <w:rPr>
          <w:lang w:val="en-GB"/>
        </w:rPr>
      </w:pPr>
      <w:r w:rsidRPr="00EA7560">
        <w:rPr>
          <w:lang w:val="en-GB"/>
        </w:rPr>
        <w:t xml:space="preserve">The brute force approach is simple. Loop through each element </w:t>
      </w:r>
      <w:r w:rsidRPr="00EA7560">
        <w:rPr>
          <w:i/>
          <w:iCs/>
          <w:lang w:val="en-GB"/>
        </w:rPr>
        <w:t>x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and find if there is another value that equals to </w:t>
      </w:r>
      <w:r>
        <w:rPr>
          <w:i/>
          <w:iCs/>
          <w:lang w:val="en-GB"/>
        </w:rPr>
        <w:t>target – x</w:t>
      </w:r>
      <w:r>
        <w:rPr>
          <w:lang w:val="en-GB"/>
        </w:rPr>
        <w:t>.</w:t>
      </w:r>
    </w:p>
    <w:p w14:paraId="0E9DC19E" w14:textId="1B802424" w:rsidR="00EA7560" w:rsidRDefault="00EA7560" w:rsidP="00EA7560">
      <w:pPr>
        <w:rPr>
          <w:lang w:val="en-GB"/>
        </w:rPr>
      </w:pPr>
      <w:r w:rsidRPr="00EA7560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2AEE6063" wp14:editId="0D5D44FA">
            <wp:simplePos x="0" y="0"/>
            <wp:positionH relativeFrom="column">
              <wp:posOffset>3245485</wp:posOffset>
            </wp:positionH>
            <wp:positionV relativeFrom="paragraph">
              <wp:posOffset>12065</wp:posOffset>
            </wp:positionV>
            <wp:extent cx="2680335" cy="2160270"/>
            <wp:effectExtent l="0" t="0" r="5715" b="0"/>
            <wp:wrapTight wrapText="bothSides">
              <wp:wrapPolygon edited="0">
                <wp:start x="2456" y="0"/>
                <wp:lineTo x="0" y="571"/>
                <wp:lineTo x="0" y="21333"/>
                <wp:lineTo x="21493" y="21333"/>
                <wp:lineTo x="21493" y="571"/>
                <wp:lineTo x="19036" y="0"/>
                <wp:lineTo x="2456" y="0"/>
              </wp:wrapPolygon>
            </wp:wrapTight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560">
        <w:rPr>
          <w:noProof/>
          <w:lang w:val="en-GB"/>
        </w:rPr>
        <w:drawing>
          <wp:inline distT="0" distB="0" distL="0" distR="0" wp14:anchorId="51F9648B" wp14:editId="238D6718">
            <wp:extent cx="2664066" cy="2146853"/>
            <wp:effectExtent l="0" t="0" r="3175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735" cy="21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2C68" w14:textId="2E6F5585" w:rsidR="00D918CD" w:rsidRDefault="00D918CD" w:rsidP="00EA7560">
      <w:pPr>
        <w:rPr>
          <w:lang w:val="en-GB"/>
        </w:rPr>
      </w:pPr>
    </w:p>
    <w:p w14:paraId="00308A97" w14:textId="4E2BEB2F" w:rsidR="00D918CD" w:rsidRDefault="00D918CD" w:rsidP="00EA7560">
      <w:pPr>
        <w:rPr>
          <w:lang w:val="en-GB"/>
        </w:rPr>
      </w:pPr>
    </w:p>
    <w:p w14:paraId="05EA450B" w14:textId="33A8C3F8" w:rsidR="00D918CD" w:rsidRDefault="00D918CD" w:rsidP="00D918CD">
      <w:pPr>
        <w:pStyle w:val="Ttulo4"/>
        <w:rPr>
          <w:lang w:val="en-GB"/>
        </w:rPr>
      </w:pPr>
      <w:r>
        <w:rPr>
          <w:lang w:val="en-GB"/>
        </w:rPr>
        <w:t>Complexity Analysis</w:t>
      </w:r>
    </w:p>
    <w:p w14:paraId="6C72CF51" w14:textId="4C380578" w:rsidR="00D918CD" w:rsidRPr="00D918CD" w:rsidRDefault="00D918CD" w:rsidP="00D918CD">
      <w:pPr>
        <w:pStyle w:val="Prrafodelista"/>
        <w:numPr>
          <w:ilvl w:val="0"/>
          <w:numId w:val="6"/>
        </w:numPr>
        <w:jc w:val="both"/>
        <w:rPr>
          <w:lang w:val="en-GB"/>
        </w:rPr>
      </w:pPr>
      <w:r>
        <w:rPr>
          <w:b/>
          <w:bCs/>
          <w:lang w:val="en-GB"/>
        </w:rPr>
        <w:t xml:space="preserve">Time complexity: </w:t>
      </w:r>
      <m:oMath>
        <m:r>
          <m:rPr>
            <m:sty m:val="bi"/>
          </m:rPr>
          <w:rPr>
            <w:rFonts w:ascii="Cambria Math" w:hAnsi="Cambria Math"/>
            <w:lang w:val="en-GB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GB"/>
          </w:rPr>
          <m:t>)</m:t>
        </m:r>
      </m:oMath>
      <w:r>
        <w:rPr>
          <w:b/>
          <w:bCs/>
          <w:lang w:val="en-GB"/>
        </w:rPr>
        <w:t>.</w:t>
      </w:r>
    </w:p>
    <w:p w14:paraId="1C36B4BF" w14:textId="4FF4A84D" w:rsidR="00D918CD" w:rsidRDefault="00D918CD" w:rsidP="00D918CD">
      <w:pPr>
        <w:pStyle w:val="Prrafodelista"/>
        <w:jc w:val="both"/>
        <w:rPr>
          <w:lang w:val="en-GB"/>
        </w:rPr>
      </w:pPr>
      <w:r>
        <w:rPr>
          <w:lang w:val="en-GB"/>
        </w:rPr>
        <w:t xml:space="preserve">For each element, we try to find its complement by looping through the rest of the array which takes </w:t>
      </w:r>
      <m:oMath>
        <m:r>
          <w:rPr>
            <w:rFonts w:ascii="Cambria Math" w:hAnsi="Cambria Math"/>
            <w:lang w:val="en-GB"/>
          </w:rPr>
          <m:t>O(n)</m:t>
        </m:r>
      </m:oMath>
      <w:r>
        <w:rPr>
          <w:lang w:val="en-GB"/>
        </w:rPr>
        <w:t xml:space="preserve"> time. Therefore, the time complexity is </w:t>
      </w:r>
      <m:oMath>
        <m:r>
          <w:rPr>
            <w:rFonts w:ascii="Cambria Math" w:hAnsi="Cambria Math"/>
            <w:lang w:val="en-GB"/>
          </w:rPr>
          <m:t>O(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n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)</m:t>
        </m:r>
      </m:oMath>
      <w:r>
        <w:rPr>
          <w:lang w:val="en-GB"/>
        </w:rPr>
        <w:t>.</w:t>
      </w:r>
    </w:p>
    <w:p w14:paraId="77E98249" w14:textId="3EAB4BC5" w:rsidR="00D918CD" w:rsidRPr="00D918CD" w:rsidRDefault="00D918CD" w:rsidP="00D918CD">
      <w:pPr>
        <w:pStyle w:val="Prrafodelista"/>
        <w:numPr>
          <w:ilvl w:val="0"/>
          <w:numId w:val="6"/>
        </w:numPr>
        <w:jc w:val="both"/>
        <w:rPr>
          <w:lang w:val="en-GB"/>
        </w:rPr>
      </w:pPr>
      <w:r>
        <w:rPr>
          <w:b/>
          <w:bCs/>
          <w:lang w:val="en-GB"/>
        </w:rPr>
        <w:t xml:space="preserve">Space complexity: </w:t>
      </w:r>
      <m:oMath>
        <m:r>
          <m:rPr>
            <m:sty m:val="bi"/>
          </m:rPr>
          <w:rPr>
            <w:rFonts w:ascii="Cambria Math" w:hAnsi="Cambria Math"/>
            <w:lang w:val="en-GB"/>
          </w:rPr>
          <m:t>O(1)</m:t>
        </m:r>
      </m:oMath>
      <w:r>
        <w:rPr>
          <w:b/>
          <w:bCs/>
          <w:lang w:val="en-GB"/>
        </w:rPr>
        <w:t>.</w:t>
      </w:r>
    </w:p>
    <w:p w14:paraId="4C86872D" w14:textId="50DC0C99" w:rsidR="00D918CD" w:rsidRPr="00275827" w:rsidRDefault="00D918CD" w:rsidP="00D918CD">
      <w:pPr>
        <w:pStyle w:val="Prrafodelista"/>
        <w:jc w:val="both"/>
        <w:rPr>
          <w:lang w:val="en-GB"/>
        </w:rPr>
      </w:pPr>
      <w:r w:rsidRPr="00275827">
        <w:rPr>
          <w:lang w:val="en-GB"/>
        </w:rPr>
        <w:t>The space required does not depend on the size of the input array, so only constant space is used.</w:t>
      </w:r>
    </w:p>
    <w:p w14:paraId="0113E825" w14:textId="73BD86FD" w:rsidR="00D918CD" w:rsidRDefault="00D918CD" w:rsidP="00D918CD">
      <w:pPr>
        <w:pStyle w:val="Prrafodelista"/>
        <w:jc w:val="both"/>
        <w:rPr>
          <w:b/>
          <w:bCs/>
          <w:lang w:val="en-GB"/>
        </w:rPr>
      </w:pPr>
    </w:p>
    <w:p w14:paraId="50DA6FE4" w14:textId="40FE8662" w:rsidR="00D918CD" w:rsidRDefault="00D918CD" w:rsidP="00D918CD">
      <w:pPr>
        <w:pStyle w:val="Ttulo2"/>
        <w:rPr>
          <w:lang w:val="en-GB"/>
        </w:rPr>
      </w:pPr>
      <w:r w:rsidRPr="00EA7560">
        <w:rPr>
          <w:lang w:val="en-GB"/>
        </w:rPr>
        <w:t xml:space="preserve">APPROACH </w:t>
      </w:r>
      <w:r>
        <w:rPr>
          <w:lang w:val="en-GB"/>
        </w:rPr>
        <w:t>2</w:t>
      </w:r>
      <w:r w:rsidRPr="00EA7560">
        <w:rPr>
          <w:lang w:val="en-GB"/>
        </w:rPr>
        <w:t xml:space="preserve">. </w:t>
      </w:r>
      <w:r>
        <w:rPr>
          <w:lang w:val="en-GB"/>
        </w:rPr>
        <w:t>Two-pass Hash Table</w:t>
      </w:r>
    </w:p>
    <w:p w14:paraId="21B490D7" w14:textId="67A30D0A" w:rsidR="00D918CD" w:rsidRDefault="00D918CD" w:rsidP="00D918CD">
      <w:pPr>
        <w:pStyle w:val="Ttulo4"/>
        <w:rPr>
          <w:lang w:val="en-GB"/>
        </w:rPr>
      </w:pPr>
      <w:r>
        <w:rPr>
          <w:lang w:val="en-GB"/>
        </w:rPr>
        <w:t>Intuition</w:t>
      </w:r>
    </w:p>
    <w:p w14:paraId="7538395B" w14:textId="33AD19A1" w:rsidR="00D918CD" w:rsidRDefault="00D918CD" w:rsidP="00D918CD">
      <w:pPr>
        <w:jc w:val="both"/>
        <w:rPr>
          <w:lang w:val="en-GB"/>
        </w:rPr>
      </w:pPr>
      <w:r>
        <w:rPr>
          <w:lang w:val="en-GB"/>
        </w:rPr>
        <w:t xml:space="preserve">To improve our runtime complexity, we need a more efficient way to check if the complement exists in the array. If the complement exists, we need to get its index. What is the best way to maintain a mapping of each element in the array to its index? A </w:t>
      </w:r>
      <w:r>
        <w:rPr>
          <w:b/>
          <w:bCs/>
          <w:lang w:val="en-GB"/>
        </w:rPr>
        <w:t>hash table</w:t>
      </w:r>
      <w:r>
        <w:rPr>
          <w:lang w:val="en-GB"/>
        </w:rPr>
        <w:t>.</w:t>
      </w:r>
    </w:p>
    <w:p w14:paraId="12BCF375" w14:textId="059A7D93" w:rsidR="00D918CD" w:rsidRPr="00D918CD" w:rsidRDefault="00D918CD" w:rsidP="00D918CD">
      <w:pPr>
        <w:jc w:val="both"/>
        <w:rPr>
          <w:lang w:val="en-GB"/>
        </w:rPr>
      </w:pPr>
      <w:r>
        <w:rPr>
          <w:lang w:val="en-GB"/>
        </w:rPr>
        <w:t xml:space="preserve">We can reduce the lookup time from </w:t>
      </w:r>
      <m:oMath>
        <m:r>
          <w:rPr>
            <w:rFonts w:ascii="Cambria Math" w:hAnsi="Cambria Math"/>
            <w:lang w:val="en-GB"/>
          </w:rPr>
          <m:t>O(n)</m:t>
        </m:r>
      </m:oMath>
      <w:r>
        <w:rPr>
          <w:lang w:val="en-GB"/>
        </w:rPr>
        <w:t xml:space="preserve"> to </w:t>
      </w:r>
      <m:oMath>
        <m:r>
          <w:rPr>
            <w:rFonts w:ascii="Cambria Math" w:hAnsi="Cambria Math"/>
            <w:lang w:val="en-GB"/>
          </w:rPr>
          <m:t>O(1)</m:t>
        </m:r>
      </m:oMath>
      <w:r>
        <w:rPr>
          <w:lang w:val="en-GB"/>
        </w:rPr>
        <w:t xml:space="preserve"> by trading space for speed. A hash table is well suited for this purpose because it supports fast lookup in near constant time. If a collision occurred, a lookup could degenerate to </w:t>
      </w:r>
      <m:oMath>
        <m:r>
          <w:rPr>
            <w:rFonts w:ascii="Cambria Math" w:hAnsi="Cambria Math"/>
            <w:lang w:val="en-GB"/>
          </w:rPr>
          <m:t>O(n)</m:t>
        </m:r>
      </m:oMath>
      <w:r>
        <w:rPr>
          <w:lang w:val="en-GB"/>
        </w:rPr>
        <w:t xml:space="preserve"> time. However, lookup in a hash table should be amortized </w:t>
      </w:r>
      <m:oMath>
        <m:r>
          <w:rPr>
            <w:rFonts w:ascii="Cambria Math" w:hAnsi="Cambria Math"/>
            <w:lang w:val="en-GB"/>
          </w:rPr>
          <m:t>O(1)</m:t>
        </m:r>
      </m:oMath>
      <w:r>
        <w:rPr>
          <w:lang w:val="en-GB"/>
        </w:rPr>
        <w:t xml:space="preserve"> time </w:t>
      </w:r>
      <w:proofErr w:type="gramStart"/>
      <w:r>
        <w:rPr>
          <w:lang w:val="en-GB"/>
        </w:rPr>
        <w:t>as long as</w:t>
      </w:r>
      <w:proofErr w:type="gramEnd"/>
      <w:r>
        <w:rPr>
          <w:lang w:val="en-GB"/>
        </w:rPr>
        <w:t xml:space="preserve"> the hash function was chosen carefully.</w:t>
      </w:r>
    </w:p>
    <w:p w14:paraId="7F762BAC" w14:textId="77777777" w:rsidR="00D918CD" w:rsidRPr="00D918CD" w:rsidRDefault="00D918CD" w:rsidP="00D918CD">
      <w:pPr>
        <w:rPr>
          <w:lang w:val="en-GB"/>
        </w:rPr>
      </w:pPr>
    </w:p>
    <w:p w14:paraId="67035258" w14:textId="77777777" w:rsidR="00D918CD" w:rsidRPr="00EA7560" w:rsidRDefault="00D918CD" w:rsidP="00D918CD">
      <w:pPr>
        <w:pStyle w:val="Ttulo4"/>
        <w:rPr>
          <w:lang w:val="en-GB"/>
        </w:rPr>
      </w:pPr>
      <w:r w:rsidRPr="00EA7560">
        <w:rPr>
          <w:lang w:val="en-GB"/>
        </w:rPr>
        <w:t>Algorithm</w:t>
      </w:r>
    </w:p>
    <w:p w14:paraId="057AF5FB" w14:textId="47C0CC4C" w:rsidR="00D918CD" w:rsidRDefault="00275827" w:rsidP="00D918CD">
      <w:pPr>
        <w:jc w:val="both"/>
        <w:rPr>
          <w:lang w:val="en-GB"/>
        </w:rPr>
      </w:pPr>
      <w:r w:rsidRPr="00275827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5F852408" wp14:editId="6479C74F">
            <wp:simplePos x="0" y="0"/>
            <wp:positionH relativeFrom="column">
              <wp:posOffset>-394335</wp:posOffset>
            </wp:positionH>
            <wp:positionV relativeFrom="paragraph">
              <wp:posOffset>842010</wp:posOffset>
            </wp:positionV>
            <wp:extent cx="2557780" cy="2276475"/>
            <wp:effectExtent l="0" t="0" r="0" b="9525"/>
            <wp:wrapSquare wrapText="bothSides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18CD">
        <w:rPr>
          <w:lang w:val="en-GB"/>
        </w:rPr>
        <w:t>A simple implementation uses two iterations. In the first iteration, we add each element’s value as a key and its index as a value to the hash table. Then, in the second iteration, we check if each element’s complement (</w:t>
      </w:r>
      <w:r w:rsidR="00D918CD">
        <w:rPr>
          <w:i/>
          <w:iCs/>
          <w:lang w:val="en-GB"/>
        </w:rPr>
        <w:t xml:space="preserve">target – </w:t>
      </w:r>
      <w:proofErr w:type="spellStart"/>
      <w:r w:rsidR="00D918CD">
        <w:rPr>
          <w:i/>
          <w:iCs/>
          <w:lang w:val="en-GB"/>
        </w:rPr>
        <w:t>nums</w:t>
      </w:r>
      <w:proofErr w:type="spellEnd"/>
      <w:r w:rsidR="00D918CD">
        <w:rPr>
          <w:i/>
          <w:iCs/>
          <w:lang w:val="en-GB"/>
        </w:rPr>
        <w:t>[</w:t>
      </w:r>
      <w:proofErr w:type="spellStart"/>
      <w:r w:rsidR="00D918CD">
        <w:rPr>
          <w:i/>
          <w:iCs/>
          <w:lang w:val="en-GB"/>
        </w:rPr>
        <w:t>i</w:t>
      </w:r>
      <w:proofErr w:type="spellEnd"/>
      <w:r w:rsidR="00D918CD">
        <w:rPr>
          <w:i/>
          <w:iCs/>
          <w:lang w:val="en-GB"/>
        </w:rPr>
        <w:t>]</w:t>
      </w:r>
      <w:r w:rsidR="00D918CD">
        <w:rPr>
          <w:lang w:val="en-GB"/>
        </w:rPr>
        <w:t xml:space="preserve">) exists in the hash table. If it does exist, we return current element’s index and its complement’s index. Beware that the complement </w:t>
      </w:r>
      <w:proofErr w:type="spellStart"/>
      <w:r w:rsidR="00D918CD">
        <w:rPr>
          <w:lang w:val="en-GB"/>
        </w:rPr>
        <w:t>mus</w:t>
      </w:r>
      <w:proofErr w:type="spellEnd"/>
      <w:r w:rsidR="00D918CD">
        <w:rPr>
          <w:lang w:val="en-GB"/>
        </w:rPr>
        <w:t xml:space="preserve"> not be </w:t>
      </w:r>
      <w:proofErr w:type="spellStart"/>
      <w:r w:rsidR="00D918CD">
        <w:rPr>
          <w:i/>
          <w:iCs/>
          <w:lang w:val="en-GB"/>
        </w:rPr>
        <w:t>nums</w:t>
      </w:r>
      <w:proofErr w:type="spellEnd"/>
      <w:r w:rsidR="00D918CD">
        <w:rPr>
          <w:i/>
          <w:iCs/>
          <w:lang w:val="en-GB"/>
        </w:rPr>
        <w:t>[</w:t>
      </w:r>
      <w:proofErr w:type="spellStart"/>
      <w:r w:rsidR="00D918CD">
        <w:rPr>
          <w:i/>
          <w:iCs/>
          <w:lang w:val="en-GB"/>
        </w:rPr>
        <w:t>i</w:t>
      </w:r>
      <w:proofErr w:type="spellEnd"/>
      <w:r w:rsidR="00D918CD">
        <w:rPr>
          <w:i/>
          <w:iCs/>
          <w:lang w:val="en-GB"/>
        </w:rPr>
        <w:t>]</w:t>
      </w:r>
      <w:r w:rsidR="00D918CD">
        <w:rPr>
          <w:lang w:val="en-GB"/>
        </w:rPr>
        <w:t xml:space="preserve"> itself.</w:t>
      </w:r>
    </w:p>
    <w:p w14:paraId="0366F1FB" w14:textId="5782620C" w:rsidR="00275827" w:rsidRPr="00D918CD" w:rsidRDefault="00275827" w:rsidP="00D918CD">
      <w:pPr>
        <w:jc w:val="both"/>
        <w:rPr>
          <w:lang w:val="en-GB"/>
        </w:rPr>
      </w:pPr>
      <w:r w:rsidRPr="00275827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2917147A" wp14:editId="2A6ADEFE">
            <wp:simplePos x="0" y="0"/>
            <wp:positionH relativeFrom="page">
              <wp:posOffset>3807460</wp:posOffset>
            </wp:positionH>
            <wp:positionV relativeFrom="paragraph">
              <wp:posOffset>287020</wp:posOffset>
            </wp:positionV>
            <wp:extent cx="3123565" cy="1652140"/>
            <wp:effectExtent l="0" t="0" r="635" b="5715"/>
            <wp:wrapTight wrapText="bothSides">
              <wp:wrapPolygon edited="0">
                <wp:start x="3030" y="0"/>
                <wp:lineTo x="0" y="498"/>
                <wp:lineTo x="0" y="21426"/>
                <wp:lineTo x="21473" y="21426"/>
                <wp:lineTo x="21473" y="498"/>
                <wp:lineTo x="18443" y="0"/>
                <wp:lineTo x="3030" y="0"/>
              </wp:wrapPolygon>
            </wp:wrapTight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6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B42E6" w14:textId="21F5386D" w:rsidR="00D918CD" w:rsidRDefault="00D918CD" w:rsidP="00D918CD">
      <w:pPr>
        <w:rPr>
          <w:lang w:val="en-GB"/>
        </w:rPr>
      </w:pPr>
    </w:p>
    <w:p w14:paraId="51824B8B" w14:textId="77777777" w:rsidR="00D918CD" w:rsidRDefault="00D918CD" w:rsidP="00D918CD">
      <w:pPr>
        <w:rPr>
          <w:lang w:val="en-GB"/>
        </w:rPr>
      </w:pPr>
    </w:p>
    <w:p w14:paraId="0B3A8043" w14:textId="77777777" w:rsidR="00275827" w:rsidRDefault="00275827" w:rsidP="00D918CD">
      <w:pPr>
        <w:pStyle w:val="Ttulo4"/>
        <w:rPr>
          <w:lang w:val="en-GB"/>
        </w:rPr>
      </w:pPr>
    </w:p>
    <w:p w14:paraId="54AEC3CD" w14:textId="77777777" w:rsidR="00275827" w:rsidRDefault="00275827" w:rsidP="00D918CD">
      <w:pPr>
        <w:pStyle w:val="Ttulo4"/>
        <w:rPr>
          <w:lang w:val="en-GB"/>
        </w:rPr>
      </w:pPr>
    </w:p>
    <w:p w14:paraId="75B50678" w14:textId="77777777" w:rsidR="00275827" w:rsidRDefault="00275827" w:rsidP="00D918CD">
      <w:pPr>
        <w:pStyle w:val="Ttulo4"/>
        <w:rPr>
          <w:lang w:val="en-GB"/>
        </w:rPr>
      </w:pPr>
    </w:p>
    <w:p w14:paraId="15BD7135" w14:textId="77777777" w:rsidR="00275827" w:rsidRDefault="00275827" w:rsidP="00D918CD">
      <w:pPr>
        <w:pStyle w:val="Ttulo4"/>
        <w:rPr>
          <w:lang w:val="en-GB"/>
        </w:rPr>
      </w:pPr>
    </w:p>
    <w:p w14:paraId="431C1736" w14:textId="77777777" w:rsidR="00275827" w:rsidRDefault="00275827" w:rsidP="00D918CD">
      <w:pPr>
        <w:pStyle w:val="Ttulo4"/>
        <w:rPr>
          <w:lang w:val="en-GB"/>
        </w:rPr>
      </w:pPr>
    </w:p>
    <w:p w14:paraId="2629C36D" w14:textId="77777777" w:rsidR="00275827" w:rsidRDefault="00275827" w:rsidP="00D918CD">
      <w:pPr>
        <w:pStyle w:val="Ttulo4"/>
        <w:rPr>
          <w:lang w:val="en-GB"/>
        </w:rPr>
      </w:pPr>
    </w:p>
    <w:p w14:paraId="1CB323F5" w14:textId="27B35753" w:rsidR="00D918CD" w:rsidRDefault="00D918CD" w:rsidP="00D918CD">
      <w:pPr>
        <w:pStyle w:val="Ttulo4"/>
        <w:rPr>
          <w:lang w:val="en-GB"/>
        </w:rPr>
      </w:pPr>
      <w:r>
        <w:rPr>
          <w:lang w:val="en-GB"/>
        </w:rPr>
        <w:t>Complexity Analysis</w:t>
      </w:r>
    </w:p>
    <w:p w14:paraId="1F773CFB" w14:textId="255005F1" w:rsidR="00D918CD" w:rsidRPr="00D918CD" w:rsidRDefault="00D918CD" w:rsidP="00D918CD">
      <w:pPr>
        <w:pStyle w:val="Prrafodelista"/>
        <w:numPr>
          <w:ilvl w:val="0"/>
          <w:numId w:val="6"/>
        </w:numPr>
        <w:jc w:val="both"/>
        <w:rPr>
          <w:lang w:val="en-GB"/>
        </w:rPr>
      </w:pPr>
      <w:r>
        <w:rPr>
          <w:b/>
          <w:bCs/>
          <w:lang w:val="en-GB"/>
        </w:rPr>
        <w:t xml:space="preserve">Time complexity: </w:t>
      </w:r>
      <m:oMath>
        <m:r>
          <m:rPr>
            <m:sty m:val="bi"/>
          </m:rPr>
          <w:rPr>
            <w:rFonts w:ascii="Cambria Math" w:hAnsi="Cambria Math"/>
            <w:lang w:val="en-GB"/>
          </w:rPr>
          <m:t>O(n)</m:t>
        </m:r>
      </m:oMath>
      <w:r>
        <w:rPr>
          <w:b/>
          <w:bCs/>
          <w:lang w:val="en-GB"/>
        </w:rPr>
        <w:t>.</w:t>
      </w:r>
    </w:p>
    <w:p w14:paraId="3C6B2DE5" w14:textId="5A6D11C8" w:rsidR="00D918CD" w:rsidRPr="00275827" w:rsidRDefault="00275827" w:rsidP="00D918CD">
      <w:pPr>
        <w:pStyle w:val="Prrafodelista"/>
        <w:jc w:val="both"/>
        <w:rPr>
          <w:lang w:val="en-GB"/>
        </w:rPr>
      </w:pPr>
      <w:r>
        <w:rPr>
          <w:lang w:val="en-GB"/>
        </w:rPr>
        <w:t xml:space="preserve">We traverse the list containing </w:t>
      </w:r>
      <w:r>
        <w:rPr>
          <w:i/>
          <w:iCs/>
          <w:lang w:val="en-GB"/>
        </w:rPr>
        <w:t>n</w:t>
      </w:r>
      <w:r>
        <w:rPr>
          <w:lang w:val="en-GB"/>
        </w:rPr>
        <w:t xml:space="preserve"> elements exactly twice. Since the hash table reduces the lookup time to </w:t>
      </w:r>
      <m:oMath>
        <m:r>
          <w:rPr>
            <w:rFonts w:ascii="Cambria Math" w:hAnsi="Cambria Math"/>
            <w:lang w:val="en-GB"/>
          </w:rPr>
          <m:t>O(1)</m:t>
        </m:r>
      </m:oMath>
      <w:r>
        <w:rPr>
          <w:lang w:val="en-GB"/>
        </w:rPr>
        <w:t xml:space="preserve">, the overall time complexity is </w:t>
      </w:r>
      <m:oMath>
        <m:r>
          <w:rPr>
            <w:rFonts w:ascii="Cambria Math" w:hAnsi="Cambria Math"/>
            <w:lang w:val="en-GB"/>
          </w:rPr>
          <m:t>O(n)</m:t>
        </m:r>
      </m:oMath>
      <w:r>
        <w:rPr>
          <w:lang w:val="en-GB"/>
        </w:rPr>
        <w:t>.</w:t>
      </w:r>
    </w:p>
    <w:p w14:paraId="76CC7352" w14:textId="57AD7D2F" w:rsidR="00D918CD" w:rsidRPr="00D918CD" w:rsidRDefault="00D918CD" w:rsidP="00D918CD">
      <w:pPr>
        <w:pStyle w:val="Prrafodelista"/>
        <w:numPr>
          <w:ilvl w:val="0"/>
          <w:numId w:val="6"/>
        </w:numPr>
        <w:jc w:val="both"/>
        <w:rPr>
          <w:lang w:val="en-GB"/>
        </w:rPr>
      </w:pPr>
      <w:r>
        <w:rPr>
          <w:b/>
          <w:bCs/>
          <w:lang w:val="en-GB"/>
        </w:rPr>
        <w:t xml:space="preserve">Space complexity: </w:t>
      </w:r>
      <m:oMath>
        <m:r>
          <m:rPr>
            <m:sty m:val="bi"/>
          </m:rPr>
          <w:rPr>
            <w:rFonts w:ascii="Cambria Math" w:hAnsi="Cambria Math"/>
            <w:lang w:val="en-GB"/>
          </w:rPr>
          <m:t>O(n)</m:t>
        </m:r>
      </m:oMath>
      <w:r>
        <w:rPr>
          <w:b/>
          <w:bCs/>
          <w:lang w:val="en-GB"/>
        </w:rPr>
        <w:t>.</w:t>
      </w:r>
    </w:p>
    <w:p w14:paraId="48F096EA" w14:textId="5238E3A2" w:rsidR="00D918CD" w:rsidRPr="00275827" w:rsidRDefault="00275827" w:rsidP="00D918CD">
      <w:pPr>
        <w:pStyle w:val="Prrafodelista"/>
        <w:jc w:val="both"/>
        <w:rPr>
          <w:lang w:val="en-GB"/>
        </w:rPr>
      </w:pPr>
      <w:r w:rsidRPr="00275827">
        <w:rPr>
          <w:lang w:val="en-GB"/>
        </w:rPr>
        <w:lastRenderedPageBreak/>
        <w:t xml:space="preserve">The extra space required depends on the number of items sorted in the hash table, which stores exactly </w:t>
      </w:r>
      <w:r w:rsidRPr="00275827">
        <w:rPr>
          <w:i/>
          <w:iCs/>
          <w:lang w:val="en-GB"/>
        </w:rPr>
        <w:t>n</w:t>
      </w:r>
      <w:r w:rsidRPr="00275827">
        <w:rPr>
          <w:lang w:val="en-GB"/>
        </w:rPr>
        <w:t xml:space="preserve"> elements.</w:t>
      </w:r>
    </w:p>
    <w:sectPr w:rsidR="00D918CD" w:rsidRPr="00275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B9F"/>
    <w:multiLevelType w:val="hybridMultilevel"/>
    <w:tmpl w:val="67B27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0715"/>
    <w:multiLevelType w:val="hybridMultilevel"/>
    <w:tmpl w:val="D5302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4BBC"/>
    <w:multiLevelType w:val="hybridMultilevel"/>
    <w:tmpl w:val="60227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E6C59"/>
    <w:multiLevelType w:val="hybridMultilevel"/>
    <w:tmpl w:val="D81EA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5218B"/>
    <w:multiLevelType w:val="hybridMultilevel"/>
    <w:tmpl w:val="F07C4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63CB6"/>
    <w:multiLevelType w:val="hybridMultilevel"/>
    <w:tmpl w:val="AE6A8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415126">
    <w:abstractNumId w:val="0"/>
  </w:num>
  <w:num w:numId="2" w16cid:durableId="533006830">
    <w:abstractNumId w:val="2"/>
  </w:num>
  <w:num w:numId="3" w16cid:durableId="672802246">
    <w:abstractNumId w:val="4"/>
  </w:num>
  <w:num w:numId="4" w16cid:durableId="293874658">
    <w:abstractNumId w:val="3"/>
  </w:num>
  <w:num w:numId="5" w16cid:durableId="1184900969">
    <w:abstractNumId w:val="1"/>
  </w:num>
  <w:num w:numId="6" w16cid:durableId="1653021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06"/>
    <w:rsid w:val="000C288A"/>
    <w:rsid w:val="001F3740"/>
    <w:rsid w:val="00275827"/>
    <w:rsid w:val="00456306"/>
    <w:rsid w:val="00754E19"/>
    <w:rsid w:val="008A3369"/>
    <w:rsid w:val="00953D1F"/>
    <w:rsid w:val="00B90224"/>
    <w:rsid w:val="00C937C8"/>
    <w:rsid w:val="00D918CD"/>
    <w:rsid w:val="00EA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6893"/>
  <w15:chartTrackingRefBased/>
  <w15:docId w15:val="{D54A6A92-FACD-4286-A28E-1F5790B6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224"/>
  </w:style>
  <w:style w:type="paragraph" w:styleId="Ttulo1">
    <w:name w:val="heading 1"/>
    <w:basedOn w:val="Normal"/>
    <w:next w:val="Normal"/>
    <w:link w:val="Ttulo1Car"/>
    <w:uiPriority w:val="9"/>
    <w:qFormat/>
    <w:rsid w:val="00B90224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2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02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022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22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22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22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22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22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90224"/>
    <w:rPr>
      <w:rFonts w:asciiTheme="majorHAnsi" w:eastAsiaTheme="majorEastAsia" w:hAnsiTheme="majorHAnsi" w:cstheme="majorBidi"/>
      <w:color w:val="FFBD47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90224"/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B90224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224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224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224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224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224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2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902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9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224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0224"/>
    <w:rPr>
      <w:b/>
      <w:bCs/>
    </w:rPr>
  </w:style>
  <w:style w:type="character" w:styleId="nfasis">
    <w:name w:val="Emphasis"/>
    <w:basedOn w:val="Fuentedeprrafopredeter"/>
    <w:uiPriority w:val="20"/>
    <w:qFormat/>
    <w:rsid w:val="00B9022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9022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9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224"/>
    <w:pPr>
      <w:pBdr>
        <w:top w:val="single" w:sz="24" w:space="4" w:color="FFBD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224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9022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0224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Referenciasutil">
    <w:name w:val="Subtle Reference"/>
    <w:basedOn w:val="Fuentedeprrafopredeter"/>
    <w:uiPriority w:val="31"/>
    <w:qFormat/>
    <w:rsid w:val="00B9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9022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9022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224"/>
    <w:pPr>
      <w:outlineLvl w:val="9"/>
    </w:pPr>
  </w:style>
  <w:style w:type="paragraph" w:styleId="Prrafodelista">
    <w:name w:val="List Paragraph"/>
    <w:basedOn w:val="Normal"/>
    <w:uiPriority w:val="34"/>
    <w:qFormat/>
    <w:rsid w:val="00754E19"/>
    <w:pPr>
      <w:ind w:left="720"/>
      <w:contextualSpacing/>
    </w:pPr>
  </w:style>
  <w:style w:type="paragraph" w:styleId="Revisin">
    <w:name w:val="Revision"/>
    <w:hidden/>
    <w:uiPriority w:val="99"/>
    <w:semiHidden/>
    <w:rsid w:val="00754E19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754E1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A3369"/>
    <w:rPr>
      <w:color w:val="CC99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3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two-sum/editoria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A4CF-DFB6-4D62-8884-49849B6FD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Gonzalez</dc:creator>
  <cp:keywords/>
  <dc:description/>
  <cp:lastModifiedBy>Roger Gonzalez</cp:lastModifiedBy>
  <cp:revision>7</cp:revision>
  <cp:lastPrinted>2025-08-07T09:00:00Z</cp:lastPrinted>
  <dcterms:created xsi:type="dcterms:W3CDTF">2025-08-02T08:46:00Z</dcterms:created>
  <dcterms:modified xsi:type="dcterms:W3CDTF">2025-08-07T09:02:00Z</dcterms:modified>
</cp:coreProperties>
</file>