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Arduino学习笔记一：用arduino实现蜂鸣器播放音乐</w:t>
      </w:r>
      <w:bookmarkStart w:id="0" w:name="_GoBack"/>
      <w:bookmarkEnd w:id="0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首先感谢arduino中文社区的tahoroom，开始做这个的时候在他的这个项目里我学了很多东西: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"https://www.arduino.cn/thread-7404-1-1.html"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https://www.arduino.cn/thread-7404-1-1.html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Arduino的Tone函数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关于arduino播放音乐的原理，可以看上面链接的tahoroom的文章，他讲得相当详细。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Arduino官方提供的Tone函数用于驱动蜂鸣器或扬声器发出我们需要的声音，通常的应用如下：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tone(pin,frequency,duration);//控制pin脚上的音频输出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//pin：arduino的控制脚位；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//frequency:输出的声音频率，换到音乐上可理解为旋律音高；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//duration:旋律持续时间，单位ms；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noTone(pin);//停止播放；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详细的tone函数定义也可以参考官方介绍：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  <w:instrText xml:space="preserve"> HYPERLINK "http://arduino.cc/en/Tutorial/Tone" </w:instrText>
      </w:r>
      <w:r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  <w:fldChar w:fldCharType="separate"/>
      </w:r>
      <w:r>
        <w:rPr>
          <w:rStyle w:val="4"/>
          <w:rFonts w:ascii="微软雅黑" w:hAnsi="微软雅黑" w:eastAsia="微软雅黑" w:cs="微软雅黑"/>
          <w:i w:val="0"/>
          <w:caps w:val="0"/>
          <w:spacing w:val="0"/>
          <w:sz w:val="16"/>
          <w:szCs w:val="16"/>
          <w:shd w:val="clear" w:fill="FFFFFF"/>
        </w:rPr>
        <w:t>http://arduino.cc/en/Tutorial/Tone</w:t>
      </w:r>
      <w:r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  <w:instrText xml:space="preserve"> HYPERLINK "http://arduino.cc/en/Reference/Tone" </w:instrText>
      </w:r>
      <w:r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  <w:fldChar w:fldCharType="separate"/>
      </w:r>
      <w:r>
        <w:rPr>
          <w:rStyle w:val="4"/>
          <w:rFonts w:ascii="微软雅黑" w:hAnsi="微软雅黑" w:eastAsia="微软雅黑" w:cs="微软雅黑"/>
          <w:i w:val="0"/>
          <w:caps w:val="0"/>
          <w:spacing w:val="0"/>
          <w:sz w:val="16"/>
          <w:szCs w:val="16"/>
          <w:shd w:val="clear" w:fill="FFFFFF"/>
        </w:rPr>
        <w:t>http://arduino.cc/en/Reference/Tone</w:t>
      </w:r>
      <w:r>
        <w:rPr>
          <w:rFonts w:ascii="微软雅黑" w:hAnsi="微软雅黑" w:eastAsia="微软雅黑" w:cs="微软雅黑"/>
          <w:i w:val="0"/>
          <w:caps w:val="0"/>
          <w:color w:val="0066CC"/>
          <w:spacing w:val="0"/>
          <w:sz w:val="16"/>
          <w:szCs w:val="16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pitches.h的添加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为了避免在主程序里添加太多的定义，我们把音高的定义独立出来放在一个头文件pitches.h里，然后在主程序里引用即可，下次需要同样的功能时，也可以直接拷贝调用该头文件。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//pitches.h 音高定义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//pitches.h 定义了不同音符对应的不同频率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NOTE_B0  31      //B0      ····7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NOTE_C1  33      //C1     ···1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NOTE_CS1 35     //C1#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NOTE_D1  37      //D1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···2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NOTE_DS1 39     //D1#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NOTE_E1  41       //E1     ···3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NOTE_F1  44       //F1     ···4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NOTE_FS1 46      //F1#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NOTE_G1  49       //G1    ···5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NOTE_GS1 52      //G1#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NOTE_A1  55       //A1    ···6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NOTE_AS1 58      //A1#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NOTE_B1  62       //B1    ···7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NOTE_C2  65       //C2     ··1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NOTE_CS2 69      //C2#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NOTE_D2  73       //D2     ··2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NOTE_DS2 78      //D2#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NOTE_E2  82        //E2     ··3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NOTE_F2  87        //F2     ··4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NOTE_FS2 93       //F2#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NOTE_G2  98       //G2     ··5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NOTE_GS2 104    //G2#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NOTE_A2  110     //A2     ··6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NOTE_AS2 117    //A2#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NOTE_B2  123     //B2     ··7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NOTE_C3  131      //C3      ·1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NOTE_CS3 139     //C3#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NOTE_D3  147      //D3      ·2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NOTE_DS3 156     //D3#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NOTE_E3  165       //E3      ·3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NOTE_F3  175       //F3      ·4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NOTE_FS3 185      //F3#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NOTE_G3  196       //G3      ·5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NOTE_GS3 208      //G3#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NOTE_A3  220       //A3      ·6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NOTE_AS3 233      //A3#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NOTE_B3  247       //B3      ·7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NOTE_C4  262       //C4        1（中央C大调）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NOTE_CS4 277      //C4#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NOTE_D4  294       //D4        2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NOTE_DS4 311      //D4#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NOTE_E4  330        //E4        3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NOTE_F4  349        //F4        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NOTE_FS4 370       //F4#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NOTE_G4  392        //G4        5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NOTE_GS4 415       //G4#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NOTE_A4  440        //A4        6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NOTE_AS4 466       //A4#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NOTE_B4  494        //B4        7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NOTE_C5  523        //C5        1·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NOTE_CS5 554       //C5#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NOTE_D5  587        //D5        2·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NOTE_DS5 622       //D5#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NOTE_E5  659         //E5        3·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NOTE_F5  698         //F5        4·      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NOTE_FS5 740        //F5#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NOTE_G5  784        //G5        5·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NOTE_GS5 831       //G5#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NOTE_A5  880        //A5        6·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NOTE_AS5 932       //A5#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NOTE_B5  988        //B5        7·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NOTE_C6  1047      //C6        1··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NOTE_CS6 1109     //C6#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NOTE_D6  1175      //D6        2··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NOTE_DS6 1245     //D6#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NOTE_E6  1319       //E6        3··     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NOTE_F6  1397       //F6        4··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NOTE_FS6 1480      //F6#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NOTE_G6  1568      //G6        5··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NOTE_GS6 1661     //G6#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NOTE_A6  1760      //A6        6··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NOTE_AS6 1865     //A6#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NOTE_B6  1976      //B6        7··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NOTE_C7  2093      //C7        1···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NOTE_CS7 2217     //C7#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NOTE_D7  2349      //D7        2···     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NOTE_DS7 2489     //D7#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NOTE_E7  2637       //E7        3···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NOTE_F7  2794       //F7        4···     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NOTE_FS7 2960      //F7#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NOTE_G7  3136      //G7        5···      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NOTE_GS7 3322     //G7#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NOTE_A7  3520      //A7        6···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NOTE_AS7 3729     //A7#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NOTE_B7  3951      //B7        7···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#define NOTE_C8  4186      //C8        1····      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NOTE_CS8 4435     //C8#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NOTE_D8  4699      //D8        2····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#define NOTE_DS8 4978     //D8#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上面大量的宏定义，是用宏的名字代替了频率名，对应到下图的键盘的按键上。同时，在上面宏的注释里，我加了相对应的简谱，方面不懂音乐的我们便于编程应用。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16475" cy="231838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关于创建Arduino的头文件，在Arduino的IDE界面代码框的右上角的向下小三角处点击创建新标签，然后输入自己的头文件名称，记得加上“.h”扩展名。然后输入内容，再保存，便创建好一个头文件了。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arduino扬声器接线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注意：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扬声器（或蜂鸣器）驱动电压要求比较小，远远小于5V，所以最好在扬声器上串联一个大于10uf的电解电容，电解电容负极连接喇叭的正极，电容正极连接另外一端。不接电容长时间使用，会烧毁扬声器。或者串联一个100Ω电阻也可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可以再串联一个电位器来调节电流大小，从而控制音量大小。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大概接线如下图所示：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06875" cy="4135120"/>
            <wp:effectExtent l="0" t="0" r="14605" b="10160"/>
            <wp:docPr id="2" name="图片 2" descr="w3o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3oY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音乐编程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在arduino程序里给音乐编程，重要的旋律函数和持续时间函数。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下面以《两只老虎》为例，编写一个播放《两只老虎》旋律的程序。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首先是《两只老虎》的简谱：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3146425"/>
            <wp:effectExtent l="0" t="0" r="14605" b="8255"/>
            <wp:docPr id="3" name="图片 3" descr="83-1P11Z9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3-1P11Z914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代码如下：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#include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pitches.h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//含有所有旋律音高宏定义的头文件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setup(){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loop(){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play();//播放音乐的命令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delay(300);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//旋律函数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melody[]={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NOTE_C4, //1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NOTE_D4, //2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NOTE_E4, //3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NOTE_C4, //1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NOTE_C4, //1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NOTE_D4, //2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NOTE_E4, //3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NOTE_C4, //1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NOTE_E4, //3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NOTE_F4, //4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NOTE_G4, //5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NOTE_E4, //3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NOTE_F4, //4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NOTE_G4, //5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NOTE_G4, //5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NOTE_A4, //6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NOTE_G4, //5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NOTE_F4, //4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NOTE_E4, //3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NOTE_C4, //1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NOTE_G4, //5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NOTE_A4, //6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NOTE_G4, //5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NOTE_F4, //4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NOTE_E4, //3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NOTE_C4, //1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NOTE_D4, //2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NOTE_G3, //.5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NOTE_C4, //1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NOTE_D4, //2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NOTE_G3, //.5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NOTE_C4, //1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0,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//持续时间函数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noteDurations[]={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8,8,8,8,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8,8,8,8,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8,8,4,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8,8,4,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8,8,8,8,4,4,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8,8,8,8,4,4,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4,4,4,4,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4,4,4,4,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//播放命令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play()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for(int thisNote = 0;thisNote&lt;29;thisNote++){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//计算旋律持续时间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//1秒（1000ms）除以音符类型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//比如：四分音符：1000/noteDurations[thisNote],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//八分音符：1000/noteDurations[thisNote].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noteDuration = 1000/noteDurations[thisNote];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tone(8,melody[thisNote], noteDuration);//播放音乐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//为了区别不同旋律，设置一个最小的间隔时间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//一般设置为旋律持续时间的130%比较合适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pauseBetweenNotes = noteDuration * 1.30;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delay(pauseBetweenNotes);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//停止当前旋律播放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noTone(8);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4306"/>
    <w:multiLevelType w:val="singleLevel"/>
    <w:tmpl w:val="068C43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77525"/>
    <w:rsid w:val="3457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2020-01-15T04:09:00Z</dcterms:created>
  <dc:creator>W.Z</dc:creator>
  <cp:lastModifiedBy>W.Z</cp:lastModifiedBy>
  <dcterms:modified xsi:type="dcterms:W3CDTF">2020-01-15T04:11:08Z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