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B050" w14:textId="5DED2D56" w:rsidR="00BB1761" w:rsidRDefault="00BB1761" w:rsidP="00003F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B09CD6" w14:textId="34718DA5" w:rsidR="0028735D" w:rsidRPr="00883685" w:rsidRDefault="00003FFF" w:rsidP="00003F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83685">
        <w:rPr>
          <w:rFonts w:ascii="Times New Roman" w:hAnsi="Times New Roman" w:cs="Times New Roman"/>
          <w:b/>
          <w:bCs/>
          <w:sz w:val="48"/>
          <w:szCs w:val="48"/>
        </w:rPr>
        <w:t>UNIVERSIDAD DE GUANAJUATO</w:t>
      </w:r>
    </w:p>
    <w:p w14:paraId="1FBD015D" w14:textId="30E9FCD1" w:rsidR="00BF711C" w:rsidRPr="00BF711C" w:rsidRDefault="00003FFF" w:rsidP="00BF711C">
      <w:pPr>
        <w:jc w:val="center"/>
        <w:rPr>
          <w:rFonts w:ascii="Times New Roman" w:hAnsi="Times New Roman" w:cs="Times New Roman"/>
          <w:sz w:val="26"/>
          <w:szCs w:val="26"/>
        </w:rPr>
      </w:pPr>
      <w:r w:rsidRPr="00BF711C">
        <w:rPr>
          <w:rFonts w:ascii="Times New Roman" w:hAnsi="Times New Roman" w:cs="Times New Roman"/>
          <w:sz w:val="26"/>
          <w:szCs w:val="26"/>
        </w:rPr>
        <w:t>DIVISI</w:t>
      </w:r>
      <w:r w:rsidR="00BF711C" w:rsidRPr="00BF711C">
        <w:rPr>
          <w:rFonts w:ascii="Times New Roman" w:hAnsi="Times New Roman" w:cs="Times New Roman"/>
          <w:sz w:val="26"/>
          <w:szCs w:val="26"/>
        </w:rPr>
        <w:t>Ó</w:t>
      </w:r>
      <w:r w:rsidRPr="00BF711C">
        <w:rPr>
          <w:rFonts w:ascii="Times New Roman" w:hAnsi="Times New Roman" w:cs="Times New Roman"/>
          <w:sz w:val="26"/>
          <w:szCs w:val="26"/>
        </w:rPr>
        <w:t xml:space="preserve">N DE </w:t>
      </w:r>
      <w:r w:rsidR="00BF711C" w:rsidRPr="00BF711C">
        <w:rPr>
          <w:rFonts w:ascii="Times New Roman" w:hAnsi="Times New Roman" w:cs="Times New Roman"/>
          <w:sz w:val="26"/>
          <w:szCs w:val="26"/>
        </w:rPr>
        <w:t>INGENIERÍAS CAMPUS IRAPUATO-SALAMANCA</w:t>
      </w:r>
    </w:p>
    <w:p w14:paraId="1DDBE165" w14:textId="3CD90C7D" w:rsidR="00003FFF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LIC. EN ING. EN SISTEMAS COMPUTACIONALES</w:t>
      </w:r>
    </w:p>
    <w:p w14:paraId="30D99973" w14:textId="7E69A055" w:rsid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63183" w14:textId="77777777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1AF77" w14:textId="73BA7C6A" w:rsidR="00003FFF" w:rsidRPr="00BF711C" w:rsidRDefault="00003FFF" w:rsidP="00003FFF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11C">
        <w:rPr>
          <w:rFonts w:ascii="Times New Roman" w:hAnsi="Times New Roman" w:cs="Times New Roman"/>
          <w:sz w:val="32"/>
          <w:szCs w:val="32"/>
        </w:rPr>
        <w:t>ALGORITMOS Y ESTRUCTURAS DE DATOS</w:t>
      </w:r>
    </w:p>
    <w:p w14:paraId="4B0DF185" w14:textId="16F3B13E" w:rsidR="00003FFF" w:rsidRPr="00BF711C" w:rsidRDefault="00003FFF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11C">
        <w:rPr>
          <w:rFonts w:ascii="Times New Roman" w:hAnsi="Times New Roman" w:cs="Times New Roman"/>
          <w:sz w:val="28"/>
          <w:szCs w:val="28"/>
        </w:rPr>
        <w:t>PROFESOR: DR. CARLOS HUGO GARC</w:t>
      </w:r>
      <w:r w:rsidR="00BF711C">
        <w:rPr>
          <w:rFonts w:ascii="Times New Roman" w:hAnsi="Times New Roman" w:cs="Times New Roman"/>
          <w:sz w:val="28"/>
          <w:szCs w:val="28"/>
        </w:rPr>
        <w:t>Í</w:t>
      </w:r>
      <w:r w:rsidRPr="00BF711C">
        <w:rPr>
          <w:rFonts w:ascii="Times New Roman" w:hAnsi="Times New Roman" w:cs="Times New Roman"/>
          <w:sz w:val="28"/>
          <w:szCs w:val="28"/>
        </w:rPr>
        <w:t>A CAPUL</w:t>
      </w:r>
      <w:r w:rsidR="00BF711C">
        <w:rPr>
          <w:rFonts w:ascii="Times New Roman" w:hAnsi="Times New Roman" w:cs="Times New Roman"/>
          <w:sz w:val="28"/>
          <w:szCs w:val="28"/>
        </w:rPr>
        <w:t>Í</w:t>
      </w:r>
      <w:r w:rsidRPr="00BF711C">
        <w:rPr>
          <w:rFonts w:ascii="Times New Roman" w:hAnsi="Times New Roman" w:cs="Times New Roman"/>
          <w:sz w:val="28"/>
          <w:szCs w:val="28"/>
        </w:rPr>
        <w:t>N</w:t>
      </w:r>
    </w:p>
    <w:p w14:paraId="1D829978" w14:textId="2DC63509" w:rsidR="00003FFF" w:rsidRDefault="00003FFF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F234A" w14:textId="77777777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60ED4" w14:textId="67BEAC88" w:rsidR="00003FFF" w:rsidRPr="00BF711C" w:rsidRDefault="00003FFF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NO. DE TAREA:</w:t>
      </w:r>
      <w:r w:rsidR="00BF711C">
        <w:rPr>
          <w:rFonts w:ascii="Times New Roman" w:hAnsi="Times New Roman" w:cs="Times New Roman"/>
          <w:sz w:val="28"/>
          <w:szCs w:val="28"/>
        </w:rPr>
        <w:tab/>
        <w:t>0</w:t>
      </w:r>
      <w:r w:rsidR="00B51952">
        <w:rPr>
          <w:rFonts w:ascii="Times New Roman" w:hAnsi="Times New Roman" w:cs="Times New Roman"/>
          <w:sz w:val="28"/>
          <w:szCs w:val="28"/>
        </w:rPr>
        <w:t>3</w:t>
      </w:r>
    </w:p>
    <w:p w14:paraId="17387173" w14:textId="6C1D2F62" w:rsidR="00003FFF" w:rsidRPr="00BF711C" w:rsidRDefault="00003FFF" w:rsidP="00003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NOMBRE DE LA TAREA:</w:t>
      </w:r>
    </w:p>
    <w:p w14:paraId="1FE72E20" w14:textId="6043234C" w:rsidR="00BF711C" w:rsidRDefault="003C07CF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ARREGLOS (DINÁMICOS)</w:t>
      </w:r>
    </w:p>
    <w:p w14:paraId="4B734346" w14:textId="031E6262" w:rsid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0F549" w14:textId="338ECD8A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570B9" w14:textId="16C3D753" w:rsidR="00003FFF" w:rsidRPr="00BF711C" w:rsidRDefault="00003FFF" w:rsidP="00003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ESTUDIANTE:</w:t>
      </w:r>
    </w:p>
    <w:p w14:paraId="5254A623" w14:textId="5CC0E7F8" w:rsidR="00BF711C" w:rsidRDefault="00883685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MANRÍQUEZ COBIÁN ROGELIO</w:t>
      </w:r>
    </w:p>
    <w:p w14:paraId="5B168193" w14:textId="1FB292D7" w:rsid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9A09B" w14:textId="13207831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ADB1B" w14:textId="40A0FF2B" w:rsidR="00003FFF" w:rsidRPr="00BF711C" w:rsidRDefault="00003FFF" w:rsidP="00003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46998531" w14:textId="539A9CA2" w:rsidR="00BF711C" w:rsidRDefault="00B51952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DE SEPTIEMBRE DEL 2020</w:t>
      </w:r>
    </w:p>
    <w:p w14:paraId="4E2A32D8" w14:textId="0BFF3353" w:rsidR="000E6D81" w:rsidRDefault="000E6D81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E4166" w14:textId="3F4A442D" w:rsidR="000E6D81" w:rsidRDefault="000E6D81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46F79" w14:textId="5FAF9F9A" w:rsidR="00BB1761" w:rsidRDefault="00BB1761" w:rsidP="00BB1761">
      <w:pPr>
        <w:tabs>
          <w:tab w:val="left" w:pos="30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D53361B" wp14:editId="3DBFE1E1">
            <wp:simplePos x="0" y="0"/>
            <wp:positionH relativeFrom="column">
              <wp:posOffset>-583324</wp:posOffset>
            </wp:positionH>
            <wp:positionV relativeFrom="paragraph">
              <wp:posOffset>433048</wp:posOffset>
            </wp:positionV>
            <wp:extent cx="1539240" cy="637239"/>
            <wp:effectExtent l="0" t="0" r="0" b="0"/>
            <wp:wrapNone/>
            <wp:docPr id="1" name="Picture 1" descr="Licenciatura en Administración de Negocios - Universidad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tura en Administración de Negocios - Universidad de Guanajua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63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2FF" w14:textId="5CEA0370" w:rsidR="000E6D81" w:rsidRPr="003A399B" w:rsidRDefault="001474B8" w:rsidP="003A399B">
      <w:pPr>
        <w:shd w:val="clear" w:color="auto" w:fill="F4B083" w:themeFill="accent2" w:themeFillTint="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99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Problema</w:t>
      </w:r>
    </w:p>
    <w:p w14:paraId="75B4447E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>Realizar la captura de datos de un arreglo y mostrarlo en pantalla.</w:t>
      </w:r>
    </w:p>
    <w:p w14:paraId="1FB4972D" w14:textId="3CE081B2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 xml:space="preserve">Copiarlos datos del arreglo en </w:t>
      </w:r>
      <w:r w:rsidRPr="003C07CF">
        <w:rPr>
          <w:rFonts w:ascii="Arial" w:hAnsi="Arial" w:cs="Arial"/>
          <w:sz w:val="24"/>
          <w:szCs w:val="24"/>
        </w:rPr>
        <w:t>otro, de</w:t>
      </w:r>
      <w:r w:rsidRPr="003C07CF">
        <w:rPr>
          <w:rFonts w:ascii="Arial" w:hAnsi="Arial" w:cs="Arial"/>
          <w:sz w:val="24"/>
          <w:szCs w:val="24"/>
        </w:rPr>
        <w:t xml:space="preserve"> tal forma que queden en orden invertido y mostrar el resultado en pantalla. </w:t>
      </w:r>
    </w:p>
    <w:p w14:paraId="6E18677F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Por ejemplo:</w:t>
      </w:r>
    </w:p>
    <w:p w14:paraId="39475E49" w14:textId="77777777" w:rsidR="003C07CF" w:rsidRPr="00DF43C5" w:rsidRDefault="003C07CF" w:rsidP="003C07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</w:r>
      <w:r w:rsidRPr="00DF43C5">
        <w:rPr>
          <w:rFonts w:ascii="Arial" w:hAnsi="Arial" w:cs="Arial"/>
          <w:b/>
          <w:bCs/>
          <w:sz w:val="24"/>
          <w:szCs w:val="24"/>
        </w:rPr>
        <w:t>Arreglo1:</w:t>
      </w:r>
    </w:p>
    <w:p w14:paraId="01F8E6C6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10</w:t>
      </w:r>
    </w:p>
    <w:p w14:paraId="44B9DBA6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20</w:t>
      </w:r>
    </w:p>
    <w:p w14:paraId="292C3F1B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30</w:t>
      </w:r>
    </w:p>
    <w:p w14:paraId="217DCA73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40</w:t>
      </w:r>
    </w:p>
    <w:p w14:paraId="472D9296" w14:textId="51D2F97E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50</w:t>
      </w:r>
    </w:p>
    <w:p w14:paraId="3A5D5BC9" w14:textId="77777777" w:rsidR="003C07CF" w:rsidRPr="00DF43C5" w:rsidRDefault="003C07CF" w:rsidP="003C07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43C5">
        <w:rPr>
          <w:rFonts w:ascii="Arial" w:hAnsi="Arial" w:cs="Arial"/>
          <w:b/>
          <w:bCs/>
          <w:sz w:val="24"/>
          <w:szCs w:val="24"/>
        </w:rPr>
        <w:tab/>
        <w:t>Arreglo2:</w:t>
      </w:r>
    </w:p>
    <w:p w14:paraId="2A96F8F3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50</w:t>
      </w:r>
    </w:p>
    <w:p w14:paraId="7CD94E54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40</w:t>
      </w:r>
    </w:p>
    <w:p w14:paraId="379ED45E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30</w:t>
      </w:r>
    </w:p>
    <w:p w14:paraId="6345EAB2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20</w:t>
      </w:r>
    </w:p>
    <w:p w14:paraId="0C49929F" w14:textId="77777777" w:rsidR="003C07CF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ab/>
        <w:t>10</w:t>
      </w:r>
    </w:p>
    <w:p w14:paraId="18D6C861" w14:textId="7D8A9D13" w:rsidR="006A17C2" w:rsidRPr="003C07CF" w:rsidRDefault="003C07CF" w:rsidP="003C07CF">
      <w:pPr>
        <w:jc w:val="both"/>
        <w:rPr>
          <w:rFonts w:ascii="Arial" w:hAnsi="Arial" w:cs="Arial"/>
          <w:sz w:val="24"/>
          <w:szCs w:val="24"/>
        </w:rPr>
      </w:pPr>
      <w:r w:rsidRPr="003C07CF">
        <w:rPr>
          <w:rFonts w:ascii="Arial" w:hAnsi="Arial" w:cs="Arial"/>
          <w:sz w:val="24"/>
          <w:szCs w:val="24"/>
        </w:rPr>
        <w:t>NOTA: Para la codificación del programa crear los arreglos de forma dinámica y manipular los arreglos utilizando apuntadores.</w:t>
      </w:r>
    </w:p>
    <w:p w14:paraId="7AB0B8CE" w14:textId="7D72BE7F" w:rsidR="001474B8" w:rsidRDefault="001474B8" w:rsidP="001474B8">
      <w:pPr>
        <w:tabs>
          <w:tab w:val="left" w:pos="900"/>
        </w:tabs>
      </w:pPr>
    </w:p>
    <w:p w14:paraId="36031203" w14:textId="2ED6CAF1" w:rsidR="003870D7" w:rsidRDefault="003870D7" w:rsidP="001474B8">
      <w:pPr>
        <w:tabs>
          <w:tab w:val="left" w:pos="900"/>
        </w:tabs>
      </w:pPr>
    </w:p>
    <w:p w14:paraId="01344ED4" w14:textId="4EC0D53C" w:rsidR="003870D7" w:rsidRDefault="003870D7" w:rsidP="001474B8">
      <w:pPr>
        <w:tabs>
          <w:tab w:val="left" w:pos="900"/>
        </w:tabs>
      </w:pPr>
    </w:p>
    <w:p w14:paraId="56C13DCE" w14:textId="4E6CF96D" w:rsidR="003870D7" w:rsidRDefault="003870D7" w:rsidP="001474B8">
      <w:pPr>
        <w:tabs>
          <w:tab w:val="left" w:pos="900"/>
        </w:tabs>
      </w:pPr>
    </w:p>
    <w:p w14:paraId="45A9B286" w14:textId="1A32960C" w:rsidR="003870D7" w:rsidRDefault="003870D7" w:rsidP="001474B8">
      <w:pPr>
        <w:tabs>
          <w:tab w:val="left" w:pos="900"/>
        </w:tabs>
      </w:pPr>
    </w:p>
    <w:p w14:paraId="21B31C42" w14:textId="6F4FD7E8" w:rsidR="003870D7" w:rsidRDefault="003870D7" w:rsidP="001474B8">
      <w:pPr>
        <w:tabs>
          <w:tab w:val="left" w:pos="900"/>
        </w:tabs>
      </w:pPr>
    </w:p>
    <w:p w14:paraId="651AC781" w14:textId="4F64932D" w:rsidR="003870D7" w:rsidRDefault="003870D7" w:rsidP="001474B8">
      <w:pPr>
        <w:tabs>
          <w:tab w:val="left" w:pos="900"/>
        </w:tabs>
      </w:pPr>
    </w:p>
    <w:p w14:paraId="606F1417" w14:textId="2062A208" w:rsidR="003870D7" w:rsidRDefault="003870D7" w:rsidP="001474B8">
      <w:pPr>
        <w:tabs>
          <w:tab w:val="left" w:pos="900"/>
        </w:tabs>
      </w:pPr>
    </w:p>
    <w:p w14:paraId="02EEC10F" w14:textId="1C71201D" w:rsidR="003870D7" w:rsidRDefault="003870D7" w:rsidP="001474B8">
      <w:pPr>
        <w:tabs>
          <w:tab w:val="left" w:pos="900"/>
        </w:tabs>
      </w:pPr>
    </w:p>
    <w:p w14:paraId="4100D753" w14:textId="77777777" w:rsidR="003870D7" w:rsidRDefault="003870D7" w:rsidP="001474B8">
      <w:pPr>
        <w:tabs>
          <w:tab w:val="left" w:pos="900"/>
        </w:tabs>
      </w:pPr>
    </w:p>
    <w:p w14:paraId="6B3EB2D3" w14:textId="106177CD" w:rsidR="003C07CF" w:rsidRPr="003A399B" w:rsidRDefault="003870D7" w:rsidP="003C07CF">
      <w:pPr>
        <w:shd w:val="clear" w:color="auto" w:fill="F4B083" w:themeFill="accent2" w:themeFillTint="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7CF">
        <w:lastRenderedPageBreak/>
        <w:drawing>
          <wp:anchor distT="0" distB="0" distL="114300" distR="114300" simplePos="0" relativeHeight="251702272" behindDoc="0" locked="0" layoutInCell="1" allowOverlap="1" wp14:anchorId="0A538641" wp14:editId="2AB28466">
            <wp:simplePos x="0" y="0"/>
            <wp:positionH relativeFrom="column">
              <wp:posOffset>-24130</wp:posOffset>
            </wp:positionH>
            <wp:positionV relativeFrom="paragraph">
              <wp:posOffset>296545</wp:posOffset>
            </wp:positionV>
            <wp:extent cx="4726305" cy="3999230"/>
            <wp:effectExtent l="0" t="0" r="0" b="127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6305" cy="399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7CF">
        <w:rPr>
          <w:rFonts w:ascii="Times New Roman" w:hAnsi="Times New Roman" w:cs="Times New Roman"/>
          <w:b/>
          <w:bCs/>
          <w:sz w:val="28"/>
          <w:szCs w:val="28"/>
        </w:rPr>
        <w:t>Solución Implementada:</w:t>
      </w:r>
    </w:p>
    <w:p w14:paraId="230AAA94" w14:textId="5EEE7C20" w:rsidR="003C07CF" w:rsidRDefault="003C07CF" w:rsidP="001474B8">
      <w:pPr>
        <w:tabs>
          <w:tab w:val="left" w:pos="900"/>
        </w:tabs>
      </w:pPr>
    </w:p>
    <w:p w14:paraId="07D8EFD5" w14:textId="27F061C7" w:rsidR="003C07CF" w:rsidRDefault="003C07CF" w:rsidP="001474B8">
      <w:pPr>
        <w:tabs>
          <w:tab w:val="left" w:pos="900"/>
        </w:tabs>
      </w:pPr>
    </w:p>
    <w:p w14:paraId="457D9D4D" w14:textId="38614E3F" w:rsidR="003C07CF" w:rsidRDefault="003870D7" w:rsidP="001474B8">
      <w:pPr>
        <w:tabs>
          <w:tab w:val="left" w:pos="900"/>
        </w:tabs>
      </w:pPr>
      <w:r w:rsidRPr="003C07CF">
        <w:drawing>
          <wp:anchor distT="0" distB="0" distL="114300" distR="114300" simplePos="0" relativeHeight="251703296" behindDoc="0" locked="0" layoutInCell="1" allowOverlap="1" wp14:anchorId="00512D98" wp14:editId="64363F1A">
            <wp:simplePos x="0" y="0"/>
            <wp:positionH relativeFrom="column">
              <wp:posOffset>-24130</wp:posOffset>
            </wp:positionH>
            <wp:positionV relativeFrom="paragraph">
              <wp:posOffset>3404870</wp:posOffset>
            </wp:positionV>
            <wp:extent cx="4726305" cy="372110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5"/>
                    <a:stretch/>
                  </pic:blipFill>
                  <pic:spPr bwMode="auto">
                    <a:xfrm>
                      <a:off x="0" y="0"/>
                      <a:ext cx="4726305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39723" w14:textId="5EF69547" w:rsidR="004B28EB" w:rsidRPr="004B28EB" w:rsidRDefault="004B28EB" w:rsidP="004B28EB"/>
    <w:p w14:paraId="34C9AD52" w14:textId="380AE52D" w:rsidR="004B28EB" w:rsidRPr="004B28EB" w:rsidRDefault="004B28EB" w:rsidP="004B28EB"/>
    <w:p w14:paraId="1506C6A4" w14:textId="3FFF4C82" w:rsidR="004B28EB" w:rsidRPr="004B28EB" w:rsidRDefault="004B28EB" w:rsidP="004B28EB"/>
    <w:p w14:paraId="4026E347" w14:textId="2EEA02A5" w:rsidR="004B28EB" w:rsidRPr="004B28EB" w:rsidRDefault="004B28EB" w:rsidP="004B28EB"/>
    <w:p w14:paraId="62744456" w14:textId="216E93A0" w:rsidR="004B28EB" w:rsidRPr="004B28EB" w:rsidRDefault="004B28EB" w:rsidP="004B28EB"/>
    <w:p w14:paraId="2A2228AF" w14:textId="7B7F86F4" w:rsidR="004B28EB" w:rsidRPr="004B28EB" w:rsidRDefault="004B28EB" w:rsidP="004B28EB"/>
    <w:p w14:paraId="6669467C" w14:textId="6FC1E906" w:rsidR="004B28EB" w:rsidRPr="004B28EB" w:rsidRDefault="004B28EB" w:rsidP="004B28EB"/>
    <w:p w14:paraId="7D156D2F" w14:textId="3A0A9464" w:rsidR="004B28EB" w:rsidRPr="004B28EB" w:rsidRDefault="004B28EB" w:rsidP="004B28EB"/>
    <w:p w14:paraId="42EBA4F5" w14:textId="652422AB" w:rsidR="004B28EB" w:rsidRPr="004B28EB" w:rsidRDefault="004B28EB" w:rsidP="004B28EB"/>
    <w:p w14:paraId="3652E7E4" w14:textId="2596F3A4" w:rsidR="004B28EB" w:rsidRPr="004B28EB" w:rsidRDefault="004B28EB" w:rsidP="004B28EB"/>
    <w:p w14:paraId="2B0D9DF1" w14:textId="4470E557" w:rsidR="004B28EB" w:rsidRPr="004B28EB" w:rsidRDefault="004B28EB" w:rsidP="004B28EB"/>
    <w:p w14:paraId="3A1B1CB0" w14:textId="3D285CDC" w:rsidR="004B28EB" w:rsidRPr="004B28EB" w:rsidRDefault="004B28EB" w:rsidP="004B28EB"/>
    <w:p w14:paraId="507F445B" w14:textId="3D6E2822" w:rsidR="004B28EB" w:rsidRPr="004B28EB" w:rsidRDefault="004B28EB" w:rsidP="004B28EB"/>
    <w:p w14:paraId="4606685C" w14:textId="7EDE5A40" w:rsidR="004B28EB" w:rsidRPr="004B28EB" w:rsidRDefault="004B28EB" w:rsidP="004B28EB"/>
    <w:p w14:paraId="3339385F" w14:textId="35345660" w:rsidR="004B28EB" w:rsidRPr="004B28EB" w:rsidRDefault="004B28EB" w:rsidP="004B28EB"/>
    <w:p w14:paraId="33E26DC1" w14:textId="10994687" w:rsidR="004B28EB" w:rsidRPr="004B28EB" w:rsidRDefault="004B28EB" w:rsidP="004B28EB"/>
    <w:p w14:paraId="63337279" w14:textId="47BB6618" w:rsidR="004B28EB" w:rsidRPr="004B28EB" w:rsidRDefault="004B28EB" w:rsidP="004B28EB"/>
    <w:p w14:paraId="7B489443" w14:textId="2A6CBD9C" w:rsidR="004B28EB" w:rsidRPr="004B28EB" w:rsidRDefault="004B28EB" w:rsidP="004B28EB"/>
    <w:p w14:paraId="28B2D979" w14:textId="704DBB97" w:rsidR="004B28EB" w:rsidRPr="004B28EB" w:rsidRDefault="004B28EB" w:rsidP="004B28EB"/>
    <w:p w14:paraId="71227861" w14:textId="52710A10" w:rsidR="004B28EB" w:rsidRPr="004B28EB" w:rsidRDefault="004B28EB" w:rsidP="004B28EB"/>
    <w:p w14:paraId="559BE625" w14:textId="58D90D94" w:rsidR="004B28EB" w:rsidRPr="004B28EB" w:rsidRDefault="004B28EB" w:rsidP="004B28EB"/>
    <w:p w14:paraId="19EAD570" w14:textId="610AE807" w:rsidR="004B28EB" w:rsidRPr="004B28EB" w:rsidRDefault="004B28EB" w:rsidP="004B28EB"/>
    <w:p w14:paraId="7A74332D" w14:textId="56DC2EFF" w:rsidR="004B28EB" w:rsidRPr="004B28EB" w:rsidRDefault="004B28EB" w:rsidP="004B28EB"/>
    <w:p w14:paraId="5803CAF8" w14:textId="248E803C" w:rsidR="004B28EB" w:rsidRDefault="004B28EB" w:rsidP="004B28EB"/>
    <w:p w14:paraId="09DA461B" w14:textId="15C03827" w:rsidR="004B28EB" w:rsidRDefault="004B28EB" w:rsidP="004B28EB"/>
    <w:p w14:paraId="0A36E871" w14:textId="0467B8B9" w:rsidR="004B28EB" w:rsidRDefault="004B28EB" w:rsidP="004B28EB">
      <w:pPr>
        <w:shd w:val="clear" w:color="auto" w:fill="F4B083" w:themeFill="accent2" w:themeFillTint="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Pruebas y Resultados:</w:t>
      </w:r>
    </w:p>
    <w:p w14:paraId="7DB45819" w14:textId="69F615D6" w:rsidR="00123CC0" w:rsidRPr="00CF237A" w:rsidRDefault="00DF43C5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A continuación, se irá describiendo paso por paso lo que hizo en la sección “Solución Implementada” en la cual comenzamos a escribir nuestro código en lenguaje C, con las librerías “</w:t>
      </w:r>
      <w:r w:rsidRPr="00CF237A">
        <w:rPr>
          <w:rFonts w:ascii="Arial" w:hAnsi="Arial" w:cs="Arial"/>
          <w:b/>
          <w:bCs/>
          <w:sz w:val="24"/>
          <w:szCs w:val="24"/>
        </w:rPr>
        <w:t>#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 w:rsidRPr="00CF237A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CF237A">
        <w:rPr>
          <w:rFonts w:ascii="Arial" w:hAnsi="Arial" w:cs="Arial"/>
          <w:b/>
          <w:bCs/>
          <w:sz w:val="24"/>
          <w:szCs w:val="24"/>
        </w:rPr>
        <w:t>&gt;</w:t>
      </w:r>
      <w:r w:rsidRPr="00CF237A">
        <w:rPr>
          <w:rFonts w:ascii="Arial" w:hAnsi="Arial" w:cs="Arial"/>
          <w:sz w:val="24"/>
          <w:szCs w:val="24"/>
        </w:rPr>
        <w:t>” la cual ayuda a que el código se muestre en pantalla, y la otra librería “</w:t>
      </w:r>
      <w:r w:rsidRPr="00CF237A">
        <w:rPr>
          <w:rFonts w:ascii="Arial" w:hAnsi="Arial" w:cs="Arial"/>
          <w:b/>
          <w:bCs/>
          <w:sz w:val="24"/>
          <w:szCs w:val="24"/>
        </w:rPr>
        <w:t>#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 w:rsidRPr="00CF237A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stdlib.h</w:t>
      </w:r>
      <w:proofErr w:type="spellEnd"/>
      <w:r w:rsidRPr="00CF237A">
        <w:rPr>
          <w:rFonts w:ascii="Arial" w:hAnsi="Arial" w:cs="Arial"/>
          <w:b/>
          <w:bCs/>
          <w:sz w:val="24"/>
          <w:szCs w:val="24"/>
        </w:rPr>
        <w:t>&gt;</w:t>
      </w:r>
      <w:r w:rsidRPr="00CF237A">
        <w:rPr>
          <w:rFonts w:ascii="Arial" w:hAnsi="Arial" w:cs="Arial"/>
          <w:sz w:val="24"/>
          <w:szCs w:val="24"/>
        </w:rPr>
        <w:t xml:space="preserve">” la cual es una librería estándar que nos ayudará con varias reservadas para la escritura del código. </w:t>
      </w:r>
    </w:p>
    <w:p w14:paraId="1418C864" w14:textId="72B2D645" w:rsidR="00123CC0" w:rsidRPr="00CF237A" w:rsidRDefault="00123CC0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b/>
          <w:bCs/>
          <w:sz w:val="24"/>
          <w:szCs w:val="24"/>
        </w:rPr>
        <w:t>NOTA</w:t>
      </w:r>
      <w:r w:rsidRPr="00CF237A">
        <w:rPr>
          <w:rFonts w:ascii="Arial" w:hAnsi="Arial" w:cs="Arial"/>
          <w:sz w:val="24"/>
          <w:szCs w:val="24"/>
        </w:rPr>
        <w:t>: Guardar el archivo como T03.c</w:t>
      </w:r>
    </w:p>
    <w:p w14:paraId="10CCD092" w14:textId="7B17A758" w:rsidR="004B28EB" w:rsidRPr="00CF237A" w:rsidRDefault="00DF43C5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Comenzamos escribiendo nuestra función “</w:t>
      </w:r>
      <w:proofErr w:type="spellStart"/>
      <w:r w:rsidRPr="00CF237A">
        <w:rPr>
          <w:rFonts w:ascii="Arial" w:hAnsi="Arial" w:cs="Arial"/>
          <w:sz w:val="24"/>
          <w:szCs w:val="24"/>
        </w:rPr>
        <w:t>main</w:t>
      </w:r>
      <w:proofErr w:type="spellEnd"/>
      <w:r w:rsidRPr="00CF237A">
        <w:rPr>
          <w:rFonts w:ascii="Arial" w:hAnsi="Arial" w:cs="Arial"/>
          <w:sz w:val="24"/>
          <w:szCs w:val="24"/>
        </w:rPr>
        <w:t>” donde escribiremos nuestro algoritmo.</w:t>
      </w:r>
    </w:p>
    <w:p w14:paraId="2DBD1C80" w14:textId="146851FF" w:rsidR="004B28EB" w:rsidRPr="00CF237A" w:rsidRDefault="003A28E8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Lo primero que haremos es declarar nuestras variables donde almacenaremos los datos, estas variables serán de tipo “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CF237A">
        <w:rPr>
          <w:rFonts w:ascii="Arial" w:hAnsi="Arial" w:cs="Arial"/>
          <w:sz w:val="24"/>
          <w:szCs w:val="24"/>
        </w:rPr>
        <w:t>” en donde nuestra primera variable será “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nD</w:t>
      </w:r>
      <w:proofErr w:type="spellEnd"/>
      <w:r w:rsidRPr="00CF237A">
        <w:rPr>
          <w:rFonts w:ascii="Arial" w:hAnsi="Arial" w:cs="Arial"/>
          <w:sz w:val="24"/>
          <w:szCs w:val="24"/>
        </w:rPr>
        <w:t>” la cual servirá para pedir cuantos datos quiere el usuario a almacenar, y las otras dos variables serán apuntadores “</w:t>
      </w:r>
      <w:r w:rsidRPr="00CF237A">
        <w:rPr>
          <w:rFonts w:ascii="Arial" w:hAnsi="Arial" w:cs="Arial"/>
          <w:b/>
          <w:bCs/>
          <w:sz w:val="24"/>
          <w:szCs w:val="24"/>
        </w:rPr>
        <w:t>ptr1</w:t>
      </w:r>
      <w:r w:rsidRPr="00CF237A">
        <w:rPr>
          <w:rFonts w:ascii="Arial" w:hAnsi="Arial" w:cs="Arial"/>
          <w:sz w:val="24"/>
          <w:szCs w:val="24"/>
        </w:rPr>
        <w:t xml:space="preserve"> y </w:t>
      </w:r>
      <w:r w:rsidRPr="00CF237A">
        <w:rPr>
          <w:rFonts w:ascii="Arial" w:hAnsi="Arial" w:cs="Arial"/>
          <w:b/>
          <w:bCs/>
          <w:sz w:val="24"/>
          <w:szCs w:val="24"/>
        </w:rPr>
        <w:t>ptr2</w:t>
      </w:r>
      <w:r w:rsidRPr="00CF237A">
        <w:rPr>
          <w:rFonts w:ascii="Arial" w:hAnsi="Arial" w:cs="Arial"/>
          <w:sz w:val="24"/>
          <w:szCs w:val="24"/>
        </w:rPr>
        <w:t>” donde el usuario empezará a escribir los datos que quiere almacenar en el primer apuntador.</w:t>
      </w:r>
    </w:p>
    <w:p w14:paraId="0D3331C5" w14:textId="0D088C67" w:rsidR="003A28E8" w:rsidRPr="00CF237A" w:rsidRDefault="003A28E8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Ahora solicitamos, cuantos datos el usuario quiere almacenar en “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nD</w:t>
      </w:r>
      <w:proofErr w:type="spellEnd"/>
      <w:r w:rsidRPr="00CF237A">
        <w:rPr>
          <w:rFonts w:ascii="Arial" w:hAnsi="Arial" w:cs="Arial"/>
          <w:sz w:val="24"/>
          <w:szCs w:val="24"/>
        </w:rPr>
        <w:t>”;</w:t>
      </w:r>
    </w:p>
    <w:p w14:paraId="6323C43A" w14:textId="39908124" w:rsidR="003A28E8" w:rsidRPr="00CF237A" w:rsidRDefault="003A28E8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Después de esto haremos nuestra declaración de los arreglos/apuntadores (</w:t>
      </w:r>
      <w:r w:rsidRPr="00CF237A">
        <w:rPr>
          <w:rFonts w:ascii="Arial" w:hAnsi="Arial" w:cs="Arial"/>
          <w:b/>
          <w:bCs/>
          <w:sz w:val="24"/>
          <w:szCs w:val="24"/>
        </w:rPr>
        <w:t>ptr1</w:t>
      </w:r>
      <w:r w:rsidRPr="00CF237A">
        <w:rPr>
          <w:rFonts w:ascii="Arial" w:hAnsi="Arial" w:cs="Arial"/>
          <w:sz w:val="24"/>
          <w:szCs w:val="24"/>
        </w:rPr>
        <w:t xml:space="preserve"> y </w:t>
      </w:r>
      <w:r w:rsidRPr="00CF237A">
        <w:rPr>
          <w:rFonts w:ascii="Arial" w:hAnsi="Arial" w:cs="Arial"/>
          <w:b/>
          <w:bCs/>
          <w:sz w:val="24"/>
          <w:szCs w:val="24"/>
        </w:rPr>
        <w:t>ptr2</w:t>
      </w:r>
      <w:r w:rsidRPr="00CF237A">
        <w:rPr>
          <w:rFonts w:ascii="Arial" w:hAnsi="Arial" w:cs="Arial"/>
          <w:sz w:val="24"/>
          <w:szCs w:val="24"/>
        </w:rPr>
        <w:t xml:space="preserve">) de la manera dinámica utilizando la memoria dinámica que nos proporciona la librería 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stdlib.h</w:t>
      </w:r>
      <w:proofErr w:type="spellEnd"/>
      <w:r w:rsidRPr="00CF23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237A">
        <w:rPr>
          <w:rFonts w:ascii="Arial" w:hAnsi="Arial" w:cs="Arial"/>
          <w:sz w:val="24"/>
          <w:szCs w:val="24"/>
        </w:rPr>
        <w:t>llamada “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malloc</w:t>
      </w:r>
      <w:proofErr w:type="spellEnd"/>
      <w:r w:rsidRPr="00CF237A">
        <w:rPr>
          <w:rFonts w:ascii="Arial" w:hAnsi="Arial" w:cs="Arial"/>
          <w:sz w:val="24"/>
          <w:szCs w:val="24"/>
        </w:rPr>
        <w:t xml:space="preserve">” en el cual le proporcionaremos el tamaño de memoria que el usuario solo desea utilizar. </w:t>
      </w:r>
    </w:p>
    <w:p w14:paraId="64219F26" w14:textId="78D69B0D" w:rsidR="003A28E8" w:rsidRPr="00CF237A" w:rsidRDefault="003A28E8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Para observar que la asignación de memoria se hizo de manera correcta haremos una pequeña condición donde “</w:t>
      </w:r>
      <w:r w:rsidRPr="00CF237A">
        <w:rPr>
          <w:rFonts w:ascii="Arial" w:hAnsi="Arial" w:cs="Arial"/>
          <w:b/>
          <w:bCs/>
          <w:sz w:val="24"/>
          <w:szCs w:val="24"/>
        </w:rPr>
        <w:t>ptr1</w:t>
      </w:r>
      <w:r w:rsidRPr="00CF237A">
        <w:rPr>
          <w:rFonts w:ascii="Arial" w:hAnsi="Arial" w:cs="Arial"/>
          <w:sz w:val="24"/>
          <w:szCs w:val="24"/>
        </w:rPr>
        <w:t xml:space="preserve"> y </w:t>
      </w:r>
      <w:r w:rsidRPr="00CF237A">
        <w:rPr>
          <w:rFonts w:ascii="Arial" w:hAnsi="Arial" w:cs="Arial"/>
          <w:b/>
          <w:bCs/>
          <w:sz w:val="24"/>
          <w:szCs w:val="24"/>
        </w:rPr>
        <w:t>ptr2</w:t>
      </w:r>
      <w:r w:rsidRPr="00CF237A">
        <w:rPr>
          <w:rFonts w:ascii="Arial" w:hAnsi="Arial" w:cs="Arial"/>
          <w:sz w:val="24"/>
          <w:szCs w:val="24"/>
        </w:rPr>
        <w:t xml:space="preserve"> son idénticos a </w:t>
      </w:r>
      <w:r w:rsidRPr="00CF237A">
        <w:rPr>
          <w:rFonts w:ascii="Arial" w:hAnsi="Arial" w:cs="Arial"/>
          <w:b/>
          <w:bCs/>
          <w:sz w:val="24"/>
          <w:szCs w:val="24"/>
        </w:rPr>
        <w:t>NULL</w:t>
      </w:r>
      <w:r w:rsidRPr="00CF237A">
        <w:rPr>
          <w:rFonts w:ascii="Arial" w:hAnsi="Arial" w:cs="Arial"/>
          <w:sz w:val="24"/>
          <w:szCs w:val="24"/>
        </w:rPr>
        <w:t>” haremos una impresión en pantalla donde se indicará “</w:t>
      </w:r>
      <w:r w:rsidRPr="00CF237A">
        <w:rPr>
          <w:rFonts w:ascii="Arial" w:hAnsi="Arial" w:cs="Arial"/>
          <w:b/>
          <w:bCs/>
          <w:sz w:val="24"/>
          <w:szCs w:val="24"/>
        </w:rPr>
        <w:t>Error en la asignación de memoria</w:t>
      </w:r>
      <w:r w:rsidRPr="00CF237A">
        <w:rPr>
          <w:rFonts w:ascii="Arial" w:hAnsi="Arial" w:cs="Arial"/>
          <w:sz w:val="24"/>
          <w:szCs w:val="24"/>
        </w:rPr>
        <w:t>”.</w:t>
      </w:r>
    </w:p>
    <w:p w14:paraId="0C619D51" w14:textId="17B31B93" w:rsidR="004B28EB" w:rsidRPr="00CF237A" w:rsidRDefault="003A28E8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 xml:space="preserve">Ahora lo que haremos es ir capturando cada dato que el usuario desea almacenar con ayuda de un </w:t>
      </w:r>
      <w:proofErr w:type="spellStart"/>
      <w:r w:rsidRPr="00CF237A">
        <w:rPr>
          <w:rFonts w:ascii="Arial" w:hAnsi="Arial" w:cs="Arial"/>
          <w:sz w:val="24"/>
          <w:szCs w:val="24"/>
        </w:rPr>
        <w:t>for</w:t>
      </w:r>
      <w:proofErr w:type="spellEnd"/>
      <w:r w:rsidRPr="00CF237A">
        <w:rPr>
          <w:rFonts w:ascii="Arial" w:hAnsi="Arial" w:cs="Arial"/>
          <w:sz w:val="24"/>
          <w:szCs w:val="24"/>
        </w:rPr>
        <w:t xml:space="preserve">, en el tendrá como criterio que el índice de nuestro ciclo iniciará en cero, la variable de control será </w:t>
      </w:r>
      <w:r w:rsidR="009E24B4" w:rsidRPr="00CF237A">
        <w:rPr>
          <w:rFonts w:ascii="Arial" w:hAnsi="Arial" w:cs="Arial"/>
          <w:sz w:val="24"/>
          <w:szCs w:val="24"/>
        </w:rPr>
        <w:t>“</w:t>
      </w:r>
      <w:r w:rsidR="009E24B4" w:rsidRPr="00CF237A">
        <w:rPr>
          <w:rFonts w:ascii="Arial" w:hAnsi="Arial" w:cs="Arial"/>
          <w:b/>
          <w:bCs/>
          <w:sz w:val="24"/>
          <w:szCs w:val="24"/>
        </w:rPr>
        <w:t>i&lt;</w:t>
      </w:r>
      <w:proofErr w:type="spellStart"/>
      <w:r w:rsidR="009E24B4" w:rsidRPr="00CF237A">
        <w:rPr>
          <w:rFonts w:ascii="Arial" w:hAnsi="Arial" w:cs="Arial"/>
          <w:b/>
          <w:bCs/>
          <w:sz w:val="24"/>
          <w:szCs w:val="24"/>
        </w:rPr>
        <w:t>nD</w:t>
      </w:r>
      <w:proofErr w:type="spellEnd"/>
      <w:r w:rsidR="009E24B4" w:rsidRPr="00CF237A">
        <w:rPr>
          <w:rFonts w:ascii="Arial" w:hAnsi="Arial" w:cs="Arial"/>
          <w:sz w:val="24"/>
          <w:szCs w:val="24"/>
        </w:rPr>
        <w:t>” y en cada iteración incrementará en uno.</w:t>
      </w:r>
    </w:p>
    <w:p w14:paraId="3703B8A3" w14:textId="7D40DCE1" w:rsidR="009E24B4" w:rsidRPr="00CF237A" w:rsidRDefault="009E24B4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Nuestra condición dentro del ciclo será ir pidiendo cada dato, en nuestro apuntador/arreglo e irlo almacenando ahí, sabiendo que “(</w:t>
      </w:r>
      <w:r w:rsidRPr="00CF237A">
        <w:rPr>
          <w:rFonts w:ascii="Arial" w:hAnsi="Arial" w:cs="Arial"/>
          <w:b/>
          <w:bCs/>
          <w:sz w:val="24"/>
          <w:szCs w:val="24"/>
        </w:rPr>
        <w:t>ptr1 + i</w:t>
      </w:r>
      <w:r w:rsidRPr="00CF237A">
        <w:rPr>
          <w:rFonts w:ascii="Arial" w:hAnsi="Arial" w:cs="Arial"/>
          <w:sz w:val="24"/>
          <w:szCs w:val="24"/>
        </w:rPr>
        <w:t xml:space="preserve">) es igual al escribir </w:t>
      </w:r>
      <w:r w:rsidRPr="00CF237A">
        <w:rPr>
          <w:rFonts w:ascii="Arial" w:hAnsi="Arial" w:cs="Arial"/>
          <w:b/>
          <w:bCs/>
          <w:sz w:val="24"/>
          <w:szCs w:val="24"/>
        </w:rPr>
        <w:t>&amp;datos[i]</w:t>
      </w:r>
      <w:r w:rsidRPr="00CF237A">
        <w:rPr>
          <w:rFonts w:ascii="Arial" w:hAnsi="Arial" w:cs="Arial"/>
          <w:sz w:val="24"/>
          <w:szCs w:val="24"/>
        </w:rPr>
        <w:t>”</w:t>
      </w:r>
    </w:p>
    <w:p w14:paraId="2E496063" w14:textId="1B9AFB88" w:rsidR="009E24B4" w:rsidRPr="00CF237A" w:rsidRDefault="009E24B4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Ahora que ya tenemos los datos almacenos en nuestro apuntador, tenemos que invertir los datos de la siguiente manera:</w:t>
      </w:r>
    </w:p>
    <w:p w14:paraId="21F3A354" w14:textId="578C723C" w:rsidR="009E24B4" w:rsidRPr="00CF237A" w:rsidRDefault="009E24B4" w:rsidP="00CF237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F237A">
        <w:rPr>
          <w:rFonts w:ascii="Arial" w:hAnsi="Arial" w:cs="Arial"/>
          <w:sz w:val="24"/>
          <w:szCs w:val="24"/>
        </w:rPr>
        <w:t>nD</w:t>
      </w:r>
      <w:proofErr w:type="spellEnd"/>
      <w:r w:rsidRPr="00CF237A">
        <w:rPr>
          <w:rFonts w:ascii="Arial" w:hAnsi="Arial" w:cs="Arial"/>
          <w:sz w:val="24"/>
          <w:szCs w:val="24"/>
        </w:rPr>
        <w:t>: 3</w:t>
      </w:r>
    </w:p>
    <w:p w14:paraId="420746A8" w14:textId="15BEC633" w:rsidR="009E24B4" w:rsidRPr="00CF237A" w:rsidRDefault="009E24B4" w:rsidP="00CF237A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Dato [0]: 3</w:t>
      </w:r>
      <w:r w:rsidRPr="00CF237A">
        <w:rPr>
          <w:rFonts w:ascii="Arial" w:hAnsi="Arial" w:cs="Arial"/>
          <w:sz w:val="24"/>
          <w:szCs w:val="24"/>
        </w:rPr>
        <w:tab/>
        <w:t>-&gt; Dato [0]: 1</w:t>
      </w:r>
    </w:p>
    <w:p w14:paraId="5288E8D6" w14:textId="1E55650F" w:rsidR="009E24B4" w:rsidRPr="00CF237A" w:rsidRDefault="009E24B4" w:rsidP="00CF237A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 xml:space="preserve">Dato [1]: 2 </w:t>
      </w:r>
      <w:r w:rsidRPr="00CF237A">
        <w:rPr>
          <w:rFonts w:ascii="Arial" w:hAnsi="Arial" w:cs="Arial"/>
          <w:sz w:val="24"/>
          <w:szCs w:val="24"/>
        </w:rPr>
        <w:tab/>
        <w:t>-&gt; Dato [1]: 2</w:t>
      </w:r>
    </w:p>
    <w:p w14:paraId="34E63E46" w14:textId="62944553" w:rsidR="009E24B4" w:rsidRPr="00CF237A" w:rsidRDefault="009E24B4" w:rsidP="00CF237A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 xml:space="preserve">Dato [2]: 1 </w:t>
      </w:r>
      <w:r w:rsidRPr="00CF237A">
        <w:rPr>
          <w:rFonts w:ascii="Arial" w:hAnsi="Arial" w:cs="Arial"/>
          <w:sz w:val="24"/>
          <w:szCs w:val="24"/>
        </w:rPr>
        <w:tab/>
        <w:t>-&gt; Dato [2]: 3</w:t>
      </w:r>
    </w:p>
    <w:p w14:paraId="6D34639B" w14:textId="2E61D36B" w:rsidR="009E24B4" w:rsidRPr="00CF237A" w:rsidRDefault="009E24B4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Es por esto por lo que se implementó un algoritmo para llegar a esta solución en la cual se explicará de la siguiente manera:</w:t>
      </w:r>
    </w:p>
    <w:p w14:paraId="79F86A3D" w14:textId="31121387" w:rsidR="009E24B4" w:rsidRPr="00CF237A" w:rsidRDefault="009E24B4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lastRenderedPageBreak/>
        <w:t xml:space="preserve">Iniciaremos escribiendo un ciclo </w:t>
      </w:r>
      <w:proofErr w:type="spellStart"/>
      <w:r w:rsidRPr="00CF237A">
        <w:rPr>
          <w:rFonts w:ascii="Arial" w:hAnsi="Arial" w:cs="Arial"/>
          <w:sz w:val="24"/>
          <w:szCs w:val="24"/>
        </w:rPr>
        <w:t>for</w:t>
      </w:r>
      <w:proofErr w:type="spellEnd"/>
      <w:r w:rsidRPr="00CF237A">
        <w:rPr>
          <w:rFonts w:ascii="Arial" w:hAnsi="Arial" w:cs="Arial"/>
          <w:sz w:val="24"/>
          <w:szCs w:val="24"/>
        </w:rPr>
        <w:t xml:space="preserve"> con nuestr</w:t>
      </w:r>
      <w:r w:rsidR="00AC542C" w:rsidRPr="00CF237A">
        <w:rPr>
          <w:rFonts w:ascii="Arial" w:hAnsi="Arial" w:cs="Arial"/>
          <w:sz w:val="24"/>
          <w:szCs w:val="24"/>
        </w:rPr>
        <w:t>o índice iniciado en cero, la variable de control será “</w:t>
      </w:r>
      <w:r w:rsidR="00AC542C" w:rsidRPr="00CF237A">
        <w:rPr>
          <w:rFonts w:ascii="Arial" w:hAnsi="Arial" w:cs="Arial"/>
          <w:b/>
          <w:bCs/>
          <w:sz w:val="24"/>
          <w:szCs w:val="24"/>
        </w:rPr>
        <w:t>i&lt;</w:t>
      </w:r>
      <w:proofErr w:type="spellStart"/>
      <w:r w:rsidR="00AC542C" w:rsidRPr="00CF237A">
        <w:rPr>
          <w:rFonts w:ascii="Arial" w:hAnsi="Arial" w:cs="Arial"/>
          <w:b/>
          <w:bCs/>
          <w:sz w:val="24"/>
          <w:szCs w:val="24"/>
        </w:rPr>
        <w:t>nD</w:t>
      </w:r>
      <w:proofErr w:type="spellEnd"/>
      <w:r w:rsidR="00AC542C" w:rsidRPr="00CF237A">
        <w:rPr>
          <w:rFonts w:ascii="Arial" w:hAnsi="Arial" w:cs="Arial"/>
          <w:sz w:val="24"/>
          <w:szCs w:val="24"/>
        </w:rPr>
        <w:t>” en cada iteración incrementará en uno.</w:t>
      </w:r>
    </w:p>
    <w:p w14:paraId="60AFA6A9" w14:textId="1AA2AC67" w:rsidR="00AC542C" w:rsidRPr="00CF237A" w:rsidRDefault="00AC542C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Dentro de nuestro ciclo tenemos la condición de que copiaremos cada dato que está dentro de “</w:t>
      </w:r>
      <w:r w:rsidRPr="00CF237A">
        <w:rPr>
          <w:rFonts w:ascii="Arial" w:hAnsi="Arial" w:cs="Arial"/>
          <w:b/>
          <w:bCs/>
          <w:sz w:val="24"/>
          <w:szCs w:val="24"/>
        </w:rPr>
        <w:t xml:space="preserve">ptr1 + 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nD</w:t>
      </w:r>
      <w:proofErr w:type="spellEnd"/>
      <w:r w:rsidRPr="00CF237A">
        <w:rPr>
          <w:rFonts w:ascii="Arial" w:hAnsi="Arial" w:cs="Arial"/>
          <w:b/>
          <w:bCs/>
          <w:sz w:val="24"/>
          <w:szCs w:val="24"/>
        </w:rPr>
        <w:t xml:space="preserve"> – i – 1</w:t>
      </w:r>
      <w:r w:rsidRPr="00CF237A">
        <w:rPr>
          <w:rFonts w:ascii="Arial" w:hAnsi="Arial" w:cs="Arial"/>
          <w:sz w:val="24"/>
          <w:szCs w:val="24"/>
        </w:rPr>
        <w:t>” se lo estará pasando al nuevo arreglo/apuntador de una manera invertida “</w:t>
      </w:r>
      <w:r w:rsidRPr="00CF237A">
        <w:rPr>
          <w:rFonts w:ascii="Arial" w:hAnsi="Arial" w:cs="Arial"/>
          <w:b/>
          <w:bCs/>
          <w:sz w:val="24"/>
          <w:szCs w:val="24"/>
        </w:rPr>
        <w:t>ptr2</w:t>
      </w:r>
      <w:r w:rsidRPr="00CF237A">
        <w:rPr>
          <w:rFonts w:ascii="Arial" w:hAnsi="Arial" w:cs="Arial"/>
          <w:sz w:val="24"/>
          <w:szCs w:val="24"/>
        </w:rPr>
        <w:t>”.</w:t>
      </w:r>
    </w:p>
    <w:p w14:paraId="75172372" w14:textId="528BAD87" w:rsidR="00AC542C" w:rsidRPr="00CF237A" w:rsidRDefault="00AC542C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Después de esto solo daremos a mostrar los datos que se capturaron en el arreglo “ptr1” con el mismo ciclo que hemos implementado con anterioridad y haremos que nuestra condición vaya mostrando dato por dato en la dirección almacenada en “</w:t>
      </w:r>
      <w:r w:rsidRPr="00CF237A">
        <w:rPr>
          <w:rFonts w:ascii="Arial" w:hAnsi="Arial" w:cs="Arial"/>
          <w:b/>
          <w:bCs/>
          <w:sz w:val="24"/>
          <w:szCs w:val="24"/>
        </w:rPr>
        <w:t>ptr1</w:t>
      </w:r>
      <w:r w:rsidRPr="00CF237A">
        <w:rPr>
          <w:rFonts w:ascii="Arial" w:hAnsi="Arial" w:cs="Arial"/>
          <w:sz w:val="24"/>
          <w:szCs w:val="24"/>
        </w:rPr>
        <w:t>”.</w:t>
      </w:r>
    </w:p>
    <w:p w14:paraId="3184C612" w14:textId="1A4D946F" w:rsidR="00AC542C" w:rsidRPr="00CF237A" w:rsidRDefault="00AC542C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De igual manera se realizará un ciclo como se mencionó en el cual ahora imprimiremos en pantalla los datos invertidos en las posiciones que el usuario deseo ingresar; todo esto estará establecido en nuestra condición en la que “</w:t>
      </w:r>
      <w:r w:rsidRPr="00CF237A">
        <w:rPr>
          <w:rFonts w:ascii="Arial" w:hAnsi="Arial" w:cs="Arial"/>
          <w:b/>
          <w:bCs/>
          <w:sz w:val="24"/>
          <w:szCs w:val="24"/>
        </w:rPr>
        <w:t>ptr2</w:t>
      </w:r>
      <w:r w:rsidRPr="00CF237A">
        <w:rPr>
          <w:rFonts w:ascii="Arial" w:hAnsi="Arial" w:cs="Arial"/>
          <w:sz w:val="24"/>
          <w:szCs w:val="24"/>
        </w:rPr>
        <w:t xml:space="preserve">” </w:t>
      </w:r>
      <w:r w:rsidR="00123CC0" w:rsidRPr="00CF237A">
        <w:rPr>
          <w:rFonts w:ascii="Arial" w:hAnsi="Arial" w:cs="Arial"/>
          <w:sz w:val="24"/>
          <w:szCs w:val="24"/>
        </w:rPr>
        <w:t>almacenó los datos cuando se hizo el intercambio de valores en nuestro ciclo.</w:t>
      </w:r>
    </w:p>
    <w:p w14:paraId="5248552A" w14:textId="13940802" w:rsidR="00123CC0" w:rsidRPr="00CF237A" w:rsidRDefault="00123CC0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Para finalizar nuestro código solamente tenemos que liberar/eliminar la memoria que utilizamos en los apuntadores/arreglos con la línea de código “</w:t>
      </w:r>
      <w:r w:rsidRPr="00CF237A">
        <w:rPr>
          <w:rFonts w:ascii="Arial" w:hAnsi="Arial" w:cs="Arial"/>
          <w:b/>
          <w:bCs/>
          <w:sz w:val="24"/>
          <w:szCs w:val="24"/>
        </w:rPr>
        <w:t>free(ptr1)</w:t>
      </w:r>
      <w:r w:rsidRPr="00CF237A">
        <w:rPr>
          <w:rFonts w:ascii="Arial" w:hAnsi="Arial" w:cs="Arial"/>
          <w:sz w:val="24"/>
          <w:szCs w:val="24"/>
        </w:rPr>
        <w:t xml:space="preserve">, </w:t>
      </w:r>
      <w:r w:rsidRPr="00CF237A">
        <w:rPr>
          <w:rFonts w:ascii="Arial" w:hAnsi="Arial" w:cs="Arial"/>
          <w:b/>
          <w:bCs/>
          <w:sz w:val="24"/>
          <w:szCs w:val="24"/>
        </w:rPr>
        <w:t>free(ptr2)</w:t>
      </w:r>
      <w:r w:rsidRPr="00CF237A">
        <w:rPr>
          <w:rFonts w:ascii="Arial" w:hAnsi="Arial" w:cs="Arial"/>
          <w:sz w:val="24"/>
          <w:szCs w:val="24"/>
        </w:rPr>
        <w:t>”, ya que si no se hace una correcta eliminación de memoria ésta la perdemos por algún lado de nuestra computadora y será muy algo tedioso de eliminarla.</w:t>
      </w:r>
    </w:p>
    <w:p w14:paraId="3103E330" w14:textId="7D2F643A" w:rsidR="00123CC0" w:rsidRPr="00CF237A" w:rsidRDefault="00123CC0" w:rsidP="00CF237A">
      <w:pPr>
        <w:jc w:val="both"/>
        <w:rPr>
          <w:rFonts w:ascii="Arial" w:hAnsi="Arial" w:cs="Arial"/>
          <w:sz w:val="24"/>
          <w:szCs w:val="24"/>
        </w:rPr>
      </w:pPr>
    </w:p>
    <w:p w14:paraId="1E250354" w14:textId="31EAAE15" w:rsidR="00123CC0" w:rsidRPr="00CF237A" w:rsidRDefault="00123CC0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Para comprobar que nuestro programa realiza lo pedido, abriremos nuestro “</w:t>
      </w:r>
      <w:r w:rsidRPr="00CF237A">
        <w:rPr>
          <w:rFonts w:ascii="Arial" w:hAnsi="Arial" w:cs="Arial"/>
          <w:b/>
          <w:bCs/>
          <w:sz w:val="24"/>
          <w:szCs w:val="24"/>
        </w:rPr>
        <w:t>CMD</w:t>
      </w:r>
      <w:r w:rsidRPr="00CF237A">
        <w:rPr>
          <w:rFonts w:ascii="Arial" w:hAnsi="Arial" w:cs="Arial"/>
          <w:sz w:val="24"/>
          <w:szCs w:val="24"/>
        </w:rPr>
        <w:t xml:space="preserve">” he ingresaremos hasta la carpeta donde se tiene guardado el archivo; en mi caso se encuentra en la dirección: </w:t>
      </w:r>
    </w:p>
    <w:p w14:paraId="06E0797E" w14:textId="4C37991B" w:rsidR="00123CC0" w:rsidRPr="00CF237A" w:rsidRDefault="00123CC0" w:rsidP="00CF237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CF237A">
        <w:rPr>
          <w:rFonts w:ascii="Arial" w:hAnsi="Arial" w:cs="Arial"/>
          <w:i/>
          <w:iCs/>
          <w:sz w:val="24"/>
          <w:szCs w:val="24"/>
        </w:rPr>
        <w:t>C:\Users\rmanr\Documents\(3_SEMESTRE) 2020 AGO-DIC\ALGORITMOS Y ESTRUCTURA DE DATOS\TAREAS</w:t>
      </w:r>
    </w:p>
    <w:p w14:paraId="0BF97ED9" w14:textId="270DDB6C" w:rsidR="00123CC0" w:rsidRPr="00CF237A" w:rsidRDefault="00123CC0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Y con el comando &lt;</w:t>
      </w:r>
      <w:proofErr w:type="spellStart"/>
      <w:r w:rsidRPr="00CF237A">
        <w:rPr>
          <w:rFonts w:ascii="Arial" w:hAnsi="Arial" w:cs="Arial"/>
          <w:b/>
          <w:bCs/>
          <w:sz w:val="24"/>
          <w:szCs w:val="24"/>
        </w:rPr>
        <w:t>dir</w:t>
      </w:r>
      <w:proofErr w:type="spellEnd"/>
      <w:r w:rsidRPr="00CF237A">
        <w:rPr>
          <w:rFonts w:ascii="Arial" w:hAnsi="Arial" w:cs="Arial"/>
          <w:sz w:val="24"/>
          <w:szCs w:val="24"/>
        </w:rPr>
        <w:t>&gt; veremos que el archivo se ha guardado de manera satisfactoria.</w:t>
      </w:r>
    </w:p>
    <w:p w14:paraId="4A31E180" w14:textId="7F7F283D" w:rsidR="00123CC0" w:rsidRPr="00CF237A" w:rsidRDefault="00123CC0" w:rsidP="00CF237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7840A306" wp14:editId="2AE46951">
            <wp:simplePos x="0" y="0"/>
            <wp:positionH relativeFrom="column">
              <wp:posOffset>-107315</wp:posOffset>
            </wp:positionH>
            <wp:positionV relativeFrom="paragraph">
              <wp:posOffset>199571</wp:posOffset>
            </wp:positionV>
            <wp:extent cx="5943600" cy="2298700"/>
            <wp:effectExtent l="76200" t="76200" r="133350" b="13970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00FE18" w14:textId="485BA96A" w:rsidR="00123CC0" w:rsidRPr="00CF237A" w:rsidRDefault="00123CC0" w:rsidP="00CF237A">
      <w:pPr>
        <w:jc w:val="both"/>
        <w:rPr>
          <w:rFonts w:ascii="Arial" w:hAnsi="Arial" w:cs="Arial"/>
          <w:sz w:val="24"/>
          <w:szCs w:val="24"/>
        </w:rPr>
      </w:pPr>
    </w:p>
    <w:p w14:paraId="32E23B1E" w14:textId="1919041B" w:rsidR="009E24B4" w:rsidRPr="00CF237A" w:rsidRDefault="00CF237A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6E15692B" wp14:editId="5CEA7263">
            <wp:simplePos x="0" y="0"/>
            <wp:positionH relativeFrom="column">
              <wp:posOffset>-47625</wp:posOffset>
            </wp:positionH>
            <wp:positionV relativeFrom="paragraph">
              <wp:posOffset>651510</wp:posOffset>
            </wp:positionV>
            <wp:extent cx="6174740" cy="908050"/>
            <wp:effectExtent l="76200" t="76200" r="130810" b="13970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90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37A">
        <w:rPr>
          <w:rFonts w:ascii="Arial" w:hAnsi="Arial" w:cs="Arial"/>
          <w:sz w:val="24"/>
          <w:szCs w:val="24"/>
        </w:rPr>
        <w:t>Ahora tendremos que compilar nuestro código con los siguientes comandos que se muestran en la imagen:</w:t>
      </w:r>
    </w:p>
    <w:p w14:paraId="7354C100" w14:textId="721710DF" w:rsidR="009E24B4" w:rsidRPr="00CF237A" w:rsidRDefault="009E24B4" w:rsidP="00CF237A">
      <w:pPr>
        <w:jc w:val="both"/>
        <w:rPr>
          <w:rFonts w:ascii="Arial" w:hAnsi="Arial" w:cs="Arial"/>
          <w:sz w:val="24"/>
          <w:szCs w:val="24"/>
        </w:rPr>
      </w:pPr>
    </w:p>
    <w:p w14:paraId="6825A851" w14:textId="0379F78E" w:rsidR="00CF237A" w:rsidRPr="00CF237A" w:rsidRDefault="00CF237A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 xml:space="preserve">Si todo salió bien, solamente dará líneas de salto significando que todo el proceso de compilación y enlazamiento salió bien; de lo contrario, escribiste algún comando mal o tu código tiene algún error de sintaxis. </w:t>
      </w:r>
    </w:p>
    <w:p w14:paraId="34F85B5A" w14:textId="36D56D2E" w:rsidR="00CF237A" w:rsidRPr="00CF237A" w:rsidRDefault="00CF237A" w:rsidP="00CF237A">
      <w:pPr>
        <w:jc w:val="both"/>
        <w:rPr>
          <w:rFonts w:ascii="Arial" w:hAnsi="Arial" w:cs="Arial"/>
          <w:sz w:val="24"/>
          <w:szCs w:val="24"/>
        </w:rPr>
      </w:pPr>
    </w:p>
    <w:p w14:paraId="34CA3D40" w14:textId="79EF26E8" w:rsidR="00CF237A" w:rsidRPr="00CF237A" w:rsidRDefault="00CF237A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096BA1A1" wp14:editId="488AE060">
            <wp:simplePos x="0" y="0"/>
            <wp:positionH relativeFrom="column">
              <wp:posOffset>-47625</wp:posOffset>
            </wp:positionH>
            <wp:positionV relativeFrom="paragraph">
              <wp:posOffset>627322</wp:posOffset>
            </wp:positionV>
            <wp:extent cx="5943600" cy="2924175"/>
            <wp:effectExtent l="76200" t="76200" r="133350" b="142875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F237A">
        <w:rPr>
          <w:rFonts w:ascii="Arial" w:hAnsi="Arial" w:cs="Arial"/>
          <w:sz w:val="24"/>
          <w:szCs w:val="24"/>
        </w:rPr>
        <w:t>Ahora ejecutaremos nuestro programa para realizar las pruebas y observar si es lo que se quiso resolver desde un principio</w:t>
      </w:r>
    </w:p>
    <w:p w14:paraId="12D55DD2" w14:textId="77777777" w:rsidR="00CF237A" w:rsidRPr="00CF237A" w:rsidRDefault="00CF237A" w:rsidP="00CF237A">
      <w:pPr>
        <w:jc w:val="both"/>
        <w:rPr>
          <w:rFonts w:ascii="Arial" w:hAnsi="Arial" w:cs="Arial"/>
          <w:sz w:val="24"/>
          <w:szCs w:val="24"/>
        </w:rPr>
      </w:pPr>
    </w:p>
    <w:p w14:paraId="01A1F5AF" w14:textId="3E92B7BC" w:rsidR="00BB02E9" w:rsidRDefault="00BB02E9" w:rsidP="00CF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describirá de manera breve los resultados obtenidos por el programa que se realizó:</w:t>
      </w:r>
    </w:p>
    <w:p w14:paraId="621DF4E8" w14:textId="77777777" w:rsidR="00BB02E9" w:rsidRDefault="00BB02E9" w:rsidP="00CF237A">
      <w:pPr>
        <w:jc w:val="both"/>
        <w:rPr>
          <w:rFonts w:ascii="Arial" w:hAnsi="Arial" w:cs="Arial"/>
          <w:sz w:val="24"/>
          <w:szCs w:val="24"/>
        </w:rPr>
      </w:pPr>
    </w:p>
    <w:p w14:paraId="0C212245" w14:textId="77777777" w:rsidR="00BB02E9" w:rsidRDefault="00BB02E9" w:rsidP="00CF237A">
      <w:pPr>
        <w:jc w:val="both"/>
        <w:rPr>
          <w:rFonts w:ascii="Arial" w:hAnsi="Arial" w:cs="Arial"/>
          <w:sz w:val="24"/>
          <w:szCs w:val="24"/>
        </w:rPr>
      </w:pPr>
    </w:p>
    <w:p w14:paraId="202FAD68" w14:textId="1D9F8795" w:rsidR="00BB02E9" w:rsidRDefault="00BB02E9" w:rsidP="00CF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programa comienza por pedirnos el número de datos:</w:t>
      </w:r>
    </w:p>
    <w:p w14:paraId="4A0BE91F" w14:textId="3B7E2128" w:rsidR="00BB02E9" w:rsidRDefault="00BB02E9" w:rsidP="00CF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Nosotros podemos ingresar cualquier número, pero para el ejemplo se agregó el número 5.</w:t>
      </w:r>
    </w:p>
    <w:p w14:paraId="66058EB0" w14:textId="0AB46FC1" w:rsidR="00BB02E9" w:rsidRDefault="00BB02E9" w:rsidP="00CF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nos estará pidiendo el dato a guardar en cada arreglo dentro del apuntador; aquí se aplicó un conteo del 1-5.</w:t>
      </w:r>
    </w:p>
    <w:p w14:paraId="472FF3CA" w14:textId="7104DF56" w:rsidR="00BB02E9" w:rsidRDefault="00BB02E9" w:rsidP="00CF23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esto el programa muestra la captura de los datos y después de esto muestra el arreglo con los datos invertidos.</w:t>
      </w:r>
    </w:p>
    <w:p w14:paraId="5D8DA954" w14:textId="461DFD1A" w:rsidR="00CF237A" w:rsidRPr="00CF237A" w:rsidRDefault="00CF237A" w:rsidP="00CF237A">
      <w:pPr>
        <w:jc w:val="both"/>
        <w:rPr>
          <w:rFonts w:ascii="Arial" w:hAnsi="Arial" w:cs="Arial"/>
          <w:sz w:val="24"/>
          <w:szCs w:val="24"/>
        </w:rPr>
      </w:pPr>
      <w:r w:rsidRPr="00CF237A">
        <w:rPr>
          <w:rFonts w:ascii="Arial" w:hAnsi="Arial" w:cs="Arial"/>
          <w:sz w:val="24"/>
          <w:szCs w:val="24"/>
        </w:rPr>
        <w:t>Vemos que el problema se ha solucionado de manera satisfactoria, y cumple con lo pedido.</w:t>
      </w:r>
    </w:p>
    <w:p w14:paraId="3F2C0B1D" w14:textId="7DA36D20" w:rsidR="00CF237A" w:rsidRPr="00BB02E9" w:rsidRDefault="00CF237A">
      <w:pPr>
        <w:rPr>
          <w:rFonts w:ascii="Arial" w:hAnsi="Arial" w:cs="Arial"/>
          <w:sz w:val="24"/>
          <w:szCs w:val="24"/>
        </w:rPr>
      </w:pPr>
      <w:r w:rsidRPr="00BB02E9">
        <w:rPr>
          <w:rFonts w:ascii="Arial" w:hAnsi="Arial" w:cs="Arial"/>
          <w:sz w:val="24"/>
          <w:szCs w:val="24"/>
        </w:rPr>
        <w:t xml:space="preserve">Con esto nos queda en claro la manera sencilla de </w:t>
      </w:r>
      <w:r w:rsidR="00BB02E9" w:rsidRPr="00BB02E9">
        <w:rPr>
          <w:rFonts w:ascii="Arial" w:hAnsi="Arial" w:cs="Arial"/>
          <w:sz w:val="24"/>
          <w:szCs w:val="24"/>
        </w:rPr>
        <w:t>cómo</w:t>
      </w:r>
      <w:r w:rsidRPr="00BB02E9">
        <w:rPr>
          <w:rFonts w:ascii="Arial" w:hAnsi="Arial" w:cs="Arial"/>
          <w:sz w:val="24"/>
          <w:szCs w:val="24"/>
        </w:rPr>
        <w:t xml:space="preserve"> es trabajar con apuntadores con arreglos</w:t>
      </w:r>
      <w:r w:rsidR="00BB02E9" w:rsidRPr="00BB02E9">
        <w:rPr>
          <w:rFonts w:ascii="Arial" w:hAnsi="Arial" w:cs="Arial"/>
          <w:sz w:val="24"/>
          <w:szCs w:val="24"/>
        </w:rPr>
        <w:t>, y es muy interesante la manera en la que se pueden manipular los datos, y en la cual podemos realizar diversos programas con la ayuda de estos apuntadores.</w:t>
      </w:r>
    </w:p>
    <w:p w14:paraId="04BFA77C" w14:textId="00184C19" w:rsidR="00CF237A" w:rsidRDefault="00CF2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0A410" w14:textId="77777777" w:rsidR="009E24B4" w:rsidRPr="004B28EB" w:rsidRDefault="009E24B4" w:rsidP="004B28EB">
      <w:pPr>
        <w:rPr>
          <w:rFonts w:ascii="Times New Roman" w:hAnsi="Times New Roman" w:cs="Times New Roman"/>
          <w:sz w:val="28"/>
          <w:szCs w:val="28"/>
        </w:rPr>
      </w:pPr>
    </w:p>
    <w:sectPr w:rsidR="009E24B4" w:rsidRPr="004B28EB" w:rsidSect="008836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33603" w14:textId="77777777" w:rsidR="002855A2" w:rsidRDefault="002855A2" w:rsidP="00003FFF">
      <w:pPr>
        <w:spacing w:after="0" w:line="240" w:lineRule="auto"/>
      </w:pPr>
      <w:r>
        <w:separator/>
      </w:r>
    </w:p>
  </w:endnote>
  <w:endnote w:type="continuationSeparator" w:id="0">
    <w:p w14:paraId="72C09F3D" w14:textId="77777777" w:rsidR="002855A2" w:rsidRDefault="002855A2" w:rsidP="0000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6308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1395BE53" w14:textId="5DCC9D1C" w:rsidR="00340E11" w:rsidRDefault="00340E1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5AC24D4C" w14:textId="60AE2386" w:rsidR="002D6F9F" w:rsidRDefault="002D6F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C2DF5" w14:textId="77777777" w:rsidR="002855A2" w:rsidRDefault="002855A2" w:rsidP="00003FFF">
      <w:pPr>
        <w:spacing w:after="0" w:line="240" w:lineRule="auto"/>
      </w:pPr>
      <w:r>
        <w:separator/>
      </w:r>
    </w:p>
  </w:footnote>
  <w:footnote w:type="continuationSeparator" w:id="0">
    <w:p w14:paraId="4DCDD86F" w14:textId="77777777" w:rsidR="002855A2" w:rsidRDefault="002855A2" w:rsidP="0000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3A604" w14:textId="7B7841D5" w:rsidR="002D6F9F" w:rsidRPr="000E6D81" w:rsidRDefault="002D6F9F">
    <w:pPr>
      <w:pStyle w:val="Encabezad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20"/>
        <w:szCs w:val="20"/>
      </w:rPr>
      <w:t>Algoritmos y Estructura de Datos / Tarea 0</w:t>
    </w:r>
    <w:r w:rsidR="00B51952">
      <w:rPr>
        <w:rFonts w:ascii="Times New Roman" w:hAnsi="Times New Roman" w:cs="Times New Roman"/>
        <w:sz w:val="20"/>
        <w:szCs w:val="20"/>
      </w:rPr>
      <w:t>3</w:t>
    </w:r>
    <w:r>
      <w:rPr>
        <w:rFonts w:ascii="Times New Roman" w:hAnsi="Times New Roman" w:cs="Times New Roman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06D"/>
    <w:multiLevelType w:val="hybridMultilevel"/>
    <w:tmpl w:val="2188DB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7DE"/>
    <w:multiLevelType w:val="hybridMultilevel"/>
    <w:tmpl w:val="DB88A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327A"/>
    <w:multiLevelType w:val="hybridMultilevel"/>
    <w:tmpl w:val="3956E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2A41"/>
    <w:multiLevelType w:val="hybridMultilevel"/>
    <w:tmpl w:val="6E0C2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0BD5"/>
    <w:multiLevelType w:val="hybridMultilevel"/>
    <w:tmpl w:val="D8605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640A6"/>
    <w:multiLevelType w:val="hybridMultilevel"/>
    <w:tmpl w:val="03F63A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B5558"/>
    <w:multiLevelType w:val="hybridMultilevel"/>
    <w:tmpl w:val="C228FA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C36B8"/>
    <w:multiLevelType w:val="hybridMultilevel"/>
    <w:tmpl w:val="429A6930"/>
    <w:lvl w:ilvl="0" w:tplc="27E276F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F"/>
    <w:rsid w:val="00001772"/>
    <w:rsid w:val="00003FFF"/>
    <w:rsid w:val="0004317F"/>
    <w:rsid w:val="000E6D81"/>
    <w:rsid w:val="00123CC0"/>
    <w:rsid w:val="001474B8"/>
    <w:rsid w:val="001644EC"/>
    <w:rsid w:val="002019BA"/>
    <w:rsid w:val="002855A2"/>
    <w:rsid w:val="0028735D"/>
    <w:rsid w:val="002B3E0E"/>
    <w:rsid w:val="002D6F9F"/>
    <w:rsid w:val="0030038B"/>
    <w:rsid w:val="00340E11"/>
    <w:rsid w:val="00363946"/>
    <w:rsid w:val="00364465"/>
    <w:rsid w:val="003870D7"/>
    <w:rsid w:val="003A28E8"/>
    <w:rsid w:val="003A399B"/>
    <w:rsid w:val="003B2FCB"/>
    <w:rsid w:val="003C07CF"/>
    <w:rsid w:val="003F49DD"/>
    <w:rsid w:val="003F73F5"/>
    <w:rsid w:val="00447DEF"/>
    <w:rsid w:val="00481D46"/>
    <w:rsid w:val="004B28EB"/>
    <w:rsid w:val="00543E2F"/>
    <w:rsid w:val="005664E4"/>
    <w:rsid w:val="00577B53"/>
    <w:rsid w:val="006A17C2"/>
    <w:rsid w:val="007747E4"/>
    <w:rsid w:val="007D70B6"/>
    <w:rsid w:val="00827F61"/>
    <w:rsid w:val="00883685"/>
    <w:rsid w:val="008D118D"/>
    <w:rsid w:val="009C168C"/>
    <w:rsid w:val="009E24B4"/>
    <w:rsid w:val="00A10F66"/>
    <w:rsid w:val="00AC542C"/>
    <w:rsid w:val="00B51952"/>
    <w:rsid w:val="00BB02E9"/>
    <w:rsid w:val="00BB1761"/>
    <w:rsid w:val="00BF711C"/>
    <w:rsid w:val="00C8702C"/>
    <w:rsid w:val="00CE1CFF"/>
    <w:rsid w:val="00CF237A"/>
    <w:rsid w:val="00DF43C5"/>
    <w:rsid w:val="00E20EF6"/>
    <w:rsid w:val="00E270D2"/>
    <w:rsid w:val="00F071D7"/>
    <w:rsid w:val="00F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A5CFE"/>
  <w15:chartTrackingRefBased/>
  <w15:docId w15:val="{1E6F25AE-EDA3-4546-98EC-D469EA06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C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FF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0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FFF"/>
    <w:rPr>
      <w:lang w:val="es-MX"/>
    </w:rPr>
  </w:style>
  <w:style w:type="paragraph" w:styleId="Prrafodelista">
    <w:name w:val="List Paragraph"/>
    <w:basedOn w:val="Normal"/>
    <w:uiPriority w:val="34"/>
    <w:qFormat/>
    <w:rsid w:val="000E6D8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E6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D8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ipervnculo">
    <w:name w:val="Hyperlink"/>
    <w:basedOn w:val="Fuentedeprrafopredeter"/>
    <w:uiPriority w:val="99"/>
    <w:unhideWhenUsed/>
    <w:rsid w:val="003A39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914</Words>
  <Characters>5031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VARGAS RODRIGUEZ</dc:creator>
  <cp:keywords/>
  <dc:description/>
  <cp:lastModifiedBy>ROGELIO MANRIQUEZ COBIAN</cp:lastModifiedBy>
  <cp:revision>3</cp:revision>
  <cp:lastPrinted>2020-08-24T03:03:00Z</cp:lastPrinted>
  <dcterms:created xsi:type="dcterms:W3CDTF">2020-09-10T22:24:00Z</dcterms:created>
  <dcterms:modified xsi:type="dcterms:W3CDTF">2020-09-10T22:25:00Z</dcterms:modified>
</cp:coreProperties>
</file>