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Comparing Data Types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ANSWERS SHOULD BE IN THE CONSOLE NOT ON HERE.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