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94C82" w14:textId="48E8B707" w:rsidR="00682776" w:rsidRPr="00E42917" w:rsidRDefault="00E42917" w:rsidP="00E42917">
      <w:pPr>
        <w:jc w:val="center"/>
        <w:rPr>
          <w:sz w:val="44"/>
          <w:szCs w:val="44"/>
        </w:rPr>
      </w:pPr>
      <w:r w:rsidRPr="00E42917">
        <w:rPr>
          <w:sz w:val="44"/>
          <w:szCs w:val="44"/>
        </w:rPr>
        <w:t>Pattern Recognition</w:t>
      </w:r>
    </w:p>
    <w:p w14:paraId="22C263B5" w14:textId="11F887CC" w:rsidR="00E42917" w:rsidRPr="00C71573" w:rsidRDefault="00E42917" w:rsidP="00E42917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C71573">
        <w:rPr>
          <w:rFonts w:ascii="微軟正黑體" w:eastAsia="微軟正黑體" w:hAnsi="微軟正黑體" w:hint="eastAsia"/>
          <w:sz w:val="28"/>
          <w:szCs w:val="28"/>
        </w:rPr>
        <w:t>作業</w:t>
      </w:r>
      <w:r w:rsidR="004D0B94">
        <w:rPr>
          <w:rFonts w:ascii="微軟正黑體" w:eastAsia="微軟正黑體" w:hAnsi="微軟正黑體" w:hint="eastAsia"/>
          <w:sz w:val="28"/>
          <w:szCs w:val="28"/>
        </w:rPr>
        <w:t>四</w:t>
      </w:r>
    </w:p>
    <w:p w14:paraId="36B0878D" w14:textId="032C72A8" w:rsidR="00E42917" w:rsidRDefault="00E42917" w:rsidP="00E4291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7107056119 </w:t>
      </w:r>
      <w:r w:rsidRPr="00C71573">
        <w:rPr>
          <w:rFonts w:ascii="微軟正黑體" w:eastAsia="微軟正黑體" w:hAnsi="微軟正黑體" w:hint="eastAsia"/>
          <w:sz w:val="28"/>
          <w:szCs w:val="28"/>
        </w:rPr>
        <w:t>蔡至朔</w:t>
      </w:r>
    </w:p>
    <w:p w14:paraId="27F355C4" w14:textId="31CF65E1" w:rsidR="00E42917" w:rsidRPr="00C71573" w:rsidRDefault="004E4E50" w:rsidP="004E4E5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C71573">
        <w:rPr>
          <w:rFonts w:ascii="微軟正黑體" w:eastAsia="微軟正黑體" w:hAnsi="微軟正黑體" w:hint="eastAsia"/>
          <w:sz w:val="28"/>
          <w:szCs w:val="28"/>
        </w:rPr>
        <w:t>作業說明</w:t>
      </w:r>
    </w:p>
    <w:p w14:paraId="7C842C65" w14:textId="4C532489" w:rsidR="004E4E50" w:rsidRDefault="00A06872" w:rsidP="004E4E50">
      <w:pPr>
        <w:pStyle w:val="a3"/>
        <w:ind w:leftChars="0" w:left="360"/>
        <w:rPr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用</w:t>
      </w:r>
      <w:proofErr w:type="spellStart"/>
      <w:r w:rsidR="004762DF" w:rsidRPr="004762DF">
        <w:rPr>
          <w:rFonts w:ascii="微軟正黑體" w:eastAsia="微軟正黑體" w:hAnsi="微軟正黑體"/>
          <w:sz w:val="28"/>
          <w:szCs w:val="28"/>
        </w:rPr>
        <w:t>Kohonen</w:t>
      </w:r>
      <w:proofErr w:type="spellEnd"/>
      <w:r w:rsidR="004762DF" w:rsidRPr="004762DF">
        <w:rPr>
          <w:rFonts w:ascii="微軟正黑體" w:eastAsia="微軟正黑體" w:hAnsi="微軟正黑體"/>
          <w:sz w:val="28"/>
          <w:szCs w:val="28"/>
        </w:rPr>
        <w:t xml:space="preserve"> network</w:t>
      </w:r>
      <w:r w:rsidR="004762DF">
        <w:rPr>
          <w:rFonts w:ascii="微軟正黑體" w:eastAsia="微軟正黑體" w:hAnsi="微軟正黑體" w:hint="eastAsia"/>
          <w:sz w:val="28"/>
          <w:szCs w:val="28"/>
        </w:rPr>
        <w:t>對紅酒資料集做</w:t>
      </w:r>
      <w:r w:rsidR="004762DF" w:rsidRPr="004762DF">
        <w:rPr>
          <w:rFonts w:ascii="微軟正黑體" w:eastAsia="微軟正黑體" w:hAnsi="微軟正黑體"/>
          <w:sz w:val="28"/>
          <w:szCs w:val="28"/>
        </w:rPr>
        <w:t>Unsupervised clustering</w:t>
      </w:r>
      <w:r w:rsidR="004E4E50" w:rsidRPr="00C71573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18899903" w14:textId="51F6C0F3" w:rsidR="00632CEE" w:rsidRPr="00C71573" w:rsidRDefault="00632CEE" w:rsidP="00632CE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C71573">
        <w:rPr>
          <w:rFonts w:ascii="微軟正黑體" w:eastAsia="微軟正黑體" w:hAnsi="微軟正黑體" w:hint="eastAsia"/>
          <w:sz w:val="28"/>
          <w:szCs w:val="28"/>
        </w:rPr>
        <w:t>程式架構</w:t>
      </w:r>
    </w:p>
    <w:p w14:paraId="55133085" w14:textId="753CF81D" w:rsidR="00EA766E" w:rsidRPr="004762DF" w:rsidRDefault="004762DF" w:rsidP="004762DF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t>L</w:t>
      </w:r>
      <w:r w:rsidRPr="004762DF">
        <w:rPr>
          <w:rFonts w:ascii="微軟正黑體" w:eastAsia="微軟正黑體" w:hAnsi="微軟正黑體"/>
          <w:noProof/>
          <w:sz w:val="28"/>
          <w:szCs w:val="28"/>
        </w:rPr>
        <w:t xml:space="preserve">oad </w:t>
      </w:r>
      <w:r>
        <w:rPr>
          <w:rFonts w:ascii="微軟正黑體" w:eastAsia="微軟正黑體" w:hAnsi="微軟正黑體" w:hint="eastAsia"/>
          <w:noProof/>
          <w:sz w:val="28"/>
          <w:szCs w:val="28"/>
        </w:rPr>
        <w:t>w</w:t>
      </w:r>
      <w:r>
        <w:rPr>
          <w:rFonts w:ascii="微軟正黑體" w:eastAsia="微軟正黑體" w:hAnsi="微軟正黑體"/>
          <w:noProof/>
          <w:sz w:val="28"/>
          <w:szCs w:val="28"/>
        </w:rPr>
        <w:t xml:space="preserve">ine </w:t>
      </w:r>
      <w:r w:rsidRPr="004762DF">
        <w:rPr>
          <w:rFonts w:ascii="微軟正黑體" w:eastAsia="微軟正黑體" w:hAnsi="微軟正黑體"/>
          <w:noProof/>
          <w:sz w:val="28"/>
          <w:szCs w:val="28"/>
        </w:rPr>
        <w:t>data</w:t>
      </w:r>
      <w:r>
        <w:rPr>
          <w:rFonts w:ascii="微軟正黑體" w:eastAsia="微軟正黑體" w:hAnsi="微軟正黑體" w:hint="eastAsia"/>
          <w:noProof/>
          <w:sz w:val="28"/>
          <w:szCs w:val="28"/>
        </w:rPr>
        <w:t>.</w:t>
      </w:r>
    </w:p>
    <w:p w14:paraId="6EA450A5" w14:textId="36979640" w:rsidR="004762DF" w:rsidRDefault="004762DF" w:rsidP="004762DF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C</w:t>
      </w:r>
      <w:r w:rsidRPr="004762DF">
        <w:rPr>
          <w:rFonts w:ascii="微軟正黑體" w:eastAsia="微軟正黑體" w:hAnsi="微軟正黑體"/>
          <w:sz w:val="28"/>
          <w:szCs w:val="28"/>
        </w:rPr>
        <w:t>onstruct the SOM</w:t>
      </w:r>
      <w:r>
        <w:rPr>
          <w:rFonts w:ascii="微軟正黑體" w:eastAsia="微軟正黑體" w:hAnsi="微軟正黑體" w:hint="eastAsia"/>
          <w:sz w:val="28"/>
          <w:szCs w:val="28"/>
        </w:rPr>
        <w:t>.</w:t>
      </w:r>
    </w:p>
    <w:p w14:paraId="66225DC8" w14:textId="0ABE6DB4" w:rsidR="004762DF" w:rsidRPr="004762DF" w:rsidRDefault="004762DF" w:rsidP="004762DF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A</w:t>
      </w:r>
      <w:r w:rsidRPr="004762DF">
        <w:rPr>
          <w:rFonts w:ascii="微軟正黑體" w:eastAsia="微軟正黑體" w:hAnsi="微軟正黑體"/>
          <w:sz w:val="28"/>
          <w:szCs w:val="28"/>
        </w:rPr>
        <w:t>ssociate each data label with a map node</w:t>
      </w:r>
      <w:r>
        <w:rPr>
          <w:rFonts w:ascii="微軟正黑體" w:eastAsia="微軟正黑體" w:hAnsi="微軟正黑體" w:hint="eastAsia"/>
          <w:sz w:val="28"/>
          <w:szCs w:val="28"/>
        </w:rPr>
        <w:t>.</w:t>
      </w:r>
    </w:p>
    <w:p w14:paraId="0EBB2E72" w14:textId="585DE9BE" w:rsidR="00F455E6" w:rsidRDefault="00F455E6" w:rsidP="00F455E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Function</w:t>
      </w:r>
    </w:p>
    <w:p w14:paraId="6F5A9184" w14:textId="20E71D7A" w:rsidR="00313969" w:rsidRPr="0033204A" w:rsidRDefault="00313969" w:rsidP="0033204A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  <w:sz w:val="28"/>
          <w:szCs w:val="28"/>
        </w:rPr>
      </w:pPr>
      <w:r w:rsidRPr="00835C7D">
        <w:rPr>
          <w:rFonts w:ascii="微軟正黑體" w:eastAsia="微軟正黑體" w:hAnsi="微軟正黑體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56775D9" wp14:editId="02D9838A">
            <wp:simplePos x="0" y="0"/>
            <wp:positionH relativeFrom="margin">
              <wp:align>left</wp:align>
            </wp:positionH>
            <wp:positionV relativeFrom="paragraph">
              <wp:posOffset>551760</wp:posOffset>
            </wp:positionV>
            <wp:extent cx="5274310" cy="1427480"/>
            <wp:effectExtent l="0" t="0" r="2540" b="127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C7D">
        <w:rPr>
          <w:rFonts w:ascii="微軟正黑體" w:eastAsia="微軟正黑體" w:hAnsi="微軟正黑體"/>
          <w:noProof/>
          <w:sz w:val="28"/>
          <w:szCs w:val="28"/>
        </w:rPr>
        <w:t>l</w:t>
      </w:r>
      <w:r w:rsidR="00835C7D" w:rsidRPr="004762DF">
        <w:rPr>
          <w:rFonts w:ascii="微軟正黑體" w:eastAsia="微軟正黑體" w:hAnsi="微軟正黑體"/>
          <w:noProof/>
          <w:sz w:val="28"/>
          <w:szCs w:val="28"/>
        </w:rPr>
        <w:t xml:space="preserve">oad </w:t>
      </w:r>
      <w:r w:rsidR="00835C7D">
        <w:rPr>
          <w:rFonts w:ascii="微軟正黑體" w:eastAsia="微軟正黑體" w:hAnsi="微軟正黑體" w:hint="eastAsia"/>
          <w:noProof/>
          <w:sz w:val="28"/>
          <w:szCs w:val="28"/>
        </w:rPr>
        <w:t>w</w:t>
      </w:r>
      <w:r w:rsidR="00835C7D">
        <w:rPr>
          <w:rFonts w:ascii="微軟正黑體" w:eastAsia="微軟正黑體" w:hAnsi="微軟正黑體"/>
          <w:noProof/>
          <w:sz w:val="28"/>
          <w:szCs w:val="28"/>
        </w:rPr>
        <w:t xml:space="preserve">ine </w:t>
      </w:r>
      <w:r w:rsidR="00835C7D" w:rsidRPr="004762DF">
        <w:rPr>
          <w:rFonts w:ascii="微軟正黑體" w:eastAsia="微軟正黑體" w:hAnsi="微軟正黑體"/>
          <w:noProof/>
          <w:sz w:val="28"/>
          <w:szCs w:val="28"/>
        </w:rPr>
        <w:t>data</w:t>
      </w:r>
    </w:p>
    <w:p w14:paraId="0655F729" w14:textId="7086B763" w:rsidR="00E27782" w:rsidRDefault="00835C7D" w:rsidP="00FD64F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c</w:t>
      </w:r>
      <w:r w:rsidRPr="004762DF">
        <w:rPr>
          <w:rFonts w:ascii="微軟正黑體" w:eastAsia="微軟正黑體" w:hAnsi="微軟正黑體"/>
          <w:sz w:val="28"/>
          <w:szCs w:val="28"/>
        </w:rPr>
        <w:t>onstruct the SOM</w:t>
      </w:r>
    </w:p>
    <w:p w14:paraId="5C43140D" w14:textId="683EAC45" w:rsidR="00DB1E7A" w:rsidRPr="00313969" w:rsidRDefault="00F9540B" w:rsidP="00313969">
      <w:pPr>
        <w:pStyle w:val="a3"/>
        <w:ind w:leftChars="0" w:left="840"/>
        <w:rPr>
          <w:rFonts w:ascii="微軟正黑體" w:eastAsia="微軟正黑體" w:hAnsi="微軟正黑體" w:hint="eastAsia"/>
          <w:sz w:val="28"/>
          <w:szCs w:val="28"/>
        </w:rPr>
      </w:pPr>
      <w:r w:rsidRPr="00F9540B">
        <w:rPr>
          <w:rFonts w:ascii="微軟正黑體" w:eastAsia="微軟正黑體" w:hAnsi="微軟正黑體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8613B60" wp14:editId="146EE74E">
            <wp:simplePos x="0" y="0"/>
            <wp:positionH relativeFrom="margin">
              <wp:align>left</wp:align>
            </wp:positionH>
            <wp:positionV relativeFrom="paragraph">
              <wp:posOffset>304</wp:posOffset>
            </wp:positionV>
            <wp:extent cx="5274310" cy="2720340"/>
            <wp:effectExtent l="0" t="0" r="2540" b="381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43C">
        <w:rPr>
          <w:rFonts w:ascii="微軟正黑體" w:eastAsia="微軟正黑體" w:hAnsi="微軟正黑體" w:hint="eastAsia"/>
          <w:sz w:val="28"/>
          <w:szCs w:val="28"/>
        </w:rPr>
        <w:t>建立一個 30x</w:t>
      </w:r>
      <w:r w:rsidR="00D3443C">
        <w:rPr>
          <w:rFonts w:ascii="微軟正黑體" w:eastAsia="微軟正黑體" w:hAnsi="微軟正黑體"/>
          <w:sz w:val="28"/>
          <w:szCs w:val="28"/>
        </w:rPr>
        <w:t>30</w:t>
      </w:r>
      <w:r w:rsidR="00D3443C">
        <w:rPr>
          <w:rFonts w:ascii="微軟正黑體" w:eastAsia="微軟正黑體" w:hAnsi="微軟正黑體" w:hint="eastAsia"/>
          <w:sz w:val="28"/>
          <w:szCs w:val="28"/>
        </w:rPr>
        <w:t>的 SOM。</w:t>
      </w:r>
    </w:p>
    <w:p w14:paraId="6DB10E32" w14:textId="6E4548AD" w:rsidR="00C01F25" w:rsidRDefault="004B0A72" w:rsidP="00D5201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4B0A72">
        <w:rPr>
          <w:rFonts w:ascii="微軟正黑體" w:eastAsia="微軟正黑體" w:hAnsi="微軟正黑體"/>
          <w:sz w:val="28"/>
          <w:szCs w:val="28"/>
        </w:rPr>
        <w:t>associate each data label with a map node</w:t>
      </w:r>
      <w:r w:rsidRPr="004B0A72">
        <w:rPr>
          <w:rFonts w:ascii="微軟正黑體" w:eastAsia="微軟正黑體" w:hAnsi="微軟正黑體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0CBA3C5" wp14:editId="3A6B9597">
            <wp:simplePos x="0" y="0"/>
            <wp:positionH relativeFrom="margin">
              <wp:align>left</wp:align>
            </wp:positionH>
            <wp:positionV relativeFrom="paragraph">
              <wp:posOffset>475946</wp:posOffset>
            </wp:positionV>
            <wp:extent cx="5274310" cy="3867150"/>
            <wp:effectExtent l="0" t="0" r="254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52744" w14:textId="10D6AEEF" w:rsidR="004B0A72" w:rsidRDefault="004B0A72" w:rsidP="004B0A72">
      <w:pPr>
        <w:pStyle w:val="a3"/>
        <w:ind w:leftChars="0" w:left="840"/>
        <w:rPr>
          <w:rFonts w:ascii="微軟正黑體" w:eastAsia="微軟正黑體" w:hAnsi="微軟正黑體" w:hint="eastAsia"/>
          <w:sz w:val="28"/>
          <w:szCs w:val="28"/>
        </w:rPr>
      </w:pPr>
    </w:p>
    <w:p w14:paraId="2410BEA8" w14:textId="51CB928F" w:rsidR="00D04150" w:rsidRDefault="00D04150" w:rsidP="008C654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結果</w:t>
      </w:r>
    </w:p>
    <w:p w14:paraId="2849CF59" w14:textId="143370CD" w:rsidR="009177DD" w:rsidRPr="008C654F" w:rsidRDefault="009C1CD4" w:rsidP="007069D0">
      <w:pPr>
        <w:pStyle w:val="a3"/>
        <w:ind w:leftChars="0" w:left="360"/>
        <w:rPr>
          <w:rFonts w:ascii="微軟正黑體" w:eastAsia="微軟正黑體" w:hAnsi="微軟正黑體"/>
          <w:sz w:val="28"/>
          <w:szCs w:val="28"/>
        </w:rPr>
      </w:pPr>
      <w:r w:rsidRPr="009C1CD4">
        <w:rPr>
          <w:rFonts w:ascii="微軟正黑體" w:eastAsia="微軟正黑體" w:hAnsi="微軟正黑體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47B2278" wp14:editId="60BAAE21">
            <wp:simplePos x="0" y="0"/>
            <wp:positionH relativeFrom="margin">
              <wp:align>left</wp:align>
            </wp:positionH>
            <wp:positionV relativeFrom="paragraph">
              <wp:posOffset>94947</wp:posOffset>
            </wp:positionV>
            <wp:extent cx="5274310" cy="4399915"/>
            <wp:effectExtent l="0" t="0" r="2540" b="63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E0E34" w14:textId="33636793" w:rsidR="00D52012" w:rsidRDefault="003C4067" w:rsidP="0006765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心得</w:t>
      </w:r>
    </w:p>
    <w:p w14:paraId="3CAB6E58" w14:textId="40DC6404" w:rsidR="00613053" w:rsidRPr="000A1202" w:rsidRDefault="00774B4C" w:rsidP="00A563DB">
      <w:pPr>
        <w:ind w:left="360"/>
        <w:rPr>
          <w:rFonts w:ascii="微軟正黑體" w:eastAsia="微軟正黑體" w:hAnsi="微軟正黑體" w:hint="eastAsia"/>
          <w:noProof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t xml:space="preserve">這次使用 </w:t>
      </w:r>
      <w:r w:rsidRPr="00774B4C">
        <w:rPr>
          <w:rFonts w:ascii="微軟正黑體" w:eastAsia="微軟正黑體" w:hAnsi="微軟正黑體"/>
          <w:noProof/>
          <w:sz w:val="28"/>
          <w:szCs w:val="28"/>
        </w:rPr>
        <w:t>Kohonen network</w:t>
      </w:r>
      <w:r>
        <w:rPr>
          <w:rFonts w:ascii="微軟正黑體" w:eastAsia="微軟正黑體" w:hAnsi="微軟正黑體" w:hint="eastAsia"/>
          <w:noProof/>
          <w:sz w:val="28"/>
          <w:szCs w:val="28"/>
        </w:rPr>
        <w:t>把</w:t>
      </w:r>
      <w:r w:rsidR="007E2EE8">
        <w:rPr>
          <w:rFonts w:ascii="微軟正黑體" w:eastAsia="微軟正黑體" w:hAnsi="微軟正黑體" w:hint="eastAsia"/>
          <w:noProof/>
          <w:sz w:val="28"/>
          <w:szCs w:val="28"/>
        </w:rPr>
        <w:t>十三</w:t>
      </w:r>
      <w:bookmarkStart w:id="0" w:name="_GoBack"/>
      <w:bookmarkEnd w:id="0"/>
      <w:r>
        <w:rPr>
          <w:rFonts w:ascii="微軟正黑體" w:eastAsia="微軟正黑體" w:hAnsi="微軟正黑體" w:hint="eastAsia"/>
          <w:noProof/>
          <w:sz w:val="28"/>
          <w:szCs w:val="28"/>
        </w:rPr>
        <w:t>維的紅酒資料壓縮到二維，</w:t>
      </w:r>
      <w:r w:rsidR="00225F50">
        <w:rPr>
          <w:rFonts w:ascii="微軟正黑體" w:eastAsia="微軟正黑體" w:hAnsi="微軟正黑體" w:hint="eastAsia"/>
          <w:noProof/>
          <w:sz w:val="28"/>
          <w:szCs w:val="28"/>
        </w:rPr>
        <w:t xml:space="preserve">讓我更加了解 </w:t>
      </w:r>
      <w:r w:rsidR="00225F50" w:rsidRPr="00774B4C">
        <w:rPr>
          <w:rFonts w:ascii="微軟正黑體" w:eastAsia="微軟正黑體" w:hAnsi="微軟正黑體"/>
          <w:noProof/>
          <w:sz w:val="28"/>
          <w:szCs w:val="28"/>
        </w:rPr>
        <w:t>Kohonen network</w:t>
      </w:r>
      <w:r w:rsidR="00225F50">
        <w:rPr>
          <w:rFonts w:ascii="微軟正黑體" w:eastAsia="微軟正黑體" w:hAnsi="微軟正黑體" w:hint="eastAsia"/>
          <w:noProof/>
          <w:sz w:val="28"/>
          <w:szCs w:val="28"/>
        </w:rPr>
        <w:t>的使用方式以及對資料的降維處理。</w:t>
      </w:r>
    </w:p>
    <w:sectPr w:rsidR="00613053" w:rsidRPr="000A12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3630"/>
    <w:multiLevelType w:val="hybridMultilevel"/>
    <w:tmpl w:val="48960150"/>
    <w:lvl w:ilvl="0" w:tplc="7C5EC67C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A75E538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A8"/>
    <w:rsid w:val="0003662D"/>
    <w:rsid w:val="00067654"/>
    <w:rsid w:val="000A1202"/>
    <w:rsid w:val="00122A60"/>
    <w:rsid w:val="00133D5F"/>
    <w:rsid w:val="0013780F"/>
    <w:rsid w:val="00175768"/>
    <w:rsid w:val="00185CA8"/>
    <w:rsid w:val="001F4B2C"/>
    <w:rsid w:val="0020181E"/>
    <w:rsid w:val="00225F50"/>
    <w:rsid w:val="0027486E"/>
    <w:rsid w:val="002800B8"/>
    <w:rsid w:val="002B39CA"/>
    <w:rsid w:val="002C6378"/>
    <w:rsid w:val="002D0761"/>
    <w:rsid w:val="00313969"/>
    <w:rsid w:val="0033204A"/>
    <w:rsid w:val="0033476C"/>
    <w:rsid w:val="00350232"/>
    <w:rsid w:val="00357FAD"/>
    <w:rsid w:val="003C058D"/>
    <w:rsid w:val="003C4067"/>
    <w:rsid w:val="003F029C"/>
    <w:rsid w:val="0041692D"/>
    <w:rsid w:val="0044334C"/>
    <w:rsid w:val="004762DF"/>
    <w:rsid w:val="00480F31"/>
    <w:rsid w:val="004967C3"/>
    <w:rsid w:val="004B0A72"/>
    <w:rsid w:val="004C56F3"/>
    <w:rsid w:val="004D0B94"/>
    <w:rsid w:val="004D6020"/>
    <w:rsid w:val="004E4E50"/>
    <w:rsid w:val="00516C6F"/>
    <w:rsid w:val="00526CE3"/>
    <w:rsid w:val="00545E3F"/>
    <w:rsid w:val="005614E3"/>
    <w:rsid w:val="00613053"/>
    <w:rsid w:val="00632CEE"/>
    <w:rsid w:val="00682776"/>
    <w:rsid w:val="006D1907"/>
    <w:rsid w:val="006F662E"/>
    <w:rsid w:val="007040CA"/>
    <w:rsid w:val="007069D0"/>
    <w:rsid w:val="007146CB"/>
    <w:rsid w:val="00735527"/>
    <w:rsid w:val="00774B4C"/>
    <w:rsid w:val="007E2EE8"/>
    <w:rsid w:val="007F7379"/>
    <w:rsid w:val="00802B01"/>
    <w:rsid w:val="00813D4E"/>
    <w:rsid w:val="00835C7D"/>
    <w:rsid w:val="008825E0"/>
    <w:rsid w:val="00892E8F"/>
    <w:rsid w:val="008C654F"/>
    <w:rsid w:val="008D1080"/>
    <w:rsid w:val="009177DD"/>
    <w:rsid w:val="009367BD"/>
    <w:rsid w:val="009559C0"/>
    <w:rsid w:val="00957E33"/>
    <w:rsid w:val="00966CBD"/>
    <w:rsid w:val="00973D33"/>
    <w:rsid w:val="00993A8D"/>
    <w:rsid w:val="009A434C"/>
    <w:rsid w:val="009C1CD4"/>
    <w:rsid w:val="009C266A"/>
    <w:rsid w:val="009D4726"/>
    <w:rsid w:val="00A06872"/>
    <w:rsid w:val="00A563DB"/>
    <w:rsid w:val="00AB133F"/>
    <w:rsid w:val="00AC5ACF"/>
    <w:rsid w:val="00AD3B08"/>
    <w:rsid w:val="00B40357"/>
    <w:rsid w:val="00B8582B"/>
    <w:rsid w:val="00B93BE6"/>
    <w:rsid w:val="00BB0339"/>
    <w:rsid w:val="00BD65B1"/>
    <w:rsid w:val="00BE5C65"/>
    <w:rsid w:val="00C01F25"/>
    <w:rsid w:val="00C71573"/>
    <w:rsid w:val="00C84EA3"/>
    <w:rsid w:val="00C94AB2"/>
    <w:rsid w:val="00CE11EC"/>
    <w:rsid w:val="00D010D9"/>
    <w:rsid w:val="00D04150"/>
    <w:rsid w:val="00D20125"/>
    <w:rsid w:val="00D3443C"/>
    <w:rsid w:val="00D40E3F"/>
    <w:rsid w:val="00D52012"/>
    <w:rsid w:val="00DB1E7A"/>
    <w:rsid w:val="00DF0FCF"/>
    <w:rsid w:val="00E27782"/>
    <w:rsid w:val="00E363AB"/>
    <w:rsid w:val="00E42917"/>
    <w:rsid w:val="00E44E37"/>
    <w:rsid w:val="00E45210"/>
    <w:rsid w:val="00E56745"/>
    <w:rsid w:val="00E7315D"/>
    <w:rsid w:val="00E8228F"/>
    <w:rsid w:val="00E84D6D"/>
    <w:rsid w:val="00E90374"/>
    <w:rsid w:val="00EA4270"/>
    <w:rsid w:val="00EA766E"/>
    <w:rsid w:val="00EB6813"/>
    <w:rsid w:val="00EC5D8E"/>
    <w:rsid w:val="00EE036B"/>
    <w:rsid w:val="00EF3597"/>
    <w:rsid w:val="00F455E6"/>
    <w:rsid w:val="00F738BA"/>
    <w:rsid w:val="00F9540B"/>
    <w:rsid w:val="00FD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E1A1"/>
  <w15:chartTrackingRefBased/>
  <w15:docId w15:val="{ED617A19-6B61-4F76-9432-A47A7195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E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至朔 蔡</dc:creator>
  <cp:keywords/>
  <dc:description/>
  <cp:lastModifiedBy>至朔 蔡</cp:lastModifiedBy>
  <cp:revision>103</cp:revision>
  <dcterms:created xsi:type="dcterms:W3CDTF">2020-04-23T11:01:00Z</dcterms:created>
  <dcterms:modified xsi:type="dcterms:W3CDTF">2020-06-05T07:14:00Z</dcterms:modified>
</cp:coreProperties>
</file>