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Qt计算器v1.0</w:t>
      </w:r>
      <w:r>
        <w:tab/>
      </w:r>
      <w:r>
        <w:fldChar w:fldCharType="begin"/>
      </w:r>
      <w:r>
        <w:instrText xml:space="preserve"> PAGEREF _Toc28716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目的与要求</w:t>
      </w:r>
      <w:r>
        <w:tab/>
      </w:r>
      <w:r>
        <w:fldChar w:fldCharType="begin"/>
      </w:r>
      <w:r>
        <w:instrText xml:space="preserve"> PAGEREF _Toc5655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实验内容</w:t>
      </w:r>
      <w:r>
        <w:tab/>
      </w:r>
      <w:r>
        <w:fldChar w:fldCharType="begin"/>
      </w:r>
      <w:r>
        <w:instrText xml:space="preserve"> PAGEREF _Toc5574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1创建程序</w:t>
      </w:r>
      <w:r>
        <w:tab/>
      </w:r>
      <w:r>
        <w:fldChar w:fldCharType="begin"/>
      </w:r>
      <w:r>
        <w:instrText xml:space="preserve"> PAGEREF _Toc14678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2实现功能</w:t>
      </w:r>
      <w:r>
        <w:tab/>
      </w:r>
      <w:r>
        <w:fldChar w:fldCharType="begin"/>
      </w:r>
      <w:r>
        <w:instrText xml:space="preserve"> PAGEREF _Toc16895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3运行程序</w:t>
      </w:r>
      <w:r>
        <w:tab/>
      </w:r>
      <w:r>
        <w:fldChar w:fldCharType="begin"/>
      </w:r>
      <w:r>
        <w:instrText xml:space="preserve"> PAGEREF _Toc31849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Qt计算器v2.0</w:t>
      </w:r>
      <w:r>
        <w:tab/>
      </w:r>
      <w:r>
        <w:fldChar w:fldCharType="begin"/>
      </w:r>
      <w:r>
        <w:instrText xml:space="preserve"> PAGEREF _Toc1195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目的要求：</w:t>
      </w:r>
      <w:r>
        <w:tab/>
      </w:r>
      <w:r>
        <w:fldChar w:fldCharType="begin"/>
      </w:r>
      <w:r>
        <w:instrText xml:space="preserve"> PAGEREF _Toc26454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实验内容</w:t>
      </w:r>
      <w:r>
        <w:tab/>
      </w:r>
      <w:r>
        <w:fldChar w:fldCharType="begin"/>
      </w:r>
      <w:r>
        <w:instrText xml:space="preserve"> PAGEREF _Toc10033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Qt计算器v3.0</w:t>
      </w:r>
      <w:r>
        <w:tab/>
      </w:r>
      <w:r>
        <w:fldChar w:fldCharType="begin"/>
      </w:r>
      <w:r>
        <w:instrText xml:space="preserve"> PAGEREF _Toc24953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1目的要求</w:t>
      </w:r>
      <w:r>
        <w:tab/>
      </w:r>
      <w:r>
        <w:fldChar w:fldCharType="begin"/>
      </w:r>
      <w:r>
        <w:instrText xml:space="preserve"> PAGEREF _Toc28875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2实验内容</w:t>
      </w:r>
      <w:r>
        <w:tab/>
      </w:r>
      <w:r>
        <w:fldChar w:fldCharType="begin"/>
      </w:r>
      <w:r>
        <w:instrText xml:space="preserve"> PAGEREF _Toc17734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Qt计算器v4.0</w:t>
      </w:r>
      <w:r>
        <w:tab/>
      </w:r>
      <w:r>
        <w:fldChar w:fldCharType="begin"/>
      </w:r>
      <w:r>
        <w:instrText xml:space="preserve"> PAGEREF _Toc18868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目的要求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实验内容</w:t>
      </w:r>
      <w:r>
        <w:tab/>
      </w:r>
      <w:r>
        <w:fldChar w:fldCharType="begin"/>
      </w:r>
      <w:r>
        <w:instrText xml:space="preserve"> PAGEREF _Toc7375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实验步骤</w:t>
      </w:r>
      <w:r>
        <w:tab/>
      </w:r>
      <w:r>
        <w:fldChar w:fldCharType="begin"/>
      </w:r>
      <w:r>
        <w:instrText xml:space="preserve"> PAGEREF _Toc15739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Qt计算器v5.0</w:t>
      </w:r>
      <w:r>
        <w:tab/>
      </w:r>
      <w:r>
        <w:fldChar w:fldCharType="begin"/>
      </w:r>
      <w:r>
        <w:instrText xml:space="preserve"> PAGEREF _Toc5011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目的要求</w:t>
      </w:r>
      <w:r>
        <w:tab/>
      </w:r>
      <w:r>
        <w:fldChar w:fldCharType="begin"/>
      </w:r>
      <w:r>
        <w:instrText xml:space="preserve"> PAGEREF _Toc28777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实验内容</w:t>
      </w:r>
      <w:r>
        <w:tab/>
      </w:r>
      <w:r>
        <w:fldChar w:fldCharType="begin"/>
      </w:r>
      <w:r>
        <w:instrText xml:space="preserve"> PAGEREF _Toc26169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Qt计算器v6.0</w:t>
      </w:r>
      <w:r>
        <w:tab/>
      </w:r>
      <w:r>
        <w:fldChar w:fldCharType="begin"/>
      </w:r>
      <w:r>
        <w:instrText xml:space="preserve"> PAGEREF _Toc8893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目的要求</w:t>
      </w:r>
      <w:r>
        <w:tab/>
      </w:r>
      <w:r>
        <w:fldChar w:fldCharType="begin"/>
      </w:r>
      <w:r>
        <w:instrText xml:space="preserve"> PAGEREF _Toc2693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实验步骤</w:t>
      </w:r>
      <w:r>
        <w:tab/>
      </w:r>
      <w:r>
        <w:fldChar w:fldCharType="begin"/>
      </w:r>
      <w:r>
        <w:instrText xml:space="preserve"> PAGEREF _Toc21923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tabs>
          <w:tab w:val="center" w:pos="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pStyle w:val="2"/>
        <w:tabs>
          <w:tab w:val="left" w:pos="4911"/>
        </w:tabs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28716"/>
      <w:r>
        <w:rPr>
          <w:rFonts w:hint="eastAsia"/>
          <w:lang w:val="en-US" w:eastAsia="zh-CN"/>
        </w:rPr>
        <w:t>Qt计算器v1.0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5655"/>
      <w:r>
        <w:rPr>
          <w:rFonts w:hint="eastAsia"/>
          <w:lang w:val="en-US" w:eastAsia="zh-CN"/>
        </w:rPr>
        <w:t>目的与要求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编写程序，实现一个简单的可以进行两个数的加减乘除的计算器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5574"/>
      <w:r>
        <w:rPr>
          <w:rFonts w:hint="eastAsia"/>
          <w:lang w:val="en-US" w:eastAsia="zh-CN"/>
        </w:rPr>
        <w:t>实验内容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编写程序，实现一个简单的可以进行两个数的加减乘除的计算器</w:t>
      </w:r>
    </w:p>
    <w:p>
      <w:pPr>
        <w:pStyle w:val="4"/>
        <w:rPr>
          <w:rFonts w:hint="eastAsia"/>
          <w:lang w:val="en-US" w:eastAsia="zh-CN"/>
        </w:rPr>
      </w:pPr>
      <w:bookmarkStart w:id="3" w:name="_Toc14678"/>
      <w:r>
        <w:rPr>
          <w:rFonts w:hint="eastAsia"/>
          <w:lang w:val="en-US" w:eastAsia="zh-CN"/>
        </w:rPr>
        <w:t>1创建程序</w:t>
      </w:r>
      <w:bookmarkEnd w:id="3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新建Qt Widgets应用，项目名称为calculator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2962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选择QWidget作为为基类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632710"/>
            <wp:effectExtent l="0" t="0" r="1079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（2）完成项目创建后，双击widget.ui进入设计模式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然后向界面上拖动19个QPushButton和一个QlineEdit部件，修改其显示文本，如下图所示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然后按ctrl+G使用栅格布局对窗口进行布局管理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图1.5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下面修改部分部件的objectName属性，将数字按钮的objectName设置为digitBtn加上表示的数字，如：digitBtn1, digitBtn2。将表示运算符号的按钮的objectName，按照加减乘除分别命名为:addBtn, subtractBtn, mulBtn, divisionBtn。将Clear和ClearAll按钮objectName设置为clearBtn和clearAllBtn。将=按钮设置为equalBtn。将小数点按钮设置为pointBtn，符号按钮设置为signBtn;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选中lineEdit, 将alignment的水平的属性设置为AlignRight, 将readOnly选中，如下图1.6所示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61765" cy="10287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图1.6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选中主窗口，将windowTitle改为Calculator,然后运行程序，确保程序如图1.7所示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256915" cy="28759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图1.7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16895"/>
      <w:r>
        <w:rPr>
          <w:rFonts w:hint="eastAsia"/>
          <w:lang w:val="en-US" w:eastAsia="zh-CN"/>
        </w:rPr>
        <w:t>2实现功能</w:t>
      </w:r>
      <w:bookmarkEnd w:id="4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在widget.h里面添加几个私有成员和私有函数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calculate(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operand,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pendingOperator);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//终止运算，清除数据，报错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abortOperation();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008000"/>
          <w:lang w:val="en-US" w:eastAsia="zh-CN"/>
        </w:rPr>
        <w:tab/>
      </w:r>
      <w:r>
        <w:rPr>
          <w:color w:val="008000"/>
        </w:rPr>
        <w:t>//连接信号和槽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connectSlot</w:t>
      </w:r>
      <w:r>
        <w:rPr>
          <w:rFonts w:hint="eastAsia"/>
          <w:lang w:val="en-US" w:eastAsia="zh-CN"/>
        </w:rPr>
        <w:t>s</w:t>
      </w:r>
      <w:r>
        <w:t>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//储存运算符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pendingOperator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//储存运算结果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result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//标记是否等待一个操作数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waitForOperand</w:t>
      </w:r>
      <w: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在widget.cpp里面添加函数的实现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先在widget.cpp的开头添加头文件#include &lt;QMessageBox&gt;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::calculate(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operand,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pendingOperator)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(pendingOperator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"+"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operand;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(pendingOperator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"-"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-=</w:t>
      </w:r>
      <w:r>
        <w:rPr>
          <w:color w:val="C0C0C0"/>
        </w:rPr>
        <w:t xml:space="preserve"> </w:t>
      </w:r>
      <w:r>
        <w:t>operand;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(pendingOperator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"*"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*=</w:t>
      </w:r>
      <w:r>
        <w:rPr>
          <w:color w:val="C0C0C0"/>
        </w:rPr>
        <w:t xml:space="preserve"> </w:t>
      </w:r>
      <w:r>
        <w:t>operand;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(pendingOperator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"/"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(operand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/=</w:t>
      </w:r>
      <w:r>
        <w:rPr>
          <w:color w:val="C0C0C0"/>
        </w:rPr>
        <w:t xml:space="preserve"> </w:t>
      </w:r>
      <w:r>
        <w:t>operand;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::abortOperation()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pendingOperator</w:t>
      </w:r>
      <w:r>
        <w:t>.clear();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::warning(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"运算错误"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"除数不能为零"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::connectSlots()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*digitBtns[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digitBtn0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digitBtn1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digitBtn2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digitBtn4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digitBtn5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digitBtn6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digitBtn8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digitBtn9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btn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digitBtns)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connect(btn,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QPushButton</w:t>
      </w:r>
      <w:r>
        <w:t>::clicked,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Widget</w:t>
      </w:r>
      <w:r>
        <w:t>::digitClicked);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*operatorBtns[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addBtn</w:t>
      </w:r>
      <w:r>
        <w:t>,</w:t>
      </w:r>
      <w:r>
        <w:rPr>
          <w:color w:val="C0C0C0"/>
        </w:rPr>
        <w:t xml:space="preserve">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subtractionBtn</w:t>
      </w:r>
      <w:r>
        <w:t>,</w:t>
      </w: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mulBtn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divisionBtn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btn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operatorBtns)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connect(btn,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QPushButton</w:t>
      </w:r>
      <w:r>
        <w:t>::clicked,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Widget</w:t>
      </w:r>
      <w:r>
        <w:t>::operatorClicked);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（2）在widget.h里面添加几个槽函数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on_clearBtn_clicked();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on_clearAllBtn_clicked();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on_equalBtn_clicked();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digitClicked();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on_signBtn_clicked();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operatorClicked();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on_pointBtn_clicked();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在widget.cpp里添加槽函数实现</w:t>
      </w:r>
    </w:p>
    <w:p/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::digitClicked()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*digitBtn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static_cast</w:t>
      </w:r>
      <w:r>
        <w:t>&lt;</w:t>
      </w:r>
      <w:r>
        <w:rPr>
          <w:color w:val="800080"/>
        </w:rPr>
        <w:t>QPushButton</w:t>
      </w:r>
      <w:r>
        <w:t>*&gt;(sender());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digitBtn-&gt;text();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value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waitForOperand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::on_clearBtn_clicked()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//将当前显示的数归零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::on_clearAllBtn_clicked()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//将当前显示的数据归零，并将之前保存的数据运算清除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pendingOperator</w:t>
      </w:r>
      <w:r>
        <w:t>.clear();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::on_equalBtn_clicked()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-&gt;text().toDouble();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pendingOperator</w:t>
      </w:r>
      <w:r>
        <w:t>.isEmpty())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(!calculate(operand,</w:t>
      </w:r>
      <w:r>
        <w:rPr>
          <w:color w:val="C0C0C0"/>
        </w:rPr>
        <w:t xml:space="preserve"> </w:t>
      </w:r>
      <w:r>
        <w:rPr>
          <w:color w:val="800000"/>
        </w:rPr>
        <w:t>pendingOperator</w:t>
      </w:r>
      <w:r>
        <w:t>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abortOperation();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800080"/>
        </w:rPr>
        <w:t>QString</w:t>
      </w:r>
      <w:r>
        <w:t>::number(</w:t>
      </w:r>
      <w:r>
        <w:rPr>
          <w:color w:val="800000"/>
        </w:rPr>
        <w:t>result</w:t>
      </w:r>
      <w:r>
        <w:t>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pendingOperator</w:t>
      </w:r>
      <w:r>
        <w:t>.clear();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::on_signBtn_clicked()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text.toDouble();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(value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text.prepend(</w:t>
      </w:r>
      <w:r>
        <w:rPr>
          <w:color w:val="008000"/>
        </w:rPr>
        <w:t>'-'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(value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text.remove(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-&gt;setText(text);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::operatorClicked()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*clickedBtn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qobject_cast&lt;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*&gt;(sender());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clickedOperator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clickedBtn-&gt;text();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-&gt;text().toDouble();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0000"/>
        </w:rPr>
        <w:t>pendingOperator</w:t>
      </w:r>
      <w:r>
        <w:t>.isEmpty())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(!calculate(operand,</w:t>
      </w:r>
      <w:r>
        <w:rPr>
          <w:color w:val="C0C0C0"/>
        </w:rPr>
        <w:t xml:space="preserve"> </w:t>
      </w:r>
      <w:r>
        <w:rPr>
          <w:color w:val="800000"/>
        </w:rPr>
        <w:t>pendingOperator</w:t>
      </w:r>
      <w:r>
        <w:t>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abortOperation();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800080"/>
        </w:rPr>
        <w:t>QString</w:t>
      </w:r>
      <w:r>
        <w:t>::number(</w:t>
      </w:r>
      <w:r>
        <w:rPr>
          <w:color w:val="800000"/>
        </w:rPr>
        <w:t>result</w:t>
      </w:r>
      <w:r>
        <w:t>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operand;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pendingOperator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clickedOperator;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::on_pointBtn_clicked()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waitForOperand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-&gt;text().contains(</w:t>
      </w:r>
      <w:r>
        <w:rPr>
          <w:color w:val="008000"/>
        </w:rPr>
        <w:t>'.'</w:t>
      </w:r>
      <w:r>
        <w:t>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"."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链接信号和槽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在Widget类的构造函数里添加代码如下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connectSlots();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rPr>
          <w:rFonts w:hint="eastAsia"/>
          <w:lang w:val="en-US" w:eastAsia="zh-CN"/>
        </w:rPr>
      </w:pPr>
      <w:bookmarkStart w:id="5" w:name="_Toc31849"/>
      <w:r>
        <w:rPr>
          <w:rFonts w:hint="eastAsia"/>
          <w:lang w:val="en-US" w:eastAsia="zh-CN"/>
        </w:rPr>
        <w:t>3运行程序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编译运行程序，效果如图1.8所示</w:t>
      </w:r>
    </w:p>
    <w:p>
      <w:pPr>
        <w:jc w:val="center"/>
      </w:pPr>
      <w:r>
        <w:drawing>
          <wp:inline distT="0" distB="0" distL="114300" distR="114300">
            <wp:extent cx="3256915" cy="28759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图1.8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6" w:name="_Toc1195"/>
      <w:r>
        <w:rPr>
          <w:rFonts w:hint="eastAsia"/>
          <w:lang w:val="en-US" w:eastAsia="zh-CN"/>
        </w:rPr>
        <w:t>Qt计算器v2.0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6454"/>
      <w:r>
        <w:rPr>
          <w:rFonts w:hint="eastAsia"/>
          <w:lang w:val="en-US" w:eastAsia="zh-CN"/>
        </w:rPr>
        <w:t>目的要求：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对实验一的计算器进行改良，使其能够接受键盘输入；</w:t>
      </w:r>
    </w:p>
    <w:p>
      <w:pPr>
        <w:pStyle w:val="3"/>
        <w:rPr>
          <w:rFonts w:hint="eastAsia"/>
          <w:lang w:val="en-US" w:eastAsia="zh-CN"/>
        </w:rPr>
      </w:pPr>
      <w:bookmarkStart w:id="8" w:name="_Toc10033"/>
      <w:r>
        <w:rPr>
          <w:rFonts w:hint="eastAsia"/>
          <w:lang w:val="en-US" w:eastAsia="zh-CN"/>
        </w:rPr>
        <w:t>实验内容</w:t>
      </w:r>
      <w:bookmarkEnd w:id="8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打开实验一的项目，在widget.h私有成员里面添加一个函数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setShortcutKeys();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（2）在widget.cpp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然后再添加代码的实现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::setShortcutKeys()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</w:t>
      </w:r>
      <w:r>
        <w:rPr>
          <w:color w:val="C0C0C0"/>
        </w:rPr>
        <w:t xml:space="preserve"> </w:t>
      </w:r>
      <w:r>
        <w:t>key[</w:t>
      </w:r>
      <w:r>
        <w:rPr>
          <w:color w:val="000080"/>
        </w:rPr>
        <w:t>18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Key_0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Key_1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Key_2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Key_4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Key_5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Key_6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Key_8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Key_9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Key_Plus</w:t>
      </w:r>
      <w:r>
        <w:t>,</w:t>
      </w:r>
      <w:r>
        <w:rPr>
          <w:color w:val="C0C0C0"/>
        </w:rPr>
        <w:t xml:space="preserve">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Key_Minus</w:t>
      </w:r>
      <w:r>
        <w:t>,</w:t>
      </w:r>
      <w:r>
        <w:rPr>
          <w:color w:val="C0C0C0"/>
        </w:rPr>
        <w:t xml:space="preserve">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Key_Asterisk</w:t>
      </w:r>
      <w:r>
        <w:t>,</w:t>
      </w:r>
      <w:r>
        <w:rPr>
          <w:color w:val="C0C0C0"/>
        </w:rPr>
        <w:t xml:space="preserve">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Key_Slash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Key_Enter</w:t>
      </w:r>
      <w:r>
        <w:t>,</w:t>
      </w:r>
      <w:r>
        <w:rPr>
          <w:color w:val="C0C0C0"/>
        </w:rPr>
        <w:t xml:space="preserve">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Key_Period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Key_Backspace</w:t>
      </w:r>
      <w:r>
        <w:t>,</w:t>
      </w:r>
      <w:r>
        <w:rPr>
          <w:color w:val="C0C0C0"/>
        </w:rPr>
        <w:t xml:space="preserve">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*btn[</w:t>
      </w:r>
      <w:r>
        <w:rPr>
          <w:color w:val="000080"/>
        </w:rPr>
        <w:t>18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digitBtn0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digitBtn1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digitBtn2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digitBtn4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digitBtn5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digitBtn6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digitBtn8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digitBtn9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addBtn</w:t>
      </w:r>
      <w:r>
        <w:t>,</w:t>
      </w: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subtractionBtn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multiplicationBtn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divisionBtn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equalBtn</w:t>
      </w:r>
      <w:r>
        <w:t>,</w:t>
      </w:r>
      <w:r>
        <w:rPr>
          <w:color w:val="C0C0C0"/>
        </w:rPr>
        <w:t xml:space="preserve">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pointBtn</w:t>
      </w:r>
      <w:r>
        <w:t>,</w:t>
      </w:r>
      <w:r>
        <w:rPr>
          <w:color w:val="C0C0C0"/>
        </w:rPr>
        <w:t xml:space="preserve">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clearBtn</w:t>
      </w:r>
      <w:r>
        <w:t>,</w:t>
      </w:r>
      <w:r>
        <w:rPr>
          <w:color w:val="C0C0C0"/>
        </w:rPr>
        <w:t xml:space="preserve">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signBtn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18</w:t>
      </w:r>
      <w:r>
        <w:t>;</w:t>
      </w:r>
      <w:r>
        <w:rPr>
          <w:color w:val="C0C0C0"/>
        </w:rPr>
        <w:t xml:space="preserve"> </w:t>
      </w:r>
      <w:r>
        <w:t>i++)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btn[i]-&gt;setShortcut(</w:t>
      </w:r>
      <w:r>
        <w:rPr>
          <w:color w:val="800080"/>
        </w:rPr>
        <w:t>QKeySequence</w:t>
      </w:r>
      <w:r>
        <w:t>(key[i]));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clearAllBtn</w:t>
      </w:r>
      <w:r>
        <w:t>-&gt;setShortcut(</w:t>
      </w:r>
      <w:r>
        <w:rPr>
          <w:color w:val="800080"/>
        </w:rPr>
        <w:t>QKeySequence</w:t>
      </w:r>
      <w:r>
        <w:t>(</w:t>
      </w:r>
      <w:r>
        <w:rPr>
          <w:color w:val="008000"/>
        </w:rPr>
        <w:t>"Ctrl+Backspace"</w:t>
      </w:r>
      <w:r>
        <w:t>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在构造函数中调用改函数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initUi();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connectSlots();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setShortcutKeys();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运行程序，检查是否可以使用键盘输入数据。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9" w:name="_Toc24953"/>
      <w:r>
        <w:rPr>
          <w:rFonts w:hint="eastAsia"/>
          <w:lang w:val="en-US" w:eastAsia="zh-CN"/>
        </w:rPr>
        <w:t>Qt计算器v3.0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8875"/>
      <w:r>
        <w:rPr>
          <w:rFonts w:hint="eastAsia"/>
          <w:lang w:val="en-US" w:eastAsia="zh-CN"/>
        </w:rPr>
        <w:t>1目的要求</w:t>
      </w:r>
      <w:bookmarkEnd w:id="10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在Qt计算器v2.0的基础上进行完善，使得计算器能够计算一个表达式的值</w:t>
      </w:r>
    </w:p>
    <w:p>
      <w:pPr>
        <w:pStyle w:val="3"/>
        <w:rPr>
          <w:rFonts w:hint="eastAsia"/>
          <w:lang w:val="en-US" w:eastAsia="zh-CN"/>
        </w:rPr>
      </w:pPr>
      <w:bookmarkStart w:id="11" w:name="_Toc17734"/>
      <w:r>
        <w:rPr>
          <w:rFonts w:hint="eastAsia"/>
          <w:lang w:val="en-US" w:eastAsia="zh-CN"/>
        </w:rPr>
        <w:t>2实验内容</w:t>
      </w:r>
      <w:bookmarkEnd w:id="11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双击widget.ui文件，转到设计模式，先打破布局，再向界面中拖入三个新的按钮，修改内容，再重新布局，使其如图3.1所示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之后修改按钮的名字，按照(, ), ^分别命名为leftBracketBtn, rightBracketBtn, powBtn.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（2）双击widget.h文件，将文件中的私有成员改为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//将表达式转化为后缀表达式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inToPost(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infix)</w:t>
      </w:r>
      <w:r>
        <w:rPr>
          <w:color w:val="C0C0C0"/>
        </w:rPr>
        <w:t xml:space="preserve"> </w:t>
      </w:r>
      <w:r>
        <w:rPr>
          <w:color w:val="808000"/>
        </w:rPr>
        <w:t>throw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//计算后缀表达式的结果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compute(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s)</w:t>
      </w:r>
      <w:r>
        <w:rPr>
          <w:color w:val="C0C0C0"/>
        </w:rPr>
        <w:t xml:space="preserve"> </w:t>
      </w:r>
      <w:r>
        <w:rPr>
          <w:color w:val="808000"/>
        </w:rPr>
        <w:t>throw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abortOperation();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waitForOperand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error</w:t>
      </w:r>
      <w:r>
        <w:t>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转到widget.cpp文件中，添加几个要用到的头文件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&lt;stack&gt;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修改Widget构造函数的内容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initUi();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connectSlots();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setShortcutKeys();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删除掉calculate函数的定义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将abortOperation的函数定义修改为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::abortOperation()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::warning(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"运算错误"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error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将digitClicked的函数修改为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::digitClicked()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*digitBtn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static_cast</w:t>
      </w:r>
      <w:r>
        <w:t>&lt;</w:t>
      </w:r>
      <w:r>
        <w:rPr>
          <w:color w:val="800080"/>
        </w:rPr>
        <w:t>QPushButton</w:t>
      </w:r>
      <w:r>
        <w:t>*&gt;(sender());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digitBtn-&gt;text();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value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waitForOperand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将on_equalBtn_clicked的函数修改为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::on_equalBtn_clicked()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try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compute(inToPost(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catch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*er)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error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er;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abortOperation();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'='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::number(result));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将on_sign_clicked的实现修改为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::on_signBtn_clicked()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QChar</w:t>
      </w:r>
      <w:r>
        <w:rPr>
          <w:color w:val="C0C0C0"/>
        </w:rPr>
        <w:t xml:space="preserve"> </w:t>
      </w:r>
      <w:r>
        <w:t>sign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text[text.size()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];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(sign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'-'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text.remove(text.size()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text.append(</w:t>
      </w:r>
      <w:r>
        <w:rPr>
          <w:color w:val="008000"/>
        </w:rPr>
        <w:t>'-'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-&gt;setText(text);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将operatorClicked的函数实现修改为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::operatorClicked()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*clickedBtn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qobject_cast&lt;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*&gt;(sender());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clickedOperator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clickedBtn-&gt;text();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clickedOperator);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将pointClicked的函数实现修改为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::on_pointBtn_clicked()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waitForOperand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"."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将setShortCutKeys的函数实现更改为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::setShortcutKeys()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</w:t>
      </w:r>
      <w:r>
        <w:rPr>
          <w:color w:val="C0C0C0"/>
        </w:rPr>
        <w:t xml:space="preserve"> </w:t>
      </w:r>
      <w:r>
        <w:t>key[</w:t>
      </w:r>
      <w:r>
        <w:rPr>
          <w:color w:val="000080"/>
        </w:rPr>
        <w:t>21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Key_0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Key_1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Key_2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Key_4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Key_5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Key_6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Key_8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Key_9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Key_Plus</w:t>
      </w:r>
      <w:r>
        <w:t>,</w:t>
      </w:r>
      <w:r>
        <w:rPr>
          <w:color w:val="C0C0C0"/>
        </w:rPr>
        <w:t xml:space="preserve">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Key_Minus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Key_Asterisk</w:t>
      </w:r>
      <w:r>
        <w:t>,</w:t>
      </w:r>
      <w:r>
        <w:rPr>
          <w:color w:val="C0C0C0"/>
        </w:rPr>
        <w:t xml:space="preserve">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Key_Slash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Key_Enter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Key_Period</w:t>
      </w:r>
      <w:r>
        <w:t>,</w:t>
      </w:r>
      <w:r>
        <w:rPr>
          <w:color w:val="C0C0C0"/>
        </w:rPr>
        <w:t xml:space="preserve">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Key_Backspace</w:t>
      </w:r>
      <w:r>
        <w:t>,</w:t>
      </w:r>
      <w:r>
        <w:rPr>
          <w:color w:val="C0C0C0"/>
        </w:rPr>
        <w:t xml:space="preserve">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Key_M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Key_ParenLeft</w:t>
      </w:r>
      <w:r>
        <w:t>,</w:t>
      </w:r>
      <w:r>
        <w:rPr>
          <w:color w:val="C0C0C0"/>
        </w:rPr>
        <w:t xml:space="preserve">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Key_ParenRight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Key_AsciiCircum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*btn[</w:t>
      </w:r>
      <w:r>
        <w:rPr>
          <w:color w:val="000080"/>
        </w:rPr>
        <w:t>21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digitBtn0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digitBtn1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digitBtn2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digitBtn4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digitBtn5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digitBtn6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digitBtn8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digitBtn9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addBtn</w:t>
      </w:r>
      <w:r>
        <w:t>,</w:t>
      </w:r>
      <w:r>
        <w:rPr>
          <w:color w:val="C0C0C0"/>
        </w:rPr>
        <w:t xml:space="preserve">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subtractionBtn</w:t>
      </w:r>
      <w:r>
        <w:t>,</w:t>
      </w: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multiplicationBtn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divisionBtn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equalBtn</w:t>
      </w:r>
      <w:r>
        <w:t>,</w:t>
      </w:r>
      <w:r>
        <w:rPr>
          <w:color w:val="C0C0C0"/>
        </w:rPr>
        <w:t xml:space="preserve">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pointBtn</w:t>
      </w:r>
      <w:r>
        <w:t>,</w:t>
      </w:r>
      <w:r>
        <w:rPr>
          <w:color w:val="C0C0C0"/>
        </w:rPr>
        <w:t xml:space="preserve">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clearBtn</w:t>
      </w:r>
      <w:r>
        <w:t>,</w:t>
      </w:r>
      <w:r>
        <w:rPr>
          <w:color w:val="C0C0C0"/>
        </w:rPr>
        <w:t xml:space="preserve">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signBtn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leftBracketBtn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rightBracketBtn</w:t>
      </w:r>
      <w:r>
        <w:t>,</w:t>
      </w: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powBtn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t>;</w:t>
      </w:r>
      <w:r>
        <w:rPr>
          <w:color w:val="C0C0C0"/>
        </w:rPr>
        <w:t xml:space="preserve"> </w:t>
      </w:r>
      <w:r>
        <w:t>i++)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btn[i]-&gt;setShortcut(</w:t>
      </w:r>
      <w:r>
        <w:rPr>
          <w:color w:val="800080"/>
        </w:rPr>
        <w:t>QKeySequence</w:t>
      </w:r>
      <w:r>
        <w:t>(key[i]));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clearAllBtn</w:t>
      </w:r>
      <w:r>
        <w:t>-&gt;setShortcut(</w:t>
      </w:r>
      <w:r>
        <w:rPr>
          <w:color w:val="800080"/>
        </w:rPr>
        <w:t>QKeySequence</w:t>
      </w:r>
      <w:r>
        <w:t>(</w:t>
      </w:r>
      <w:r>
        <w:rPr>
          <w:color w:val="008000"/>
        </w:rPr>
        <w:t>"Ctrl+Backspace"</w:t>
      </w:r>
      <w:r>
        <w:t>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修改connectSlots函数的实现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*digitBtns[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digitBtn0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digitBtn1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digitBtn2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digitBtn4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digitBtn5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digitBtn6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digitBtn8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digitBtn9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btn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digitBtns)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connect(btn,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QPushButton</w:t>
      </w:r>
      <w:r>
        <w:t>::clicked,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Widget</w:t>
      </w:r>
      <w:r>
        <w:t>::digitClicked);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*operatorBtns[</w:t>
      </w:r>
      <w:r>
        <w:rPr>
          <w:color w:val="000080"/>
        </w:rPr>
        <w:t>7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addBtn</w:t>
      </w:r>
      <w:r>
        <w:t>,</w:t>
      </w:r>
      <w:r>
        <w:rPr>
          <w:color w:val="C0C0C0"/>
        </w:rPr>
        <w:t xml:space="preserve">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subtractionBtn</w:t>
      </w:r>
      <w:r>
        <w:t>,</w:t>
      </w: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multiplicationBtn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divisionBtn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leftBracketBtn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rightBracketBtn</w:t>
      </w:r>
      <w:r>
        <w:t>,</w:t>
      </w: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powBtn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btn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operatorBtns)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connect(btn,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QPushButton</w:t>
      </w:r>
      <w:r>
        <w:t>::clicked,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Widget</w:t>
      </w:r>
      <w:r>
        <w:t>::operatorClicked);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最后再添加刚才在私有成员里声明的的函数实现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::inToPost(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infix)</w:t>
      </w:r>
      <w:r>
        <w:rPr>
          <w:color w:val="C0C0C0"/>
        </w:rPr>
        <w:t xml:space="preserve"> </w:t>
      </w:r>
      <w:r>
        <w:rPr>
          <w:color w:val="808000"/>
        </w:rPr>
        <w:t>throw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stack</w:t>
      </w:r>
      <w:r>
        <w:t>&lt;</w:t>
      </w:r>
      <w:r>
        <w:rPr>
          <w:color w:val="808000"/>
        </w:rPr>
        <w:t>char</w:t>
      </w:r>
      <w:r>
        <w:t>&gt;</w:t>
      </w:r>
      <w:r>
        <w:rPr>
          <w:color w:val="C0C0C0"/>
        </w:rPr>
        <w:t xml:space="preserve"> </w:t>
      </w:r>
      <w:r>
        <w:t>stack;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//读入的字符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postfix;</w:t>
      </w:r>
      <w:r>
        <w:rPr>
          <w:color w:val="008000"/>
        </w:rPr>
        <w:t>//写入后缀表达式的字符串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map</w:t>
      </w:r>
      <w:r>
        <w:t>&lt;</w:t>
      </w:r>
      <w:r>
        <w:rPr>
          <w:color w:val="808000"/>
        </w:rPr>
        <w:t>char</w:t>
      </w:r>
      <w:r>
        <w:t>,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t>priority;</w:t>
      </w:r>
      <w:r>
        <w:rPr>
          <w:color w:val="008000"/>
        </w:rPr>
        <w:t>//运算符号优先级表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'+'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'-'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'*'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'/'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'^'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infix.length()</w:t>
      </w:r>
      <w:r>
        <w:rPr>
          <w:color w:val="C0C0C0"/>
        </w:rPr>
        <w:t xml:space="preserve"> </w:t>
      </w:r>
      <w:r>
        <w:t>;++i)</w:t>
      </w:r>
      <w:r>
        <w:rPr>
          <w:color w:val="008000"/>
        </w:rPr>
        <w:t>//逐个读取中缀表达式字符串中的字符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current</w:t>
      </w:r>
      <w:r>
        <w:rPr>
          <w:color w:val="C0C0C0"/>
        </w:rPr>
        <w:t xml:space="preserve"> </w:t>
      </w:r>
      <w:r>
        <w:t>=infix[i].toLatin1();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(isdigit(current))</w:t>
      </w:r>
      <w:r>
        <w:rPr>
          <w:color w:val="008000"/>
        </w:rPr>
        <w:t>//如果是数字直接输出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postfix.push_back(current);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continue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t>(current)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'+'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'-'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'*'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'/'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'^'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(infix[i-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t>)</w:t>
      </w:r>
      <w:r>
        <w:rPr>
          <w:color w:val="C0C0C0"/>
        </w:rPr>
        <w:t xml:space="preserve">    </w:t>
      </w:r>
      <w:r>
        <w:rPr>
          <w:color w:val="008000"/>
        </w:rPr>
        <w:t>//如果运算符的前一项不是右括号则说明前一个数字输入完毕，用#标识前面几个字符组成一个数字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(infix[i-</w:t>
      </w:r>
      <w:r>
        <w:rPr>
          <w:color w:val="000080"/>
        </w:rPr>
        <w:t>1</w:t>
      </w:r>
      <w:r>
        <w:t>].isDigit())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postfix.push_back(</w:t>
      </w:r>
      <w:r>
        <w:rPr>
          <w:color w:val="008000"/>
        </w:rPr>
        <w:t>'#'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"expression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illegality"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(!stack.empty())</w:t>
      </w:r>
      <w:r>
        <w:rPr>
          <w:color w:val="008000"/>
        </w:rPr>
        <w:t>//比较目前符号与栈顶符号优先级，低于则出栈，并输出字符串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while</w:t>
      </w:r>
      <w:r>
        <w:t>(tempTop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priority[current]&lt;=priority[tempTop])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postfix.push_back(tempTop);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t>(stack.empty())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stack.push(current);</w:t>
      </w:r>
      <w:r>
        <w:rPr>
          <w:color w:val="008000"/>
        </w:rPr>
        <w:t>//符号全部出栈或者遇到了'('或者大于栈顶符号的优先级，将新符号压入栈中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'.'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postfix.push_back(current);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'%'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postfix.push_back(current);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stack.push(current);</w:t>
      </w:r>
      <w:r>
        <w:rPr>
          <w:color w:val="008000"/>
        </w:rPr>
        <w:t>//左括号直接入栈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</w:t>
      </w:r>
      <w:r>
        <w:rPr>
          <w:color w:val="008000"/>
        </w:rPr>
        <w:t>'#'</w:t>
      </w:r>
      <w:r>
        <w:t>);</w:t>
      </w:r>
      <w:r>
        <w:rPr>
          <w:color w:val="008000"/>
        </w:rPr>
        <w:t>//右括号说明前方数字输入完成，标识一下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tempTop;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while</w:t>
      </w:r>
      <w:r>
        <w:t>(tempTop</w:t>
      </w:r>
      <w:r>
        <w:rPr>
          <w:color w:val="C0C0C0"/>
        </w:rPr>
        <w:t xml:space="preserve"> </w:t>
      </w:r>
      <w:r>
        <w:t>!=</w:t>
      </w:r>
      <w:r>
        <w:rPr>
          <w:color w:val="008000"/>
        </w:rPr>
        <w:t>'('</w:t>
      </w:r>
      <w:r>
        <w:t>)</w:t>
      </w:r>
      <w:r>
        <w:rPr>
          <w:color w:val="008000"/>
        </w:rPr>
        <w:t>//直到栈顶元素是左括号才停止循环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postfix.push_back(tempTop);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"expression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illegality</w:t>
      </w:r>
      <w:r>
        <w:rPr>
          <w:color w:val="C0C0C0"/>
        </w:rPr>
        <w:t xml:space="preserve"> </w:t>
      </w:r>
      <w:r>
        <w:rPr>
          <w:color w:val="008000"/>
        </w:rPr>
        <w:t>character"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(infix[infix.size()-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(infix[infix.size()-</w:t>
      </w:r>
      <w:r>
        <w:rPr>
          <w:color w:val="000080"/>
        </w:rPr>
        <w:t>1</w:t>
      </w:r>
      <w:r>
        <w:t>].isDigit())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</w:t>
      </w:r>
      <w:r>
        <w:rPr>
          <w:color w:val="008000"/>
        </w:rPr>
        <w:t>'#'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"expression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illegality"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(!stack.empty())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tempOut=stack.top();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postfix.push_back(tempOut);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postfix;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::compute(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s)</w:t>
      </w:r>
      <w:r>
        <w:rPr>
          <w:color w:val="C0C0C0"/>
        </w:rPr>
        <w:t xml:space="preserve"> </w:t>
      </w:r>
      <w:r>
        <w:rPr>
          <w:color w:val="808000"/>
        </w:rPr>
        <w:t>throw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stack</w:t>
      </w:r>
      <w:r>
        <w:t>&lt;</w:t>
      </w:r>
      <w:r>
        <w:rPr>
          <w:color w:val="808000"/>
        </w:rPr>
        <w:t>double</w:t>
      </w:r>
      <w:r>
        <w:t>&gt;</w:t>
      </w:r>
      <w:r>
        <w:rPr>
          <w:color w:val="C0C0C0"/>
        </w:rPr>
        <w:t xml:space="preserve"> </w:t>
      </w:r>
      <w:r>
        <w:t>stack;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str;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curr;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 </w:t>
      </w:r>
      <w:r>
        <w:t>temNum1;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 </w:t>
      </w:r>
      <w:r>
        <w:t>temNum2;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s.begin();i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s.end();</w:t>
      </w:r>
      <w:r>
        <w:rPr>
          <w:color w:val="C0C0C0"/>
        </w:rPr>
        <w:t xml:space="preserve"> </w:t>
      </w:r>
      <w:r>
        <w:t>i++)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((*i).isDigit())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str.push_back(*i);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continue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t>((*i).toLatin1())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'+'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stack.push(temNum2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temNum1);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'-'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stack.push(temNum2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t>temNum1);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'*'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stack.push(temNum2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temNum1);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'/'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stack.push(temNum2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t>temNum1);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'^'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stack.push(pow(temNum2,</w:t>
      </w:r>
      <w:r>
        <w:rPr>
          <w:color w:val="C0C0C0"/>
        </w:rPr>
        <w:t xml:space="preserve"> </w:t>
      </w:r>
      <w:r>
        <w:t>temNum1));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'.'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str.push_back(*i);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'#'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curr</w:t>
      </w:r>
      <w:r>
        <w:rPr>
          <w:color w:val="C0C0C0"/>
        </w:rPr>
        <w:t xml:space="preserve"> </w:t>
      </w:r>
      <w:r>
        <w:t>=str.toDouble();</w:t>
      </w:r>
      <w:r>
        <w:rPr>
          <w:color w:val="008000"/>
        </w:rPr>
        <w:t>//字符串转换为浮点型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str.clear();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'%'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curr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curr*=</w:t>
      </w:r>
      <w:r>
        <w:rPr>
          <w:color w:val="000080"/>
        </w:rPr>
        <w:t>0.01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"expression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illegality</w:t>
      </w:r>
      <w:r>
        <w:rPr>
          <w:color w:val="C0C0C0"/>
        </w:rPr>
        <w:t xml:space="preserve"> </w:t>
      </w:r>
      <w:r>
        <w:rPr>
          <w:color w:val="008000"/>
        </w:rPr>
        <w:t>character"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curr=stack.top();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curr;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运行程序，如图3.2所示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</w:pPr>
      <w:r>
        <w:drawing>
          <wp:inline distT="0" distB="0" distL="114300" distR="114300">
            <wp:extent cx="3199765" cy="248602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图3.2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12" w:name="_Toc18868"/>
      <w:r>
        <w:rPr>
          <w:rFonts w:hint="eastAsia"/>
          <w:lang w:val="en-US" w:eastAsia="zh-CN"/>
        </w:rPr>
        <w:t>Qt计算器v4.0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3359"/>
      <w:r>
        <w:rPr>
          <w:rFonts w:hint="eastAsia"/>
          <w:lang w:val="en-US" w:eastAsia="zh-CN"/>
        </w:rPr>
        <w:t>目的要求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在实验三Qt计算器v3.0的基础上进行升级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可以将剪切板里的内容，复制到显示框内</w:t>
      </w:r>
    </w:p>
    <w:p>
      <w:pPr>
        <w:pStyle w:val="3"/>
        <w:rPr>
          <w:rFonts w:hint="eastAsia"/>
          <w:lang w:val="en-US" w:eastAsia="zh-CN"/>
        </w:rPr>
      </w:pPr>
      <w:bookmarkStart w:id="14" w:name="_Toc7375"/>
      <w:r>
        <w:rPr>
          <w:rFonts w:hint="eastAsia"/>
          <w:lang w:val="en-US" w:eastAsia="zh-CN"/>
        </w:rPr>
        <w:t>实验内容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从本实验开始，需要在程序内添加一些特别的功能，此时，再用QWidget作为顶级窗口有些不合适了，应当选用QMainWIndow作为顶级窗口，因为QMainWindow与QWidget相比多了一些部件如菜单栏，可以用来放各种功能。</w:t>
      </w:r>
    </w:p>
    <w:p>
      <w:pPr>
        <w:pStyle w:val="4"/>
        <w:rPr>
          <w:rFonts w:hint="eastAsia"/>
          <w:lang w:val="en-US" w:eastAsia="zh-CN"/>
        </w:rPr>
      </w:pPr>
      <w:bookmarkStart w:id="15" w:name="_Toc15739"/>
      <w:r>
        <w:rPr>
          <w:rFonts w:hint="eastAsia"/>
          <w:lang w:val="en-US" w:eastAsia="zh-CN"/>
        </w:rPr>
        <w:t>实验步骤</w:t>
      </w:r>
      <w:bookmarkEnd w:id="15"/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新建一个项目文件，选择QMainWindow作为基类，之后，按照实验三的界面设置界面，再将实验三中的代码复制过来，但注意要改函数前面的类名要改为MainWidow.之后运行程序，确保如图3.1所示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</w:pPr>
      <w:r>
        <w:drawing>
          <wp:inline distT="0" distB="0" distL="114300" distR="114300">
            <wp:extent cx="3637915" cy="2885440"/>
            <wp:effectExtent l="0" t="0" r="63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</w:t>
      </w:r>
    </w:p>
    <w:p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关闭程序，双击mainwindow.ui文件，点击菜单栏，在上面输入菜单，然后在菜单中添加粘贴，如图3.2所示（若无法输入中文，在别的地方写完，复制粘贴过来即可）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</w:pPr>
      <w:r>
        <w:drawing>
          <wp:inline distT="0" distB="0" distL="114300" distR="114300">
            <wp:extent cx="5268595" cy="2962275"/>
            <wp:effectExtent l="0" t="0" r="825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图3.2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右键点击下方的action,选择转到槽，选择triggered函数，点确定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4914265" cy="2047875"/>
            <wp:effectExtent l="0" t="0" r="63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在槽函数中添加内容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::on_action_triggered()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QClipboard</w:t>
      </w:r>
      <w:r>
        <w:rPr>
          <w:color w:val="C0C0C0"/>
        </w:rPr>
        <w:t xml:space="preserve"> </w:t>
      </w:r>
      <w:r>
        <w:t>*board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QApplication</w:t>
      </w:r>
      <w:r>
        <w:t>::clipboard();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board-&gt;text();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-&gt;setText(text);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运行程序，检查是否能够将复制的内容粘贴进输入框内。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16" w:name="_Toc5011"/>
      <w:r>
        <w:rPr>
          <w:rFonts w:hint="eastAsia"/>
          <w:lang w:val="en-US" w:eastAsia="zh-CN"/>
        </w:rPr>
        <w:t>Qt计算器v5.0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8777"/>
      <w:r>
        <w:rPr>
          <w:rFonts w:hint="eastAsia"/>
          <w:lang w:val="en-US" w:eastAsia="zh-CN"/>
        </w:rPr>
        <w:t>目的要求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在计实验4Qt计算器v4.0的基础上进行改进，使得计算器能够记录计算历史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并且能够随时调出和消除历史</w:t>
      </w:r>
    </w:p>
    <w:p>
      <w:pPr>
        <w:pStyle w:val="3"/>
        <w:rPr>
          <w:rFonts w:hint="eastAsia"/>
          <w:lang w:val="en-US" w:eastAsia="zh-CN"/>
        </w:rPr>
      </w:pPr>
      <w:bookmarkStart w:id="18" w:name="_Toc26169"/>
      <w:r>
        <w:rPr>
          <w:rFonts w:hint="eastAsia"/>
          <w:lang w:val="en-US" w:eastAsia="zh-CN"/>
        </w:rPr>
        <w:t>实验内容</w:t>
      </w:r>
      <w:bookmarkEnd w:id="18"/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打开实验四的项目文件，双击mainwindow.ui, 将QLineEdit输入框删除，拖入一个QTextEdit作为输入框。之后在转到，mainwindow.h中，添加两个私有函数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//获取当前表达式的值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currentText();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//设置当前行的值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setCurrentText(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text);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和一个私有成员变量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log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将bool waitForOperand改为 bool waitForOperator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这是因为，从此版本开始，每次将计算结果打印到下一行，使得可以继续进行计算，这时需要判断是否程序正在等待用户输入一个运算符。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之后转到mainwindow.cpp中添加头文件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&lt;QTextBlock&gt;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修改构造函数为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(parent),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color w:val="C0C0C0"/>
        </w:rPr>
        <w:t xml:space="preserve">    </w:t>
      </w:r>
      <w:r>
        <w:t>setCurrentText(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connectSlots();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setShortcutKeys();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需要修改的函数如下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::abortOperation()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setCurrentText(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statusBar()-&gt;showMessage(</w:t>
      </w:r>
      <w:r>
        <w:rPr>
          <w:color w:val="800000"/>
        </w:rPr>
        <w:t>error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4000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::digitClicked()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*digitBtn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static_cast</w:t>
      </w:r>
      <w:r>
        <w:t>&lt;</w:t>
      </w:r>
      <w:r>
        <w:rPr>
          <w:color w:val="800080"/>
        </w:rPr>
        <w:t>QPushButton</w:t>
      </w:r>
      <w:r>
        <w:t>*&gt;(sender());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digitBtn-&gt;text();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currentText();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(current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value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waitForOperator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log</w:t>
      </w:r>
      <w:r>
        <w:t>.append(current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-&gt;append(value);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(current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setCurrentText(current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setCurrentText(value);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::on_clearBtn_clicked()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//将当前显示的数归零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setCurrentText(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::on_clearAllBtn_clicked()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//将当前显示的数据归零，并将之前保存的数据运算清除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-&gt;setText(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::on_equalBtn_clicked()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try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result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compute(inToPost(currentText()));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catch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*er)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error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er;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abortOperation();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log</w:t>
      </w:r>
      <w:r>
        <w:t>.append(currentText()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-&gt;append(</w:t>
      </w:r>
      <w:r>
        <w:rPr>
          <w:color w:val="800080"/>
        </w:rPr>
        <w:t>QString</w:t>
      </w:r>
      <w:r>
        <w:t>::number(result));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::on_signBtn_clicked()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currentText();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QChar</w:t>
      </w:r>
      <w:r>
        <w:rPr>
          <w:color w:val="C0C0C0"/>
        </w:rPr>
        <w:t xml:space="preserve"> </w:t>
      </w:r>
      <w:r>
        <w:t>sign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text[text.size()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];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(sign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'-'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text.remove(text.size()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text.append(</w:t>
      </w:r>
      <w:r>
        <w:rPr>
          <w:color w:val="008000"/>
        </w:rPr>
        <w:t>'-'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setCurrentText(text);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::operatorClicked()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*clickedBtn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qobject_cast&lt;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*&gt;(sender());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clickedOperator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clickedBtn-&gt;text();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setCurrentText(currentText()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clickedOperator);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::on_pointBtn_clicked()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waitForOperator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setCurrentText(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setCurrentText(currentText()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"."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再添加两个函数实现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::currentText()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QTextDocument</w:t>
      </w:r>
      <w:r>
        <w:rPr>
          <w:color w:val="C0C0C0"/>
        </w:rPr>
        <w:t xml:space="preserve"> </w:t>
      </w:r>
      <w:r>
        <w:t>*document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-&gt;document();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QTextBlock</w:t>
      </w:r>
      <w:r>
        <w:rPr>
          <w:color w:val="C0C0C0"/>
        </w:rPr>
        <w:t xml:space="preserve"> </w:t>
      </w:r>
      <w:r>
        <w:t>block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document-&gt;lastBlock();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block.text();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::setCurrentText(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text)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allText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-&gt;toPlainText();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allText.lastIndexOf(</w:t>
      </w:r>
      <w:r>
        <w:rPr>
          <w:color w:val="008000"/>
        </w:rPr>
        <w:t>'\n'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(pos</w:t>
      </w:r>
      <w:r>
        <w:rPr>
          <w:color w:val="C0C0C0"/>
        </w:rPr>
        <w:t xml:space="preserve"> </w:t>
      </w:r>
      <w:r>
        <w:t>&gt;=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allText.replace(allText.lastIndexOf(</w:t>
      </w:r>
      <w:r>
        <w:rPr>
          <w:color w:val="008000"/>
        </w:rPr>
        <w:t>'\n'</w:t>
      </w:r>
      <w:r>
        <w:t>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t>allText.size(),</w:t>
      </w:r>
      <w:r>
        <w:rPr>
          <w:color w:val="C0C0C0"/>
        </w:rPr>
        <w:t xml:space="preserve"> </w:t>
      </w:r>
      <w:r>
        <w:t>text);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allText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text;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-&gt;setText(allText);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之后编译，确保程序能够运行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程序能够记录历史了，但清除后历史就消失了，现在添加一个功能，让程序可以随时将记录的历史显示出来，而且还能将记录的历史清除。双击mainwindow.ui,像之前一样，向菜单中添加两个“历史记录”、“清除记录”。然后再拖动下方的action，将“历史纪录”和“清除记录”拖动到工具栏中。如图5.1所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右键点击下方的历史记录和清除记录，选择转到槽，选择triggered信号，分别添加槽函数的实现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::on_action_2_triggered()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-&gt;setText(</w:t>
      </w:r>
      <w:r>
        <w:rPr>
          <w:color w:val="800000"/>
        </w:rPr>
        <w:t>log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setCurrentText(</w:t>
      </w:r>
      <w:r>
        <w:rPr>
          <w:color w:val="008000"/>
        </w:rPr>
        <w:t>"0"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::on_action_3_triggered()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log</w:t>
      </w:r>
      <w:r>
        <w:t>.clear();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3）运行程序，查看功能是否实现。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19" w:name="_Toc8893"/>
      <w:r>
        <w:rPr>
          <w:rFonts w:hint="eastAsia"/>
          <w:lang w:val="en-US" w:eastAsia="zh-CN"/>
        </w:rPr>
        <w:t>Qt计算器v6.0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693"/>
      <w:r>
        <w:rPr>
          <w:rFonts w:hint="eastAsia"/>
          <w:lang w:val="en-US" w:eastAsia="zh-CN"/>
        </w:rPr>
        <w:t>目的要求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在实验5Qt计算器v5.0的基础上进行改进，使得计算拥有更多的功能，并且在用户不需要的情况下隐藏这些功能。</w:t>
      </w:r>
    </w:p>
    <w:p>
      <w:pPr>
        <w:pStyle w:val="3"/>
        <w:rPr>
          <w:rFonts w:hint="eastAsia"/>
          <w:lang w:val="en-US" w:eastAsia="zh-CN"/>
        </w:rPr>
      </w:pPr>
      <w:bookmarkStart w:id="21" w:name="_Toc21923"/>
      <w:r>
        <w:rPr>
          <w:rFonts w:hint="eastAsia"/>
          <w:lang w:val="en-US" w:eastAsia="zh-CN"/>
        </w:rPr>
        <w:t>实验步骤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实验5的项目文件，双击mainwindow.ui进入设计模式，打破原有布局，向界面中再拖入6个按钮，并修改其显示文本为%，sin，cos，tan，ln，lg。再向“菜单”中添加一个Action“科学计算器”，并将其属性中的checkable选中。之后将所有按钮选中，应用栅格布局，再选中主窗口应用纵向布局。确保如图6.1所示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图6.1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之后按照%，sin，cos，tan，ln，lg将按钮分别命名为percentBtn, sinBtn, cosBtn, tanBtn, lnBtn, lgBtn.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选中Action“科学计算器”选择转到槽，选择triggered(bool)信号，添加槽函数实现如下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::on_action_4_triggered(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checked)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(checked)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percentBtn</w:t>
      </w:r>
      <w:r>
        <w:t>-&gt;show();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sinBtn</w:t>
      </w:r>
      <w:r>
        <w:t>-&gt;show();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cosBtn</w:t>
      </w:r>
      <w:r>
        <w:t>-&gt;show();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tanBtn</w:t>
      </w:r>
      <w:r>
        <w:t>-&gt;show();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lnBtn</w:t>
      </w:r>
      <w:r>
        <w:t>-&gt;show();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lgBtn</w:t>
      </w:r>
      <w:r>
        <w:t>-&gt;show();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percentBtn</w:t>
      </w:r>
      <w:r>
        <w:t>-&gt;hide();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sinBtn</w:t>
      </w:r>
      <w:r>
        <w:t>-&gt;hide();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cosBtn</w:t>
      </w:r>
      <w:r>
        <w:t>-&gt;hide();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tanBtn</w:t>
      </w:r>
      <w:r>
        <w:t>-&gt;hide();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lnBtn</w:t>
      </w:r>
      <w:r>
        <w:t>-&gt;hide();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lgBtn</w:t>
      </w:r>
      <w:r>
        <w:t>-&gt;hide();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转到mainwindow.h中，添加一个槽函数，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specialOperatorClicked();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之后转到mainwindow.cpp中，添加函数实现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::specialOperatorClicked()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*specialOperatorBtn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static_cast</w:t>
      </w:r>
      <w:r>
        <w:t>&lt;</w:t>
      </w:r>
      <w:r>
        <w:rPr>
          <w:color w:val="800080"/>
        </w:rPr>
        <w:t>QPushButton</w:t>
      </w:r>
      <w:r>
        <w:t>*&gt;(sender());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specialOperatorBtn-&gt;text();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currentText();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waitForOperator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log</w:t>
      </w:r>
      <w:r>
        <w:t>.append(current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'\n'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-&gt;append(value);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(current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"0"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setCurrentText(current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setCurrentText(value);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部分有改动的函数如下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(parent),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initUi();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waitForOperator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on_action_4_triggered(</w:t>
      </w:r>
      <w:r>
        <w:rPr>
          <w:color w:val="808000"/>
        </w:rPr>
        <w:t>false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connectSlots();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setShortcutKeys();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::connectSlots()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*digitBtns[</w:t>
      </w:r>
      <w:r>
        <w:rPr>
          <w:color w:val="000080"/>
        </w:rPr>
        <w:t>10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digitBtn0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digitBtn1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digitBtn2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digitBtn4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digitBtn5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digitBtn6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digitBtn8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digitBtn9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btn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digitBtns)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connect(btn,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QPushButton</w:t>
      </w:r>
      <w:r>
        <w:t>::clicked,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::digitClicked);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*operatorBtns[</w:t>
      </w:r>
      <w:r>
        <w:rPr>
          <w:color w:val="000080"/>
        </w:rPr>
        <w:t>8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addBtn</w:t>
      </w:r>
      <w:r>
        <w:t>,</w:t>
      </w:r>
      <w:r>
        <w:rPr>
          <w:color w:val="C0C0C0"/>
        </w:rPr>
        <w:t xml:space="preserve">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subtractionBtn</w:t>
      </w:r>
      <w:r>
        <w:t>,</w:t>
      </w: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multiplicationBtn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divisionBtn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leftBracketBtn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rightBracketBtn</w:t>
      </w:r>
      <w:r>
        <w:t>,</w:t>
      </w: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powBtn</w:t>
      </w:r>
      <w:r>
        <w:t>,</w:t>
      </w:r>
      <w:r>
        <w:rPr>
          <w:color w:val="C0C0C0"/>
        </w:rPr>
        <w:t xml:space="preserve"> 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percentBtn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btn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operatorBtns)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connect(btn,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QPushButton</w:t>
      </w:r>
      <w:r>
        <w:t>::clicked,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::operatorClicked);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*specialOperatorBtns[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sinBtn</w:t>
      </w:r>
      <w:r>
        <w:t>,</w:t>
      </w:r>
      <w:r>
        <w:rPr>
          <w:color w:val="C0C0C0"/>
        </w:rPr>
        <w:t xml:space="preserve">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cosBtn</w:t>
      </w:r>
      <w:r>
        <w:t>,</w:t>
      </w:r>
      <w:r>
        <w:rPr>
          <w:color w:val="C0C0C0"/>
        </w:rPr>
        <w:t xml:space="preserve"> 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tanBtn</w:t>
      </w:r>
      <w:r>
        <w:t>,</w:t>
      </w:r>
      <w:r>
        <w:rPr>
          <w:color w:val="C0C0C0"/>
        </w:rPr>
        <w:t xml:space="preserve"> 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lgBtn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btn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specialOperatorBtns)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connect(btn,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QPushButton</w:t>
      </w:r>
      <w:r>
        <w:t>::clicked,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800080"/>
        </w:rPr>
        <w:t>MainWindow</w:t>
      </w:r>
      <w:r>
        <w:t>::specialOperatorClicked);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::setShortcutKeys()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</w:t>
      </w:r>
      <w:r>
        <w:rPr>
          <w:color w:val="C0C0C0"/>
        </w:rPr>
        <w:t xml:space="preserve"> </w:t>
      </w:r>
      <w:r>
        <w:t>key[</w:t>
      </w:r>
      <w:r>
        <w:rPr>
          <w:color w:val="000080"/>
        </w:rPr>
        <w:t>27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Key_0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Key_1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Key_2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Key_4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Key_5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Key_6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Key_8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Key_9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Key_Plus</w:t>
      </w:r>
      <w:r>
        <w:t>,</w:t>
      </w:r>
      <w:r>
        <w:rPr>
          <w:color w:val="C0C0C0"/>
        </w:rPr>
        <w:t xml:space="preserve">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Key_Minus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Key_Asterisk</w:t>
      </w:r>
      <w:r>
        <w:t>,</w:t>
      </w:r>
      <w:r>
        <w:rPr>
          <w:color w:val="C0C0C0"/>
        </w:rPr>
        <w:t xml:space="preserve">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Key_Slash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Key_Enter</w:t>
      </w:r>
      <w:r>
        <w:t>,</w:t>
      </w:r>
      <w:r>
        <w:rPr>
          <w:color w:val="C0C0C0"/>
        </w:rPr>
        <w:t xml:space="preserve">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Key_Period</w:t>
      </w:r>
      <w:r>
        <w:t>,</w:t>
      </w:r>
      <w:r>
        <w:rPr>
          <w:color w:val="C0C0C0"/>
        </w:rPr>
        <w:t xml:space="preserve">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Key_Backspace</w:t>
      </w:r>
      <w:r>
        <w:t>,</w:t>
      </w:r>
      <w:r>
        <w:rPr>
          <w:color w:val="C0C0C0"/>
        </w:rPr>
        <w:t xml:space="preserve">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Key_M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Key_ParenLeft</w:t>
      </w:r>
      <w:r>
        <w:t>,</w:t>
      </w:r>
      <w:r>
        <w:rPr>
          <w:color w:val="C0C0C0"/>
        </w:rPr>
        <w:t xml:space="preserve">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Key_ParenRight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Key_AsciiCircum</w:t>
      </w:r>
      <w:r>
        <w:t>,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Key_Percent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Key_S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Key_C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Key_T</w:t>
      </w:r>
      <w:r>
        <w:t>,</w:t>
      </w:r>
      <w:r>
        <w:rPr>
          <w:color w:val="C0C0C0"/>
        </w:rPr>
        <w:t xml:space="preserve">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Key_G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t>*btn[</w:t>
      </w:r>
      <w:r>
        <w:rPr>
          <w:color w:val="000080"/>
        </w:rPr>
        <w:t>27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digitBtn0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digitBtn1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digitBtn2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digitBtn3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digitBtn4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digitBtn5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digitBtn6</w:t>
      </w:r>
      <w:r>
        <w:t>,</w:t>
      </w:r>
      <w:r>
        <w:rPr>
          <w:color w:val="C0C0C0"/>
        </w:rPr>
        <w:t xml:space="preserve">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digitBtn7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digitBtn8</w:t>
      </w:r>
      <w:r>
        <w:t>,</w:t>
      </w: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digitBtn9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addBtn</w:t>
      </w:r>
      <w:r>
        <w:t>,</w:t>
      </w:r>
      <w:r>
        <w:rPr>
          <w:color w:val="C0C0C0"/>
        </w:rPr>
        <w:t xml:space="preserve">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subtractionBtn</w:t>
      </w:r>
      <w:r>
        <w:t>,</w:t>
      </w: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multiplicationBtn</w:t>
      </w:r>
      <w:r>
        <w:t>,</w:t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divisionBtn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equalBtn</w:t>
      </w:r>
      <w:r>
        <w:t>,</w:t>
      </w:r>
      <w:r>
        <w:rPr>
          <w:color w:val="C0C0C0"/>
        </w:rPr>
        <w:t xml:space="preserve">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pointBtn</w:t>
      </w:r>
      <w:r>
        <w:t>,</w:t>
      </w:r>
      <w:r>
        <w:rPr>
          <w:color w:val="C0C0C0"/>
        </w:rPr>
        <w:t xml:space="preserve">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clearBtn</w:t>
      </w:r>
      <w:r>
        <w:t>,</w:t>
      </w:r>
      <w:r>
        <w:rPr>
          <w:color w:val="C0C0C0"/>
        </w:rPr>
        <w:t xml:space="preserve">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signBtn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leftBracketBtn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rightBracketBtn</w:t>
      </w:r>
      <w:r>
        <w:t>,</w:t>
      </w: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powBtn</w:t>
      </w:r>
      <w:r>
        <w:t>,</w:t>
      </w:r>
      <w:r>
        <w:rPr>
          <w:color w:val="C0C0C0"/>
        </w:rPr>
        <w:t xml:space="preserve"> 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percentBtn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sinBtn</w:t>
      </w:r>
      <w:r>
        <w:t>,</w:t>
      </w:r>
      <w:r>
        <w:rPr>
          <w:color w:val="C0C0C0"/>
        </w:rPr>
        <w:t xml:space="preserve">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cosBtn</w:t>
      </w:r>
      <w:r>
        <w:t>,</w:t>
      </w:r>
      <w:r>
        <w:rPr>
          <w:color w:val="C0C0C0"/>
        </w:rPr>
        <w:t xml:space="preserve"> 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tanBtn</w:t>
      </w:r>
      <w:r>
        <w:t>,</w:t>
      </w:r>
      <w:r>
        <w:rPr>
          <w:color w:val="C0C0C0"/>
        </w:rPr>
        <w:t xml:space="preserve"> 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lnBtn</w:t>
      </w:r>
      <w:r>
        <w:t>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lgBtn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27</w:t>
      </w:r>
      <w:r>
        <w:t>;</w:t>
      </w:r>
      <w:r>
        <w:rPr>
          <w:color w:val="C0C0C0"/>
        </w:rPr>
        <w:t xml:space="preserve"> </w:t>
      </w:r>
      <w:r>
        <w:t>i++)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btn[i]-&gt;setShortcut(</w:t>
      </w:r>
      <w:r>
        <w:rPr>
          <w:color w:val="800080"/>
        </w:rPr>
        <w:t>QKeySequence</w:t>
      </w:r>
      <w:r>
        <w:t>(key[i]));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clearAllBtn</w:t>
      </w:r>
      <w:r>
        <w:t>-&gt;setShortcut(</w:t>
      </w:r>
      <w:r>
        <w:rPr>
          <w:color w:val="800080"/>
        </w:rPr>
        <w:t>QKeySequence</w:t>
      </w:r>
      <w:r>
        <w:t>(</w:t>
      </w:r>
      <w:r>
        <w:rPr>
          <w:color w:val="008000"/>
        </w:rPr>
        <w:t>"Ctrl+Backspace"</w:t>
      </w:r>
      <w:r>
        <w:t>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::inToPost(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infix)</w:t>
      </w:r>
      <w:r>
        <w:rPr>
          <w:color w:val="C0C0C0"/>
        </w:rPr>
        <w:t xml:space="preserve"> </w:t>
      </w:r>
      <w:r>
        <w:rPr>
          <w:color w:val="808000"/>
        </w:rPr>
        <w:t>throw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stack</w:t>
      </w:r>
      <w:r>
        <w:t>&lt;</w:t>
      </w:r>
      <w:r>
        <w:rPr>
          <w:color w:val="808000"/>
        </w:rPr>
        <w:t>char</w:t>
      </w:r>
      <w:r>
        <w:t>&gt;</w:t>
      </w:r>
      <w:r>
        <w:rPr>
          <w:color w:val="C0C0C0"/>
        </w:rPr>
        <w:t xml:space="preserve"> </w:t>
      </w:r>
      <w:r>
        <w:t>stack;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//读入的字符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postfix;</w:t>
      </w:r>
      <w:r>
        <w:rPr>
          <w:color w:val="008000"/>
        </w:rPr>
        <w:t>//写入后缀表达式的字符串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map</w:t>
      </w:r>
      <w:r>
        <w:t>&lt;</w:t>
      </w:r>
      <w:r>
        <w:rPr>
          <w:color w:val="808000"/>
        </w:rPr>
        <w:t>char</w:t>
      </w:r>
      <w:r>
        <w:t>,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t>priority;</w:t>
      </w:r>
      <w:r>
        <w:rPr>
          <w:color w:val="008000"/>
        </w:rPr>
        <w:t>//运算符号优先级表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'+'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'-'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'*'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'/'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'^'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's'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'c'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't'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'n'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'g'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priority[</w:t>
      </w:r>
      <w:r>
        <w:rPr>
          <w:color w:val="008000"/>
        </w:rPr>
        <w:t>'%'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infix.length()</w:t>
      </w:r>
      <w:r>
        <w:rPr>
          <w:color w:val="C0C0C0"/>
        </w:rPr>
        <w:t xml:space="preserve"> </w:t>
      </w:r>
      <w:r>
        <w:t>;++i)</w:t>
      </w:r>
      <w:r>
        <w:rPr>
          <w:color w:val="008000"/>
        </w:rPr>
        <w:t>//逐个读取中缀表达式字符串中的字符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current</w:t>
      </w:r>
      <w:r>
        <w:rPr>
          <w:color w:val="C0C0C0"/>
        </w:rPr>
        <w:t xml:space="preserve"> </w:t>
      </w:r>
      <w:r>
        <w:t>=infix[i].toLatin1();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(isdigit(current))</w:t>
      </w:r>
      <w:r>
        <w:rPr>
          <w:color w:val="008000"/>
        </w:rPr>
        <w:t>//如果是数字直接输出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postfix.push_back(current);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continue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t>(current)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'+'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'-'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'*'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'/'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'^'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'%'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(infix[i-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t>)</w:t>
      </w:r>
      <w:r>
        <w:rPr>
          <w:color w:val="C0C0C0"/>
        </w:rPr>
        <w:t xml:space="preserve">    </w:t>
      </w:r>
      <w:r>
        <w:rPr>
          <w:color w:val="008000"/>
        </w:rPr>
        <w:t>//如果运算符的前一项不是右括号则说明前一个数字输入完毕，用#标识前面几个字符组成一个数字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(infix[i-</w:t>
      </w:r>
      <w:r>
        <w:rPr>
          <w:color w:val="000080"/>
        </w:rPr>
        <w:t>1</w:t>
      </w:r>
      <w:r>
        <w:t>].isDigit())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postfix.push_back(</w:t>
      </w:r>
      <w:r>
        <w:rPr>
          <w:color w:val="008000"/>
        </w:rPr>
        <w:t>'#'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(infix[i-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'%'</w:t>
      </w:r>
      <w:r>
        <w:t>)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什么也不做，跳出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infix.begin();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"表达式是非法的"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(!stack.empty())</w:t>
      </w:r>
      <w:r>
        <w:rPr>
          <w:color w:val="008000"/>
        </w:rPr>
        <w:t>//比较目前符号与栈顶符号优先级，低于则出栈，并输出字符串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while</w:t>
      </w:r>
      <w:r>
        <w:t>(tempTop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priority[current]&lt;priority[tempTop])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postfix.push_back(tempTop);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t>(stack.empty())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stack.push(current);</w:t>
      </w:r>
      <w:r>
        <w:rPr>
          <w:color w:val="008000"/>
        </w:rPr>
        <w:t>//符号全部出栈或者遇到了'('或者大于栈顶符号的优先级，将新符号压入栈中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's'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't'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(i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infix[i-</w:t>
      </w:r>
      <w:r>
        <w:rPr>
          <w:color w:val="000080"/>
        </w:rPr>
        <w:t>1</w:t>
      </w:r>
      <w:r>
        <w:t>].isDigit())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"表达式非法"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(!stack.empty())</w:t>
      </w:r>
      <w:r>
        <w:rPr>
          <w:color w:val="008000"/>
        </w:rPr>
        <w:t>//比较目前符号与栈顶符号优先级，低于则出栈，并输出字符串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while</w:t>
      </w:r>
      <w:r>
        <w:t>(tempTop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priority[current]&lt;priority[tempTop])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postfix.push_back(tempTop);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t>(stack.empty())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stack.push(current);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i+=</w:t>
      </w:r>
      <w:r>
        <w:rPr>
          <w:color w:val="000080"/>
        </w:rPr>
        <w:t>2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'l'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(infix[i-</w:t>
      </w:r>
      <w:r>
        <w:rPr>
          <w:color w:val="000080"/>
        </w:rPr>
        <w:t>1</w:t>
      </w:r>
      <w:r>
        <w:t>].isDigit())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"表达式非法"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(!stack.empty())</w:t>
      </w:r>
      <w:r>
        <w:rPr>
          <w:color w:val="008000"/>
        </w:rPr>
        <w:t>//比较目前符号与栈顶符号优先级，低于则出栈，并输出字符串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while</w:t>
      </w:r>
      <w:r>
        <w:t>(tempTop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priority[infix[i+</w:t>
      </w:r>
      <w:r>
        <w:rPr>
          <w:color w:val="000080"/>
        </w:rPr>
        <w:t>1</w:t>
      </w:r>
      <w:r>
        <w:t>].toLatin1()]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priority[tempTop])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postfix.push_back(tempTop);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t>(stack.empty())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stack.push(infix[i+</w:t>
      </w:r>
      <w:r>
        <w:rPr>
          <w:color w:val="000080"/>
        </w:rPr>
        <w:t>1</w:t>
      </w:r>
      <w:r>
        <w:t>].toLatin1());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i++;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'.'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postfix.push_back(current);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'('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stack.push(current);</w:t>
      </w:r>
      <w:r>
        <w:rPr>
          <w:color w:val="008000"/>
        </w:rPr>
        <w:t>//左括号直接入栈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</w:t>
      </w:r>
      <w:r>
        <w:rPr>
          <w:color w:val="008000"/>
        </w:rPr>
        <w:t>'#'</w:t>
      </w:r>
      <w:r>
        <w:t>);</w:t>
      </w:r>
      <w:r>
        <w:rPr>
          <w:color w:val="008000"/>
        </w:rPr>
        <w:t>//右括号说明前方数字输入完成，标识一下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tempTop;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while</w:t>
      </w:r>
      <w:r>
        <w:t>(tempTop</w:t>
      </w:r>
      <w:r>
        <w:rPr>
          <w:color w:val="C0C0C0"/>
        </w:rPr>
        <w:t xml:space="preserve"> </w:t>
      </w:r>
      <w:r>
        <w:t>!=</w:t>
      </w:r>
      <w:r>
        <w:rPr>
          <w:color w:val="008000"/>
        </w:rPr>
        <w:t>'('</w:t>
      </w:r>
      <w:r>
        <w:t>)</w:t>
      </w:r>
      <w:r>
        <w:rPr>
          <w:color w:val="008000"/>
        </w:rPr>
        <w:t>//直到栈顶元素是左括号才停止循环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postfix.push_back(tempTop);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tempTop=stack.top();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"表达式中含有非法字符"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(infix[infix.size()-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(infix[infix.size()-</w:t>
      </w:r>
      <w:r>
        <w:rPr>
          <w:color w:val="000080"/>
        </w:rPr>
        <w:t>1</w:t>
      </w:r>
      <w:r>
        <w:t>].isDigit())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postfix.push_back(</w:t>
      </w:r>
      <w:r>
        <w:rPr>
          <w:color w:val="008000"/>
        </w:rPr>
        <w:t>'#'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(infix[infix.size()-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'%'</w:t>
      </w:r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什么也不做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infix.begin();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"表达式非法"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(!stack.empty())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tempOut=stack.top();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postfix.push_back(tempOut);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postfix;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::compute(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s)</w:t>
      </w:r>
      <w:r>
        <w:rPr>
          <w:color w:val="C0C0C0"/>
        </w:rPr>
        <w:t xml:space="preserve"> </w:t>
      </w:r>
      <w:r>
        <w:rPr>
          <w:color w:val="808000"/>
        </w:rPr>
        <w:t>throw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//qDebug()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s;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PI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::acos(-</w:t>
      </w:r>
      <w:r>
        <w:rPr>
          <w:color w:val="000080"/>
        </w:rPr>
        <w:t>1.0</w:t>
      </w: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stack</w:t>
      </w:r>
      <w:r>
        <w:t>&lt;</w:t>
      </w:r>
      <w:r>
        <w:rPr>
          <w:color w:val="808000"/>
        </w:rPr>
        <w:t>double</w:t>
      </w:r>
      <w:r>
        <w:t>&gt;</w:t>
      </w:r>
      <w:r>
        <w:rPr>
          <w:color w:val="C0C0C0"/>
        </w:rPr>
        <w:t xml:space="preserve"> </w:t>
      </w:r>
      <w:r>
        <w:t>stack;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str;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curr;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 </w:t>
      </w:r>
      <w:r>
        <w:t>temNum1;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 </w:t>
      </w:r>
      <w:r>
        <w:t>temNum2;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s.begin();i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s.end();</w:t>
      </w:r>
      <w:r>
        <w:rPr>
          <w:color w:val="C0C0C0"/>
        </w:rPr>
        <w:t xml:space="preserve"> </w:t>
      </w:r>
      <w:r>
        <w:t>i++)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((*i).isDigit())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str.push_back(*i);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continue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t>((*i).toLatin1())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'+'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stack.push(temNum2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temNum1);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'-'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stack.push(temNum2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t>temNum1);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'*'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stack.push(temNum2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temNum1);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'/'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stack.push(temNum2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t>temNum1);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'^'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temNum2=stack.top();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stack.push(pow(temNum2,</w:t>
      </w:r>
      <w:r>
        <w:rPr>
          <w:color w:val="C0C0C0"/>
        </w:rPr>
        <w:t xml:space="preserve"> </w:t>
      </w:r>
      <w:r>
        <w:t>temNum1));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's'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</w:t>
      </w:r>
      <w:r>
        <w:rPr>
          <w:color w:val="800080"/>
        </w:rPr>
        <w:t>std</w:t>
      </w:r>
      <w:r>
        <w:t>::sin(temNum1/</w:t>
      </w:r>
      <w:r>
        <w:rPr>
          <w:color w:val="000080"/>
        </w:rPr>
        <w:t>180.0</w:t>
      </w:r>
      <w:r>
        <w:t>*PI));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'c'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</w:t>
      </w:r>
      <w:r>
        <w:rPr>
          <w:color w:val="800080"/>
        </w:rPr>
        <w:t>std</w:t>
      </w:r>
      <w:r>
        <w:t>::cos(temNum1/</w:t>
      </w:r>
      <w:r>
        <w:rPr>
          <w:color w:val="000080"/>
        </w:rPr>
        <w:t>180.0</w:t>
      </w:r>
      <w:r>
        <w:t>*PI));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't'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</w:t>
      </w:r>
      <w:r>
        <w:rPr>
          <w:color w:val="800080"/>
        </w:rPr>
        <w:t>std</w:t>
      </w:r>
      <w:r>
        <w:t>::tan(temNum1/</w:t>
      </w:r>
      <w:r>
        <w:rPr>
          <w:color w:val="000080"/>
        </w:rPr>
        <w:t>180.0</w:t>
      </w:r>
      <w:r>
        <w:t>*PI));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'n'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</w:t>
      </w:r>
      <w:r>
        <w:rPr>
          <w:color w:val="800080"/>
        </w:rPr>
        <w:t>std</w:t>
      </w:r>
      <w:r>
        <w:t>::log(temNum1));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'g'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temNum1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</w:t>
      </w:r>
      <w:r>
        <w:rPr>
          <w:color w:val="800080"/>
        </w:rPr>
        <w:t>std</w:t>
      </w:r>
      <w:r>
        <w:t>::log10(temNum1));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'.'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str.push_back(*i);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'#'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curr</w:t>
      </w:r>
      <w:r>
        <w:rPr>
          <w:color w:val="C0C0C0"/>
        </w:rPr>
        <w:t xml:space="preserve"> </w:t>
      </w:r>
      <w:r>
        <w:t>=str.toDouble();</w:t>
      </w:r>
      <w:r>
        <w:rPr>
          <w:color w:val="008000"/>
        </w:rPr>
        <w:t>//字符串转换为浮点型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str.clear();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'%'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curr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curr*=</w:t>
      </w:r>
      <w:r>
        <w:rPr>
          <w:color w:val="000080"/>
        </w:rPr>
        <w:t>0.01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stack.push(curr);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t>: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"表达式中含有非法字符"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curr=stack.top();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curr;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（3）运行程序，测试程序功能。</w:t>
      </w:r>
      <w:bookmarkStart w:id="22" w:name="_GoBack"/>
      <w:bookmarkEnd w:id="2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4C03"/>
    <w:multiLevelType w:val="singleLevel"/>
    <w:tmpl w:val="596B4C0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6B53F3"/>
    <w:multiLevelType w:val="singleLevel"/>
    <w:tmpl w:val="596B53F3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96B5BE9"/>
    <w:multiLevelType w:val="singleLevel"/>
    <w:tmpl w:val="596B5BE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6B5DBA"/>
    <w:multiLevelType w:val="singleLevel"/>
    <w:tmpl w:val="596B5DBA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596B6501"/>
    <w:multiLevelType w:val="singleLevel"/>
    <w:tmpl w:val="596B650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6C57B9"/>
    <w:multiLevelType w:val="singleLevel"/>
    <w:tmpl w:val="596C57B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6C591F"/>
    <w:multiLevelType w:val="singleLevel"/>
    <w:tmpl w:val="596C591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6C5D0D"/>
    <w:multiLevelType w:val="singleLevel"/>
    <w:tmpl w:val="596C5D0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6C649E"/>
    <w:multiLevelType w:val="singleLevel"/>
    <w:tmpl w:val="596C649E"/>
    <w:lvl w:ilvl="0" w:tentative="0">
      <w:start w:val="3"/>
      <w:numFmt w:val="decimal"/>
      <w:suff w:val="nothing"/>
      <w:lvlText w:val="（%1）"/>
      <w:lvlJc w:val="left"/>
    </w:lvl>
  </w:abstractNum>
  <w:abstractNum w:abstractNumId="9">
    <w:nsid w:val="596C73FB"/>
    <w:multiLevelType w:val="singleLevel"/>
    <w:tmpl w:val="596C73F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96C816F"/>
    <w:multiLevelType w:val="singleLevel"/>
    <w:tmpl w:val="596C816F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596C867B"/>
    <w:multiLevelType w:val="singleLevel"/>
    <w:tmpl w:val="596C867B"/>
    <w:lvl w:ilvl="0" w:tentative="0">
      <w:start w:val="2"/>
      <w:numFmt w:val="decimal"/>
      <w:suff w:val="nothing"/>
      <w:lvlText w:val="（%1）"/>
      <w:lvlJc w:val="left"/>
    </w:lvl>
  </w:abstractNum>
  <w:abstractNum w:abstractNumId="12">
    <w:nsid w:val="596D7FE4"/>
    <w:multiLevelType w:val="singleLevel"/>
    <w:tmpl w:val="596D7FE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76820"/>
    <w:rsid w:val="04074386"/>
    <w:rsid w:val="07424140"/>
    <w:rsid w:val="076C7260"/>
    <w:rsid w:val="0868445A"/>
    <w:rsid w:val="09A43184"/>
    <w:rsid w:val="0BD61821"/>
    <w:rsid w:val="0C58183A"/>
    <w:rsid w:val="0E2D537C"/>
    <w:rsid w:val="11076820"/>
    <w:rsid w:val="122A5034"/>
    <w:rsid w:val="1A60546B"/>
    <w:rsid w:val="20956523"/>
    <w:rsid w:val="21667C99"/>
    <w:rsid w:val="24091EA9"/>
    <w:rsid w:val="264339BE"/>
    <w:rsid w:val="2A004151"/>
    <w:rsid w:val="2D54140E"/>
    <w:rsid w:val="36426A64"/>
    <w:rsid w:val="36EF35C2"/>
    <w:rsid w:val="3F196ADC"/>
    <w:rsid w:val="3FDB325A"/>
    <w:rsid w:val="40006765"/>
    <w:rsid w:val="43FD1969"/>
    <w:rsid w:val="44DE5364"/>
    <w:rsid w:val="452C24A7"/>
    <w:rsid w:val="4A4C4EA8"/>
    <w:rsid w:val="4EA47B3A"/>
    <w:rsid w:val="4FB53C9E"/>
    <w:rsid w:val="53A64C97"/>
    <w:rsid w:val="5D0A08E0"/>
    <w:rsid w:val="5F18476E"/>
    <w:rsid w:val="64445017"/>
    <w:rsid w:val="6A8E1453"/>
    <w:rsid w:val="6B0B1DFB"/>
    <w:rsid w:val="6F865A21"/>
    <w:rsid w:val="70A62DE3"/>
    <w:rsid w:val="733F3E3D"/>
    <w:rsid w:val="79093E80"/>
    <w:rsid w:val="7BD70842"/>
    <w:rsid w:val="7DD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2017-07-16T11:10:00Z</dcterms:created>
  <dc:creator>Roger</dc:creator>
  <cp:lastModifiedBy>Roger</cp:lastModifiedBy>
  <dcterms:modified xsi:type="dcterms:W3CDTF">2017-08-30T02:27:43Z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