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C39C8" w14:textId="77777777" w:rsidR="00FD2A44" w:rsidRDefault="00FD2A44" w:rsidP="00FD2A44">
      <w:pPr>
        <w:jc w:val="center"/>
        <w:rPr>
          <w:rFonts w:ascii="Arial" w:hAnsi="Arial" w:cs="Arial"/>
          <w:sz w:val="28"/>
          <w:szCs w:val="28"/>
        </w:rPr>
      </w:pPr>
      <w:r w:rsidRPr="00713296">
        <w:rPr>
          <w:rFonts w:ascii="Arial" w:hAnsi="Arial" w:cs="Arial"/>
          <w:noProof/>
          <w:sz w:val="28"/>
          <w:szCs w:val="28"/>
        </w:rPr>
        <w:drawing>
          <wp:inline distT="0" distB="0" distL="0" distR="0" wp14:anchorId="22D5EFB5" wp14:editId="0459BDB0">
            <wp:extent cx="5400040" cy="1217930"/>
            <wp:effectExtent l="0" t="0" r="0" b="1270"/>
            <wp:docPr id="1412749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49914" name=""/>
                    <pic:cNvPicPr/>
                  </pic:nvPicPr>
                  <pic:blipFill>
                    <a:blip r:embed="rId8"/>
                    <a:stretch>
                      <a:fillRect/>
                    </a:stretch>
                  </pic:blipFill>
                  <pic:spPr>
                    <a:xfrm>
                      <a:off x="0" y="0"/>
                      <a:ext cx="5400040" cy="1217930"/>
                    </a:xfrm>
                    <a:prstGeom prst="rect">
                      <a:avLst/>
                    </a:prstGeom>
                  </pic:spPr>
                </pic:pic>
              </a:graphicData>
            </a:graphic>
          </wp:inline>
        </w:drawing>
      </w:r>
    </w:p>
    <w:p w14:paraId="45218699" w14:textId="77777777" w:rsidR="00FD2A44" w:rsidRPr="00FD2A44" w:rsidRDefault="00FD2A44" w:rsidP="00FD2A44">
      <w:pPr>
        <w:jc w:val="center"/>
        <w:rPr>
          <w:rFonts w:ascii="Arial" w:hAnsi="Arial" w:cs="Arial"/>
          <w:b/>
          <w:bCs/>
          <w:sz w:val="28"/>
          <w:szCs w:val="28"/>
        </w:rPr>
      </w:pPr>
      <w:r w:rsidRPr="00FD2A44">
        <w:rPr>
          <w:rFonts w:ascii="Arial" w:hAnsi="Arial" w:cs="Arial"/>
          <w:b/>
          <w:bCs/>
          <w:sz w:val="28"/>
          <w:szCs w:val="28"/>
        </w:rPr>
        <w:t>FACULTAD DE INGENIERÍA:</w:t>
      </w:r>
    </w:p>
    <w:p w14:paraId="3235665D" w14:textId="77777777" w:rsidR="00FD2A44" w:rsidRPr="00FD2A44" w:rsidRDefault="00FD2A44" w:rsidP="00FD2A44">
      <w:pPr>
        <w:jc w:val="center"/>
        <w:rPr>
          <w:rFonts w:ascii="Arial" w:hAnsi="Arial" w:cs="Arial"/>
          <w:b/>
          <w:bCs/>
          <w:sz w:val="28"/>
          <w:szCs w:val="28"/>
        </w:rPr>
      </w:pPr>
      <w:r w:rsidRPr="00FD2A44">
        <w:rPr>
          <w:rFonts w:ascii="Arial" w:hAnsi="Arial" w:cs="Arial"/>
          <w:b/>
          <w:bCs/>
          <w:sz w:val="28"/>
          <w:szCs w:val="28"/>
        </w:rPr>
        <w:t>CARRERA DE INGENIERÍA DE SISTEMAS E INFORMÁTICA</w:t>
      </w:r>
    </w:p>
    <w:p w14:paraId="45A4BBE7" w14:textId="77777777" w:rsidR="00FD2A44" w:rsidRDefault="00FD2A44" w:rsidP="00FD2A44">
      <w:pPr>
        <w:jc w:val="center"/>
        <w:rPr>
          <w:rFonts w:ascii="Arial" w:hAnsi="Arial" w:cs="Arial"/>
          <w:sz w:val="28"/>
          <w:szCs w:val="28"/>
        </w:rPr>
      </w:pPr>
    </w:p>
    <w:p w14:paraId="5BC956A5" w14:textId="77777777" w:rsidR="00FD2A44" w:rsidRPr="00713296" w:rsidRDefault="00FD2A44" w:rsidP="00FD2A44">
      <w:pPr>
        <w:jc w:val="center"/>
        <w:rPr>
          <w:rFonts w:ascii="Arial" w:hAnsi="Arial" w:cs="Arial"/>
          <w:sz w:val="28"/>
          <w:szCs w:val="28"/>
        </w:rPr>
      </w:pPr>
    </w:p>
    <w:p w14:paraId="560DEDF4" w14:textId="77777777" w:rsidR="00FD2A44" w:rsidRPr="00FD2A44" w:rsidRDefault="00FD2A44" w:rsidP="00FD2A44">
      <w:pPr>
        <w:jc w:val="center"/>
        <w:rPr>
          <w:rFonts w:ascii="Arial" w:hAnsi="Arial" w:cs="Arial"/>
          <w:b/>
          <w:bCs/>
          <w:sz w:val="28"/>
          <w:szCs w:val="28"/>
        </w:rPr>
      </w:pPr>
      <w:r w:rsidRPr="00FD2A44">
        <w:rPr>
          <w:rFonts w:ascii="Arial" w:hAnsi="Arial" w:cs="Arial"/>
          <w:b/>
          <w:bCs/>
          <w:sz w:val="28"/>
          <w:szCs w:val="28"/>
        </w:rPr>
        <w:t>TITULO:</w:t>
      </w:r>
    </w:p>
    <w:p w14:paraId="6F6E86B3" w14:textId="7505FAFF" w:rsidR="00FD2A44" w:rsidRDefault="00FD2A44" w:rsidP="00FD2A44">
      <w:pPr>
        <w:jc w:val="center"/>
        <w:rPr>
          <w:rFonts w:ascii="Arial" w:hAnsi="Arial" w:cs="Arial"/>
          <w:sz w:val="28"/>
          <w:szCs w:val="28"/>
        </w:rPr>
      </w:pPr>
      <w:r w:rsidRPr="00713296">
        <w:rPr>
          <w:rFonts w:ascii="Arial" w:hAnsi="Arial" w:cs="Arial"/>
          <w:sz w:val="28"/>
          <w:szCs w:val="28"/>
        </w:rPr>
        <w:t>TAREA SESI</w:t>
      </w:r>
      <w:r w:rsidR="00FE2C83">
        <w:rPr>
          <w:rFonts w:ascii="Arial" w:hAnsi="Arial" w:cs="Arial"/>
          <w:sz w:val="28"/>
          <w:szCs w:val="28"/>
        </w:rPr>
        <w:t>Ó</w:t>
      </w:r>
      <w:r w:rsidRPr="00713296">
        <w:rPr>
          <w:rFonts w:ascii="Arial" w:hAnsi="Arial" w:cs="Arial"/>
          <w:sz w:val="28"/>
          <w:szCs w:val="28"/>
        </w:rPr>
        <w:t xml:space="preserve">N </w:t>
      </w:r>
      <w:r w:rsidR="00FE2D4D">
        <w:rPr>
          <w:rFonts w:ascii="Arial" w:hAnsi="Arial" w:cs="Arial"/>
          <w:sz w:val="28"/>
          <w:szCs w:val="28"/>
        </w:rPr>
        <w:t>10</w:t>
      </w:r>
    </w:p>
    <w:p w14:paraId="7E3271CA" w14:textId="77777777" w:rsidR="00FD2A44" w:rsidRDefault="00FD2A44" w:rsidP="00FD2A44">
      <w:pPr>
        <w:jc w:val="center"/>
        <w:rPr>
          <w:rFonts w:ascii="Arial" w:hAnsi="Arial" w:cs="Arial"/>
          <w:sz w:val="28"/>
          <w:szCs w:val="28"/>
        </w:rPr>
      </w:pPr>
    </w:p>
    <w:p w14:paraId="704460D2" w14:textId="77777777" w:rsidR="00FD2A44" w:rsidRPr="00713296" w:rsidRDefault="00FD2A44" w:rsidP="00FD2A44">
      <w:pPr>
        <w:jc w:val="center"/>
        <w:rPr>
          <w:rFonts w:ascii="Arial" w:hAnsi="Arial" w:cs="Arial"/>
          <w:sz w:val="28"/>
          <w:szCs w:val="28"/>
        </w:rPr>
      </w:pPr>
    </w:p>
    <w:p w14:paraId="0A433DAC" w14:textId="77777777" w:rsidR="00FD2A44" w:rsidRDefault="00FD2A44" w:rsidP="00FD2A44">
      <w:pPr>
        <w:jc w:val="center"/>
        <w:rPr>
          <w:rFonts w:ascii="Arial" w:hAnsi="Arial" w:cs="Arial"/>
          <w:b/>
          <w:bCs/>
          <w:sz w:val="28"/>
          <w:szCs w:val="28"/>
        </w:rPr>
      </w:pPr>
      <w:r w:rsidRPr="00FD2A44">
        <w:rPr>
          <w:rFonts w:ascii="Arial" w:hAnsi="Arial" w:cs="Arial"/>
          <w:b/>
          <w:bCs/>
          <w:sz w:val="28"/>
          <w:szCs w:val="28"/>
        </w:rPr>
        <w:t>INTEGRANTES:</w:t>
      </w:r>
    </w:p>
    <w:p w14:paraId="50A199D1" w14:textId="1AD894A1" w:rsidR="00FD2A44" w:rsidRPr="00713296" w:rsidRDefault="00FD2A44" w:rsidP="00FD2A44">
      <w:pPr>
        <w:jc w:val="center"/>
        <w:rPr>
          <w:rFonts w:ascii="Arial" w:hAnsi="Arial" w:cs="Arial"/>
          <w:sz w:val="28"/>
          <w:szCs w:val="28"/>
        </w:rPr>
      </w:pPr>
      <w:r w:rsidRPr="00713296">
        <w:rPr>
          <w:rFonts w:ascii="Arial" w:hAnsi="Arial" w:cs="Arial"/>
          <w:sz w:val="28"/>
          <w:szCs w:val="28"/>
        </w:rPr>
        <w:t>YAYA PURIZACA, MANUEL ALEJANDRO</w:t>
      </w:r>
    </w:p>
    <w:p w14:paraId="17814154" w14:textId="77777777" w:rsidR="00C156C1" w:rsidRDefault="00C156C1" w:rsidP="00C80297">
      <w:pPr>
        <w:rPr>
          <w:rFonts w:ascii="Arial" w:hAnsi="Arial" w:cs="Arial"/>
          <w:sz w:val="28"/>
          <w:szCs w:val="28"/>
        </w:rPr>
      </w:pPr>
    </w:p>
    <w:p w14:paraId="13E83900" w14:textId="77777777" w:rsidR="00C156C1" w:rsidRDefault="00C156C1" w:rsidP="00FD2A44">
      <w:pPr>
        <w:jc w:val="center"/>
        <w:rPr>
          <w:rFonts w:ascii="Arial" w:hAnsi="Arial" w:cs="Arial"/>
          <w:sz w:val="28"/>
          <w:szCs w:val="28"/>
        </w:rPr>
      </w:pPr>
    </w:p>
    <w:p w14:paraId="6EA3405D" w14:textId="77777777" w:rsidR="00C156C1" w:rsidRDefault="00C156C1" w:rsidP="00C80297">
      <w:pPr>
        <w:rPr>
          <w:rFonts w:ascii="Arial" w:hAnsi="Arial" w:cs="Arial"/>
          <w:sz w:val="28"/>
          <w:szCs w:val="28"/>
        </w:rPr>
      </w:pPr>
    </w:p>
    <w:p w14:paraId="770961AA" w14:textId="77777777" w:rsidR="00FD2A44" w:rsidRPr="00FD2A44" w:rsidRDefault="00FD2A44" w:rsidP="00FD2A44">
      <w:pPr>
        <w:jc w:val="center"/>
        <w:rPr>
          <w:rFonts w:ascii="Arial" w:hAnsi="Arial" w:cs="Arial"/>
          <w:b/>
          <w:bCs/>
          <w:sz w:val="28"/>
          <w:szCs w:val="28"/>
        </w:rPr>
      </w:pPr>
      <w:r w:rsidRPr="00FD2A44">
        <w:rPr>
          <w:rFonts w:ascii="Arial" w:hAnsi="Arial" w:cs="Arial"/>
          <w:b/>
          <w:bCs/>
          <w:sz w:val="28"/>
          <w:szCs w:val="28"/>
        </w:rPr>
        <w:t>CURSO:</w:t>
      </w:r>
    </w:p>
    <w:p w14:paraId="5DBE9E00" w14:textId="2B999214" w:rsidR="00FD2A44" w:rsidRDefault="00B011D8" w:rsidP="00C80297">
      <w:pPr>
        <w:jc w:val="center"/>
        <w:rPr>
          <w:rFonts w:ascii="Arial" w:hAnsi="Arial" w:cs="Arial"/>
          <w:sz w:val="28"/>
          <w:szCs w:val="28"/>
        </w:rPr>
      </w:pPr>
      <w:r>
        <w:rPr>
          <w:rFonts w:ascii="Arial" w:hAnsi="Arial" w:cs="Arial"/>
          <w:sz w:val="28"/>
          <w:szCs w:val="28"/>
        </w:rPr>
        <w:t>SEGURIDAD INFORMÁTICA</w:t>
      </w:r>
    </w:p>
    <w:p w14:paraId="74C05C29" w14:textId="77777777" w:rsidR="00FD2A44" w:rsidRDefault="00FD2A44" w:rsidP="00FD2A44">
      <w:pPr>
        <w:jc w:val="center"/>
        <w:rPr>
          <w:rFonts w:ascii="Arial" w:hAnsi="Arial" w:cs="Arial"/>
          <w:sz w:val="28"/>
          <w:szCs w:val="28"/>
        </w:rPr>
      </w:pPr>
    </w:p>
    <w:p w14:paraId="129C7BE5" w14:textId="77777777" w:rsidR="00FD2A44" w:rsidRDefault="00FD2A44" w:rsidP="00FD2A44">
      <w:pPr>
        <w:jc w:val="center"/>
        <w:rPr>
          <w:rFonts w:ascii="Arial" w:hAnsi="Arial" w:cs="Arial"/>
          <w:sz w:val="28"/>
          <w:szCs w:val="28"/>
        </w:rPr>
      </w:pPr>
    </w:p>
    <w:p w14:paraId="5050038E" w14:textId="77777777" w:rsidR="00B011D8" w:rsidRDefault="00B011D8" w:rsidP="00FD2A44">
      <w:pPr>
        <w:jc w:val="center"/>
        <w:rPr>
          <w:rFonts w:ascii="Arial" w:hAnsi="Arial" w:cs="Arial"/>
          <w:sz w:val="28"/>
          <w:szCs w:val="28"/>
        </w:rPr>
      </w:pPr>
    </w:p>
    <w:p w14:paraId="65F6B952" w14:textId="77777777" w:rsidR="00B011D8" w:rsidRDefault="00B011D8" w:rsidP="00FD2A44">
      <w:pPr>
        <w:jc w:val="center"/>
        <w:rPr>
          <w:rFonts w:ascii="Arial" w:hAnsi="Arial" w:cs="Arial"/>
          <w:sz w:val="28"/>
          <w:szCs w:val="28"/>
        </w:rPr>
      </w:pPr>
    </w:p>
    <w:p w14:paraId="5D3743AF" w14:textId="77777777" w:rsidR="00B011D8" w:rsidRDefault="00B011D8" w:rsidP="00FD2A44">
      <w:pPr>
        <w:jc w:val="center"/>
        <w:rPr>
          <w:rFonts w:ascii="Arial" w:hAnsi="Arial" w:cs="Arial"/>
          <w:sz w:val="28"/>
          <w:szCs w:val="28"/>
        </w:rPr>
      </w:pPr>
    </w:p>
    <w:p w14:paraId="1849C25B" w14:textId="77777777" w:rsidR="00FD2A44" w:rsidRPr="00713296" w:rsidRDefault="00FD2A44" w:rsidP="00FD2A44">
      <w:pPr>
        <w:jc w:val="center"/>
        <w:rPr>
          <w:rFonts w:ascii="Arial" w:hAnsi="Arial" w:cs="Arial"/>
          <w:sz w:val="28"/>
          <w:szCs w:val="28"/>
        </w:rPr>
      </w:pPr>
      <w:r w:rsidRPr="00713296">
        <w:rPr>
          <w:rFonts w:ascii="Arial" w:hAnsi="Arial" w:cs="Arial"/>
          <w:sz w:val="28"/>
          <w:szCs w:val="28"/>
        </w:rPr>
        <w:t>Piura - Perú</w:t>
      </w:r>
    </w:p>
    <w:p w14:paraId="5AA77B90" w14:textId="3171D25D" w:rsidR="00842345" w:rsidRDefault="00FD2A44" w:rsidP="00B011D8">
      <w:pPr>
        <w:jc w:val="center"/>
        <w:rPr>
          <w:rFonts w:ascii="Arial" w:hAnsi="Arial" w:cs="Arial"/>
          <w:sz w:val="28"/>
          <w:szCs w:val="28"/>
        </w:rPr>
      </w:pPr>
      <w:r w:rsidRPr="00713296">
        <w:rPr>
          <w:rFonts w:ascii="Arial" w:hAnsi="Arial" w:cs="Arial"/>
          <w:sz w:val="28"/>
          <w:szCs w:val="28"/>
        </w:rPr>
        <w:t>2024</w:t>
      </w:r>
    </w:p>
    <w:p w14:paraId="5FD08E7F" w14:textId="169773A6" w:rsidR="00494587" w:rsidRPr="00494587" w:rsidRDefault="008F0B56" w:rsidP="00FB59E1">
      <w:pPr>
        <w:pStyle w:val="Prrafodelista"/>
        <w:numPr>
          <w:ilvl w:val="0"/>
          <w:numId w:val="32"/>
        </w:numPr>
        <w:spacing w:line="360" w:lineRule="auto"/>
        <w:ind w:left="0"/>
        <w:jc w:val="both"/>
        <w:rPr>
          <w:rFonts w:ascii="Arial" w:hAnsi="Arial" w:cs="Arial"/>
          <w:b/>
          <w:bCs/>
        </w:rPr>
      </w:pPr>
      <w:r w:rsidRPr="008F0B56">
        <w:rPr>
          <w:rFonts w:ascii="Arial" w:hAnsi="Arial" w:cs="Arial"/>
          <w:b/>
          <w:bCs/>
        </w:rPr>
        <w:lastRenderedPageBreak/>
        <w:t>¿</w:t>
      </w:r>
      <w:r w:rsidRPr="008F0B56">
        <w:rPr>
          <w:rFonts w:ascii="Arial" w:hAnsi="Arial" w:cs="Arial"/>
          <w:b/>
          <w:bCs/>
          <w:i/>
          <w:iCs/>
        </w:rPr>
        <w:t>Cómo se debería implementar un IPS?</w:t>
      </w:r>
      <w:r w:rsidRPr="008F0B56">
        <w:rPr>
          <w:rFonts w:ascii="Arial" w:hAnsi="Arial" w:cs="Arial"/>
          <w:b/>
          <w:bCs/>
        </w:rPr>
        <w:t> Brinda un ejemplo.</w:t>
      </w:r>
    </w:p>
    <w:p w14:paraId="5EF78011" w14:textId="64B5C4DD" w:rsidR="00494587" w:rsidRPr="00494587" w:rsidRDefault="00494587" w:rsidP="00FB59E1">
      <w:pPr>
        <w:pStyle w:val="Prrafodelista"/>
        <w:spacing w:line="360" w:lineRule="auto"/>
        <w:ind w:left="0"/>
        <w:jc w:val="both"/>
        <w:rPr>
          <w:rFonts w:ascii="Arial" w:hAnsi="Arial" w:cs="Arial"/>
        </w:rPr>
      </w:pPr>
      <w:r w:rsidRPr="00494587">
        <w:rPr>
          <w:rFonts w:ascii="Arial" w:hAnsi="Arial" w:cs="Arial"/>
        </w:rPr>
        <w:t xml:space="preserve">Si se elige </w:t>
      </w:r>
      <w:r w:rsidR="00FB59E1">
        <w:rPr>
          <w:rFonts w:ascii="Arial" w:hAnsi="Arial" w:cs="Arial"/>
        </w:rPr>
        <w:t>entre un</w:t>
      </w:r>
      <w:r w:rsidRPr="00494587">
        <w:rPr>
          <w:rFonts w:ascii="Arial" w:hAnsi="Arial" w:cs="Arial"/>
        </w:rPr>
        <w:t xml:space="preserve"> </w:t>
      </w:r>
      <w:r w:rsidRPr="00494587">
        <w:rPr>
          <w:rFonts w:ascii="Arial" w:hAnsi="Arial" w:cs="Arial"/>
          <w:b/>
          <w:bCs/>
        </w:rPr>
        <w:t>NIPS</w:t>
      </w:r>
      <w:r w:rsidRPr="00494587">
        <w:rPr>
          <w:rFonts w:ascii="Arial" w:hAnsi="Arial" w:cs="Arial"/>
        </w:rPr>
        <w:t xml:space="preserve"> o un </w:t>
      </w:r>
      <w:r w:rsidRPr="00494587">
        <w:rPr>
          <w:rFonts w:ascii="Arial" w:hAnsi="Arial" w:cs="Arial"/>
          <w:b/>
          <w:bCs/>
        </w:rPr>
        <w:t>WIPS</w:t>
      </w:r>
      <w:r w:rsidRPr="00494587">
        <w:rPr>
          <w:rFonts w:ascii="Arial" w:hAnsi="Arial" w:cs="Arial"/>
        </w:rPr>
        <w:t xml:space="preserve">, el IPS se implementa entre el tráfico entrante y el cortafuegos o el </w:t>
      </w:r>
      <w:r w:rsidRPr="00494587">
        <w:rPr>
          <w:rFonts w:ascii="Arial" w:hAnsi="Arial" w:cs="Arial"/>
          <w:b/>
          <w:bCs/>
        </w:rPr>
        <w:t>gateway</w:t>
      </w:r>
      <w:r w:rsidRPr="00494587">
        <w:rPr>
          <w:rFonts w:ascii="Arial" w:hAnsi="Arial" w:cs="Arial"/>
        </w:rPr>
        <w:t xml:space="preserve"> de la red. El IPS analizará el tráfico de la red para detectar patrones de ataque y tomar acciones correctivas cuando sea necesario.</w:t>
      </w:r>
    </w:p>
    <w:p w14:paraId="57F8F586" w14:textId="77777777" w:rsidR="00494587" w:rsidRPr="00494587" w:rsidRDefault="00494587" w:rsidP="00FB59E1">
      <w:pPr>
        <w:pStyle w:val="Prrafodelista"/>
        <w:spacing w:line="360" w:lineRule="auto"/>
        <w:ind w:left="0"/>
        <w:jc w:val="both"/>
        <w:rPr>
          <w:rFonts w:ascii="Arial" w:hAnsi="Arial" w:cs="Arial"/>
        </w:rPr>
      </w:pPr>
      <w:r w:rsidRPr="00494587">
        <w:rPr>
          <w:rFonts w:ascii="Arial" w:hAnsi="Arial" w:cs="Arial"/>
        </w:rPr>
        <w:t xml:space="preserve">Si se opta por un </w:t>
      </w:r>
      <w:r w:rsidRPr="00494587">
        <w:rPr>
          <w:rFonts w:ascii="Arial" w:hAnsi="Arial" w:cs="Arial"/>
          <w:b/>
          <w:bCs/>
        </w:rPr>
        <w:t>HIPS</w:t>
      </w:r>
      <w:r w:rsidRPr="00494587">
        <w:rPr>
          <w:rFonts w:ascii="Arial" w:hAnsi="Arial" w:cs="Arial"/>
        </w:rPr>
        <w:t>, el IPS se instalaría en cada dispositivo individual (servidor, estación de trabajo, laptop) para monitorizar las actividades locales, como la ejecución de procesos o la manipulación de archivos.</w:t>
      </w:r>
    </w:p>
    <w:p w14:paraId="05FDB963" w14:textId="29C61E85" w:rsidR="00494587" w:rsidRPr="00494587" w:rsidRDefault="00494587" w:rsidP="00FB59E1">
      <w:pPr>
        <w:pStyle w:val="Prrafodelista"/>
        <w:spacing w:line="360" w:lineRule="auto"/>
        <w:ind w:left="0"/>
        <w:jc w:val="both"/>
        <w:rPr>
          <w:rFonts w:ascii="Arial" w:hAnsi="Arial" w:cs="Arial"/>
          <w:b/>
          <w:bCs/>
        </w:rPr>
      </w:pPr>
    </w:p>
    <w:p w14:paraId="71BDB3A6" w14:textId="77777777" w:rsidR="00494587" w:rsidRPr="00494587" w:rsidRDefault="00494587" w:rsidP="00FB59E1">
      <w:pPr>
        <w:pStyle w:val="Prrafodelista"/>
        <w:spacing w:line="360" w:lineRule="auto"/>
        <w:ind w:left="0"/>
        <w:jc w:val="both"/>
        <w:rPr>
          <w:rFonts w:ascii="Arial" w:hAnsi="Arial" w:cs="Arial"/>
        </w:rPr>
      </w:pPr>
      <w:r w:rsidRPr="00494587">
        <w:rPr>
          <w:rFonts w:ascii="Arial" w:hAnsi="Arial" w:cs="Arial"/>
        </w:rPr>
        <w:t>Un IPS requiere que se configuren políticas de seguridad detalladas. Estas políticas definen qué tipos de tráfico son permitidos, qué actividades son consideradas sospechosas o maliciosas y qué acciones debe tomar el IPS ante un evento de seguridad (por ejemplo, bloquear el tráfico, terminar una sesión, generar una alerta, etc.).</w:t>
      </w:r>
    </w:p>
    <w:p w14:paraId="15A1D959" w14:textId="77777777" w:rsidR="00494587" w:rsidRPr="00494587" w:rsidRDefault="00494587" w:rsidP="00FB59E1">
      <w:pPr>
        <w:pStyle w:val="Prrafodelista"/>
        <w:numPr>
          <w:ilvl w:val="0"/>
          <w:numId w:val="48"/>
        </w:numPr>
        <w:spacing w:line="360" w:lineRule="auto"/>
        <w:ind w:left="0"/>
        <w:jc w:val="both"/>
        <w:rPr>
          <w:rFonts w:ascii="Arial" w:hAnsi="Arial" w:cs="Arial"/>
        </w:rPr>
      </w:pPr>
      <w:r w:rsidRPr="00494587">
        <w:rPr>
          <w:rFonts w:ascii="Arial" w:hAnsi="Arial" w:cs="Arial"/>
        </w:rPr>
        <w:t xml:space="preserve">Las </w:t>
      </w:r>
      <w:r w:rsidRPr="00494587">
        <w:rPr>
          <w:rFonts w:ascii="Arial" w:hAnsi="Arial" w:cs="Arial"/>
          <w:b/>
          <w:bCs/>
        </w:rPr>
        <w:t>firmas de intrusión</w:t>
      </w:r>
      <w:r w:rsidRPr="00494587">
        <w:rPr>
          <w:rFonts w:ascii="Arial" w:hAnsi="Arial" w:cs="Arial"/>
        </w:rPr>
        <w:t xml:space="preserve"> también deben ser configuradas o actualizadas. Estas son las definiciones de patrones de ataques conocidos que el IPS busca en el tráfico de red.</w:t>
      </w:r>
    </w:p>
    <w:p w14:paraId="7D1BF07D" w14:textId="77777777" w:rsidR="00494587" w:rsidRPr="00494587" w:rsidRDefault="00494587" w:rsidP="00FB59E1">
      <w:pPr>
        <w:pStyle w:val="Prrafodelista"/>
        <w:numPr>
          <w:ilvl w:val="0"/>
          <w:numId w:val="48"/>
        </w:numPr>
        <w:spacing w:line="360" w:lineRule="auto"/>
        <w:ind w:left="0"/>
        <w:jc w:val="both"/>
        <w:rPr>
          <w:rFonts w:ascii="Arial" w:hAnsi="Arial" w:cs="Arial"/>
        </w:rPr>
      </w:pPr>
      <w:r w:rsidRPr="00494587">
        <w:rPr>
          <w:rFonts w:ascii="Arial" w:hAnsi="Arial" w:cs="Arial"/>
        </w:rPr>
        <w:t xml:space="preserve">Las </w:t>
      </w:r>
      <w:r w:rsidRPr="00494587">
        <w:rPr>
          <w:rFonts w:ascii="Arial" w:hAnsi="Arial" w:cs="Arial"/>
          <w:b/>
          <w:bCs/>
        </w:rPr>
        <w:t>políticas de acceso</w:t>
      </w:r>
      <w:r w:rsidRPr="00494587">
        <w:rPr>
          <w:rFonts w:ascii="Arial" w:hAnsi="Arial" w:cs="Arial"/>
        </w:rPr>
        <w:t xml:space="preserve"> y </w:t>
      </w:r>
      <w:r w:rsidRPr="00494587">
        <w:rPr>
          <w:rFonts w:ascii="Arial" w:hAnsi="Arial" w:cs="Arial"/>
          <w:b/>
          <w:bCs/>
        </w:rPr>
        <w:t>listas de control</w:t>
      </w:r>
      <w:r w:rsidRPr="00494587">
        <w:rPr>
          <w:rFonts w:ascii="Arial" w:hAnsi="Arial" w:cs="Arial"/>
        </w:rPr>
        <w:t xml:space="preserve"> definen qué dispositivos o usuarios pueden acceder a ciertos recursos, lo cual es crucial para la integración con tecnologías como las VPN.</w:t>
      </w:r>
    </w:p>
    <w:p w14:paraId="7AA541F5" w14:textId="77777777" w:rsidR="00FB59E1" w:rsidRDefault="00FB59E1" w:rsidP="00FB59E1">
      <w:pPr>
        <w:pStyle w:val="Prrafodelista"/>
        <w:spacing w:line="360" w:lineRule="auto"/>
        <w:ind w:left="0"/>
        <w:jc w:val="both"/>
        <w:rPr>
          <w:rFonts w:ascii="Arial" w:hAnsi="Arial" w:cs="Arial"/>
          <w:b/>
          <w:bCs/>
        </w:rPr>
      </w:pPr>
    </w:p>
    <w:p w14:paraId="148FEEC0" w14:textId="057F2B1A" w:rsidR="00494587" w:rsidRPr="00494587" w:rsidRDefault="00494587" w:rsidP="00FB59E1">
      <w:pPr>
        <w:pStyle w:val="Prrafodelista"/>
        <w:spacing w:line="360" w:lineRule="auto"/>
        <w:ind w:left="0"/>
        <w:jc w:val="both"/>
        <w:rPr>
          <w:rFonts w:ascii="Arial" w:hAnsi="Arial" w:cs="Arial"/>
          <w:b/>
          <w:bCs/>
        </w:rPr>
      </w:pPr>
      <w:r w:rsidRPr="00494587">
        <w:rPr>
          <w:rFonts w:ascii="Arial" w:hAnsi="Arial" w:cs="Arial"/>
          <w:b/>
          <w:bCs/>
        </w:rPr>
        <w:t>5. Monitoreo y Respuesta a Incidentes</w:t>
      </w:r>
    </w:p>
    <w:p w14:paraId="70C6FD3C" w14:textId="77777777" w:rsidR="00494587" w:rsidRPr="00494587" w:rsidRDefault="00494587" w:rsidP="00FB59E1">
      <w:pPr>
        <w:pStyle w:val="Prrafodelista"/>
        <w:spacing w:line="360" w:lineRule="auto"/>
        <w:ind w:left="0"/>
        <w:jc w:val="both"/>
        <w:rPr>
          <w:rFonts w:ascii="Arial" w:hAnsi="Arial" w:cs="Arial"/>
        </w:rPr>
      </w:pPr>
      <w:r w:rsidRPr="00494587">
        <w:rPr>
          <w:rFonts w:ascii="Arial" w:hAnsi="Arial" w:cs="Arial"/>
        </w:rPr>
        <w:t>Una vez implementado, el IPS debe ser monitorizado de forma continua. Las alertas generadas por el IPS deben ser analizadas por el equipo de seguridad para determinar si la amenaza es real y cómo responder.</w:t>
      </w:r>
    </w:p>
    <w:p w14:paraId="10471C14" w14:textId="30E05914" w:rsidR="00CA35E3" w:rsidRPr="00CA35E3" w:rsidRDefault="00494587" w:rsidP="00FB59E1">
      <w:pPr>
        <w:pStyle w:val="Prrafodelista"/>
        <w:spacing w:line="360" w:lineRule="auto"/>
        <w:ind w:left="0"/>
        <w:jc w:val="both"/>
        <w:rPr>
          <w:rFonts w:ascii="Arial" w:hAnsi="Arial" w:cs="Arial"/>
        </w:rPr>
      </w:pPr>
      <w:r w:rsidRPr="00494587">
        <w:rPr>
          <w:rFonts w:ascii="Arial" w:hAnsi="Arial" w:cs="Arial"/>
        </w:rPr>
        <w:t>Además, se deben revisar los registros del IPS (y del firewall, si se usa) para realizar auditorías y análisis forenses en caso de un incidente de seguridad.</w:t>
      </w:r>
    </w:p>
    <w:sectPr w:rsidR="00CA35E3" w:rsidRPr="00CA35E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F3431" w14:textId="77777777" w:rsidR="00202205" w:rsidRDefault="00202205" w:rsidP="00C16C06">
      <w:pPr>
        <w:spacing w:after="0" w:line="240" w:lineRule="auto"/>
      </w:pPr>
      <w:r>
        <w:separator/>
      </w:r>
    </w:p>
  </w:endnote>
  <w:endnote w:type="continuationSeparator" w:id="0">
    <w:p w14:paraId="74CBD9B4" w14:textId="77777777" w:rsidR="00202205" w:rsidRDefault="00202205" w:rsidP="00C16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B9ED5" w14:textId="77777777" w:rsidR="00202205" w:rsidRDefault="00202205" w:rsidP="00C16C06">
      <w:pPr>
        <w:spacing w:after="0" w:line="240" w:lineRule="auto"/>
      </w:pPr>
      <w:r>
        <w:separator/>
      </w:r>
    </w:p>
  </w:footnote>
  <w:footnote w:type="continuationSeparator" w:id="0">
    <w:p w14:paraId="5ED101AC" w14:textId="77777777" w:rsidR="00202205" w:rsidRDefault="00202205" w:rsidP="00C16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1D99"/>
    <w:multiLevelType w:val="multilevel"/>
    <w:tmpl w:val="3E04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30BFE"/>
    <w:multiLevelType w:val="multilevel"/>
    <w:tmpl w:val="9DA4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61200"/>
    <w:multiLevelType w:val="hybridMultilevel"/>
    <w:tmpl w:val="5AF02E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6E94831"/>
    <w:multiLevelType w:val="multilevel"/>
    <w:tmpl w:val="9BB0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A03C8"/>
    <w:multiLevelType w:val="hybridMultilevel"/>
    <w:tmpl w:val="789425B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9595D4A"/>
    <w:multiLevelType w:val="hybridMultilevel"/>
    <w:tmpl w:val="3372F43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095F37D0"/>
    <w:multiLevelType w:val="multilevel"/>
    <w:tmpl w:val="DF4E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D5565"/>
    <w:multiLevelType w:val="multilevel"/>
    <w:tmpl w:val="B2CE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D544C"/>
    <w:multiLevelType w:val="hybridMultilevel"/>
    <w:tmpl w:val="1834E89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3683E22"/>
    <w:multiLevelType w:val="multilevel"/>
    <w:tmpl w:val="BF16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70C21"/>
    <w:multiLevelType w:val="hybridMultilevel"/>
    <w:tmpl w:val="02CEE2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76C3826"/>
    <w:multiLevelType w:val="multilevel"/>
    <w:tmpl w:val="9092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D5F84"/>
    <w:multiLevelType w:val="multilevel"/>
    <w:tmpl w:val="2178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878B6"/>
    <w:multiLevelType w:val="multilevel"/>
    <w:tmpl w:val="4322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4205C"/>
    <w:multiLevelType w:val="hybridMultilevel"/>
    <w:tmpl w:val="15D02016"/>
    <w:lvl w:ilvl="0" w:tplc="2FFC38EA">
      <w:start w:val="1"/>
      <w:numFmt w:val="decimal"/>
      <w:lvlText w:val="%1."/>
      <w:lvlJc w:val="left"/>
      <w:pPr>
        <w:ind w:left="72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4631A09"/>
    <w:multiLevelType w:val="multilevel"/>
    <w:tmpl w:val="DDC0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3786B"/>
    <w:multiLevelType w:val="multilevel"/>
    <w:tmpl w:val="F56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85B8E"/>
    <w:multiLevelType w:val="multilevel"/>
    <w:tmpl w:val="5224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E7B53"/>
    <w:multiLevelType w:val="multilevel"/>
    <w:tmpl w:val="CFA8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C2776"/>
    <w:multiLevelType w:val="hybridMultilevel"/>
    <w:tmpl w:val="2BE4226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16B0D07"/>
    <w:multiLevelType w:val="multilevel"/>
    <w:tmpl w:val="CE8A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0162B"/>
    <w:multiLevelType w:val="hybridMultilevel"/>
    <w:tmpl w:val="294820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5E8434E"/>
    <w:multiLevelType w:val="multilevel"/>
    <w:tmpl w:val="7DE4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6037A1"/>
    <w:multiLevelType w:val="multilevel"/>
    <w:tmpl w:val="C9D0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A14856"/>
    <w:multiLevelType w:val="multilevel"/>
    <w:tmpl w:val="87844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A86D1E"/>
    <w:multiLevelType w:val="multilevel"/>
    <w:tmpl w:val="DDA6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8D350F"/>
    <w:multiLevelType w:val="multilevel"/>
    <w:tmpl w:val="A25E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774379"/>
    <w:multiLevelType w:val="hybridMultilevel"/>
    <w:tmpl w:val="692E8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2E633D7"/>
    <w:multiLevelType w:val="hybridMultilevel"/>
    <w:tmpl w:val="FBD835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4DA3017"/>
    <w:multiLevelType w:val="multilevel"/>
    <w:tmpl w:val="1956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3D59F6"/>
    <w:multiLevelType w:val="multilevel"/>
    <w:tmpl w:val="0838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767317"/>
    <w:multiLevelType w:val="hybridMultilevel"/>
    <w:tmpl w:val="EF0A14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17A08AE"/>
    <w:multiLevelType w:val="hybridMultilevel"/>
    <w:tmpl w:val="28F232F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51B7265B"/>
    <w:multiLevelType w:val="multilevel"/>
    <w:tmpl w:val="799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107CE4"/>
    <w:multiLevelType w:val="multilevel"/>
    <w:tmpl w:val="2CCE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DF6A6A"/>
    <w:multiLevelType w:val="multilevel"/>
    <w:tmpl w:val="6F8A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EB2C02"/>
    <w:multiLevelType w:val="multilevel"/>
    <w:tmpl w:val="05F4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164E9E"/>
    <w:multiLevelType w:val="multilevel"/>
    <w:tmpl w:val="76B0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9D2E70"/>
    <w:multiLevelType w:val="hybridMultilevel"/>
    <w:tmpl w:val="7F58D6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6A260FF0"/>
    <w:multiLevelType w:val="hybridMultilevel"/>
    <w:tmpl w:val="F2D0A760"/>
    <w:lvl w:ilvl="0" w:tplc="AF7CBE38">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6CE54BAD"/>
    <w:multiLevelType w:val="multilevel"/>
    <w:tmpl w:val="EDDA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161C92"/>
    <w:multiLevelType w:val="multilevel"/>
    <w:tmpl w:val="80A4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1C4A89"/>
    <w:multiLevelType w:val="multilevel"/>
    <w:tmpl w:val="53A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2C0661"/>
    <w:multiLevelType w:val="multilevel"/>
    <w:tmpl w:val="B9D2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3378D9"/>
    <w:multiLevelType w:val="multilevel"/>
    <w:tmpl w:val="E606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770FD5"/>
    <w:multiLevelType w:val="hybridMultilevel"/>
    <w:tmpl w:val="228E096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15:restartNumberingAfterBreak="0">
    <w:nsid w:val="79D93E68"/>
    <w:multiLevelType w:val="multilevel"/>
    <w:tmpl w:val="C1CC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B06F60"/>
    <w:multiLevelType w:val="multilevel"/>
    <w:tmpl w:val="0EDE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C00118"/>
    <w:multiLevelType w:val="multilevel"/>
    <w:tmpl w:val="244A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5457356">
    <w:abstractNumId w:val="8"/>
  </w:num>
  <w:num w:numId="2" w16cid:durableId="1859077897">
    <w:abstractNumId w:val="36"/>
  </w:num>
  <w:num w:numId="3" w16cid:durableId="1971204444">
    <w:abstractNumId w:val="28"/>
  </w:num>
  <w:num w:numId="4" w16cid:durableId="1691099537">
    <w:abstractNumId w:val="18"/>
  </w:num>
  <w:num w:numId="5" w16cid:durableId="33164093">
    <w:abstractNumId w:val="31"/>
  </w:num>
  <w:num w:numId="6" w16cid:durableId="1288514157">
    <w:abstractNumId w:val="27"/>
  </w:num>
  <w:num w:numId="7" w16cid:durableId="2094235244">
    <w:abstractNumId w:val="48"/>
  </w:num>
  <w:num w:numId="8" w16cid:durableId="743069977">
    <w:abstractNumId w:val="24"/>
  </w:num>
  <w:num w:numId="9" w16cid:durableId="531194019">
    <w:abstractNumId w:val="37"/>
  </w:num>
  <w:num w:numId="10" w16cid:durableId="686641090">
    <w:abstractNumId w:val="11"/>
  </w:num>
  <w:num w:numId="11" w16cid:durableId="542791324">
    <w:abstractNumId w:val="38"/>
  </w:num>
  <w:num w:numId="12" w16cid:durableId="1318462574">
    <w:abstractNumId w:val="33"/>
  </w:num>
  <w:num w:numId="13" w16cid:durableId="193738258">
    <w:abstractNumId w:val="25"/>
  </w:num>
  <w:num w:numId="14" w16cid:durableId="1403598697">
    <w:abstractNumId w:val="3"/>
  </w:num>
  <w:num w:numId="15" w16cid:durableId="611860568">
    <w:abstractNumId w:val="1"/>
  </w:num>
  <w:num w:numId="16" w16cid:durableId="2110809599">
    <w:abstractNumId w:val="13"/>
  </w:num>
  <w:num w:numId="17" w16cid:durableId="720252154">
    <w:abstractNumId w:val="26"/>
  </w:num>
  <w:num w:numId="18" w16cid:durableId="993139921">
    <w:abstractNumId w:val="41"/>
  </w:num>
  <w:num w:numId="19" w16cid:durableId="610431502">
    <w:abstractNumId w:val="39"/>
  </w:num>
  <w:num w:numId="20" w16cid:durableId="1077433699">
    <w:abstractNumId w:val="45"/>
  </w:num>
  <w:num w:numId="21" w16cid:durableId="1019116139">
    <w:abstractNumId w:val="14"/>
  </w:num>
  <w:num w:numId="22" w16cid:durableId="437408528">
    <w:abstractNumId w:val="20"/>
  </w:num>
  <w:num w:numId="23" w16cid:durableId="848570434">
    <w:abstractNumId w:val="30"/>
  </w:num>
  <w:num w:numId="24" w16cid:durableId="397047625">
    <w:abstractNumId w:val="22"/>
  </w:num>
  <w:num w:numId="25" w16cid:durableId="1749427361">
    <w:abstractNumId w:val="44"/>
  </w:num>
  <w:num w:numId="26" w16cid:durableId="1591424690">
    <w:abstractNumId w:val="42"/>
  </w:num>
  <w:num w:numId="27" w16cid:durableId="1220244009">
    <w:abstractNumId w:val="12"/>
  </w:num>
  <w:num w:numId="28" w16cid:durableId="394201832">
    <w:abstractNumId w:val="35"/>
  </w:num>
  <w:num w:numId="29" w16cid:durableId="1217352638">
    <w:abstractNumId w:val="16"/>
  </w:num>
  <w:num w:numId="30" w16cid:durableId="1994868403">
    <w:abstractNumId w:val="5"/>
  </w:num>
  <w:num w:numId="31" w16cid:durableId="6760770">
    <w:abstractNumId w:val="32"/>
  </w:num>
  <w:num w:numId="32" w16cid:durableId="828442775">
    <w:abstractNumId w:val="19"/>
  </w:num>
  <w:num w:numId="33" w16cid:durableId="1890994474">
    <w:abstractNumId w:val="2"/>
  </w:num>
  <w:num w:numId="34" w16cid:durableId="999698855">
    <w:abstractNumId w:val="34"/>
  </w:num>
  <w:num w:numId="35" w16cid:durableId="157699690">
    <w:abstractNumId w:val="7"/>
  </w:num>
  <w:num w:numId="36" w16cid:durableId="321393749">
    <w:abstractNumId w:val="6"/>
  </w:num>
  <w:num w:numId="37" w16cid:durableId="663750646">
    <w:abstractNumId w:val="43"/>
  </w:num>
  <w:num w:numId="38" w16cid:durableId="126360988">
    <w:abstractNumId w:val="15"/>
  </w:num>
  <w:num w:numId="39" w16cid:durableId="1822191088">
    <w:abstractNumId w:val="0"/>
  </w:num>
  <w:num w:numId="40" w16cid:durableId="925312041">
    <w:abstractNumId w:val="47"/>
  </w:num>
  <w:num w:numId="41" w16cid:durableId="1435592244">
    <w:abstractNumId w:val="10"/>
  </w:num>
  <w:num w:numId="42" w16cid:durableId="408161855">
    <w:abstractNumId w:val="40"/>
  </w:num>
  <w:num w:numId="43" w16cid:durableId="166481062">
    <w:abstractNumId w:val="23"/>
  </w:num>
  <w:num w:numId="44" w16cid:durableId="1184367816">
    <w:abstractNumId w:val="29"/>
  </w:num>
  <w:num w:numId="45" w16cid:durableId="1709599785">
    <w:abstractNumId w:val="17"/>
  </w:num>
  <w:num w:numId="46" w16cid:durableId="1855532785">
    <w:abstractNumId w:val="4"/>
  </w:num>
  <w:num w:numId="47" w16cid:durableId="130832907">
    <w:abstractNumId w:val="46"/>
  </w:num>
  <w:num w:numId="48" w16cid:durableId="794298077">
    <w:abstractNumId w:val="9"/>
  </w:num>
  <w:num w:numId="49" w16cid:durableId="5731233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EA"/>
    <w:rsid w:val="0002634E"/>
    <w:rsid w:val="00063B2F"/>
    <w:rsid w:val="00202205"/>
    <w:rsid w:val="0020781C"/>
    <w:rsid w:val="00282E3C"/>
    <w:rsid w:val="00296AB0"/>
    <w:rsid w:val="002C52E8"/>
    <w:rsid w:val="002E058F"/>
    <w:rsid w:val="002E7ED9"/>
    <w:rsid w:val="002F198B"/>
    <w:rsid w:val="00406E2B"/>
    <w:rsid w:val="00437C0F"/>
    <w:rsid w:val="00494587"/>
    <w:rsid w:val="004B6FCD"/>
    <w:rsid w:val="004E2DCD"/>
    <w:rsid w:val="0055234F"/>
    <w:rsid w:val="005573B6"/>
    <w:rsid w:val="00577CF5"/>
    <w:rsid w:val="005C2164"/>
    <w:rsid w:val="00616273"/>
    <w:rsid w:val="00693AEA"/>
    <w:rsid w:val="006971CC"/>
    <w:rsid w:val="006C1973"/>
    <w:rsid w:val="00721DDF"/>
    <w:rsid w:val="00734AAD"/>
    <w:rsid w:val="007C51AC"/>
    <w:rsid w:val="007D4B3E"/>
    <w:rsid w:val="008241C1"/>
    <w:rsid w:val="00824D54"/>
    <w:rsid w:val="00836B14"/>
    <w:rsid w:val="00842345"/>
    <w:rsid w:val="00880D7B"/>
    <w:rsid w:val="008D6CEF"/>
    <w:rsid w:val="008F0B56"/>
    <w:rsid w:val="008F11CD"/>
    <w:rsid w:val="008F28EE"/>
    <w:rsid w:val="008F7A49"/>
    <w:rsid w:val="009604E9"/>
    <w:rsid w:val="009E300B"/>
    <w:rsid w:val="00AD5DCE"/>
    <w:rsid w:val="00AF048B"/>
    <w:rsid w:val="00B011D8"/>
    <w:rsid w:val="00B12445"/>
    <w:rsid w:val="00B25F27"/>
    <w:rsid w:val="00C03E43"/>
    <w:rsid w:val="00C156C1"/>
    <w:rsid w:val="00C16C06"/>
    <w:rsid w:val="00C3117A"/>
    <w:rsid w:val="00C33BAC"/>
    <w:rsid w:val="00C80297"/>
    <w:rsid w:val="00C843D8"/>
    <w:rsid w:val="00CA35E3"/>
    <w:rsid w:val="00CF6774"/>
    <w:rsid w:val="00D0650B"/>
    <w:rsid w:val="00D35DF4"/>
    <w:rsid w:val="00D611FB"/>
    <w:rsid w:val="00D767E7"/>
    <w:rsid w:val="00D7774F"/>
    <w:rsid w:val="00DA44E6"/>
    <w:rsid w:val="00DD0FB1"/>
    <w:rsid w:val="00E2152D"/>
    <w:rsid w:val="00EF640D"/>
    <w:rsid w:val="00F40CB8"/>
    <w:rsid w:val="00F54E9C"/>
    <w:rsid w:val="00FB45BE"/>
    <w:rsid w:val="00FB59E1"/>
    <w:rsid w:val="00FD2A44"/>
    <w:rsid w:val="00FE2C83"/>
    <w:rsid w:val="00FE2D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951C"/>
  <w15:chartTrackingRefBased/>
  <w15:docId w15:val="{562208DB-BA9C-47A7-BDD3-897148F0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3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93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3A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3A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3A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3A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3A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3A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3A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3A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93A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3A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3A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3A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3A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3A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3A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3AEA"/>
    <w:rPr>
      <w:rFonts w:eastAsiaTheme="majorEastAsia" w:cstheme="majorBidi"/>
      <w:color w:val="272727" w:themeColor="text1" w:themeTint="D8"/>
    </w:rPr>
  </w:style>
  <w:style w:type="paragraph" w:styleId="Ttulo">
    <w:name w:val="Title"/>
    <w:basedOn w:val="Normal"/>
    <w:next w:val="Normal"/>
    <w:link w:val="TtuloCar"/>
    <w:uiPriority w:val="10"/>
    <w:qFormat/>
    <w:rsid w:val="00693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3A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3A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3A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3AEA"/>
    <w:pPr>
      <w:spacing w:before="160"/>
      <w:jc w:val="center"/>
    </w:pPr>
    <w:rPr>
      <w:i/>
      <w:iCs/>
      <w:color w:val="404040" w:themeColor="text1" w:themeTint="BF"/>
    </w:rPr>
  </w:style>
  <w:style w:type="character" w:customStyle="1" w:styleId="CitaCar">
    <w:name w:val="Cita Car"/>
    <w:basedOn w:val="Fuentedeprrafopredeter"/>
    <w:link w:val="Cita"/>
    <w:uiPriority w:val="29"/>
    <w:rsid w:val="00693AEA"/>
    <w:rPr>
      <w:i/>
      <w:iCs/>
      <w:color w:val="404040" w:themeColor="text1" w:themeTint="BF"/>
    </w:rPr>
  </w:style>
  <w:style w:type="paragraph" w:styleId="Prrafodelista">
    <w:name w:val="List Paragraph"/>
    <w:basedOn w:val="Normal"/>
    <w:uiPriority w:val="34"/>
    <w:qFormat/>
    <w:rsid w:val="00693AEA"/>
    <w:pPr>
      <w:ind w:left="720"/>
      <w:contextualSpacing/>
    </w:pPr>
  </w:style>
  <w:style w:type="character" w:styleId="nfasisintenso">
    <w:name w:val="Intense Emphasis"/>
    <w:basedOn w:val="Fuentedeprrafopredeter"/>
    <w:uiPriority w:val="21"/>
    <w:qFormat/>
    <w:rsid w:val="00693AEA"/>
    <w:rPr>
      <w:i/>
      <w:iCs/>
      <w:color w:val="0F4761" w:themeColor="accent1" w:themeShade="BF"/>
    </w:rPr>
  </w:style>
  <w:style w:type="paragraph" w:styleId="Citadestacada">
    <w:name w:val="Intense Quote"/>
    <w:basedOn w:val="Normal"/>
    <w:next w:val="Normal"/>
    <w:link w:val="CitadestacadaCar"/>
    <w:uiPriority w:val="30"/>
    <w:qFormat/>
    <w:rsid w:val="00693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3AEA"/>
    <w:rPr>
      <w:i/>
      <w:iCs/>
      <w:color w:val="0F4761" w:themeColor="accent1" w:themeShade="BF"/>
    </w:rPr>
  </w:style>
  <w:style w:type="character" w:styleId="Referenciaintensa">
    <w:name w:val="Intense Reference"/>
    <w:basedOn w:val="Fuentedeprrafopredeter"/>
    <w:uiPriority w:val="32"/>
    <w:qFormat/>
    <w:rsid w:val="00693AEA"/>
    <w:rPr>
      <w:b/>
      <w:bCs/>
      <w:smallCaps/>
      <w:color w:val="0F4761" w:themeColor="accent1" w:themeShade="BF"/>
      <w:spacing w:val="5"/>
    </w:rPr>
  </w:style>
  <w:style w:type="paragraph" w:styleId="Encabezado">
    <w:name w:val="header"/>
    <w:basedOn w:val="Normal"/>
    <w:link w:val="EncabezadoCar"/>
    <w:uiPriority w:val="99"/>
    <w:unhideWhenUsed/>
    <w:rsid w:val="00C16C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6C06"/>
  </w:style>
  <w:style w:type="paragraph" w:styleId="Piedepgina">
    <w:name w:val="footer"/>
    <w:basedOn w:val="Normal"/>
    <w:link w:val="PiedepginaCar"/>
    <w:uiPriority w:val="99"/>
    <w:unhideWhenUsed/>
    <w:rsid w:val="00C16C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6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30957">
      <w:bodyDiv w:val="1"/>
      <w:marLeft w:val="0"/>
      <w:marRight w:val="0"/>
      <w:marTop w:val="0"/>
      <w:marBottom w:val="0"/>
      <w:divBdr>
        <w:top w:val="none" w:sz="0" w:space="0" w:color="auto"/>
        <w:left w:val="none" w:sz="0" w:space="0" w:color="auto"/>
        <w:bottom w:val="none" w:sz="0" w:space="0" w:color="auto"/>
        <w:right w:val="none" w:sz="0" w:space="0" w:color="auto"/>
      </w:divBdr>
    </w:div>
    <w:div w:id="99299483">
      <w:bodyDiv w:val="1"/>
      <w:marLeft w:val="0"/>
      <w:marRight w:val="0"/>
      <w:marTop w:val="0"/>
      <w:marBottom w:val="0"/>
      <w:divBdr>
        <w:top w:val="none" w:sz="0" w:space="0" w:color="auto"/>
        <w:left w:val="none" w:sz="0" w:space="0" w:color="auto"/>
        <w:bottom w:val="none" w:sz="0" w:space="0" w:color="auto"/>
        <w:right w:val="none" w:sz="0" w:space="0" w:color="auto"/>
      </w:divBdr>
    </w:div>
    <w:div w:id="126626518">
      <w:bodyDiv w:val="1"/>
      <w:marLeft w:val="0"/>
      <w:marRight w:val="0"/>
      <w:marTop w:val="0"/>
      <w:marBottom w:val="0"/>
      <w:divBdr>
        <w:top w:val="none" w:sz="0" w:space="0" w:color="auto"/>
        <w:left w:val="none" w:sz="0" w:space="0" w:color="auto"/>
        <w:bottom w:val="none" w:sz="0" w:space="0" w:color="auto"/>
        <w:right w:val="none" w:sz="0" w:space="0" w:color="auto"/>
      </w:divBdr>
    </w:div>
    <w:div w:id="142741763">
      <w:bodyDiv w:val="1"/>
      <w:marLeft w:val="0"/>
      <w:marRight w:val="0"/>
      <w:marTop w:val="0"/>
      <w:marBottom w:val="0"/>
      <w:divBdr>
        <w:top w:val="none" w:sz="0" w:space="0" w:color="auto"/>
        <w:left w:val="none" w:sz="0" w:space="0" w:color="auto"/>
        <w:bottom w:val="none" w:sz="0" w:space="0" w:color="auto"/>
        <w:right w:val="none" w:sz="0" w:space="0" w:color="auto"/>
      </w:divBdr>
    </w:div>
    <w:div w:id="175388695">
      <w:bodyDiv w:val="1"/>
      <w:marLeft w:val="0"/>
      <w:marRight w:val="0"/>
      <w:marTop w:val="0"/>
      <w:marBottom w:val="0"/>
      <w:divBdr>
        <w:top w:val="none" w:sz="0" w:space="0" w:color="auto"/>
        <w:left w:val="none" w:sz="0" w:space="0" w:color="auto"/>
        <w:bottom w:val="none" w:sz="0" w:space="0" w:color="auto"/>
        <w:right w:val="none" w:sz="0" w:space="0" w:color="auto"/>
      </w:divBdr>
    </w:div>
    <w:div w:id="177544108">
      <w:bodyDiv w:val="1"/>
      <w:marLeft w:val="0"/>
      <w:marRight w:val="0"/>
      <w:marTop w:val="0"/>
      <w:marBottom w:val="0"/>
      <w:divBdr>
        <w:top w:val="none" w:sz="0" w:space="0" w:color="auto"/>
        <w:left w:val="none" w:sz="0" w:space="0" w:color="auto"/>
        <w:bottom w:val="none" w:sz="0" w:space="0" w:color="auto"/>
        <w:right w:val="none" w:sz="0" w:space="0" w:color="auto"/>
      </w:divBdr>
    </w:div>
    <w:div w:id="186263714">
      <w:bodyDiv w:val="1"/>
      <w:marLeft w:val="0"/>
      <w:marRight w:val="0"/>
      <w:marTop w:val="0"/>
      <w:marBottom w:val="0"/>
      <w:divBdr>
        <w:top w:val="none" w:sz="0" w:space="0" w:color="auto"/>
        <w:left w:val="none" w:sz="0" w:space="0" w:color="auto"/>
        <w:bottom w:val="none" w:sz="0" w:space="0" w:color="auto"/>
        <w:right w:val="none" w:sz="0" w:space="0" w:color="auto"/>
      </w:divBdr>
    </w:div>
    <w:div w:id="224800418">
      <w:bodyDiv w:val="1"/>
      <w:marLeft w:val="0"/>
      <w:marRight w:val="0"/>
      <w:marTop w:val="0"/>
      <w:marBottom w:val="0"/>
      <w:divBdr>
        <w:top w:val="none" w:sz="0" w:space="0" w:color="auto"/>
        <w:left w:val="none" w:sz="0" w:space="0" w:color="auto"/>
        <w:bottom w:val="none" w:sz="0" w:space="0" w:color="auto"/>
        <w:right w:val="none" w:sz="0" w:space="0" w:color="auto"/>
      </w:divBdr>
    </w:div>
    <w:div w:id="236938421">
      <w:bodyDiv w:val="1"/>
      <w:marLeft w:val="0"/>
      <w:marRight w:val="0"/>
      <w:marTop w:val="0"/>
      <w:marBottom w:val="0"/>
      <w:divBdr>
        <w:top w:val="none" w:sz="0" w:space="0" w:color="auto"/>
        <w:left w:val="none" w:sz="0" w:space="0" w:color="auto"/>
        <w:bottom w:val="none" w:sz="0" w:space="0" w:color="auto"/>
        <w:right w:val="none" w:sz="0" w:space="0" w:color="auto"/>
      </w:divBdr>
    </w:div>
    <w:div w:id="263150604">
      <w:bodyDiv w:val="1"/>
      <w:marLeft w:val="0"/>
      <w:marRight w:val="0"/>
      <w:marTop w:val="0"/>
      <w:marBottom w:val="0"/>
      <w:divBdr>
        <w:top w:val="none" w:sz="0" w:space="0" w:color="auto"/>
        <w:left w:val="none" w:sz="0" w:space="0" w:color="auto"/>
        <w:bottom w:val="none" w:sz="0" w:space="0" w:color="auto"/>
        <w:right w:val="none" w:sz="0" w:space="0" w:color="auto"/>
      </w:divBdr>
    </w:div>
    <w:div w:id="311832971">
      <w:bodyDiv w:val="1"/>
      <w:marLeft w:val="0"/>
      <w:marRight w:val="0"/>
      <w:marTop w:val="0"/>
      <w:marBottom w:val="0"/>
      <w:divBdr>
        <w:top w:val="none" w:sz="0" w:space="0" w:color="auto"/>
        <w:left w:val="none" w:sz="0" w:space="0" w:color="auto"/>
        <w:bottom w:val="none" w:sz="0" w:space="0" w:color="auto"/>
        <w:right w:val="none" w:sz="0" w:space="0" w:color="auto"/>
      </w:divBdr>
    </w:div>
    <w:div w:id="315956214">
      <w:bodyDiv w:val="1"/>
      <w:marLeft w:val="0"/>
      <w:marRight w:val="0"/>
      <w:marTop w:val="0"/>
      <w:marBottom w:val="0"/>
      <w:divBdr>
        <w:top w:val="none" w:sz="0" w:space="0" w:color="auto"/>
        <w:left w:val="none" w:sz="0" w:space="0" w:color="auto"/>
        <w:bottom w:val="none" w:sz="0" w:space="0" w:color="auto"/>
        <w:right w:val="none" w:sz="0" w:space="0" w:color="auto"/>
      </w:divBdr>
    </w:div>
    <w:div w:id="349917913">
      <w:bodyDiv w:val="1"/>
      <w:marLeft w:val="0"/>
      <w:marRight w:val="0"/>
      <w:marTop w:val="0"/>
      <w:marBottom w:val="0"/>
      <w:divBdr>
        <w:top w:val="none" w:sz="0" w:space="0" w:color="auto"/>
        <w:left w:val="none" w:sz="0" w:space="0" w:color="auto"/>
        <w:bottom w:val="none" w:sz="0" w:space="0" w:color="auto"/>
        <w:right w:val="none" w:sz="0" w:space="0" w:color="auto"/>
      </w:divBdr>
    </w:div>
    <w:div w:id="419302007">
      <w:bodyDiv w:val="1"/>
      <w:marLeft w:val="0"/>
      <w:marRight w:val="0"/>
      <w:marTop w:val="0"/>
      <w:marBottom w:val="0"/>
      <w:divBdr>
        <w:top w:val="none" w:sz="0" w:space="0" w:color="auto"/>
        <w:left w:val="none" w:sz="0" w:space="0" w:color="auto"/>
        <w:bottom w:val="none" w:sz="0" w:space="0" w:color="auto"/>
        <w:right w:val="none" w:sz="0" w:space="0" w:color="auto"/>
      </w:divBdr>
    </w:div>
    <w:div w:id="526868273">
      <w:bodyDiv w:val="1"/>
      <w:marLeft w:val="0"/>
      <w:marRight w:val="0"/>
      <w:marTop w:val="0"/>
      <w:marBottom w:val="0"/>
      <w:divBdr>
        <w:top w:val="none" w:sz="0" w:space="0" w:color="auto"/>
        <w:left w:val="none" w:sz="0" w:space="0" w:color="auto"/>
        <w:bottom w:val="none" w:sz="0" w:space="0" w:color="auto"/>
        <w:right w:val="none" w:sz="0" w:space="0" w:color="auto"/>
      </w:divBdr>
    </w:div>
    <w:div w:id="638001392">
      <w:bodyDiv w:val="1"/>
      <w:marLeft w:val="0"/>
      <w:marRight w:val="0"/>
      <w:marTop w:val="0"/>
      <w:marBottom w:val="0"/>
      <w:divBdr>
        <w:top w:val="none" w:sz="0" w:space="0" w:color="auto"/>
        <w:left w:val="none" w:sz="0" w:space="0" w:color="auto"/>
        <w:bottom w:val="none" w:sz="0" w:space="0" w:color="auto"/>
        <w:right w:val="none" w:sz="0" w:space="0" w:color="auto"/>
      </w:divBdr>
    </w:div>
    <w:div w:id="783160491">
      <w:bodyDiv w:val="1"/>
      <w:marLeft w:val="0"/>
      <w:marRight w:val="0"/>
      <w:marTop w:val="0"/>
      <w:marBottom w:val="0"/>
      <w:divBdr>
        <w:top w:val="none" w:sz="0" w:space="0" w:color="auto"/>
        <w:left w:val="none" w:sz="0" w:space="0" w:color="auto"/>
        <w:bottom w:val="none" w:sz="0" w:space="0" w:color="auto"/>
        <w:right w:val="none" w:sz="0" w:space="0" w:color="auto"/>
      </w:divBdr>
    </w:div>
    <w:div w:id="806120090">
      <w:bodyDiv w:val="1"/>
      <w:marLeft w:val="0"/>
      <w:marRight w:val="0"/>
      <w:marTop w:val="0"/>
      <w:marBottom w:val="0"/>
      <w:divBdr>
        <w:top w:val="none" w:sz="0" w:space="0" w:color="auto"/>
        <w:left w:val="none" w:sz="0" w:space="0" w:color="auto"/>
        <w:bottom w:val="none" w:sz="0" w:space="0" w:color="auto"/>
        <w:right w:val="none" w:sz="0" w:space="0" w:color="auto"/>
      </w:divBdr>
    </w:div>
    <w:div w:id="810172744">
      <w:bodyDiv w:val="1"/>
      <w:marLeft w:val="0"/>
      <w:marRight w:val="0"/>
      <w:marTop w:val="0"/>
      <w:marBottom w:val="0"/>
      <w:divBdr>
        <w:top w:val="none" w:sz="0" w:space="0" w:color="auto"/>
        <w:left w:val="none" w:sz="0" w:space="0" w:color="auto"/>
        <w:bottom w:val="none" w:sz="0" w:space="0" w:color="auto"/>
        <w:right w:val="none" w:sz="0" w:space="0" w:color="auto"/>
      </w:divBdr>
    </w:div>
    <w:div w:id="856315395">
      <w:bodyDiv w:val="1"/>
      <w:marLeft w:val="0"/>
      <w:marRight w:val="0"/>
      <w:marTop w:val="0"/>
      <w:marBottom w:val="0"/>
      <w:divBdr>
        <w:top w:val="none" w:sz="0" w:space="0" w:color="auto"/>
        <w:left w:val="none" w:sz="0" w:space="0" w:color="auto"/>
        <w:bottom w:val="none" w:sz="0" w:space="0" w:color="auto"/>
        <w:right w:val="none" w:sz="0" w:space="0" w:color="auto"/>
      </w:divBdr>
    </w:div>
    <w:div w:id="883635048">
      <w:bodyDiv w:val="1"/>
      <w:marLeft w:val="0"/>
      <w:marRight w:val="0"/>
      <w:marTop w:val="0"/>
      <w:marBottom w:val="0"/>
      <w:divBdr>
        <w:top w:val="none" w:sz="0" w:space="0" w:color="auto"/>
        <w:left w:val="none" w:sz="0" w:space="0" w:color="auto"/>
        <w:bottom w:val="none" w:sz="0" w:space="0" w:color="auto"/>
        <w:right w:val="none" w:sz="0" w:space="0" w:color="auto"/>
      </w:divBdr>
    </w:div>
    <w:div w:id="885724105">
      <w:bodyDiv w:val="1"/>
      <w:marLeft w:val="0"/>
      <w:marRight w:val="0"/>
      <w:marTop w:val="0"/>
      <w:marBottom w:val="0"/>
      <w:divBdr>
        <w:top w:val="none" w:sz="0" w:space="0" w:color="auto"/>
        <w:left w:val="none" w:sz="0" w:space="0" w:color="auto"/>
        <w:bottom w:val="none" w:sz="0" w:space="0" w:color="auto"/>
        <w:right w:val="none" w:sz="0" w:space="0" w:color="auto"/>
      </w:divBdr>
    </w:div>
    <w:div w:id="918172579">
      <w:bodyDiv w:val="1"/>
      <w:marLeft w:val="0"/>
      <w:marRight w:val="0"/>
      <w:marTop w:val="0"/>
      <w:marBottom w:val="0"/>
      <w:divBdr>
        <w:top w:val="none" w:sz="0" w:space="0" w:color="auto"/>
        <w:left w:val="none" w:sz="0" w:space="0" w:color="auto"/>
        <w:bottom w:val="none" w:sz="0" w:space="0" w:color="auto"/>
        <w:right w:val="none" w:sz="0" w:space="0" w:color="auto"/>
      </w:divBdr>
    </w:div>
    <w:div w:id="920717046">
      <w:bodyDiv w:val="1"/>
      <w:marLeft w:val="0"/>
      <w:marRight w:val="0"/>
      <w:marTop w:val="0"/>
      <w:marBottom w:val="0"/>
      <w:divBdr>
        <w:top w:val="none" w:sz="0" w:space="0" w:color="auto"/>
        <w:left w:val="none" w:sz="0" w:space="0" w:color="auto"/>
        <w:bottom w:val="none" w:sz="0" w:space="0" w:color="auto"/>
        <w:right w:val="none" w:sz="0" w:space="0" w:color="auto"/>
      </w:divBdr>
    </w:div>
    <w:div w:id="940526863">
      <w:bodyDiv w:val="1"/>
      <w:marLeft w:val="0"/>
      <w:marRight w:val="0"/>
      <w:marTop w:val="0"/>
      <w:marBottom w:val="0"/>
      <w:divBdr>
        <w:top w:val="none" w:sz="0" w:space="0" w:color="auto"/>
        <w:left w:val="none" w:sz="0" w:space="0" w:color="auto"/>
        <w:bottom w:val="none" w:sz="0" w:space="0" w:color="auto"/>
        <w:right w:val="none" w:sz="0" w:space="0" w:color="auto"/>
      </w:divBdr>
    </w:div>
    <w:div w:id="959530121">
      <w:bodyDiv w:val="1"/>
      <w:marLeft w:val="0"/>
      <w:marRight w:val="0"/>
      <w:marTop w:val="0"/>
      <w:marBottom w:val="0"/>
      <w:divBdr>
        <w:top w:val="none" w:sz="0" w:space="0" w:color="auto"/>
        <w:left w:val="none" w:sz="0" w:space="0" w:color="auto"/>
        <w:bottom w:val="none" w:sz="0" w:space="0" w:color="auto"/>
        <w:right w:val="none" w:sz="0" w:space="0" w:color="auto"/>
      </w:divBdr>
    </w:div>
    <w:div w:id="960913241">
      <w:bodyDiv w:val="1"/>
      <w:marLeft w:val="0"/>
      <w:marRight w:val="0"/>
      <w:marTop w:val="0"/>
      <w:marBottom w:val="0"/>
      <w:divBdr>
        <w:top w:val="none" w:sz="0" w:space="0" w:color="auto"/>
        <w:left w:val="none" w:sz="0" w:space="0" w:color="auto"/>
        <w:bottom w:val="none" w:sz="0" w:space="0" w:color="auto"/>
        <w:right w:val="none" w:sz="0" w:space="0" w:color="auto"/>
      </w:divBdr>
    </w:div>
    <w:div w:id="965545529">
      <w:bodyDiv w:val="1"/>
      <w:marLeft w:val="0"/>
      <w:marRight w:val="0"/>
      <w:marTop w:val="0"/>
      <w:marBottom w:val="0"/>
      <w:divBdr>
        <w:top w:val="none" w:sz="0" w:space="0" w:color="auto"/>
        <w:left w:val="none" w:sz="0" w:space="0" w:color="auto"/>
        <w:bottom w:val="none" w:sz="0" w:space="0" w:color="auto"/>
        <w:right w:val="none" w:sz="0" w:space="0" w:color="auto"/>
      </w:divBdr>
    </w:div>
    <w:div w:id="1100174254">
      <w:bodyDiv w:val="1"/>
      <w:marLeft w:val="0"/>
      <w:marRight w:val="0"/>
      <w:marTop w:val="0"/>
      <w:marBottom w:val="0"/>
      <w:divBdr>
        <w:top w:val="none" w:sz="0" w:space="0" w:color="auto"/>
        <w:left w:val="none" w:sz="0" w:space="0" w:color="auto"/>
        <w:bottom w:val="none" w:sz="0" w:space="0" w:color="auto"/>
        <w:right w:val="none" w:sz="0" w:space="0" w:color="auto"/>
      </w:divBdr>
    </w:div>
    <w:div w:id="1174299932">
      <w:bodyDiv w:val="1"/>
      <w:marLeft w:val="0"/>
      <w:marRight w:val="0"/>
      <w:marTop w:val="0"/>
      <w:marBottom w:val="0"/>
      <w:divBdr>
        <w:top w:val="none" w:sz="0" w:space="0" w:color="auto"/>
        <w:left w:val="none" w:sz="0" w:space="0" w:color="auto"/>
        <w:bottom w:val="none" w:sz="0" w:space="0" w:color="auto"/>
        <w:right w:val="none" w:sz="0" w:space="0" w:color="auto"/>
      </w:divBdr>
    </w:div>
    <w:div w:id="1446926963">
      <w:bodyDiv w:val="1"/>
      <w:marLeft w:val="0"/>
      <w:marRight w:val="0"/>
      <w:marTop w:val="0"/>
      <w:marBottom w:val="0"/>
      <w:divBdr>
        <w:top w:val="none" w:sz="0" w:space="0" w:color="auto"/>
        <w:left w:val="none" w:sz="0" w:space="0" w:color="auto"/>
        <w:bottom w:val="none" w:sz="0" w:space="0" w:color="auto"/>
        <w:right w:val="none" w:sz="0" w:space="0" w:color="auto"/>
      </w:divBdr>
    </w:div>
    <w:div w:id="1519202118">
      <w:bodyDiv w:val="1"/>
      <w:marLeft w:val="0"/>
      <w:marRight w:val="0"/>
      <w:marTop w:val="0"/>
      <w:marBottom w:val="0"/>
      <w:divBdr>
        <w:top w:val="none" w:sz="0" w:space="0" w:color="auto"/>
        <w:left w:val="none" w:sz="0" w:space="0" w:color="auto"/>
        <w:bottom w:val="none" w:sz="0" w:space="0" w:color="auto"/>
        <w:right w:val="none" w:sz="0" w:space="0" w:color="auto"/>
      </w:divBdr>
    </w:div>
    <w:div w:id="1598563314">
      <w:bodyDiv w:val="1"/>
      <w:marLeft w:val="0"/>
      <w:marRight w:val="0"/>
      <w:marTop w:val="0"/>
      <w:marBottom w:val="0"/>
      <w:divBdr>
        <w:top w:val="none" w:sz="0" w:space="0" w:color="auto"/>
        <w:left w:val="none" w:sz="0" w:space="0" w:color="auto"/>
        <w:bottom w:val="none" w:sz="0" w:space="0" w:color="auto"/>
        <w:right w:val="none" w:sz="0" w:space="0" w:color="auto"/>
      </w:divBdr>
    </w:div>
    <w:div w:id="1636519045">
      <w:bodyDiv w:val="1"/>
      <w:marLeft w:val="0"/>
      <w:marRight w:val="0"/>
      <w:marTop w:val="0"/>
      <w:marBottom w:val="0"/>
      <w:divBdr>
        <w:top w:val="none" w:sz="0" w:space="0" w:color="auto"/>
        <w:left w:val="none" w:sz="0" w:space="0" w:color="auto"/>
        <w:bottom w:val="none" w:sz="0" w:space="0" w:color="auto"/>
        <w:right w:val="none" w:sz="0" w:space="0" w:color="auto"/>
      </w:divBdr>
    </w:div>
    <w:div w:id="1673215322">
      <w:bodyDiv w:val="1"/>
      <w:marLeft w:val="0"/>
      <w:marRight w:val="0"/>
      <w:marTop w:val="0"/>
      <w:marBottom w:val="0"/>
      <w:divBdr>
        <w:top w:val="none" w:sz="0" w:space="0" w:color="auto"/>
        <w:left w:val="none" w:sz="0" w:space="0" w:color="auto"/>
        <w:bottom w:val="none" w:sz="0" w:space="0" w:color="auto"/>
        <w:right w:val="none" w:sz="0" w:space="0" w:color="auto"/>
      </w:divBdr>
    </w:div>
    <w:div w:id="1678581836">
      <w:bodyDiv w:val="1"/>
      <w:marLeft w:val="0"/>
      <w:marRight w:val="0"/>
      <w:marTop w:val="0"/>
      <w:marBottom w:val="0"/>
      <w:divBdr>
        <w:top w:val="none" w:sz="0" w:space="0" w:color="auto"/>
        <w:left w:val="none" w:sz="0" w:space="0" w:color="auto"/>
        <w:bottom w:val="none" w:sz="0" w:space="0" w:color="auto"/>
        <w:right w:val="none" w:sz="0" w:space="0" w:color="auto"/>
      </w:divBdr>
    </w:div>
    <w:div w:id="1685352916">
      <w:bodyDiv w:val="1"/>
      <w:marLeft w:val="0"/>
      <w:marRight w:val="0"/>
      <w:marTop w:val="0"/>
      <w:marBottom w:val="0"/>
      <w:divBdr>
        <w:top w:val="none" w:sz="0" w:space="0" w:color="auto"/>
        <w:left w:val="none" w:sz="0" w:space="0" w:color="auto"/>
        <w:bottom w:val="none" w:sz="0" w:space="0" w:color="auto"/>
        <w:right w:val="none" w:sz="0" w:space="0" w:color="auto"/>
      </w:divBdr>
    </w:div>
    <w:div w:id="1696226078">
      <w:bodyDiv w:val="1"/>
      <w:marLeft w:val="0"/>
      <w:marRight w:val="0"/>
      <w:marTop w:val="0"/>
      <w:marBottom w:val="0"/>
      <w:divBdr>
        <w:top w:val="none" w:sz="0" w:space="0" w:color="auto"/>
        <w:left w:val="none" w:sz="0" w:space="0" w:color="auto"/>
        <w:bottom w:val="none" w:sz="0" w:space="0" w:color="auto"/>
        <w:right w:val="none" w:sz="0" w:space="0" w:color="auto"/>
      </w:divBdr>
    </w:div>
    <w:div w:id="1737974815">
      <w:bodyDiv w:val="1"/>
      <w:marLeft w:val="0"/>
      <w:marRight w:val="0"/>
      <w:marTop w:val="0"/>
      <w:marBottom w:val="0"/>
      <w:divBdr>
        <w:top w:val="none" w:sz="0" w:space="0" w:color="auto"/>
        <w:left w:val="none" w:sz="0" w:space="0" w:color="auto"/>
        <w:bottom w:val="none" w:sz="0" w:space="0" w:color="auto"/>
        <w:right w:val="none" w:sz="0" w:space="0" w:color="auto"/>
      </w:divBdr>
    </w:div>
    <w:div w:id="1743138655">
      <w:bodyDiv w:val="1"/>
      <w:marLeft w:val="0"/>
      <w:marRight w:val="0"/>
      <w:marTop w:val="0"/>
      <w:marBottom w:val="0"/>
      <w:divBdr>
        <w:top w:val="none" w:sz="0" w:space="0" w:color="auto"/>
        <w:left w:val="none" w:sz="0" w:space="0" w:color="auto"/>
        <w:bottom w:val="none" w:sz="0" w:space="0" w:color="auto"/>
        <w:right w:val="none" w:sz="0" w:space="0" w:color="auto"/>
      </w:divBdr>
    </w:div>
    <w:div w:id="1765422206">
      <w:bodyDiv w:val="1"/>
      <w:marLeft w:val="0"/>
      <w:marRight w:val="0"/>
      <w:marTop w:val="0"/>
      <w:marBottom w:val="0"/>
      <w:divBdr>
        <w:top w:val="none" w:sz="0" w:space="0" w:color="auto"/>
        <w:left w:val="none" w:sz="0" w:space="0" w:color="auto"/>
        <w:bottom w:val="none" w:sz="0" w:space="0" w:color="auto"/>
        <w:right w:val="none" w:sz="0" w:space="0" w:color="auto"/>
      </w:divBdr>
    </w:div>
    <w:div w:id="1794251151">
      <w:bodyDiv w:val="1"/>
      <w:marLeft w:val="0"/>
      <w:marRight w:val="0"/>
      <w:marTop w:val="0"/>
      <w:marBottom w:val="0"/>
      <w:divBdr>
        <w:top w:val="none" w:sz="0" w:space="0" w:color="auto"/>
        <w:left w:val="none" w:sz="0" w:space="0" w:color="auto"/>
        <w:bottom w:val="none" w:sz="0" w:space="0" w:color="auto"/>
        <w:right w:val="none" w:sz="0" w:space="0" w:color="auto"/>
      </w:divBdr>
    </w:div>
    <w:div w:id="1944342663">
      <w:bodyDiv w:val="1"/>
      <w:marLeft w:val="0"/>
      <w:marRight w:val="0"/>
      <w:marTop w:val="0"/>
      <w:marBottom w:val="0"/>
      <w:divBdr>
        <w:top w:val="none" w:sz="0" w:space="0" w:color="auto"/>
        <w:left w:val="none" w:sz="0" w:space="0" w:color="auto"/>
        <w:bottom w:val="none" w:sz="0" w:space="0" w:color="auto"/>
        <w:right w:val="none" w:sz="0" w:space="0" w:color="auto"/>
      </w:divBdr>
    </w:div>
    <w:div w:id="1960646471">
      <w:bodyDiv w:val="1"/>
      <w:marLeft w:val="0"/>
      <w:marRight w:val="0"/>
      <w:marTop w:val="0"/>
      <w:marBottom w:val="0"/>
      <w:divBdr>
        <w:top w:val="none" w:sz="0" w:space="0" w:color="auto"/>
        <w:left w:val="none" w:sz="0" w:space="0" w:color="auto"/>
        <w:bottom w:val="none" w:sz="0" w:space="0" w:color="auto"/>
        <w:right w:val="none" w:sz="0" w:space="0" w:color="auto"/>
      </w:divBdr>
    </w:div>
    <w:div w:id="1985549786">
      <w:bodyDiv w:val="1"/>
      <w:marLeft w:val="0"/>
      <w:marRight w:val="0"/>
      <w:marTop w:val="0"/>
      <w:marBottom w:val="0"/>
      <w:divBdr>
        <w:top w:val="none" w:sz="0" w:space="0" w:color="auto"/>
        <w:left w:val="none" w:sz="0" w:space="0" w:color="auto"/>
        <w:bottom w:val="none" w:sz="0" w:space="0" w:color="auto"/>
        <w:right w:val="none" w:sz="0" w:space="0" w:color="auto"/>
      </w:divBdr>
    </w:div>
    <w:div w:id="2069186385">
      <w:bodyDiv w:val="1"/>
      <w:marLeft w:val="0"/>
      <w:marRight w:val="0"/>
      <w:marTop w:val="0"/>
      <w:marBottom w:val="0"/>
      <w:divBdr>
        <w:top w:val="none" w:sz="0" w:space="0" w:color="auto"/>
        <w:left w:val="none" w:sz="0" w:space="0" w:color="auto"/>
        <w:bottom w:val="none" w:sz="0" w:space="0" w:color="auto"/>
        <w:right w:val="none" w:sz="0" w:space="0" w:color="auto"/>
      </w:divBdr>
    </w:div>
    <w:div w:id="2095124075">
      <w:bodyDiv w:val="1"/>
      <w:marLeft w:val="0"/>
      <w:marRight w:val="0"/>
      <w:marTop w:val="0"/>
      <w:marBottom w:val="0"/>
      <w:divBdr>
        <w:top w:val="none" w:sz="0" w:space="0" w:color="auto"/>
        <w:left w:val="none" w:sz="0" w:space="0" w:color="auto"/>
        <w:bottom w:val="none" w:sz="0" w:space="0" w:color="auto"/>
        <w:right w:val="none" w:sz="0" w:space="0" w:color="auto"/>
      </w:divBdr>
    </w:div>
    <w:div w:id="214376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D2C49-4917-4788-857C-4513DDDA2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Pages>
  <Words>279</Words>
  <Characters>1536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MANUEL ALEJANDRO YAYA PURIZACA</dc:creator>
  <cp:keywords/>
  <dc:description/>
  <cp:lastModifiedBy>ALUMNO - MANUEL ALEJANDRO YAYA PURIZACA</cp:lastModifiedBy>
  <cp:revision>26</cp:revision>
  <dcterms:created xsi:type="dcterms:W3CDTF">2024-08-22T23:41:00Z</dcterms:created>
  <dcterms:modified xsi:type="dcterms:W3CDTF">2024-11-09T22:30:00Z</dcterms:modified>
</cp:coreProperties>
</file>