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724" w:type="dxa"/>
        <w:tblLayout w:type="fixed"/>
        <w:tblLook w:val="0400" w:firstRow="0" w:lastRow="0" w:firstColumn="0" w:lastColumn="0" w:noHBand="0" w:noVBand="1"/>
      </w:tblPr>
      <w:tblGrid>
        <w:gridCol w:w="1170"/>
        <w:gridCol w:w="1161"/>
        <w:gridCol w:w="3056"/>
        <w:gridCol w:w="661"/>
        <w:gridCol w:w="1151"/>
        <w:gridCol w:w="30"/>
        <w:gridCol w:w="3545"/>
      </w:tblGrid>
      <w:tr w:rsidR="00452CB5" w14:paraId="429A85AD" w14:textId="77777777">
        <w:tc>
          <w:tcPr>
            <w:tcW w:w="10774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CA42527" w14:textId="53BD2BDF" w:rsidR="00452CB5" w:rsidRDefault="003A1660">
            <w:pPr>
              <w:pStyle w:val="LO-normal1"/>
              <w:widowControl w:val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 </w:t>
            </w:r>
            <w:r w:rsidR="00000000"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Unidade Universitária:</w:t>
            </w:r>
          </w:p>
          <w:p w14:paraId="20323EA8" w14:textId="77777777" w:rsidR="00452CB5" w:rsidRDefault="00000000">
            <w:pPr>
              <w:pStyle w:val="LO-normal1"/>
              <w:widowControl w:val="0"/>
              <w:spacing w:line="36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Faculdade de Computação e Informática</w:t>
            </w:r>
          </w:p>
        </w:tc>
      </w:tr>
      <w:tr w:rsidR="00452CB5" w14:paraId="346F207E" w14:textId="77777777">
        <w:tc>
          <w:tcPr>
            <w:tcW w:w="10774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D072519" w14:textId="77777777" w:rsidR="00452CB5" w:rsidRDefault="00000000">
            <w:pPr>
              <w:pStyle w:val="LO-normal1"/>
              <w:widowControl w:val="0"/>
              <w:tabs>
                <w:tab w:val="left" w:pos="0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Curso:</w:t>
            </w:r>
          </w:p>
          <w:p w14:paraId="56271575" w14:textId="77777777" w:rsidR="00452CB5" w:rsidRDefault="00000000">
            <w:pPr>
              <w:pStyle w:val="LO-normal1"/>
              <w:widowControl w:val="0"/>
              <w:spacing w:line="36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CIÊNCIA DA COMPUTAÇÃO</w:t>
            </w:r>
          </w:p>
        </w:tc>
      </w:tr>
      <w:tr w:rsidR="00452CB5" w14:paraId="0FCA5815" w14:textId="77777777">
        <w:tc>
          <w:tcPr>
            <w:tcW w:w="7199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63E4656" w14:textId="77777777" w:rsidR="00452CB5" w:rsidRDefault="00000000">
            <w:pPr>
              <w:pStyle w:val="LO-normal1"/>
              <w:widowControl w:val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Disciplina:</w:t>
            </w:r>
          </w:p>
          <w:p w14:paraId="3E1D0C70" w14:textId="77777777" w:rsidR="00452CB5" w:rsidRDefault="00000000">
            <w:pPr>
              <w:pStyle w:val="LO-normal1"/>
              <w:widowControl w:val="0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ANÁLISE DE DADOS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B72EB31" w14:textId="77777777" w:rsidR="00452CB5" w:rsidRDefault="00000000">
            <w:pPr>
              <w:pStyle w:val="LO-normal1"/>
              <w:widowControl w:val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Código da Disciplina:</w:t>
            </w:r>
          </w:p>
          <w:p w14:paraId="02B5B416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ENEX50016</w:t>
            </w:r>
          </w:p>
        </w:tc>
      </w:tr>
      <w:tr w:rsidR="00452CB5" w:rsidRPr="003A1660" w14:paraId="39FB6407" w14:textId="77777777">
        <w:tc>
          <w:tcPr>
            <w:tcW w:w="538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0A1D7EC" w14:textId="77777777" w:rsidR="00452CB5" w:rsidRDefault="00000000">
            <w:pPr>
              <w:pStyle w:val="LO-normal1"/>
              <w:widowControl w:val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Professor:</w:t>
            </w:r>
          </w:p>
          <w:p w14:paraId="3BE575B7" w14:textId="77777777" w:rsidR="00452CB5" w:rsidRPr="003A1660" w:rsidRDefault="00000000">
            <w:pPr>
              <w:pStyle w:val="LO-normal1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3A1660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Anderson Adaime de Borba</w:t>
            </w:r>
          </w:p>
          <w:p w14:paraId="2C85E804" w14:textId="77777777" w:rsidR="00452CB5" w:rsidRPr="003A1660" w:rsidRDefault="00000000">
            <w:pPr>
              <w:pStyle w:val="LO-normal1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3A1660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Bruno Mascaro</w:t>
            </w:r>
          </w:p>
          <w:p w14:paraId="0AD9129D" w14:textId="25D1B404" w:rsidR="003A1660" w:rsidRPr="003A1660" w:rsidRDefault="003A1660" w:rsidP="003A1660">
            <w:pPr>
              <w:pStyle w:val="LO-normal1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3A1660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arolina Toledo Ferraz</w:t>
            </w:r>
          </w:p>
          <w:p w14:paraId="28229FB8" w14:textId="77777777" w:rsidR="00452CB5" w:rsidRPr="0016178D" w:rsidRDefault="00000000">
            <w:pPr>
              <w:pStyle w:val="LO-normal1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6178D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Leandro Zerbinatti</w:t>
            </w:r>
          </w:p>
          <w:p w14:paraId="53562D82" w14:textId="2C5DD3A4" w:rsidR="003A1660" w:rsidRDefault="003A1660" w:rsidP="0016178D">
            <w:pPr>
              <w:pStyle w:val="LO-normal1"/>
            </w:pPr>
            <w:r w:rsidRPr="003A1660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Rogério de Oliveira</w:t>
            </w:r>
          </w:p>
        </w:tc>
        <w:tc>
          <w:tcPr>
            <w:tcW w:w="1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CC200" w14:textId="77777777" w:rsidR="00452CB5" w:rsidRDefault="00000000">
            <w:pPr>
              <w:pStyle w:val="LO-normal1"/>
              <w:widowControl w:val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DRT:</w:t>
            </w:r>
          </w:p>
          <w:p w14:paraId="664B3172" w14:textId="77777777" w:rsidR="00452CB5" w:rsidRDefault="00000000">
            <w:pPr>
              <w:pStyle w:val="LO-normal1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bookmarkStart w:id="0" w:name="kix.ukclr63emx1e"/>
            <w:bookmarkStart w:id="1" w:name="kix.dci9ru31wjv4"/>
            <w:bookmarkStart w:id="2" w:name="kix.fa4nhwhbs12z"/>
            <w:bookmarkStart w:id="3" w:name="kix.pvtsxcfsfgl6"/>
            <w:bookmarkStart w:id="4" w:name="kix.9jprddvroxf5"/>
            <w:bookmarkStart w:id="5" w:name="kix.romah7kibh6y"/>
            <w:bookmarkEnd w:id="0"/>
            <w:bookmarkEnd w:id="1"/>
            <w:bookmarkEnd w:id="2"/>
            <w:bookmarkEnd w:id="3"/>
            <w:bookmarkEnd w:id="4"/>
            <w:bookmarkEnd w:id="5"/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1167997</w:t>
            </w:r>
          </w:p>
          <w:p w14:paraId="4C083FDE" w14:textId="77777777" w:rsidR="00452CB5" w:rsidRDefault="00000000">
            <w:pPr>
              <w:pStyle w:val="LO-normal1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1001000379</w:t>
            </w:r>
          </w:p>
          <w:p w14:paraId="584BCF6D" w14:textId="3AAE9904" w:rsidR="003A1660" w:rsidRDefault="003A1660">
            <w:pPr>
              <w:pStyle w:val="LO-normal1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A1660">
              <w:rPr>
                <w:rFonts w:ascii="Arial" w:eastAsia="Arial" w:hAnsi="Arial" w:cs="Arial"/>
                <w:color w:val="000000"/>
                <w:sz w:val="22"/>
                <w:szCs w:val="22"/>
              </w:rPr>
              <w:t>1001000103</w:t>
            </w:r>
          </w:p>
          <w:p w14:paraId="738709E0" w14:textId="77777777" w:rsidR="00452CB5" w:rsidRPr="0016178D" w:rsidRDefault="00000000">
            <w:pPr>
              <w:pStyle w:val="LO-normal1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16178D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1172260</w:t>
            </w:r>
          </w:p>
          <w:p w14:paraId="1E92DB9A" w14:textId="268D15EB" w:rsidR="003A1660" w:rsidRDefault="003A1660" w:rsidP="0016178D">
            <w:pPr>
              <w:rPr>
                <w:rFonts w:ascii="Arial" w:hAnsi="Arial"/>
                <w:sz w:val="22"/>
                <w:szCs w:val="22"/>
              </w:rPr>
            </w:pPr>
            <w:r w:rsidRPr="003A1660">
              <w:rPr>
                <w:rFonts w:ascii="Arial" w:hAnsi="Arial"/>
                <w:sz w:val="22"/>
                <w:szCs w:val="22"/>
                <w:lang w:eastAsia="zh-CN" w:bidi="hi-IN"/>
              </w:rPr>
              <w:t>1115665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2FF54ED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ETAPA | TURMA</w:t>
            </w:r>
          </w:p>
          <w:p w14:paraId="1869C17F" w14:textId="752C9BEE" w:rsidR="00452CB5" w:rsidRPr="001426E8" w:rsidRDefault="00000000" w:rsidP="0016178D">
            <w:pPr>
              <w:pStyle w:val="LO-normal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426E8">
              <w:rPr>
                <w:rFonts w:ascii="Arial" w:eastAsia="Arial" w:hAnsi="Arial" w:cs="Arial"/>
                <w:color w:val="000000"/>
                <w:sz w:val="22"/>
                <w:szCs w:val="22"/>
              </w:rPr>
              <w:t>02º</w:t>
            </w:r>
            <w:r w:rsidR="003A1660" w:rsidRPr="001426E8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</w:t>
            </w:r>
            <w:r w:rsidR="001426E8" w:rsidRPr="001426E8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/ </w:t>
            </w:r>
            <w:r w:rsidR="001426E8" w:rsidRPr="001426E8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02ºG (Lab)</w:t>
            </w:r>
          </w:p>
          <w:p w14:paraId="69BC1EA8" w14:textId="05F4A0AA" w:rsidR="00452CB5" w:rsidRPr="001426E8" w:rsidRDefault="00000000" w:rsidP="0016178D">
            <w:pPr>
              <w:pStyle w:val="LO-normal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426E8">
              <w:rPr>
                <w:rFonts w:ascii="Arial" w:eastAsia="Arial" w:hAnsi="Arial" w:cs="Arial"/>
                <w:color w:val="000000"/>
                <w:sz w:val="22"/>
                <w:szCs w:val="22"/>
              </w:rPr>
              <w:t>02º</w:t>
            </w:r>
            <w:r w:rsidR="0016178D" w:rsidRPr="001426E8">
              <w:rPr>
                <w:rFonts w:ascii="Arial" w:eastAsia="Arial" w:hAnsi="Arial" w:cs="Arial"/>
                <w:color w:val="000000"/>
                <w:sz w:val="22"/>
                <w:szCs w:val="22"/>
              </w:rPr>
              <w:t>N (Lab)</w:t>
            </w:r>
          </w:p>
          <w:p w14:paraId="70F0F5C9" w14:textId="3674729D" w:rsidR="00452CB5" w:rsidRPr="001426E8" w:rsidRDefault="00000000" w:rsidP="0016178D">
            <w:pPr>
              <w:pStyle w:val="LO-normal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426E8">
              <w:rPr>
                <w:rFonts w:ascii="Arial" w:eastAsia="Arial" w:hAnsi="Arial" w:cs="Arial"/>
                <w:color w:val="000000"/>
                <w:sz w:val="22"/>
                <w:szCs w:val="22"/>
              </w:rPr>
              <w:t>02º</w:t>
            </w:r>
            <w:r w:rsidR="0016178D" w:rsidRPr="001426E8">
              <w:rPr>
                <w:rFonts w:ascii="Arial" w:eastAsia="Arial" w:hAnsi="Arial" w:cs="Arial"/>
                <w:color w:val="000000"/>
                <w:sz w:val="22"/>
                <w:szCs w:val="22"/>
              </w:rPr>
              <w:t>N / 02ºP</w:t>
            </w:r>
          </w:p>
          <w:p w14:paraId="10F9A01E" w14:textId="4941B7DA" w:rsidR="003A1660" w:rsidRPr="001426E8" w:rsidRDefault="003A1660" w:rsidP="0016178D">
            <w:pPr>
              <w:pStyle w:val="LO-normal1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1426E8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02ºG/ </w:t>
            </w:r>
            <w:r w:rsidRPr="001426E8">
              <w:rPr>
                <w:rFonts w:ascii="Arial" w:eastAsia="Arial" w:hAnsi="Arial" w:cs="Arial"/>
                <w:color w:val="000000"/>
                <w:sz w:val="22"/>
                <w:szCs w:val="22"/>
              </w:rPr>
              <w:t>02º</w:t>
            </w:r>
            <w:r w:rsidR="00DB1F72" w:rsidRPr="001426E8">
              <w:rPr>
                <w:rFonts w:ascii="Arial" w:eastAsia="Arial" w:hAnsi="Arial" w:cs="Arial"/>
                <w:color w:val="000000"/>
                <w:sz w:val="22"/>
                <w:szCs w:val="22"/>
              </w:rPr>
              <w:t>D</w:t>
            </w:r>
            <w:r w:rsidR="00290DC1" w:rsidRPr="001426E8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1426E8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(Lab)</w:t>
            </w:r>
          </w:p>
          <w:p w14:paraId="38D1E080" w14:textId="0D8E9BF6" w:rsidR="003A1660" w:rsidRPr="0016178D" w:rsidRDefault="003A1660" w:rsidP="0016178D">
            <w:pPr>
              <w:pStyle w:val="LO-normal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16178D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02ºD (Lab)/ </w:t>
            </w:r>
            <w:r w:rsidRPr="001426E8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02ºG (Lab</w:t>
            </w:r>
            <w:r w:rsidRPr="0016178D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)</w:t>
            </w:r>
          </w:p>
          <w:p w14:paraId="6712094B" w14:textId="77777777" w:rsidR="00452CB5" w:rsidRPr="003A1660" w:rsidRDefault="00452CB5">
            <w:pPr>
              <w:pStyle w:val="LO-normal1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452CB5" w14:paraId="38427B59" w14:textId="77777777">
        <w:trPr>
          <w:trHeight w:val="708"/>
        </w:trPr>
        <w:tc>
          <w:tcPr>
            <w:tcW w:w="7199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C393BF4" w14:textId="77777777" w:rsidR="00452CB5" w:rsidRDefault="00000000">
            <w:pPr>
              <w:pStyle w:val="LO-normal1"/>
              <w:widowControl w:val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Carga horária:</w:t>
            </w:r>
          </w:p>
          <w:p w14:paraId="3ABDF08F" w14:textId="77777777" w:rsidR="00452CB5" w:rsidRDefault="00000000">
            <w:pPr>
              <w:pStyle w:val="LO-normal1"/>
              <w:widowControl w:val="0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(4 Sala/2 Lab)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3C26D9A" w14:textId="77777777" w:rsidR="00452CB5" w:rsidRDefault="00000000">
            <w:pPr>
              <w:pStyle w:val="LO-normal1"/>
              <w:widowControl w:val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Semestre Letivo:</w:t>
            </w:r>
          </w:p>
          <w:p w14:paraId="74F363A4" w14:textId="1625CE6F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2026/</w:t>
            </w:r>
            <w:r w:rsidR="0016178D"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º Semestre.</w:t>
            </w:r>
          </w:p>
        </w:tc>
      </w:tr>
      <w:tr w:rsidR="00452CB5" w14:paraId="72B678AE" w14:textId="77777777"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982C70B" w14:textId="4B66EC7A" w:rsidR="00452CB5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´</w:t>
            </w:r>
            <w:r w:rsidR="00000000">
              <w:rPr>
                <w:rFonts w:ascii="Arial" w:eastAsia="Arial" w:hAnsi="Arial" w:cs="Arial"/>
                <w:b/>
                <w:sz w:val="22"/>
                <w:szCs w:val="22"/>
              </w:rPr>
              <w:t>SEMANA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1AD64C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DATA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9C11A0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CONTEÚDO TEORIA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5D162A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DATA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850F4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CONTEÚDO LABORATÓRIO</w:t>
            </w:r>
          </w:p>
        </w:tc>
      </w:tr>
      <w:tr w:rsidR="00452CB5" w14:paraId="49AFBBBC" w14:textId="77777777">
        <w:tc>
          <w:tcPr>
            <w:tcW w:w="117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409575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01</w:t>
            </w:r>
          </w:p>
        </w:tc>
        <w:tc>
          <w:tcPr>
            <w:tcW w:w="116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C0E8D8" w14:textId="77777777" w:rsidR="00452CB5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11/08</w:t>
            </w:r>
          </w:p>
          <w:p w14:paraId="0BACF2E2" w14:textId="18AFE4B0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14/08</w:t>
            </w:r>
          </w:p>
        </w:tc>
        <w:tc>
          <w:tcPr>
            <w:tcW w:w="3717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EE6D0C" w14:textId="77777777" w:rsidR="00452CB5" w:rsidRDefault="00000000" w:rsidP="001426E8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Apresentação da disciplina.</w:t>
            </w:r>
          </w:p>
          <w:p w14:paraId="49DA0787" w14:textId="77777777" w:rsidR="00452CB5" w:rsidRDefault="00000000" w:rsidP="001426E8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Ambientes e linguagens para Análise de Dados.</w:t>
            </w:r>
          </w:p>
          <w:p w14:paraId="4C5F994A" w14:textId="045D6DC6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Conceito de Análise de Dados.</w:t>
            </w:r>
          </w:p>
        </w:tc>
        <w:tc>
          <w:tcPr>
            <w:tcW w:w="1181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2153D3" w14:textId="299CED01" w:rsidR="00C01032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 w:rsidR="00C01032">
              <w:rPr>
                <w:rFonts w:ascii="Arial" w:eastAsia="Arial" w:hAnsi="Arial" w:cs="Arial"/>
                <w:sz w:val="22"/>
                <w:szCs w:val="22"/>
              </w:rPr>
              <w:t>2/08</w:t>
            </w:r>
          </w:p>
          <w:p w14:paraId="0A887E28" w14:textId="38D822D2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13/08</w:t>
            </w:r>
          </w:p>
        </w:tc>
        <w:tc>
          <w:tcPr>
            <w:tcW w:w="354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5C88F1" w14:textId="77777777" w:rsidR="00452CB5" w:rsidRDefault="00000000" w:rsidP="001426E8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Ferramentas computacionais para Análise de Dados. Google Colab.</w:t>
            </w:r>
          </w:p>
          <w:p w14:paraId="45FE592C" w14:textId="77777777" w:rsidR="00452CB5" w:rsidRDefault="00000000" w:rsidP="001426E8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Instalação do Anaconda.</w:t>
            </w:r>
          </w:p>
        </w:tc>
      </w:tr>
      <w:tr w:rsidR="00452CB5" w14:paraId="746AFFC4" w14:textId="77777777">
        <w:trPr>
          <w:trHeight w:val="174"/>
        </w:trPr>
        <w:tc>
          <w:tcPr>
            <w:tcW w:w="1170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5C1F176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02</w:t>
            </w:r>
          </w:p>
        </w:tc>
        <w:tc>
          <w:tcPr>
            <w:tcW w:w="116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B37057" w14:textId="77777777" w:rsidR="00452CB5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18/08</w:t>
            </w:r>
          </w:p>
          <w:p w14:paraId="75BB97C9" w14:textId="6644CB9B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21/08</w:t>
            </w:r>
          </w:p>
        </w:tc>
        <w:tc>
          <w:tcPr>
            <w:tcW w:w="3717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BAE338" w14:textId="0AA7B375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Variáveis quantitativas e categóricas. Gráficos para variáveis categóricas. Gráficos para variáveis quantitativas.</w:t>
            </w:r>
          </w:p>
        </w:tc>
        <w:tc>
          <w:tcPr>
            <w:tcW w:w="1181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95FC88" w14:textId="77777777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19/08</w:t>
            </w:r>
          </w:p>
          <w:p w14:paraId="74ABB614" w14:textId="3F9975EF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20/08</w:t>
            </w:r>
          </w:p>
        </w:tc>
        <w:tc>
          <w:tcPr>
            <w:tcW w:w="354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751C31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Jupyter.</w:t>
            </w:r>
          </w:p>
          <w:p w14:paraId="79C7789C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Variáveis quantitativas e gráficos (Matplotlib).</w:t>
            </w:r>
          </w:p>
        </w:tc>
      </w:tr>
      <w:tr w:rsidR="00452CB5" w14:paraId="18019BFC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7E2EF39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03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9260D1" w14:textId="77777777" w:rsidR="00F32C7B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25/08</w:t>
            </w:r>
          </w:p>
          <w:p w14:paraId="6D093463" w14:textId="504C0CE8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28/08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2BBD9E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Medidas de posição. Medidas de dispersão.</w:t>
            </w:r>
          </w:p>
          <w:p w14:paraId="4A160F6B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Curvas de densidade. Distribuições normais.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A3D18F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26/08</w:t>
            </w:r>
          </w:p>
          <w:p w14:paraId="4B5A5E7A" w14:textId="5419BAEA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27/08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E749A8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Variáveis quantitativas e gráficos (Matplotlib).</w:t>
            </w:r>
          </w:p>
        </w:tc>
      </w:tr>
      <w:tr w:rsidR="00452CB5" w14:paraId="0059D9DC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0C9BFE2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04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B7AB28" w14:textId="77777777" w:rsidR="00F32C7B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01/09</w:t>
            </w:r>
          </w:p>
          <w:p w14:paraId="055F8A8E" w14:textId="3B0A3678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04/09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31917" w14:textId="77777777" w:rsidR="00452CB5" w:rsidRDefault="00000000">
            <w:pPr>
              <w:pStyle w:val="LO-normal1"/>
              <w:widowControl w:val="0"/>
              <w:ind w:right="79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Distribuições Discretas (Bernoulli e Poisson)</w:t>
            </w:r>
          </w:p>
          <w:p w14:paraId="37F66757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Correlações entre variáveis. Regressão linear.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05D3EF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02/09</w:t>
            </w:r>
          </w:p>
          <w:p w14:paraId="7CE4B22A" w14:textId="0F701A49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03/09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93E234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Medidas de posição, dispersão e curvas de densidades (Pandas. Matplotlib e seaborn).</w:t>
            </w:r>
          </w:p>
        </w:tc>
      </w:tr>
      <w:tr w:rsidR="00452CB5" w14:paraId="4E19F2EC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2076EDE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05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48EA33" w14:textId="77777777" w:rsidR="00F32C7B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08/09</w:t>
            </w:r>
          </w:p>
          <w:p w14:paraId="0540EEEA" w14:textId="24CB74C8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11/09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1A4D5E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Populações e amostras. Técnicas de obtenção de amostras aleatórias.</w:t>
            </w:r>
          </w:p>
          <w:p w14:paraId="3716D821" w14:textId="77777777" w:rsidR="00452CB5" w:rsidRDefault="00000000">
            <w:pPr>
              <w:pStyle w:val="LO-normal1"/>
              <w:widowControl w:val="0"/>
              <w:ind w:right="79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Introdução à distribuição t-student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2A0772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09/09</w:t>
            </w:r>
          </w:p>
          <w:p w14:paraId="026E40AF" w14:textId="33D48C92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10/09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B4331E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curvas de densidades e distibuíção t-student (Pandas. Matplotlib e seaborn).</w:t>
            </w:r>
          </w:p>
        </w:tc>
      </w:tr>
      <w:tr w:rsidR="00452CB5" w14:paraId="5BC587D0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4891D3A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06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E934F2" w14:textId="77777777" w:rsidR="00F32C7B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15/09</w:t>
            </w:r>
          </w:p>
          <w:p w14:paraId="630272A2" w14:textId="2A0167C3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18/09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F48FB5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Probabilidade (I).</w:t>
            </w:r>
          </w:p>
          <w:p w14:paraId="143A1150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Conceitos e Introdução a probabilidade.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6CD68D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16/09</w:t>
            </w:r>
          </w:p>
          <w:p w14:paraId="12B6D599" w14:textId="5E056095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17/09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2D1684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distribuição contínua e correlação entre váriávieis e Regressão Linear (Pandas)</w:t>
            </w:r>
          </w:p>
        </w:tc>
      </w:tr>
      <w:tr w:rsidR="00452CB5" w14:paraId="129B4BCA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3F829CD" w14:textId="77777777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07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E103AD" w14:textId="77777777" w:rsidR="00F32C7B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22/09</w:t>
            </w:r>
          </w:p>
          <w:p w14:paraId="1ECCB1AF" w14:textId="4B493953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25/09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C93A5A" w14:textId="06A5D7BA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Probabilidade (II).</w:t>
            </w:r>
          </w:p>
          <w:p w14:paraId="498D8B28" w14:textId="77777777" w:rsidR="001426E8" w:rsidRDefault="001426E8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BD055E1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Resolução de Exercícios em grupo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C20281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23/09</w:t>
            </w:r>
          </w:p>
          <w:p w14:paraId="227B61A5" w14:textId="01573F47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24/09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5DC6AA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Populações e amostras (Numpy).</w:t>
            </w:r>
          </w:p>
        </w:tc>
      </w:tr>
      <w:tr w:rsidR="00F32C7B" w14:paraId="462548E2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13EEF15" w14:textId="3AC3FD9B" w:rsidR="00F32C7B" w:rsidRDefault="00F32C7B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08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001996" w14:textId="77777777" w:rsidR="00F32C7B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29/09</w:t>
            </w:r>
          </w:p>
          <w:p w14:paraId="1666E2E1" w14:textId="24E1B8EE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02/10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B96357" w14:textId="281581CD" w:rsidR="001426E8" w:rsidRDefault="001426E8" w:rsidP="001426E8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Avaliação P1 (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29/09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)</w:t>
            </w:r>
          </w:p>
          <w:p w14:paraId="0B719711" w14:textId="77777777" w:rsidR="00F32C7B" w:rsidRDefault="00F32C7B" w:rsidP="00F32C7B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41A9B19" w14:textId="79FF9B0D" w:rsidR="00F32C7B" w:rsidRDefault="001426E8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Correção da P1 (Vista de prova)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1E654A" w14:textId="77777777" w:rsidR="00F32C7B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30/09</w:t>
            </w:r>
          </w:p>
          <w:p w14:paraId="0BBCBAE5" w14:textId="0B218002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01/10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5A8821" w14:textId="6C4EE465" w:rsidR="00F32C7B" w:rsidRDefault="00C01032" w:rsidP="00C01032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Exercícios sobre Probabilidade </w:t>
            </w: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(Numpy).</w:t>
            </w:r>
          </w:p>
        </w:tc>
      </w:tr>
      <w:tr w:rsidR="00452CB5" w14:paraId="2D54BAD7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AB74ABD" w14:textId="20835890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0</w:t>
            </w:r>
            <w:r w:rsidR="001426E8">
              <w:rPr>
                <w:rFonts w:ascii="Arial" w:eastAsia="Arial" w:hAnsi="Arial" w:cs="Arial"/>
                <w:b/>
                <w:sz w:val="22"/>
                <w:szCs w:val="22"/>
              </w:rPr>
              <w:t>9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9F81F" w14:textId="3C301349" w:rsidR="00452CB5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06/10</w:t>
            </w:r>
          </w:p>
          <w:p w14:paraId="6A61110E" w14:textId="36664C8F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09/10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CF1C40" w14:textId="184DE258" w:rsidR="001426E8" w:rsidRDefault="001426E8" w:rsidP="001426E8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Probabilidade (II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).</w:t>
            </w:r>
          </w:p>
          <w:p w14:paraId="4E321819" w14:textId="75312905" w:rsidR="00452CB5" w:rsidRDefault="00452CB5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742D00" w14:textId="77777777" w:rsidR="00452CB5" w:rsidRP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C01032">
              <w:rPr>
                <w:rFonts w:ascii="Arial" w:eastAsia="Arial" w:hAnsi="Arial" w:cs="Arial"/>
                <w:sz w:val="22"/>
                <w:szCs w:val="22"/>
              </w:rPr>
              <w:t>07/10</w:t>
            </w:r>
          </w:p>
          <w:p w14:paraId="72D363A6" w14:textId="3C03320A" w:rsidR="00C01032" w:rsidRPr="00C01032" w:rsidRDefault="00C01032" w:rsidP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C01032">
              <w:rPr>
                <w:rFonts w:ascii="Arial" w:eastAsia="Arial" w:hAnsi="Arial" w:cs="Arial"/>
                <w:sz w:val="22"/>
                <w:szCs w:val="22"/>
              </w:rPr>
              <w:t>08/10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A2DF13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Probabilidade (Numpy).</w:t>
            </w:r>
          </w:p>
        </w:tc>
      </w:tr>
      <w:tr w:rsidR="00452CB5" w14:paraId="4631FBBE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69082E7" w14:textId="66679B09" w:rsidR="00452CB5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10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FC8862" w14:textId="19D50F33" w:rsidR="00452CB5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13/10</w:t>
            </w:r>
          </w:p>
          <w:p w14:paraId="611555E8" w14:textId="5BE602DD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16/10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FF122C" w14:textId="6368CD3B" w:rsidR="00452CB5" w:rsidRDefault="00602A3E">
            <w:pPr>
              <w:pStyle w:val="LO-normal1"/>
              <w:widowControl w:val="0"/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Modelos probabilísticos discretos e contínuos (I).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24E397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14/10</w:t>
            </w:r>
          </w:p>
          <w:p w14:paraId="616910A7" w14:textId="0F1C82BB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15/10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0580FB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Probabilidade (Scipy).</w:t>
            </w:r>
          </w:p>
        </w:tc>
      </w:tr>
      <w:tr w:rsidR="00452CB5" w14:paraId="55ACACD5" w14:textId="77777777">
        <w:trPr>
          <w:trHeight w:val="174"/>
        </w:trPr>
        <w:tc>
          <w:tcPr>
            <w:tcW w:w="1170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6938AB5" w14:textId="18AF4E83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  <w:r w:rsidR="001426E8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116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027B8B" w14:textId="1E42DDBE" w:rsidR="00602A3E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20/10</w:t>
            </w:r>
          </w:p>
          <w:p w14:paraId="6FDD7B7D" w14:textId="33D56DE9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23/10</w:t>
            </w:r>
          </w:p>
        </w:tc>
        <w:tc>
          <w:tcPr>
            <w:tcW w:w="3717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D764D8" w14:textId="50CF271B" w:rsidR="00452CB5" w:rsidRDefault="00000000">
            <w:pPr>
              <w:pStyle w:val="LO-normal1"/>
              <w:widowControl w:val="0"/>
              <w:spacing w:line="360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Modelos probabilísticos discretos e contínuos (I).</w:t>
            </w:r>
          </w:p>
        </w:tc>
        <w:tc>
          <w:tcPr>
            <w:tcW w:w="1181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579CF4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21/10</w:t>
            </w:r>
          </w:p>
          <w:p w14:paraId="484484D1" w14:textId="75F30941" w:rsidR="00C01032" w:rsidRDefault="00C01032" w:rsidP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22/10</w:t>
            </w:r>
          </w:p>
        </w:tc>
        <w:tc>
          <w:tcPr>
            <w:tcW w:w="354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A8114F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Exercícios sobre Probabilidade. Diferença entre modelos discretos e contínuos.</w:t>
            </w:r>
          </w:p>
        </w:tc>
      </w:tr>
      <w:tr w:rsidR="00452CB5" w14:paraId="09CBEF80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C6F5CDD" w14:textId="4683505C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</w:t>
            </w:r>
            <w:r w:rsidR="001426E8">
              <w:rPr>
                <w:rFonts w:ascii="Arial" w:eastAsia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86A323" w14:textId="1FADA44B" w:rsidR="00602A3E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27/10</w:t>
            </w:r>
          </w:p>
          <w:p w14:paraId="409BBB7F" w14:textId="18B1376E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30/10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74DC84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Modelos probabilísticos discretos e contínuos (II).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2F52CF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28/10</w:t>
            </w:r>
          </w:p>
          <w:p w14:paraId="0BB6E654" w14:textId="19CBCC04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29/10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AEDFCA" w14:textId="36138CE2" w:rsidR="00452CB5" w:rsidRDefault="00C01032" w:rsidP="00602A3E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Modelos Probabilísticos discretos (Colab R).</w:t>
            </w:r>
          </w:p>
        </w:tc>
      </w:tr>
      <w:tr w:rsidR="00452CB5" w14:paraId="710440A8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FAFADEF" w14:textId="6753A0AF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</w:t>
            </w:r>
            <w:r w:rsidR="001426E8">
              <w:rPr>
                <w:rFonts w:ascii="Arial" w:eastAsia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25CECD" w14:textId="13170BA5" w:rsidR="00602A3E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03/1</w:t>
            </w:r>
            <w:r w:rsidR="00C01032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  <w:p w14:paraId="2D8371CD" w14:textId="00593E92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06/11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B19C8B" w14:textId="77777777" w:rsidR="00452CB5" w:rsidRDefault="00000000">
            <w:pPr>
              <w:pStyle w:val="LO-normal1"/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Independência. Probabilidade Condicional.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6D4748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04/11</w:t>
            </w:r>
          </w:p>
          <w:p w14:paraId="06CF3686" w14:textId="40D220EC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05/11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09750C" w14:textId="19AA2C55" w:rsidR="00C01032" w:rsidRPr="00C01032" w:rsidRDefault="00C01032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C01032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Prova Integrada (04/11)</w:t>
            </w:r>
          </w:p>
          <w:p w14:paraId="5A7A896A" w14:textId="77777777" w:rsidR="00C01032" w:rsidRDefault="00C01032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66B64BB" w14:textId="36B46813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Modelos Probabilísticos discretos (Colab R).</w:t>
            </w:r>
          </w:p>
        </w:tc>
      </w:tr>
      <w:tr w:rsidR="00452CB5" w14:paraId="0C609FC3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B316E5B" w14:textId="0339B790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</w:t>
            </w:r>
            <w:r w:rsidR="001426E8">
              <w:rPr>
                <w:rFonts w:ascii="Arial" w:eastAsia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20B594" w14:textId="5A8256AA" w:rsidR="00602A3E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10/11</w:t>
            </w:r>
          </w:p>
          <w:p w14:paraId="426386AE" w14:textId="5063C3C0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13/11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047DA9" w14:textId="77777777" w:rsidR="00452CB5" w:rsidRDefault="00000000">
            <w:pPr>
              <w:pStyle w:val="LO-normal1"/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Intervalo de confiança.</w:t>
            </w:r>
          </w:p>
          <w:p w14:paraId="63B42B1A" w14:textId="77777777" w:rsidR="001426E8" w:rsidRDefault="001426E8" w:rsidP="001426E8">
            <w:pPr>
              <w:pStyle w:val="LO-normal1"/>
              <w:widowControl w:val="0"/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41558D3E" w14:textId="0A185CFE" w:rsidR="001426E8" w:rsidRDefault="001426E8" w:rsidP="001426E8">
            <w:pPr>
              <w:pStyle w:val="LO-normal1"/>
              <w:widowControl w:val="0"/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Teste de hipótese.</w:t>
            </w:r>
          </w:p>
          <w:p w14:paraId="7F329115" w14:textId="77777777" w:rsidR="001426E8" w:rsidRDefault="001426E8">
            <w:pPr>
              <w:pStyle w:val="LO-normal1"/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372645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11/11</w:t>
            </w:r>
          </w:p>
          <w:p w14:paraId="51F4C498" w14:textId="296721D8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12/11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26DFB3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Intervalo de Confiança (Colab R).</w:t>
            </w:r>
          </w:p>
        </w:tc>
      </w:tr>
      <w:tr w:rsidR="00452CB5" w14:paraId="6C323652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1DDA51F" w14:textId="3A77D25A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</w:t>
            </w:r>
            <w:r w:rsidR="001426E8">
              <w:rPr>
                <w:rFonts w:ascii="Arial" w:eastAsia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7445B8" w14:textId="7F09EFAD" w:rsidR="00602A3E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bookmarkStart w:id="6" w:name="bookmark=id.3znysh7"/>
            <w:bookmarkStart w:id="7" w:name="bookmark=id.1fob9te"/>
            <w:bookmarkEnd w:id="6"/>
            <w:bookmarkEnd w:id="7"/>
            <w:r>
              <w:rPr>
                <w:rFonts w:ascii="Arial" w:eastAsia="Arial" w:hAnsi="Arial" w:cs="Arial"/>
                <w:sz w:val="22"/>
                <w:szCs w:val="22"/>
              </w:rPr>
              <w:t>17/11</w:t>
            </w:r>
          </w:p>
          <w:p w14:paraId="3458BF7E" w14:textId="2E6D3131" w:rsidR="001426E8" w:rsidRP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1426E8">
              <w:rPr>
                <w:rFonts w:ascii="Arial" w:eastAsia="Arial" w:hAnsi="Arial" w:cs="Arial"/>
                <w:sz w:val="22"/>
                <w:szCs w:val="22"/>
              </w:rPr>
              <w:t>20/11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EBFEBB" w14:textId="77777777" w:rsidR="00452CB5" w:rsidRDefault="00000000">
            <w:pPr>
              <w:pStyle w:val="LO-normal1"/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Inferência sobre a média populacional.</w:t>
            </w:r>
          </w:p>
          <w:p w14:paraId="016F9C12" w14:textId="77777777" w:rsidR="001426E8" w:rsidRDefault="001426E8">
            <w:pPr>
              <w:pStyle w:val="LO-normal1"/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994706D" w14:textId="59FE9832" w:rsidR="001426E8" w:rsidRPr="001426E8" w:rsidRDefault="001426E8" w:rsidP="001426E8">
            <w:pPr>
              <w:pStyle w:val="LO-normal1"/>
              <w:widowControl w:val="0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1426E8">
              <w:rPr>
                <w:rFonts w:ascii="Arial" w:hAnsi="Arial"/>
                <w:b/>
                <w:bCs/>
                <w:sz w:val="22"/>
                <w:szCs w:val="22"/>
              </w:rPr>
              <w:t>Feriado Consciência Negra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5DB1C7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13/11</w:t>
            </w:r>
          </w:p>
          <w:p w14:paraId="5EA9D41F" w14:textId="1E7E6EA9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14/11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3B90E3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Exercícios sobre Teste de Hipótese. (Colab R).</w:t>
            </w:r>
          </w:p>
        </w:tc>
      </w:tr>
      <w:tr w:rsidR="00452CB5" w14:paraId="1A2BCE73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D5ACA2B" w14:textId="66A32FD0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</w:t>
            </w:r>
            <w:r w:rsidR="001426E8">
              <w:rPr>
                <w:rFonts w:ascii="Arial" w:eastAsia="Arial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B18298" w14:textId="51A09247" w:rsidR="00602A3E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24/11</w:t>
            </w:r>
          </w:p>
          <w:p w14:paraId="5A8778B0" w14:textId="61C8C444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27/11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158F00" w14:textId="77777777" w:rsidR="00452CB5" w:rsidRDefault="00000000">
            <w:pPr>
              <w:pStyle w:val="LO-normal1"/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Avaliação P2. (</w:t>
            </w:r>
            <w:r w:rsidR="00602A3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  <w:r w:rsidR="001426E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4/11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)</w:t>
            </w:r>
          </w:p>
          <w:p w14:paraId="30CCEE20" w14:textId="77777777" w:rsidR="001426E8" w:rsidRDefault="001426E8">
            <w:pPr>
              <w:pStyle w:val="LO-normal1"/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671BD155" w14:textId="7DCD526A" w:rsidR="001426E8" w:rsidRDefault="001426E8" w:rsidP="001426E8">
            <w:pPr>
              <w:pStyle w:val="LO-normal1"/>
              <w:widowControl w:val="0"/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02A3E">
              <w:rPr>
                <w:rFonts w:ascii="Arial" w:hAnsi="Arial"/>
                <w:sz w:val="22"/>
                <w:szCs w:val="22"/>
              </w:rPr>
              <w:t xml:space="preserve">Correção da </w:t>
            </w:r>
            <w:r>
              <w:rPr>
                <w:rFonts w:ascii="Arial" w:hAnsi="Arial"/>
                <w:sz w:val="22"/>
                <w:szCs w:val="22"/>
              </w:rPr>
              <w:t>P2</w:t>
            </w:r>
            <w:r w:rsidRPr="00602A3E">
              <w:rPr>
                <w:rFonts w:ascii="Arial" w:hAnsi="Arial"/>
                <w:sz w:val="22"/>
                <w:szCs w:val="22"/>
              </w:rPr>
              <w:t xml:space="preserve"> (Vista da Prova).</w:t>
            </w:r>
          </w:p>
          <w:p w14:paraId="312C15C3" w14:textId="3247E702" w:rsidR="001426E8" w:rsidRDefault="001426E8">
            <w:pPr>
              <w:pStyle w:val="LO-normal1"/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2B40BB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25/11</w:t>
            </w:r>
          </w:p>
          <w:p w14:paraId="034B9590" w14:textId="232B9D10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26/11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B55FE0" w14:textId="77777777" w:rsidR="00452CB5" w:rsidRDefault="00000000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Revisão para prova substitutiva.</w:t>
            </w:r>
          </w:p>
        </w:tc>
      </w:tr>
      <w:tr w:rsidR="00452CB5" w14:paraId="1A5531BA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D9BD37C" w14:textId="26F53333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</w:t>
            </w:r>
            <w:r w:rsidR="001426E8">
              <w:rPr>
                <w:rFonts w:ascii="Arial" w:eastAsia="Arial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6DCA64" w14:textId="45FA17CC" w:rsidR="001426E8" w:rsidRDefault="001426E8" w:rsidP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01/12</w:t>
            </w:r>
          </w:p>
          <w:p w14:paraId="6CE8A7A4" w14:textId="0F159C5A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04/12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B0BA42" w14:textId="69D3B274" w:rsidR="001426E8" w:rsidRPr="00602A3E" w:rsidRDefault="001426E8" w:rsidP="001426E8">
            <w:pPr>
              <w:pStyle w:val="LO-normal1"/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602A3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Avaliação Substitutiva (0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1/12</w:t>
            </w:r>
            <w:r w:rsidRPr="00602A3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)</w:t>
            </w:r>
          </w:p>
          <w:p w14:paraId="1CE65031" w14:textId="77777777" w:rsidR="001426E8" w:rsidRDefault="001426E8" w:rsidP="001426E8">
            <w:pPr>
              <w:pStyle w:val="LO-normal1"/>
              <w:widowControl w:val="0"/>
              <w:rPr>
                <w:rFonts w:ascii="Arial" w:hAnsi="Arial"/>
                <w:sz w:val="22"/>
                <w:szCs w:val="22"/>
              </w:rPr>
            </w:pPr>
          </w:p>
          <w:p w14:paraId="5BCFD120" w14:textId="48DFB9D3" w:rsidR="00452CB5" w:rsidRDefault="001426E8" w:rsidP="001426E8">
            <w:pPr>
              <w:pStyle w:val="LO-normal1"/>
              <w:widowControl w:val="0"/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02A3E">
              <w:rPr>
                <w:rFonts w:ascii="Arial" w:hAnsi="Arial"/>
                <w:sz w:val="22"/>
                <w:szCs w:val="22"/>
              </w:rPr>
              <w:t xml:space="preserve">Correção da Substitutiva 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D3A2FC" w14:textId="77777777" w:rsidR="00452CB5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02/12</w:t>
            </w:r>
          </w:p>
          <w:p w14:paraId="4E96A3FF" w14:textId="05619749" w:rsidR="00C01032" w:rsidRDefault="00C01032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03/12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1E52A5" w14:textId="16C84698" w:rsidR="00452CB5" w:rsidRDefault="00C01032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Revisão para prova Final</w:t>
            </w:r>
          </w:p>
        </w:tc>
      </w:tr>
      <w:tr w:rsidR="00452CB5" w14:paraId="423A37CA" w14:textId="77777777">
        <w:trPr>
          <w:trHeight w:val="174"/>
        </w:trPr>
        <w:tc>
          <w:tcPr>
            <w:tcW w:w="11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1615F5F" w14:textId="23A0F906" w:rsidR="00452CB5" w:rsidRDefault="00000000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1</w:t>
            </w:r>
            <w:r w:rsidR="001426E8">
              <w:rPr>
                <w:rFonts w:ascii="Arial" w:eastAsia="Arial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20D88A" w14:textId="77777777" w:rsidR="00602A3E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08/12</w:t>
            </w:r>
          </w:p>
          <w:p w14:paraId="1C52AA03" w14:textId="4F7DF553" w:rsidR="001426E8" w:rsidRDefault="001426E8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11/12</w:t>
            </w:r>
          </w:p>
        </w:tc>
        <w:tc>
          <w:tcPr>
            <w:tcW w:w="37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60C06C" w14:textId="5E01B431" w:rsidR="001426E8" w:rsidRPr="00602A3E" w:rsidRDefault="001426E8" w:rsidP="001426E8">
            <w:pPr>
              <w:pStyle w:val="LO-normal1"/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602A3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Avaliação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Final</w:t>
            </w:r>
            <w:r w:rsidRPr="00602A3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08/12</w:t>
            </w:r>
            <w:r w:rsidRPr="00602A3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)</w:t>
            </w:r>
          </w:p>
          <w:p w14:paraId="4EC2C8A0" w14:textId="77777777" w:rsidR="001426E8" w:rsidRDefault="001426E8" w:rsidP="001426E8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F9A55F4" w14:textId="7BE7A860" w:rsidR="00452CB5" w:rsidRPr="00602A3E" w:rsidRDefault="001426E8" w:rsidP="001426E8">
            <w:pPr>
              <w:pStyle w:val="LO-normal1"/>
              <w:widowControl w:val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Correção da Avaliação Final </w:t>
            </w:r>
          </w:p>
        </w:tc>
        <w:tc>
          <w:tcPr>
            <w:tcW w:w="11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ACBE0B" w14:textId="77777777" w:rsidR="00452CB5" w:rsidRDefault="00C01032" w:rsidP="0088225D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09/12</w:t>
            </w:r>
          </w:p>
          <w:p w14:paraId="5EE06807" w14:textId="0EDAB2AA" w:rsidR="00C01032" w:rsidRDefault="00C01032" w:rsidP="0088225D">
            <w:pPr>
              <w:pStyle w:val="LO-normal1"/>
              <w:widowControl w:val="0"/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10/12</w:t>
            </w:r>
          </w:p>
        </w:tc>
        <w:tc>
          <w:tcPr>
            <w:tcW w:w="3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03AE15" w14:textId="0F43702A" w:rsidR="00452CB5" w:rsidRDefault="00452CB5">
            <w:pPr>
              <w:pStyle w:val="LO-normal1"/>
              <w:widowControl w:val="0"/>
              <w:ind w:right="79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43BB8417" w14:textId="77777777" w:rsidR="00452CB5" w:rsidRDefault="00452CB5">
      <w:pPr>
        <w:pStyle w:val="LO-normal1"/>
        <w:widowControl w:val="0"/>
        <w:spacing w:line="276" w:lineRule="auto"/>
      </w:pPr>
    </w:p>
    <w:sectPr w:rsidR="00452C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160" w:right="1134" w:bottom="1701" w:left="1418" w:header="851" w:footer="794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C9411" w14:textId="77777777" w:rsidR="00F924B9" w:rsidRDefault="00F924B9">
      <w:r>
        <w:separator/>
      </w:r>
    </w:p>
  </w:endnote>
  <w:endnote w:type="continuationSeparator" w:id="0">
    <w:p w14:paraId="09126FDC" w14:textId="77777777" w:rsidR="00F924B9" w:rsidRDefault="00F92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89375" w14:textId="77777777" w:rsidR="00452CB5" w:rsidRDefault="00452C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DA5D" w14:textId="77777777" w:rsidR="00452CB5" w:rsidRDefault="00000000">
    <w:pPr>
      <w:pStyle w:val="LO-normal1"/>
      <w:pBdr>
        <w:top w:val="single" w:sz="12" w:space="4" w:color="FF0000"/>
      </w:pBdr>
      <w:tabs>
        <w:tab w:val="center" w:pos="4419"/>
        <w:tab w:val="right" w:pos="8838"/>
      </w:tabs>
      <w:spacing w:after="60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b/>
        <w:i/>
        <w:color w:val="000000"/>
        <w:sz w:val="14"/>
        <w:szCs w:val="14"/>
      </w:rPr>
      <w:t>Campus</w:t>
    </w:r>
    <w:r>
      <w:rPr>
        <w:rFonts w:ascii="Arial" w:eastAsia="Arial" w:hAnsi="Arial" w:cs="Arial"/>
        <w:b/>
        <w:color w:val="000000"/>
        <w:sz w:val="14"/>
        <w:szCs w:val="14"/>
      </w:rPr>
      <w:t xml:space="preserve"> Higienópolis: </w:t>
    </w:r>
    <w:r>
      <w:rPr>
        <w:rFonts w:ascii="Arial" w:eastAsia="Arial" w:hAnsi="Arial" w:cs="Arial"/>
        <w:i/>
        <w:color w:val="000000"/>
        <w:sz w:val="14"/>
        <w:szCs w:val="14"/>
      </w:rPr>
      <w:t xml:space="preserve">Rua da Consolação, 896 </w:t>
    </w:r>
    <w:r>
      <w:rPr>
        <w:rFonts w:ascii="Noto Sans Symbols" w:eastAsia="Noto Sans Symbols" w:hAnsi="Noto Sans Symbols" w:cs="Noto Sans Symbols"/>
        <w:color w:val="000000"/>
        <w:sz w:val="14"/>
        <w:szCs w:val="14"/>
      </w:rPr>
      <w:t>●</w:t>
    </w:r>
    <w:r>
      <w:rPr>
        <w:rFonts w:ascii="Arial" w:eastAsia="Arial" w:hAnsi="Arial" w:cs="Arial"/>
        <w:color w:val="000000"/>
        <w:sz w:val="14"/>
        <w:szCs w:val="14"/>
      </w:rPr>
      <w:t xml:space="preserve"> </w:t>
    </w:r>
    <w:r>
      <w:rPr>
        <w:rFonts w:ascii="Arial" w:eastAsia="Arial" w:hAnsi="Arial" w:cs="Arial"/>
        <w:i/>
        <w:color w:val="000000"/>
        <w:sz w:val="14"/>
        <w:szCs w:val="14"/>
      </w:rPr>
      <w:t xml:space="preserve">Edifício João Calvino – 7º andar – Sala 715 </w:t>
    </w:r>
    <w:r>
      <w:rPr>
        <w:rFonts w:ascii="Noto Sans Symbols" w:eastAsia="Noto Sans Symbols" w:hAnsi="Noto Sans Symbols" w:cs="Noto Sans Symbols"/>
        <w:color w:val="000000"/>
        <w:sz w:val="14"/>
        <w:szCs w:val="14"/>
      </w:rPr>
      <w:t>●</w:t>
    </w:r>
    <w:r>
      <w:rPr>
        <w:rFonts w:ascii="Arial" w:eastAsia="Arial" w:hAnsi="Arial" w:cs="Arial"/>
        <w:i/>
        <w:color w:val="000000"/>
        <w:sz w:val="14"/>
        <w:szCs w:val="14"/>
      </w:rPr>
      <w:t xml:space="preserve"> Consolação </w:t>
    </w:r>
    <w:r>
      <w:rPr>
        <w:rFonts w:ascii="Noto Sans Symbols" w:eastAsia="Noto Sans Symbols" w:hAnsi="Noto Sans Symbols" w:cs="Noto Sans Symbols"/>
        <w:color w:val="000000"/>
        <w:sz w:val="14"/>
        <w:szCs w:val="14"/>
      </w:rPr>
      <w:t>●</w:t>
    </w:r>
    <w:r>
      <w:rPr>
        <w:rFonts w:ascii="Arial" w:eastAsia="Arial" w:hAnsi="Arial" w:cs="Arial"/>
        <w:i/>
        <w:color w:val="000000"/>
        <w:sz w:val="14"/>
        <w:szCs w:val="14"/>
      </w:rPr>
      <w:t xml:space="preserve"> São Paulo – SP </w:t>
    </w:r>
    <w:r>
      <w:rPr>
        <w:rFonts w:ascii="Noto Sans Symbols" w:eastAsia="Noto Sans Symbols" w:hAnsi="Noto Sans Symbols" w:cs="Noto Sans Symbols"/>
        <w:color w:val="000000"/>
        <w:sz w:val="14"/>
        <w:szCs w:val="14"/>
      </w:rPr>
      <w:t>●</w:t>
    </w:r>
    <w:r>
      <w:rPr>
        <w:rFonts w:ascii="Arial" w:eastAsia="Arial" w:hAnsi="Arial" w:cs="Arial"/>
        <w:i/>
        <w:color w:val="000000"/>
        <w:sz w:val="14"/>
        <w:szCs w:val="14"/>
      </w:rPr>
      <w:t xml:space="preserve"> CEP 01302-907</w:t>
    </w:r>
  </w:p>
  <w:p w14:paraId="7FC9D016" w14:textId="77777777" w:rsidR="00452CB5" w:rsidRDefault="00000000">
    <w:pPr>
      <w:pStyle w:val="LO-normal1"/>
      <w:pBdr>
        <w:top w:val="single" w:sz="12" w:space="4" w:color="FF0000"/>
      </w:pBdr>
      <w:tabs>
        <w:tab w:val="center" w:pos="4419"/>
        <w:tab w:val="right" w:pos="8838"/>
      </w:tabs>
      <w:spacing w:after="60"/>
      <w:jc w:val="center"/>
    </w:pPr>
    <w:r>
      <w:rPr>
        <w:rFonts w:ascii="Arial" w:eastAsia="Arial" w:hAnsi="Arial" w:cs="Arial"/>
        <w:i/>
        <w:color w:val="000000"/>
        <w:sz w:val="14"/>
        <w:szCs w:val="14"/>
      </w:rPr>
      <w:t>Tel. (11) 2114-8165</w:t>
    </w:r>
    <w:r>
      <w:rPr>
        <w:rFonts w:ascii="Arial" w:eastAsia="Arial" w:hAnsi="Arial" w:cs="Arial"/>
        <w:color w:val="000000"/>
        <w:sz w:val="14"/>
        <w:szCs w:val="14"/>
      </w:rPr>
      <w:t xml:space="preserve"> </w:t>
    </w:r>
    <w:r>
      <w:rPr>
        <w:rFonts w:ascii="Noto Sans Symbols" w:eastAsia="Noto Sans Symbols" w:hAnsi="Noto Sans Symbols" w:cs="Noto Sans Symbols"/>
        <w:color w:val="000000"/>
        <w:sz w:val="14"/>
        <w:szCs w:val="14"/>
      </w:rPr>
      <w:t>●</w:t>
    </w:r>
    <w:r>
      <w:rPr>
        <w:rFonts w:ascii="Arial" w:eastAsia="Arial" w:hAnsi="Arial" w:cs="Arial"/>
        <w:color w:val="000000"/>
        <w:sz w:val="14"/>
        <w:szCs w:val="14"/>
      </w:rPr>
      <w:t xml:space="preserve"> </w:t>
    </w:r>
    <w:r>
      <w:rPr>
        <w:rFonts w:ascii="Arial" w:eastAsia="Arial" w:hAnsi="Arial" w:cs="Arial"/>
        <w:i/>
        <w:color w:val="000000"/>
        <w:sz w:val="14"/>
        <w:szCs w:val="14"/>
      </w:rPr>
      <w:t xml:space="preserve"> </w:t>
    </w:r>
    <w:hyperlink r:id="rId1">
      <w:r w:rsidR="00452CB5">
        <w:rPr>
          <w:rFonts w:ascii="Arial" w:eastAsia="Arial" w:hAnsi="Arial" w:cs="Arial"/>
          <w:color w:val="0000FF"/>
          <w:u w:val="single"/>
        </w:rPr>
        <w:t>www.mackenzie.br</w:t>
      </w:r>
    </w:hyperlink>
    <w:r>
      <w:rPr>
        <w:rFonts w:ascii="Arial" w:eastAsia="Arial" w:hAnsi="Arial" w:cs="Arial"/>
        <w:b/>
        <w:color w:val="000000"/>
        <w:sz w:val="14"/>
        <w:szCs w:val="14"/>
      </w:rPr>
      <w:t xml:space="preserve"> </w:t>
    </w:r>
    <w:r>
      <w:rPr>
        <w:rFonts w:ascii="Arial" w:eastAsia="Arial" w:hAnsi="Arial" w:cs="Arial"/>
        <w:color w:val="000000"/>
        <w:sz w:val="14"/>
        <w:szCs w:val="14"/>
      </w:rPr>
      <w:t xml:space="preserve">- e-mail: </w:t>
    </w:r>
    <w:hyperlink r:id="rId2">
      <w:r w:rsidR="00452CB5">
        <w:rPr>
          <w:rFonts w:ascii="Arial" w:eastAsia="Arial" w:hAnsi="Arial" w:cs="Arial"/>
          <w:color w:val="0000FF"/>
          <w:u w:val="single"/>
        </w:rPr>
        <w:t>decanatoacademico@mackenzie.br</w:t>
      </w:r>
    </w:hyperlink>
    <w:r>
      <w:rPr>
        <w:rFonts w:ascii="Arial" w:eastAsia="Arial" w:hAnsi="Arial" w:cs="Arial"/>
        <w:color w:val="000000"/>
        <w:sz w:val="14"/>
        <w:szCs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04995" w14:textId="77777777" w:rsidR="00452CB5" w:rsidRDefault="00000000">
    <w:pPr>
      <w:pStyle w:val="LO-normal1"/>
      <w:pBdr>
        <w:top w:val="single" w:sz="12" w:space="4" w:color="FF0000"/>
      </w:pBdr>
      <w:tabs>
        <w:tab w:val="center" w:pos="4419"/>
        <w:tab w:val="right" w:pos="8838"/>
      </w:tabs>
      <w:spacing w:after="60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b/>
        <w:i/>
        <w:color w:val="000000"/>
        <w:sz w:val="14"/>
        <w:szCs w:val="14"/>
      </w:rPr>
      <w:t>Campus</w:t>
    </w:r>
    <w:r>
      <w:rPr>
        <w:rFonts w:ascii="Arial" w:eastAsia="Arial" w:hAnsi="Arial" w:cs="Arial"/>
        <w:b/>
        <w:color w:val="000000"/>
        <w:sz w:val="14"/>
        <w:szCs w:val="14"/>
      </w:rPr>
      <w:t xml:space="preserve"> Higienópolis: </w:t>
    </w:r>
    <w:r>
      <w:rPr>
        <w:rFonts w:ascii="Arial" w:eastAsia="Arial" w:hAnsi="Arial" w:cs="Arial"/>
        <w:i/>
        <w:color w:val="000000"/>
        <w:sz w:val="14"/>
        <w:szCs w:val="14"/>
      </w:rPr>
      <w:t xml:space="preserve">Rua da Consolação, 896 </w:t>
    </w:r>
    <w:r>
      <w:rPr>
        <w:rFonts w:ascii="Noto Sans Symbols" w:eastAsia="Noto Sans Symbols" w:hAnsi="Noto Sans Symbols" w:cs="Noto Sans Symbols"/>
        <w:color w:val="000000"/>
        <w:sz w:val="14"/>
        <w:szCs w:val="14"/>
      </w:rPr>
      <w:t>●</w:t>
    </w:r>
    <w:r>
      <w:rPr>
        <w:rFonts w:ascii="Arial" w:eastAsia="Arial" w:hAnsi="Arial" w:cs="Arial"/>
        <w:color w:val="000000"/>
        <w:sz w:val="14"/>
        <w:szCs w:val="14"/>
      </w:rPr>
      <w:t xml:space="preserve"> </w:t>
    </w:r>
    <w:r>
      <w:rPr>
        <w:rFonts w:ascii="Arial" w:eastAsia="Arial" w:hAnsi="Arial" w:cs="Arial"/>
        <w:i/>
        <w:color w:val="000000"/>
        <w:sz w:val="14"/>
        <w:szCs w:val="14"/>
      </w:rPr>
      <w:t xml:space="preserve">Edifício João Calvino – 7º andar – Sala 715 </w:t>
    </w:r>
    <w:r>
      <w:rPr>
        <w:rFonts w:ascii="Noto Sans Symbols" w:eastAsia="Noto Sans Symbols" w:hAnsi="Noto Sans Symbols" w:cs="Noto Sans Symbols"/>
        <w:color w:val="000000"/>
        <w:sz w:val="14"/>
        <w:szCs w:val="14"/>
      </w:rPr>
      <w:t>●</w:t>
    </w:r>
    <w:r>
      <w:rPr>
        <w:rFonts w:ascii="Arial" w:eastAsia="Arial" w:hAnsi="Arial" w:cs="Arial"/>
        <w:i/>
        <w:color w:val="000000"/>
        <w:sz w:val="14"/>
        <w:szCs w:val="14"/>
      </w:rPr>
      <w:t xml:space="preserve"> Consolação </w:t>
    </w:r>
    <w:r>
      <w:rPr>
        <w:rFonts w:ascii="Noto Sans Symbols" w:eastAsia="Noto Sans Symbols" w:hAnsi="Noto Sans Symbols" w:cs="Noto Sans Symbols"/>
        <w:color w:val="000000"/>
        <w:sz w:val="14"/>
        <w:szCs w:val="14"/>
      </w:rPr>
      <w:t>●</w:t>
    </w:r>
    <w:r>
      <w:rPr>
        <w:rFonts w:ascii="Arial" w:eastAsia="Arial" w:hAnsi="Arial" w:cs="Arial"/>
        <w:i/>
        <w:color w:val="000000"/>
        <w:sz w:val="14"/>
        <w:szCs w:val="14"/>
      </w:rPr>
      <w:t xml:space="preserve"> São Paulo – SP </w:t>
    </w:r>
    <w:r>
      <w:rPr>
        <w:rFonts w:ascii="Noto Sans Symbols" w:eastAsia="Noto Sans Symbols" w:hAnsi="Noto Sans Symbols" w:cs="Noto Sans Symbols"/>
        <w:color w:val="000000"/>
        <w:sz w:val="14"/>
        <w:szCs w:val="14"/>
      </w:rPr>
      <w:t>●</w:t>
    </w:r>
    <w:r>
      <w:rPr>
        <w:rFonts w:ascii="Arial" w:eastAsia="Arial" w:hAnsi="Arial" w:cs="Arial"/>
        <w:i/>
        <w:color w:val="000000"/>
        <w:sz w:val="14"/>
        <w:szCs w:val="14"/>
      </w:rPr>
      <w:t xml:space="preserve"> CEP 01302-907</w:t>
    </w:r>
  </w:p>
  <w:p w14:paraId="30F3A8B4" w14:textId="77777777" w:rsidR="00452CB5" w:rsidRDefault="00000000">
    <w:pPr>
      <w:pStyle w:val="LO-normal1"/>
      <w:pBdr>
        <w:top w:val="single" w:sz="12" w:space="4" w:color="FF0000"/>
      </w:pBdr>
      <w:tabs>
        <w:tab w:val="center" w:pos="4419"/>
        <w:tab w:val="right" w:pos="8838"/>
      </w:tabs>
      <w:spacing w:after="60"/>
      <w:jc w:val="center"/>
    </w:pPr>
    <w:r>
      <w:rPr>
        <w:rFonts w:ascii="Arial" w:eastAsia="Arial" w:hAnsi="Arial" w:cs="Arial"/>
        <w:i/>
        <w:color w:val="000000"/>
        <w:sz w:val="14"/>
        <w:szCs w:val="14"/>
      </w:rPr>
      <w:t>Tel. (11) 2114-8165</w:t>
    </w:r>
    <w:r>
      <w:rPr>
        <w:rFonts w:ascii="Arial" w:eastAsia="Arial" w:hAnsi="Arial" w:cs="Arial"/>
        <w:color w:val="000000"/>
        <w:sz w:val="14"/>
        <w:szCs w:val="14"/>
      </w:rPr>
      <w:t xml:space="preserve"> </w:t>
    </w:r>
    <w:r>
      <w:rPr>
        <w:rFonts w:ascii="Noto Sans Symbols" w:eastAsia="Noto Sans Symbols" w:hAnsi="Noto Sans Symbols" w:cs="Noto Sans Symbols"/>
        <w:color w:val="000000"/>
        <w:sz w:val="14"/>
        <w:szCs w:val="14"/>
      </w:rPr>
      <w:t>●</w:t>
    </w:r>
    <w:r>
      <w:rPr>
        <w:rFonts w:ascii="Arial" w:eastAsia="Arial" w:hAnsi="Arial" w:cs="Arial"/>
        <w:color w:val="000000"/>
        <w:sz w:val="14"/>
        <w:szCs w:val="14"/>
      </w:rPr>
      <w:t xml:space="preserve"> </w:t>
    </w:r>
    <w:r>
      <w:rPr>
        <w:rFonts w:ascii="Arial" w:eastAsia="Arial" w:hAnsi="Arial" w:cs="Arial"/>
        <w:i/>
        <w:color w:val="000000"/>
        <w:sz w:val="14"/>
        <w:szCs w:val="14"/>
      </w:rPr>
      <w:t xml:space="preserve"> </w:t>
    </w:r>
    <w:hyperlink r:id="rId1">
      <w:r w:rsidR="00452CB5">
        <w:rPr>
          <w:rFonts w:ascii="Arial" w:eastAsia="Arial" w:hAnsi="Arial" w:cs="Arial"/>
          <w:color w:val="0000FF"/>
          <w:u w:val="single"/>
        </w:rPr>
        <w:t>www.mackenzie.br</w:t>
      </w:r>
    </w:hyperlink>
    <w:r>
      <w:rPr>
        <w:rFonts w:ascii="Arial" w:eastAsia="Arial" w:hAnsi="Arial" w:cs="Arial"/>
        <w:b/>
        <w:color w:val="000000"/>
        <w:sz w:val="14"/>
        <w:szCs w:val="14"/>
      </w:rPr>
      <w:t xml:space="preserve"> </w:t>
    </w:r>
    <w:r>
      <w:rPr>
        <w:rFonts w:ascii="Arial" w:eastAsia="Arial" w:hAnsi="Arial" w:cs="Arial"/>
        <w:color w:val="000000"/>
        <w:sz w:val="14"/>
        <w:szCs w:val="14"/>
      </w:rPr>
      <w:t xml:space="preserve">- e-mail: </w:t>
    </w:r>
    <w:hyperlink r:id="rId2">
      <w:r w:rsidR="00452CB5">
        <w:rPr>
          <w:rFonts w:ascii="Arial" w:eastAsia="Arial" w:hAnsi="Arial" w:cs="Arial"/>
          <w:color w:val="0000FF"/>
          <w:u w:val="single"/>
        </w:rPr>
        <w:t>decanatoacademico@mackenzie.br</w:t>
      </w:r>
    </w:hyperlink>
    <w:r>
      <w:rPr>
        <w:rFonts w:ascii="Arial" w:eastAsia="Arial" w:hAnsi="Arial" w:cs="Arial"/>
        <w:color w:val="00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D9C94" w14:textId="77777777" w:rsidR="00F924B9" w:rsidRDefault="00F924B9">
      <w:r>
        <w:separator/>
      </w:r>
    </w:p>
  </w:footnote>
  <w:footnote w:type="continuationSeparator" w:id="0">
    <w:p w14:paraId="7DECA718" w14:textId="77777777" w:rsidR="00F924B9" w:rsidRDefault="00F924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93DD1" w14:textId="77777777" w:rsidR="00452CB5" w:rsidRDefault="00452C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AFC61" w14:textId="0C1F5F06" w:rsidR="00452CB5" w:rsidRDefault="00A12652">
    <w:pPr>
      <w:pStyle w:val="LO-normal1"/>
      <w:tabs>
        <w:tab w:val="center" w:pos="4419"/>
        <w:tab w:val="right" w:pos="8838"/>
      </w:tabs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5715" distB="4445" distL="5080" distR="5080" simplePos="0" relativeHeight="251655168" behindDoc="1" locked="0" layoutInCell="1" allowOverlap="1" wp14:anchorId="559AC729" wp14:editId="0EBD3823">
              <wp:simplePos x="0" y="0"/>
              <wp:positionH relativeFrom="column">
                <wp:posOffset>825500</wp:posOffset>
              </wp:positionH>
              <wp:positionV relativeFrom="paragraph">
                <wp:posOffset>-12700</wp:posOffset>
              </wp:positionV>
              <wp:extent cx="4244340" cy="668655"/>
              <wp:effectExtent l="0" t="0" r="3810" b="0"/>
              <wp:wrapNone/>
              <wp:docPr id="855235907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44340" cy="668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D4FB367" w14:textId="77777777" w:rsidR="00452CB5" w:rsidRDefault="00000000">
                          <w:pPr>
                            <w:pStyle w:val="FrameContents"/>
                            <w:spacing w:line="240" w:lineRule="exact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8"/>
                            </w:rPr>
                            <w:t>UNIVERSIDADE PRESBITERIANA MACKENZIE</w:t>
                          </w:r>
                        </w:p>
                        <w:p w14:paraId="65A248FD" w14:textId="77777777" w:rsidR="00452CB5" w:rsidRDefault="00000000">
                          <w:pPr>
                            <w:pStyle w:val="FrameContents"/>
                            <w:spacing w:line="240" w:lineRule="exact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8"/>
                            </w:rPr>
                            <w:t>Decanato Acadêmico</w:t>
                          </w:r>
                        </w:p>
                        <w:p w14:paraId="1DD6F232" w14:textId="77777777" w:rsidR="00452CB5" w:rsidRDefault="00452CB5">
                          <w:pPr>
                            <w:pStyle w:val="FrameContents"/>
                            <w:spacing w:line="240" w:lineRule="exact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9AC729" id="Retângulo 3" o:spid="_x0000_s1026" style="position:absolute;margin-left:65pt;margin-top:-1pt;width:334.2pt;height:52.65pt;z-index:-251661312;visibility:visible;mso-wrap-style:square;mso-width-percent:0;mso-height-percent:0;mso-wrap-distance-left:.4pt;mso-wrap-distance-top:.45pt;mso-wrap-distance-right:.4pt;mso-wrap-distance-bottom:.3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" strokecolor="white">
              <v:path arrowok="t"/>
              <v:textbox>
                <w:txbxContent>
                  <w:p w14:paraId="2D4FB367" w14:textId="77777777" w:rsidR="00452CB5" w:rsidRDefault="00000000">
                    <w:pPr>
                      <w:pStyle w:val="FrameContents"/>
                      <w:spacing w:line="240" w:lineRule="exact"/>
                      <w:jc w:val="cente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8"/>
                      </w:rPr>
                      <w:t>UNIVERSIDADE PRESBITERIANA MACKENZIE</w:t>
                    </w:r>
                  </w:p>
                  <w:p w14:paraId="65A248FD" w14:textId="77777777" w:rsidR="00452CB5" w:rsidRDefault="00000000">
                    <w:pPr>
                      <w:pStyle w:val="FrameContents"/>
                      <w:spacing w:line="240" w:lineRule="exact"/>
                      <w:jc w:val="cente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8"/>
                      </w:rPr>
                      <w:t>Decanato Acadêmico</w:t>
                    </w:r>
                  </w:p>
                  <w:p w14:paraId="1DD6F232" w14:textId="77777777" w:rsidR="00452CB5" w:rsidRDefault="00452CB5">
                    <w:pPr>
                      <w:pStyle w:val="FrameContents"/>
                      <w:spacing w:line="240" w:lineRule="exact"/>
                      <w:rPr>
                        <w:color w:val="000000"/>
                      </w:rPr>
                    </w:pPr>
                  </w:p>
                </w:txbxContent>
              </v:textbox>
            </v:rect>
          </w:pict>
        </mc:Fallback>
      </mc:AlternateContent>
    </w:r>
    <w:r w:rsidR="0088225D">
      <w:rPr>
        <w:noProof/>
      </w:rPr>
      <w:drawing>
        <wp:anchor distT="0" distB="0" distL="114935" distR="114935" simplePos="0" relativeHeight="251657216" behindDoc="1" locked="0" layoutInCell="0" allowOverlap="1" wp14:anchorId="3337F19E" wp14:editId="043CF66C">
          <wp:simplePos x="0" y="0"/>
          <wp:positionH relativeFrom="column">
            <wp:posOffset>5232400</wp:posOffset>
          </wp:positionH>
          <wp:positionV relativeFrom="paragraph">
            <wp:posOffset>-182880</wp:posOffset>
          </wp:positionV>
          <wp:extent cx="525145" cy="767715"/>
          <wp:effectExtent l="0" t="0" r="0" b="0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5145" cy="767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225D">
      <w:rPr>
        <w:noProof/>
      </w:rPr>
      <w:drawing>
        <wp:anchor distT="0" distB="0" distL="114935" distR="114935" simplePos="0" relativeHeight="251659264" behindDoc="1" locked="0" layoutInCell="0" allowOverlap="1" wp14:anchorId="31C62D4E" wp14:editId="1AC4D949">
          <wp:simplePos x="0" y="0"/>
          <wp:positionH relativeFrom="column">
            <wp:posOffset>189230</wp:posOffset>
          </wp:positionH>
          <wp:positionV relativeFrom="paragraph">
            <wp:posOffset>-87630</wp:posOffset>
          </wp:positionV>
          <wp:extent cx="572770" cy="572770"/>
          <wp:effectExtent l="0" t="0" r="0" b="0"/>
          <wp:wrapSquare wrapText="bothSides"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72770" cy="572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225D">
      <w:rPr>
        <w:color w:val="000000"/>
        <w:sz w:val="20"/>
        <w:szCs w:val="20"/>
      </w:rPr>
      <w:t>+</w:t>
    </w:r>
  </w:p>
  <w:p w14:paraId="73D0D11A" w14:textId="77777777" w:rsidR="00452CB5" w:rsidRDefault="00452CB5">
    <w:pPr>
      <w:pStyle w:val="LO-normal1"/>
      <w:tabs>
        <w:tab w:val="center" w:pos="4419"/>
        <w:tab w:val="right" w:pos="8838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1EB19" w14:textId="3BA84D2B" w:rsidR="00452CB5" w:rsidRDefault="00A12652">
    <w:pPr>
      <w:pStyle w:val="LO-normal1"/>
      <w:tabs>
        <w:tab w:val="center" w:pos="4419"/>
        <w:tab w:val="right" w:pos="8838"/>
      </w:tabs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5715" distB="4445" distL="5080" distR="5080" simplePos="0" relativeHeight="251656192" behindDoc="1" locked="0" layoutInCell="1" allowOverlap="1" wp14:anchorId="3C8D0207" wp14:editId="2D4498D7">
              <wp:simplePos x="0" y="0"/>
              <wp:positionH relativeFrom="column">
                <wp:posOffset>825500</wp:posOffset>
              </wp:positionH>
              <wp:positionV relativeFrom="paragraph">
                <wp:posOffset>-12700</wp:posOffset>
              </wp:positionV>
              <wp:extent cx="4244340" cy="668655"/>
              <wp:effectExtent l="0" t="0" r="3810" b="0"/>
              <wp:wrapNone/>
              <wp:docPr id="1214569608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44340" cy="668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F87F939" w14:textId="77777777" w:rsidR="00452CB5" w:rsidRDefault="00000000">
                          <w:pPr>
                            <w:pStyle w:val="FrameContents"/>
                            <w:spacing w:line="240" w:lineRule="exact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8"/>
                            </w:rPr>
                            <w:t>UNIVERSIDADE PRESBITERIANA MACKENZIE</w:t>
                          </w:r>
                        </w:p>
                        <w:p w14:paraId="3E70C7CA" w14:textId="77777777" w:rsidR="00452CB5" w:rsidRDefault="00000000">
                          <w:pPr>
                            <w:pStyle w:val="FrameContents"/>
                            <w:spacing w:line="240" w:lineRule="exact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8"/>
                            </w:rPr>
                            <w:t>Decanato Acadêmico</w:t>
                          </w:r>
                        </w:p>
                        <w:p w14:paraId="07AD602F" w14:textId="77777777" w:rsidR="00452CB5" w:rsidRDefault="00452CB5">
                          <w:pPr>
                            <w:pStyle w:val="FrameContents"/>
                            <w:spacing w:line="240" w:lineRule="exact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8D0207" id="Retângulo 1" o:spid="_x0000_s1027" style="position:absolute;margin-left:65pt;margin-top:-1pt;width:334.2pt;height:52.65pt;z-index:-251660288;visibility:visible;mso-wrap-style:square;mso-width-percent:0;mso-height-percent:0;mso-wrap-distance-left:.4pt;mso-wrap-distance-top:.45pt;mso-wrap-distance-right:.4pt;mso-wrap-distance-bottom:.3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" strokecolor="white">
              <v:path arrowok="t"/>
              <v:textbox>
                <w:txbxContent>
                  <w:p w14:paraId="1F87F939" w14:textId="77777777" w:rsidR="00452CB5" w:rsidRDefault="00000000">
                    <w:pPr>
                      <w:pStyle w:val="FrameContents"/>
                      <w:spacing w:line="240" w:lineRule="exact"/>
                      <w:jc w:val="cente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8"/>
                      </w:rPr>
                      <w:t>UNIVERSIDADE PRESBITERIANA MACKENZIE</w:t>
                    </w:r>
                  </w:p>
                  <w:p w14:paraId="3E70C7CA" w14:textId="77777777" w:rsidR="00452CB5" w:rsidRDefault="00000000">
                    <w:pPr>
                      <w:pStyle w:val="FrameContents"/>
                      <w:spacing w:line="240" w:lineRule="exact"/>
                      <w:jc w:val="cente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8"/>
                      </w:rPr>
                      <w:t>Decanato Acadêmico</w:t>
                    </w:r>
                  </w:p>
                  <w:p w14:paraId="07AD602F" w14:textId="77777777" w:rsidR="00452CB5" w:rsidRDefault="00452CB5">
                    <w:pPr>
                      <w:pStyle w:val="FrameContents"/>
                      <w:spacing w:line="240" w:lineRule="exact"/>
                      <w:rPr>
                        <w:color w:val="000000"/>
                      </w:rPr>
                    </w:pPr>
                  </w:p>
                </w:txbxContent>
              </v:textbox>
            </v:rect>
          </w:pict>
        </mc:Fallback>
      </mc:AlternateContent>
    </w:r>
    <w:r w:rsidR="0088225D">
      <w:rPr>
        <w:noProof/>
      </w:rPr>
      <w:drawing>
        <wp:anchor distT="0" distB="0" distL="114935" distR="114935" simplePos="0" relativeHeight="251658240" behindDoc="1" locked="0" layoutInCell="0" allowOverlap="1" wp14:anchorId="39678AA4" wp14:editId="543E78B7">
          <wp:simplePos x="0" y="0"/>
          <wp:positionH relativeFrom="column">
            <wp:posOffset>5232400</wp:posOffset>
          </wp:positionH>
          <wp:positionV relativeFrom="paragraph">
            <wp:posOffset>-182880</wp:posOffset>
          </wp:positionV>
          <wp:extent cx="525145" cy="767715"/>
          <wp:effectExtent l="0" t="0" r="0" b="0"/>
          <wp:wrapSquare wrapText="bothSides"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5145" cy="767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225D">
      <w:rPr>
        <w:noProof/>
      </w:rPr>
      <w:drawing>
        <wp:anchor distT="0" distB="0" distL="114935" distR="114935" simplePos="0" relativeHeight="251660288" behindDoc="1" locked="0" layoutInCell="0" allowOverlap="1" wp14:anchorId="7BA9D4BA" wp14:editId="3D52D204">
          <wp:simplePos x="0" y="0"/>
          <wp:positionH relativeFrom="column">
            <wp:posOffset>189230</wp:posOffset>
          </wp:positionH>
          <wp:positionV relativeFrom="paragraph">
            <wp:posOffset>-87630</wp:posOffset>
          </wp:positionV>
          <wp:extent cx="572770" cy="572770"/>
          <wp:effectExtent l="0" t="0" r="0" b="0"/>
          <wp:wrapSquare wrapText="bothSides"/>
          <wp:docPr id="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72770" cy="572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225D">
      <w:rPr>
        <w:color w:val="000000"/>
        <w:sz w:val="20"/>
        <w:szCs w:val="20"/>
      </w:rPr>
      <w:t>+</w:t>
    </w:r>
  </w:p>
  <w:p w14:paraId="0A64FFDE" w14:textId="77777777" w:rsidR="00452CB5" w:rsidRDefault="00452CB5">
    <w:pPr>
      <w:pStyle w:val="LO-normal1"/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B5"/>
    <w:rsid w:val="001426E8"/>
    <w:rsid w:val="0016178D"/>
    <w:rsid w:val="00290DC1"/>
    <w:rsid w:val="003A1660"/>
    <w:rsid w:val="003B71BF"/>
    <w:rsid w:val="003F5BF2"/>
    <w:rsid w:val="00452CB5"/>
    <w:rsid w:val="005174E8"/>
    <w:rsid w:val="00602A3E"/>
    <w:rsid w:val="007820D4"/>
    <w:rsid w:val="0088225D"/>
    <w:rsid w:val="00A12652"/>
    <w:rsid w:val="00A422B0"/>
    <w:rsid w:val="00C01032"/>
    <w:rsid w:val="00DB1F72"/>
    <w:rsid w:val="00DE62B1"/>
    <w:rsid w:val="00EB233C"/>
    <w:rsid w:val="00F10EE0"/>
    <w:rsid w:val="00F32C7B"/>
    <w:rsid w:val="00F924B9"/>
    <w:rsid w:val="00FA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43AC9"/>
  <w15:docId w15:val="{1096E2F9-DACD-4ADA-BA5F-04192CBDA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="Comic Sans MS" w:hAnsi="Comic Sans MS" w:cs="Comic Sans MS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pt-BR" w:bidi="ar-SA"/>
    </w:rPr>
  </w:style>
  <w:style w:type="paragraph" w:styleId="Ttulo1">
    <w:name w:val="heading 1"/>
    <w:basedOn w:val="LO-normal1"/>
    <w:next w:val="LO-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LO-normal1"/>
    <w:next w:val="LO-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LO-normal1"/>
    <w:next w:val="LO-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LO-normal1"/>
    <w:next w:val="LO-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LO-normal1"/>
    <w:next w:val="LO-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Ttulo10">
    <w:name w:val="Título1"/>
    <w:basedOn w:val="LO-normal1"/>
    <w:next w:val="Corpodetext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Corpodetexto">
    <w:name w:val="Body Text"/>
    <w:basedOn w:val="LO-normal1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LO-normal1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LO-normal1"/>
    <w:qFormat/>
    <w:pPr>
      <w:suppressLineNumbers/>
    </w:pPr>
    <w:rPr>
      <w:rFonts w:cs="Lohit Devanagari"/>
    </w:rPr>
  </w:style>
  <w:style w:type="paragraph" w:customStyle="1" w:styleId="LO-normal1">
    <w:name w:val="LO-normal1"/>
    <w:qFormat/>
  </w:style>
  <w:style w:type="paragraph" w:styleId="Ttulo">
    <w:name w:val="Title"/>
    <w:basedOn w:val="LO-normal1"/>
    <w:next w:val="LO-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1"/>
    <w:next w:val="LO-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LO-normal1"/>
    <w:uiPriority w:val="34"/>
    <w:qFormat/>
    <w:rsid w:val="003523DD"/>
    <w:pPr>
      <w:ind w:left="720"/>
      <w:contextualSpacing/>
    </w:pPr>
    <w:rPr>
      <w:rFonts w:ascii="Times New Roman" w:eastAsia="Times New Roman" w:hAnsi="Times New Roman" w:cs="Times New Roman"/>
      <w:szCs w:val="20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LO-normal1"/>
  </w:style>
  <w:style w:type="paragraph" w:customStyle="1" w:styleId="FrameContents">
    <w:name w:val="Frame Contents"/>
    <w:basedOn w:val="LO-normal1"/>
    <w:qFormat/>
  </w:style>
  <w:style w:type="paragraph" w:styleId="Rodap">
    <w:name w:val="footer"/>
    <w:basedOn w:val="LO-normal1"/>
  </w:style>
  <w:style w:type="paragraph" w:customStyle="1" w:styleId="Contedodatabela">
    <w:name w:val="Conteúdo da tabela"/>
    <w:basedOn w:val="LO-normal1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LO-normal">
    <w:name w:val="LO-normal"/>
    <w:qFormat/>
    <w:pPr>
      <w:spacing w:line="276" w:lineRule="auto"/>
    </w:pPr>
    <w:rPr>
      <w:rFonts w:ascii="Arial" w:eastAsia="Arial" w:hAnsi="Arial" w:cs="Arial"/>
      <w:sz w:val="22"/>
      <w:szCs w:val="22"/>
      <w:lang w:val="en-US"/>
    </w:rPr>
  </w:style>
  <w:style w:type="paragraph" w:customStyle="1" w:styleId="Contedodoquadro">
    <w:name w:val="Conteúdo do quadro"/>
    <w:basedOn w:val="Normal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</w:tblPr>
  </w:style>
  <w:style w:type="table" w:styleId="Tabelacomgrade">
    <w:name w:val="Table Grid"/>
    <w:basedOn w:val="Tabelanormal"/>
    <w:uiPriority w:val="39"/>
    <w:rsid w:val="00DE093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decanatoacademico@mackenzie.br" TargetMode="External"/><Relationship Id="rId1" Type="http://schemas.openxmlformats.org/officeDocument/2006/relationships/hyperlink" Target="http://www.mackenzie.br/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decanatoacademico@mackenzie.br" TargetMode="External"/><Relationship Id="rId1" Type="http://schemas.openxmlformats.org/officeDocument/2006/relationships/hyperlink" Target="http://www.mackenzie.br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G+1e4Pjtya9V3g7WFt8WKVNySg==">CgMxLjAyCmlkLjMwajB6bGwyCWlkLmdqZGd4czIKaWQuMWZvYjl0ZTIKaWQuM3pueXNoNzgAciExRXM2d2tveU1XNmJnU2tFSzJxc3VFZDJpVXgyVWVONng=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513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</dc:creator>
  <dc:description/>
  <cp:lastModifiedBy>LEANDRO ZERBINATTI</cp:lastModifiedBy>
  <cp:revision>4</cp:revision>
  <dcterms:created xsi:type="dcterms:W3CDTF">2026-08-06T18:56:00Z</dcterms:created>
  <dcterms:modified xsi:type="dcterms:W3CDTF">2026-08-06T19:39:00Z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0x010100C3D130DC11F57A48A660692B5CB16AEA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MediaServiceImageTags">
    <vt:lpwstr/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