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7C55A" w14:textId="0C5908D4" w:rsidR="008D3C7B" w:rsidRPr="00A03181" w:rsidRDefault="00961768" w:rsidP="00A03181">
      <w:pPr>
        <w:pStyle w:val="Ttulo2"/>
        <w:spacing w:line="360" w:lineRule="auto"/>
        <w:jc w:val="both"/>
        <w:rPr>
          <w:rFonts w:ascii="Arial" w:hAnsi="Arial" w:cs="Arial"/>
          <w:lang w:val="pt-BR"/>
        </w:rPr>
      </w:pPr>
      <w:bookmarkStart w:id="0" w:name="Xf805dbff73d3628b5c327dcf05ae1b78472ff8c"/>
      <w:r w:rsidRPr="00A03181">
        <w:rPr>
          <w:rFonts w:ascii="Arial" w:hAnsi="Arial" w:cs="Arial"/>
          <w:lang w:val="pt-BR"/>
        </w:rPr>
        <w:t>1. Introdução ao Aprendizado de Máquina</w:t>
      </w:r>
      <w:bookmarkEnd w:id="0"/>
    </w:p>
    <w:p w14:paraId="555B05CE" w14:textId="77777777" w:rsidR="008D3C7B" w:rsidRPr="00A03181" w:rsidRDefault="00961768" w:rsidP="00A03181">
      <w:pPr>
        <w:pStyle w:val="FirstParagraph"/>
        <w:spacing w:line="360" w:lineRule="auto"/>
        <w:jc w:val="both"/>
        <w:rPr>
          <w:rFonts w:ascii="Arial" w:hAnsi="Arial" w:cs="Arial"/>
          <w:lang w:val="pt-BR"/>
        </w:rPr>
      </w:pPr>
      <w:r w:rsidRPr="00A03181">
        <w:rPr>
          <w:rFonts w:ascii="Arial" w:hAnsi="Arial" w:cs="Arial"/>
          <w:lang w:val="pt-BR"/>
        </w:rPr>
        <w:t>Nesta aula você vai aprender:</w:t>
      </w:r>
    </w:p>
    <w:p w14:paraId="1FFA9045" w14:textId="77777777" w:rsidR="008D3C7B" w:rsidRPr="00A03181" w:rsidRDefault="00961768" w:rsidP="00A03181">
      <w:pPr>
        <w:pStyle w:val="Compact"/>
        <w:numPr>
          <w:ilvl w:val="0"/>
          <w:numId w:val="3"/>
        </w:numPr>
        <w:spacing w:line="360" w:lineRule="auto"/>
        <w:jc w:val="both"/>
        <w:rPr>
          <w:rFonts w:ascii="Arial" w:hAnsi="Arial" w:cs="Arial"/>
          <w:lang w:val="pt-BR"/>
        </w:rPr>
      </w:pPr>
      <w:r w:rsidRPr="00A03181">
        <w:rPr>
          <w:rFonts w:ascii="Arial" w:hAnsi="Arial" w:cs="Arial"/>
          <w:lang w:val="pt-BR"/>
        </w:rPr>
        <w:t>O que é o Aprendizado de Máquina e o novo paradigma de programação que ele traz</w:t>
      </w:r>
    </w:p>
    <w:p w14:paraId="6A7D7823" w14:textId="77777777" w:rsidR="008D3C7B" w:rsidRPr="00A03181" w:rsidRDefault="00961768" w:rsidP="00A03181">
      <w:pPr>
        <w:pStyle w:val="Compact"/>
        <w:numPr>
          <w:ilvl w:val="0"/>
          <w:numId w:val="3"/>
        </w:numPr>
        <w:spacing w:line="360" w:lineRule="auto"/>
        <w:jc w:val="both"/>
        <w:rPr>
          <w:rFonts w:ascii="Arial" w:hAnsi="Arial" w:cs="Arial"/>
          <w:lang w:val="pt-BR"/>
        </w:rPr>
      </w:pPr>
      <w:r w:rsidRPr="00A03181">
        <w:rPr>
          <w:rFonts w:ascii="Arial" w:hAnsi="Arial" w:cs="Arial"/>
          <w:lang w:val="pt-BR"/>
        </w:rPr>
        <w:t>A importância e as aplicações do Aprendizado de Máquina</w:t>
      </w:r>
    </w:p>
    <w:p w14:paraId="6A76C515" w14:textId="77777777" w:rsidR="008D3C7B" w:rsidRPr="00A03181" w:rsidRDefault="00961768" w:rsidP="00A03181">
      <w:pPr>
        <w:pStyle w:val="Compact"/>
        <w:numPr>
          <w:ilvl w:val="0"/>
          <w:numId w:val="3"/>
        </w:numPr>
        <w:spacing w:line="360" w:lineRule="auto"/>
        <w:jc w:val="both"/>
        <w:rPr>
          <w:rFonts w:ascii="Arial" w:hAnsi="Arial" w:cs="Arial"/>
          <w:lang w:val="pt-BR"/>
        </w:rPr>
      </w:pPr>
      <w:r w:rsidRPr="00A03181">
        <w:rPr>
          <w:rFonts w:ascii="Arial" w:hAnsi="Arial" w:cs="Arial"/>
          <w:lang w:val="pt-BR"/>
        </w:rPr>
        <w:t>Alguns conceitos e termos básicos que envolvem o Aprendizado de Máquina</w:t>
      </w:r>
    </w:p>
    <w:p w14:paraId="14AD5869" w14:textId="77777777" w:rsidR="008D3C7B" w:rsidRPr="00A03181" w:rsidRDefault="00961768" w:rsidP="00A03181">
      <w:pPr>
        <w:pStyle w:val="FirstParagraph"/>
        <w:spacing w:line="360" w:lineRule="auto"/>
        <w:jc w:val="both"/>
        <w:rPr>
          <w:rFonts w:ascii="Arial" w:hAnsi="Arial" w:cs="Arial"/>
          <w:lang w:val="pt-BR"/>
        </w:rPr>
      </w:pPr>
      <w:r w:rsidRPr="00A03181">
        <w:rPr>
          <w:rFonts w:ascii="Arial" w:hAnsi="Arial" w:cs="Arial"/>
          <w:lang w:val="pt-BR"/>
        </w:rPr>
        <w:t>Você certamente já teve contato com o Aprendizado de Máquina e talvez nem tenha se dado conta disso. É o Aprendizado de Máquin</w:t>
      </w:r>
      <w:r w:rsidRPr="00A03181">
        <w:rPr>
          <w:rFonts w:ascii="Arial" w:hAnsi="Arial" w:cs="Arial"/>
          <w:lang w:val="pt-BR"/>
        </w:rPr>
        <w:t>a que está por traz dos feeds das suas redes sociais, dos anúncios do Instagram e das sugestões de filmes, músicas e compras da Netflix, Spotify e Amazon. São também algoritmos de Aprendizado de Máquina que estão por traz das transcrições e traduções autom</w:t>
      </w:r>
      <w:r w:rsidRPr="00A03181">
        <w:rPr>
          <w:rFonts w:ascii="Arial" w:hAnsi="Arial" w:cs="Arial"/>
          <w:lang w:val="pt-BR"/>
        </w:rPr>
        <w:t xml:space="preserve">áticas de texto do Google Translator ou do YouTube e, se você já teve a experiência de um cartão bloqueado por uma suspeita de fraude sem que você tenha solicitado o bloqueio, certamente isso envolveu o Aprendizado de Máquina. Ele também alimenta chatbots </w:t>
      </w:r>
      <w:r w:rsidRPr="00A03181">
        <w:rPr>
          <w:rFonts w:ascii="Arial" w:hAnsi="Arial" w:cs="Arial"/>
          <w:lang w:val="pt-BR"/>
        </w:rPr>
        <w:t>e veículos autônomas, facilita o diagnóstico médico a partir de imagens, fornece preços dinâmicos para corridas de serviços como Uber, prevê falhas de uma planta industrial que envia informações de seus equipamentos por sensores e busca melhores rotas para</w:t>
      </w:r>
      <w:r w:rsidRPr="00A03181">
        <w:rPr>
          <w:rFonts w:ascii="Arial" w:hAnsi="Arial" w:cs="Arial"/>
          <w:lang w:val="pt-BR"/>
        </w:rPr>
        <w:t xml:space="preserve"> os motoristas no Waze.</w:t>
      </w:r>
    </w:p>
    <w:p w14:paraId="592575EE" w14:textId="77777777" w:rsidR="008D3C7B" w:rsidRPr="00A03181" w:rsidRDefault="00961768" w:rsidP="00A03181">
      <w:pPr>
        <w:pStyle w:val="Corpodetexto"/>
        <w:spacing w:line="360" w:lineRule="auto"/>
        <w:jc w:val="both"/>
        <w:rPr>
          <w:rFonts w:ascii="Arial" w:hAnsi="Arial" w:cs="Arial"/>
          <w:lang w:val="pt-BR"/>
        </w:rPr>
      </w:pPr>
      <w:r w:rsidRPr="00A03181">
        <w:rPr>
          <w:rFonts w:ascii="Arial" w:hAnsi="Arial" w:cs="Arial"/>
          <w:lang w:val="pt-BR"/>
        </w:rPr>
        <w:t xml:space="preserve">Algumas pessoas usam os termos Inteligência Artificial e Aprendizado de Máquina quase como sinônimos. Mas o mais provável quando vemos empresas fazendo uso de Inteligência Artificial, é que estejam mesmo empregando o Aprendizado de </w:t>
      </w:r>
      <w:r w:rsidRPr="00A03181">
        <w:rPr>
          <w:rFonts w:ascii="Arial" w:hAnsi="Arial" w:cs="Arial"/>
          <w:lang w:val="pt-BR"/>
        </w:rPr>
        <w:t>Máquina que é um subcampo da IA que permite aos computadores aprender e realizar tarefas sem serem explicitamente programados. Em 2020, mais de 65% das empresas já fazem do Aprendizado de Máquina e a quase a totalidade das empresas acredita que ele será um</w:t>
      </w:r>
      <w:r w:rsidRPr="00A03181">
        <w:rPr>
          <w:rFonts w:ascii="Arial" w:hAnsi="Arial" w:cs="Arial"/>
          <w:lang w:val="pt-BR"/>
        </w:rPr>
        <w:t xml:space="preserve"> fator crítico de sucesso para os negócios e, embora nem todos precisem conhecer os detalhes de como isso é feito, todos precisaremos saber o que Aprendizado de Máquina pode e não pode fazer por nós, e as implicações dessa enorme transformação.</w:t>
      </w:r>
    </w:p>
    <w:p w14:paraId="0D2A17BC" w14:textId="77777777" w:rsidR="008D3C7B" w:rsidRPr="00A03181" w:rsidRDefault="00961768" w:rsidP="00A03181">
      <w:pPr>
        <w:pStyle w:val="Ttulo1"/>
        <w:spacing w:line="360" w:lineRule="auto"/>
        <w:jc w:val="both"/>
        <w:rPr>
          <w:rFonts w:ascii="Arial" w:hAnsi="Arial" w:cs="Arial"/>
          <w:lang w:val="pt-BR"/>
        </w:rPr>
      </w:pPr>
      <w:bookmarkStart w:id="1" w:name="aprendizado-de-máquina-um-novo-paradigma"/>
      <w:r w:rsidRPr="00A03181">
        <w:rPr>
          <w:rFonts w:ascii="Arial" w:hAnsi="Arial" w:cs="Arial"/>
          <w:lang w:val="pt-BR"/>
        </w:rPr>
        <w:lastRenderedPageBreak/>
        <w:t>Aprendizado</w:t>
      </w:r>
      <w:r w:rsidRPr="00A03181">
        <w:rPr>
          <w:rFonts w:ascii="Arial" w:hAnsi="Arial" w:cs="Arial"/>
          <w:lang w:val="pt-BR"/>
        </w:rPr>
        <w:t xml:space="preserve"> de Máquina: Um Novo Paradigma</w:t>
      </w:r>
      <w:bookmarkEnd w:id="1"/>
    </w:p>
    <w:p w14:paraId="22DD4CD5" w14:textId="77777777" w:rsidR="008D3C7B" w:rsidRPr="00A03181" w:rsidRDefault="00961768" w:rsidP="00A03181">
      <w:pPr>
        <w:pStyle w:val="FirstParagraph"/>
        <w:spacing w:line="360" w:lineRule="auto"/>
        <w:jc w:val="both"/>
        <w:rPr>
          <w:rFonts w:ascii="Arial" w:hAnsi="Arial" w:cs="Arial"/>
          <w:lang w:val="pt-BR"/>
        </w:rPr>
      </w:pPr>
      <w:r w:rsidRPr="00A03181">
        <w:rPr>
          <w:rFonts w:ascii="Arial" w:hAnsi="Arial" w:cs="Arial"/>
          <w:lang w:val="pt-BR"/>
        </w:rPr>
        <w:t xml:space="preserve">O Aprendizado de Máquina, ou </w:t>
      </w:r>
      <w:r w:rsidRPr="00A03181">
        <w:rPr>
          <w:rFonts w:ascii="Arial" w:hAnsi="Arial" w:cs="Arial"/>
          <w:i/>
          <w:lang w:val="pt-BR"/>
        </w:rPr>
        <w:t>Machine Learning</w:t>
      </w:r>
      <w:r w:rsidRPr="00A03181">
        <w:rPr>
          <w:rFonts w:ascii="Arial" w:hAnsi="Arial" w:cs="Arial"/>
          <w:lang w:val="pt-BR"/>
        </w:rPr>
        <w:t xml:space="preserve"> (ML), é um subcampo da Inteligência Artificial. A IA busca criar sistemas capazes de imitar o comportamento humano inteligente o que pode ser feito de várias formas.</w:t>
      </w:r>
    </w:p>
    <w:p w14:paraId="1ED95070" w14:textId="77777777" w:rsidR="008D3C7B" w:rsidRPr="00A03181" w:rsidRDefault="00961768" w:rsidP="00A03181">
      <w:pPr>
        <w:pStyle w:val="Corpodetexto"/>
        <w:spacing w:line="360" w:lineRule="auto"/>
        <w:jc w:val="both"/>
        <w:rPr>
          <w:rFonts w:ascii="Arial" w:hAnsi="Arial" w:cs="Arial"/>
        </w:rPr>
      </w:pPr>
      <m:oMathPara>
        <m:oMathParaPr>
          <m:jc m:val="center"/>
        </m:oMathParaPr>
        <m:oMath>
          <m:r>
            <w:rPr>
              <w:rFonts w:ascii="Cambria Math" w:hAnsi="Cambria Math" w:cs="Arial"/>
            </w:rPr>
            <m:t>Homem</m:t>
          </m:r>
          <m:r>
            <w:rPr>
              <w:rFonts w:ascii="Cambria Math" w:hAnsi="Cambria Math" w:cs="Arial"/>
            </w:rPr>
            <m:t>→</m:t>
          </m:r>
          <m:r>
            <w:rPr>
              <w:rFonts w:ascii="Cambria Math" w:hAnsi="Cambria Math" w:cs="Arial"/>
            </w:rPr>
            <m:t>M</m:t>
          </m:r>
          <m:r>
            <w:rPr>
              <w:rFonts w:ascii="Cambria Math" w:hAnsi="Cambria Math" w:cs="Arial"/>
            </w:rPr>
            <m:t>ortal</m:t>
          </m:r>
        </m:oMath>
      </m:oMathPara>
    </w:p>
    <w:p w14:paraId="11EF8FFD" w14:textId="77777777" w:rsidR="008D3C7B" w:rsidRPr="00A03181" w:rsidRDefault="00961768" w:rsidP="00A03181">
      <w:pPr>
        <w:pStyle w:val="FirstParagraph"/>
        <w:spacing w:line="360" w:lineRule="auto"/>
        <w:jc w:val="both"/>
        <w:rPr>
          <w:rFonts w:ascii="Arial" w:hAnsi="Arial" w:cs="Arial"/>
        </w:rPr>
      </w:pPr>
      <m:oMathPara>
        <m:oMathParaPr>
          <m:jc m:val="center"/>
        </m:oMathParaPr>
        <m:oMath>
          <m:r>
            <w:rPr>
              <w:rFonts w:ascii="Cambria Math" w:hAnsi="Cambria Math" w:cs="Arial"/>
            </w:rPr>
            <m:t>S</m:t>
          </m:r>
          <m:r>
            <w:rPr>
              <w:rFonts w:ascii="Cambria Math" w:hAnsi="Cambria Math" w:cs="Arial"/>
            </w:rPr>
            <m:t>ó</m:t>
          </m:r>
          <m:r>
            <w:rPr>
              <w:rFonts w:ascii="Cambria Math" w:hAnsi="Cambria Math" w:cs="Arial"/>
            </w:rPr>
            <m:t>crates</m:t>
          </m:r>
          <m:r>
            <w:rPr>
              <w:rFonts w:ascii="Cambria Math" w:hAnsi="Cambria Math" w:cs="Arial"/>
            </w:rPr>
            <m:t>→</m:t>
          </m:r>
          <m:r>
            <w:rPr>
              <w:rFonts w:ascii="Cambria Math" w:hAnsi="Cambria Math" w:cs="Arial"/>
            </w:rPr>
            <m:t>Homem</m:t>
          </m:r>
        </m:oMath>
      </m:oMathPara>
    </w:p>
    <w:p w14:paraId="2E739256" w14:textId="77777777" w:rsidR="008D3C7B" w:rsidRPr="00A03181" w:rsidRDefault="00961768" w:rsidP="00A03181">
      <w:pPr>
        <w:pStyle w:val="FirstParagraph"/>
        <w:spacing w:line="360" w:lineRule="auto"/>
        <w:jc w:val="both"/>
        <w:rPr>
          <w:rFonts w:ascii="Arial" w:hAnsi="Arial" w:cs="Arial"/>
        </w:rPr>
      </w:pPr>
      <m:oMathPara>
        <m:oMathParaPr>
          <m:jc m:val="center"/>
        </m:oMathParaPr>
        <m:oMath>
          <m:r>
            <w:rPr>
              <w:rFonts w:ascii="Cambria Math" w:hAnsi="Cambria Math" w:cs="Arial"/>
            </w:rPr>
            <m:t>S</m:t>
          </m:r>
          <m:r>
            <w:rPr>
              <w:rFonts w:ascii="Cambria Math" w:hAnsi="Cambria Math" w:cs="Arial"/>
            </w:rPr>
            <m:t>ó</m:t>
          </m:r>
          <m:r>
            <w:rPr>
              <w:rFonts w:ascii="Cambria Math" w:hAnsi="Cambria Math" w:cs="Arial"/>
            </w:rPr>
            <m:t>crates</m:t>
          </m:r>
          <m:r>
            <w:rPr>
              <w:rFonts w:ascii="Cambria Math" w:hAnsi="Cambria Math" w:cs="Arial"/>
            </w:rPr>
            <m:t>→</m:t>
          </m:r>
          <m:r>
            <w:rPr>
              <w:rFonts w:ascii="Cambria Math" w:hAnsi="Cambria Math" w:cs="Arial"/>
            </w:rPr>
            <m:t>Mortal</m:t>
          </m:r>
        </m:oMath>
      </m:oMathPara>
    </w:p>
    <w:p w14:paraId="22C1B447" w14:textId="77777777" w:rsidR="008D3C7B" w:rsidRPr="00A03181" w:rsidRDefault="00961768" w:rsidP="00A03181">
      <w:pPr>
        <w:pStyle w:val="FirstParagraph"/>
        <w:spacing w:line="360" w:lineRule="auto"/>
        <w:jc w:val="both"/>
        <w:rPr>
          <w:rFonts w:ascii="Arial" w:hAnsi="Arial" w:cs="Arial"/>
          <w:lang w:val="pt-BR"/>
        </w:rPr>
      </w:pPr>
      <w:r w:rsidRPr="00A03181">
        <w:rPr>
          <w:rFonts w:ascii="Arial" w:hAnsi="Arial" w:cs="Arial"/>
          <w:lang w:val="pt-BR"/>
        </w:rPr>
        <w:t>O uso da lógica formal como acima, ou um circuito autômato finito que controla a porta automática em um shopping, podem reproduzir comportamentos inteligentes. Eles fazem parte do estudo da</w:t>
      </w:r>
      <w:r w:rsidRPr="00A03181">
        <w:rPr>
          <w:rFonts w:ascii="Arial" w:hAnsi="Arial" w:cs="Arial"/>
          <w:lang w:val="pt-BR"/>
        </w:rPr>
        <w:t xml:space="preserve"> IA, mas não são parte do Aprendizado de Máquina. Há também uma série de outros termos correlatos e as Ciência de Dados e Deep Learning (Redes Neurais Profundas) são áreas de comumente de interceptam e que, embora não haja fronteiras nitidamente definidas,</w:t>
      </w:r>
      <w:r w:rsidRPr="00A03181">
        <w:rPr>
          <w:rFonts w:ascii="Arial" w:hAnsi="Arial" w:cs="Arial"/>
          <w:lang w:val="pt-BR"/>
        </w:rPr>
        <w:t xml:space="preserve"> não são a mesma coisa.</w:t>
      </w:r>
    </w:p>
    <w:p w14:paraId="02958ACF" w14:textId="5BA24CF4" w:rsidR="008D3C7B" w:rsidRPr="00A03181" w:rsidRDefault="00A03181">
      <w:pPr>
        <w:pStyle w:val="Corpodetexto"/>
        <w:rPr>
          <w:lang w:val="pt-BR"/>
        </w:rPr>
      </w:pPr>
      <w:r>
        <w:rPr>
          <w:noProof/>
        </w:rPr>
        <w:drawing>
          <wp:inline distT="0" distB="0" distL="0" distR="0" wp14:anchorId="4A19AE02" wp14:editId="6AC24D59">
            <wp:extent cx="5400040" cy="3037840"/>
            <wp:effectExtent l="0" t="0" r="0" b="0"/>
            <wp:docPr id="1"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DFAE444" w14:textId="555CBE06" w:rsidR="008D3C7B" w:rsidRPr="00E04347" w:rsidRDefault="00961768" w:rsidP="00A03181">
      <w:pPr>
        <w:pStyle w:val="Corpodetexto"/>
        <w:jc w:val="center"/>
        <w:rPr>
          <w:rFonts w:ascii="Arial" w:hAnsi="Arial" w:cs="Arial"/>
          <w:b/>
          <w:bCs/>
          <w:sz w:val="20"/>
          <w:szCs w:val="20"/>
          <w:lang w:val="pt-BR"/>
        </w:rPr>
      </w:pPr>
      <w:r w:rsidRPr="00E04347">
        <w:rPr>
          <w:rFonts w:ascii="Arial" w:hAnsi="Arial" w:cs="Arial"/>
          <w:b/>
          <w:bCs/>
          <w:sz w:val="20"/>
          <w:szCs w:val="20"/>
          <w:lang w:val="pt-BR"/>
        </w:rPr>
        <w:t>Figura 1. Diferentes Áreas relacionadas ao Aprendizado de Máquina.</w:t>
      </w:r>
    </w:p>
    <w:p w14:paraId="2133A564" w14:textId="77777777" w:rsidR="00A03181" w:rsidRDefault="00A03181" w:rsidP="00A03181">
      <w:pPr>
        <w:pStyle w:val="Corpodetexto"/>
        <w:spacing w:line="360" w:lineRule="auto"/>
        <w:jc w:val="both"/>
        <w:rPr>
          <w:rFonts w:ascii="Arial" w:hAnsi="Arial" w:cs="Arial"/>
          <w:lang w:val="pt-BR"/>
        </w:rPr>
      </w:pPr>
    </w:p>
    <w:p w14:paraId="5D13DFF7" w14:textId="69AA732B" w:rsidR="008D3C7B" w:rsidRDefault="00961768" w:rsidP="00A03181">
      <w:pPr>
        <w:pStyle w:val="Corpodetexto"/>
        <w:spacing w:line="360" w:lineRule="auto"/>
        <w:jc w:val="both"/>
        <w:rPr>
          <w:rFonts w:ascii="Arial" w:hAnsi="Arial" w:cs="Arial"/>
          <w:lang w:val="pt-BR"/>
        </w:rPr>
      </w:pPr>
      <w:r w:rsidRPr="00A03181">
        <w:rPr>
          <w:rFonts w:ascii="Arial" w:hAnsi="Arial" w:cs="Arial"/>
          <w:lang w:val="pt-BR"/>
        </w:rPr>
        <w:t>Assim o Aprendizado de Máquina é uma, entre muitas outra maneiras, de empregarmos a IA. Há muitas definições para o Aprendizado de Máquina</w:t>
      </w:r>
      <w:r w:rsidR="00373DFA">
        <w:rPr>
          <w:rFonts w:ascii="Arial" w:hAnsi="Arial" w:cs="Arial"/>
          <w:lang w:val="pt-BR"/>
        </w:rPr>
        <w:t xml:space="preserve"> e</w:t>
      </w:r>
      <w:r w:rsidRPr="00A03181">
        <w:rPr>
          <w:rFonts w:ascii="Arial" w:hAnsi="Arial" w:cs="Arial"/>
          <w:lang w:val="pt-BR"/>
        </w:rPr>
        <w:t xml:space="preserve"> </w:t>
      </w:r>
      <w:r w:rsidRPr="00A03181">
        <w:rPr>
          <w:rFonts w:ascii="Arial" w:hAnsi="Arial" w:cs="Arial"/>
          <w:lang w:val="pt-BR"/>
        </w:rPr>
        <w:lastRenderedPageBreak/>
        <w:t>podemos empregar</w:t>
      </w:r>
      <w:r w:rsidRPr="00A03181">
        <w:rPr>
          <w:rFonts w:ascii="Arial" w:hAnsi="Arial" w:cs="Arial"/>
          <w:lang w:val="pt-BR"/>
        </w:rPr>
        <w:t xml:space="preserve"> p</w:t>
      </w:r>
      <w:r w:rsidRPr="00A03181">
        <w:rPr>
          <w:rFonts w:ascii="Arial" w:hAnsi="Arial" w:cs="Arial"/>
          <w:lang w:val="pt-BR"/>
        </w:rPr>
        <w:t>or exemplo</w:t>
      </w:r>
      <w:r w:rsidRPr="00A03181">
        <w:rPr>
          <w:rFonts w:ascii="Arial" w:hAnsi="Arial" w:cs="Arial"/>
          <w:lang w:val="pt-BR"/>
        </w:rPr>
        <w:t xml:space="preserve"> a definição dada pelo pioneiro de jogos e IA, ​​Arthur Samuel (1901-1990):</w:t>
      </w:r>
    </w:p>
    <w:p w14:paraId="4192BD7B" w14:textId="77777777" w:rsidR="00117B2D" w:rsidRPr="00A03181" w:rsidRDefault="00117B2D" w:rsidP="00A03181">
      <w:pPr>
        <w:pStyle w:val="Corpodetexto"/>
        <w:spacing w:line="360" w:lineRule="auto"/>
        <w:jc w:val="both"/>
        <w:rPr>
          <w:rFonts w:ascii="Arial" w:hAnsi="Arial" w:cs="Arial"/>
          <w:lang w:val="pt-BR"/>
        </w:rPr>
      </w:pPr>
    </w:p>
    <w:p w14:paraId="5E8400B6" w14:textId="2F0A6051" w:rsidR="008D3C7B" w:rsidRPr="00A03181" w:rsidRDefault="00961768" w:rsidP="00117B2D">
      <w:pPr>
        <w:pStyle w:val="Textoembloco"/>
        <w:spacing w:line="360" w:lineRule="auto"/>
        <w:ind w:left="720"/>
        <w:jc w:val="both"/>
        <w:rPr>
          <w:rFonts w:ascii="Arial" w:hAnsi="Arial" w:cs="Arial"/>
          <w:color w:val="C00000"/>
          <w:sz w:val="24"/>
          <w:szCs w:val="24"/>
          <w:lang w:val="pt-BR"/>
        </w:rPr>
      </w:pPr>
      <w:r w:rsidRPr="00A03181">
        <w:rPr>
          <w:rFonts w:ascii="Arial" w:hAnsi="Arial" w:cs="Arial"/>
          <w:b/>
          <w:color w:val="C00000"/>
          <w:sz w:val="24"/>
          <w:szCs w:val="24"/>
          <w:lang w:val="pt-BR"/>
        </w:rPr>
        <w:t>O Aprendizado de Máqu</w:t>
      </w:r>
      <w:r w:rsidR="00A03181">
        <w:rPr>
          <w:rFonts w:ascii="Arial" w:hAnsi="Arial" w:cs="Arial"/>
          <w:b/>
          <w:color w:val="C00000"/>
          <w:sz w:val="24"/>
          <w:szCs w:val="24"/>
          <w:lang w:val="pt-BR"/>
        </w:rPr>
        <w:t>i</w:t>
      </w:r>
      <w:r w:rsidRPr="00A03181">
        <w:rPr>
          <w:rFonts w:ascii="Arial" w:hAnsi="Arial" w:cs="Arial"/>
          <w:b/>
          <w:color w:val="C00000"/>
          <w:sz w:val="24"/>
          <w:szCs w:val="24"/>
          <w:lang w:val="pt-BR"/>
        </w:rPr>
        <w:t>na é o campo de estudo que dá aos computadores a capacidade de aprender sem serem explicitamente programados</w:t>
      </w:r>
    </w:p>
    <w:p w14:paraId="6DEABEFD" w14:textId="77777777" w:rsidR="00117B2D" w:rsidRDefault="00117B2D" w:rsidP="00A03181">
      <w:pPr>
        <w:pStyle w:val="FirstParagraph"/>
        <w:spacing w:line="360" w:lineRule="auto"/>
        <w:jc w:val="both"/>
        <w:rPr>
          <w:rFonts w:ascii="Arial" w:hAnsi="Arial" w:cs="Arial"/>
          <w:lang w:val="pt-BR"/>
        </w:rPr>
      </w:pPr>
    </w:p>
    <w:p w14:paraId="1B191C9B" w14:textId="4B1137ED" w:rsidR="008D3C7B" w:rsidRDefault="00961768" w:rsidP="00A03181">
      <w:pPr>
        <w:pStyle w:val="FirstParagraph"/>
        <w:spacing w:line="360" w:lineRule="auto"/>
        <w:jc w:val="both"/>
        <w:rPr>
          <w:lang w:val="pt-BR"/>
        </w:rPr>
      </w:pPr>
      <w:r w:rsidRPr="00A03181">
        <w:rPr>
          <w:rFonts w:ascii="Arial" w:hAnsi="Arial" w:cs="Arial"/>
          <w:lang w:val="pt-BR"/>
        </w:rPr>
        <w:t>Essa definição traz um aspecto fundament</w:t>
      </w:r>
      <w:r w:rsidRPr="00A03181">
        <w:rPr>
          <w:rFonts w:ascii="Arial" w:hAnsi="Arial" w:cs="Arial"/>
          <w:lang w:val="pt-BR"/>
        </w:rPr>
        <w:t>al do Aprendizado de Máquina</w:t>
      </w:r>
      <w:r w:rsidR="00373DFA">
        <w:rPr>
          <w:rFonts w:ascii="Arial" w:hAnsi="Arial" w:cs="Arial"/>
          <w:lang w:val="pt-BR"/>
        </w:rPr>
        <w:t>,</w:t>
      </w:r>
      <w:r w:rsidRPr="00A03181">
        <w:rPr>
          <w:rFonts w:ascii="Arial" w:hAnsi="Arial" w:cs="Arial"/>
          <w:lang w:val="pt-BR"/>
        </w:rPr>
        <w:t xml:space="preserve"> que cria um novo paradigma de como </w:t>
      </w:r>
      <w:r w:rsidRPr="00A03181">
        <w:rPr>
          <w:rFonts w:ascii="Arial" w:hAnsi="Arial" w:cs="Arial"/>
          <w:i/>
          <w:lang w:val="pt-BR"/>
        </w:rPr>
        <w:t>programamos</w:t>
      </w:r>
      <w:r w:rsidRPr="00A03181">
        <w:rPr>
          <w:rFonts w:ascii="Arial" w:hAnsi="Arial" w:cs="Arial"/>
          <w:lang w:val="pt-BR"/>
        </w:rPr>
        <w:t>.</w:t>
      </w:r>
    </w:p>
    <w:p w14:paraId="12294B9D" w14:textId="4FF4D913" w:rsidR="00A03181" w:rsidRPr="00A03181" w:rsidRDefault="00A03181">
      <w:pPr>
        <w:pStyle w:val="Corpodetexto"/>
        <w:rPr>
          <w:lang w:val="pt-BR"/>
        </w:rPr>
      </w:pPr>
      <w:r>
        <w:rPr>
          <w:noProof/>
        </w:rPr>
        <w:drawing>
          <wp:inline distT="0" distB="0" distL="0" distR="0" wp14:anchorId="5BDC03FF" wp14:editId="2351271E">
            <wp:extent cx="5400040" cy="3037840"/>
            <wp:effectExtent l="0" t="0" r="0" b="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D6B1571" w14:textId="77777777" w:rsidR="008D3C7B" w:rsidRPr="00A03181" w:rsidRDefault="008D3C7B">
      <w:pPr>
        <w:pStyle w:val="Corpodetexto"/>
        <w:rPr>
          <w:lang w:val="pt-BR"/>
        </w:rPr>
      </w:pPr>
    </w:p>
    <w:p w14:paraId="7A054064" w14:textId="543D6D5D" w:rsidR="00E04347" w:rsidRDefault="00961768" w:rsidP="00E04347">
      <w:pPr>
        <w:pStyle w:val="Corpodetexto"/>
        <w:jc w:val="center"/>
        <w:rPr>
          <w:rFonts w:ascii="Arial" w:hAnsi="Arial" w:cs="Arial"/>
          <w:b/>
          <w:bCs/>
          <w:sz w:val="20"/>
          <w:szCs w:val="20"/>
          <w:lang w:val="pt-BR"/>
        </w:rPr>
      </w:pPr>
      <w:r w:rsidRPr="00E04347">
        <w:rPr>
          <w:rFonts w:ascii="Arial" w:hAnsi="Arial" w:cs="Arial"/>
          <w:b/>
          <w:bCs/>
          <w:sz w:val="20"/>
          <w:szCs w:val="20"/>
          <w:lang w:val="pt-BR"/>
        </w:rPr>
        <w:t>Figura 2. O Aprendizado de Máquina</w:t>
      </w:r>
      <w:r w:rsidR="00373DFA">
        <w:rPr>
          <w:rFonts w:ascii="Arial" w:hAnsi="Arial" w:cs="Arial"/>
          <w:b/>
          <w:bCs/>
          <w:sz w:val="20"/>
          <w:szCs w:val="20"/>
          <w:lang w:val="pt-BR"/>
        </w:rPr>
        <w:t>:</w:t>
      </w:r>
      <w:r w:rsidRPr="00E04347">
        <w:rPr>
          <w:rFonts w:ascii="Arial" w:hAnsi="Arial" w:cs="Arial"/>
          <w:b/>
          <w:bCs/>
          <w:sz w:val="20"/>
          <w:szCs w:val="20"/>
          <w:lang w:val="pt-BR"/>
        </w:rPr>
        <w:t xml:space="preserve"> cria um novo paradigma de </w:t>
      </w:r>
    </w:p>
    <w:p w14:paraId="00224D32" w14:textId="78A8AD17" w:rsidR="008D3C7B" w:rsidRPr="00E04347" w:rsidRDefault="00961768" w:rsidP="00E04347">
      <w:pPr>
        <w:pStyle w:val="Corpodetexto"/>
        <w:jc w:val="center"/>
        <w:rPr>
          <w:rFonts w:ascii="Arial" w:hAnsi="Arial" w:cs="Arial"/>
          <w:b/>
          <w:bCs/>
          <w:sz w:val="20"/>
          <w:szCs w:val="20"/>
          <w:lang w:val="pt-BR"/>
        </w:rPr>
      </w:pPr>
      <w:r w:rsidRPr="00E04347">
        <w:rPr>
          <w:rFonts w:ascii="Arial" w:hAnsi="Arial" w:cs="Arial"/>
          <w:b/>
          <w:bCs/>
          <w:sz w:val="20"/>
          <w:szCs w:val="20"/>
          <w:lang w:val="pt-BR"/>
        </w:rPr>
        <w:t>como programamos os computadores.</w:t>
      </w:r>
    </w:p>
    <w:p w14:paraId="03695F7E" w14:textId="77777777" w:rsidR="00A03181" w:rsidRDefault="00A03181" w:rsidP="00A03181">
      <w:pPr>
        <w:pStyle w:val="Corpodetexto"/>
        <w:spacing w:line="360" w:lineRule="auto"/>
        <w:jc w:val="both"/>
        <w:rPr>
          <w:rFonts w:ascii="Arial" w:hAnsi="Arial" w:cs="Arial"/>
          <w:lang w:val="pt-BR"/>
        </w:rPr>
      </w:pPr>
    </w:p>
    <w:p w14:paraId="3EF83308" w14:textId="3702D9C6" w:rsidR="008D3C7B" w:rsidRPr="00A03181" w:rsidRDefault="00961768" w:rsidP="00A03181">
      <w:pPr>
        <w:pStyle w:val="Corpodetexto"/>
        <w:spacing w:line="360" w:lineRule="auto"/>
        <w:jc w:val="both"/>
        <w:rPr>
          <w:rFonts w:ascii="Arial" w:hAnsi="Arial" w:cs="Arial"/>
          <w:lang w:val="pt-BR"/>
        </w:rPr>
      </w:pPr>
      <w:r w:rsidRPr="00A03181">
        <w:rPr>
          <w:rFonts w:ascii="Arial" w:hAnsi="Arial" w:cs="Arial"/>
          <w:lang w:val="pt-BR"/>
        </w:rPr>
        <w:t>Você certamente não terá dificuldade de criar um programa para converter temperat</w:t>
      </w:r>
      <w:r w:rsidRPr="00A03181">
        <w:rPr>
          <w:rFonts w:ascii="Arial" w:hAnsi="Arial" w:cs="Arial"/>
          <w:lang w:val="pt-BR"/>
        </w:rPr>
        <w:t xml:space="preserve">uras de </w:t>
      </w:r>
      <m:oMath>
        <m:sSup>
          <m:sSupPr>
            <m:ctrlPr>
              <w:rPr>
                <w:rFonts w:ascii="Cambria Math" w:hAnsi="Cambria Math" w:cs="Arial"/>
              </w:rPr>
            </m:ctrlPr>
          </m:sSupPr>
          <m:e>
            <m:r>
              <w:rPr>
                <w:rFonts w:ascii="Cambria Math" w:hAnsi="Cambria Math" w:cs="Arial"/>
                <w:lang w:val="pt-BR"/>
              </w:rPr>
              <m:t>​</m:t>
            </m:r>
          </m:e>
          <m:sup>
            <m:r>
              <w:rPr>
                <w:rFonts w:ascii="Cambria Math" w:hAnsi="Cambria Math" w:cs="Arial"/>
              </w:rPr>
              <m:t>o</m:t>
            </m:r>
          </m:sup>
        </m:sSup>
        <m:r>
          <w:rPr>
            <w:rFonts w:ascii="Cambria Math" w:hAnsi="Cambria Math" w:cs="Arial"/>
          </w:rPr>
          <m:t>C</m:t>
        </m:r>
      </m:oMath>
      <w:r w:rsidRPr="00A03181">
        <w:rPr>
          <w:rFonts w:ascii="Arial" w:hAnsi="Arial" w:cs="Arial"/>
          <w:lang w:val="pt-BR"/>
        </w:rPr>
        <w:t xml:space="preserve"> (Celsius) para </w:t>
      </w:r>
      <m:oMath>
        <m:sSup>
          <m:sSupPr>
            <m:ctrlPr>
              <w:rPr>
                <w:rFonts w:ascii="Cambria Math" w:hAnsi="Cambria Math" w:cs="Arial"/>
              </w:rPr>
            </m:ctrlPr>
          </m:sSupPr>
          <m:e>
            <m:r>
              <w:rPr>
                <w:rFonts w:ascii="Cambria Math" w:hAnsi="Cambria Math" w:cs="Arial"/>
                <w:lang w:val="pt-BR"/>
              </w:rPr>
              <m:t>​</m:t>
            </m:r>
          </m:e>
          <m:sup>
            <m:r>
              <w:rPr>
                <w:rFonts w:ascii="Cambria Math" w:hAnsi="Cambria Math" w:cs="Arial"/>
              </w:rPr>
              <m:t>o</m:t>
            </m:r>
          </m:sup>
        </m:sSup>
        <m:r>
          <w:rPr>
            <w:rFonts w:ascii="Cambria Math" w:hAnsi="Cambria Math" w:cs="Arial"/>
          </w:rPr>
          <m:t>F</m:t>
        </m:r>
      </m:oMath>
      <w:r w:rsidRPr="00A03181">
        <w:rPr>
          <w:rFonts w:ascii="Arial" w:hAnsi="Arial" w:cs="Arial"/>
          <w:lang w:val="pt-BR"/>
        </w:rPr>
        <w:t xml:space="preserve"> (Fahrenheit).</w:t>
      </w:r>
    </w:p>
    <w:p w14:paraId="52CA98C4" w14:textId="77777777" w:rsidR="008D3C7B" w:rsidRDefault="00961768">
      <w:pPr>
        <w:pStyle w:val="SourceCode"/>
      </w:pPr>
      <w:r>
        <w:rPr>
          <w:rStyle w:val="KeywordTok"/>
        </w:rPr>
        <w:t>def</w:t>
      </w:r>
      <w:r>
        <w:rPr>
          <w:rStyle w:val="NormalTok"/>
        </w:rPr>
        <w:t xml:space="preserve"> Celsius2Fahrenheit(Celsius):</w:t>
      </w:r>
      <w:r>
        <w:br/>
      </w:r>
      <w:r>
        <w:rPr>
          <w:rStyle w:val="NormalTok"/>
        </w:rPr>
        <w:t xml:space="preserve">  </w:t>
      </w:r>
      <w:r>
        <w:rPr>
          <w:rStyle w:val="ControlFlowTok"/>
        </w:rPr>
        <w:t>return</w:t>
      </w:r>
      <w:r>
        <w:rPr>
          <w:rStyle w:val="NormalTok"/>
        </w:rPr>
        <w:t xml:space="preserve"> Celsius </w:t>
      </w:r>
      <w:r>
        <w:rPr>
          <w:rStyle w:val="OperatorTok"/>
        </w:rPr>
        <w:t>*</w:t>
      </w:r>
      <w:r>
        <w:rPr>
          <w:rStyle w:val="NormalTok"/>
        </w:rPr>
        <w:t xml:space="preserve"> </w:t>
      </w:r>
      <w:r>
        <w:rPr>
          <w:rStyle w:val="DecValTok"/>
        </w:rPr>
        <w:t>9</w:t>
      </w:r>
      <w:r>
        <w:rPr>
          <w:rStyle w:val="OperatorTok"/>
        </w:rPr>
        <w:t>/</w:t>
      </w:r>
      <w:r>
        <w:rPr>
          <w:rStyle w:val="DecValTok"/>
        </w:rPr>
        <w:t>5</w:t>
      </w:r>
      <w:r>
        <w:rPr>
          <w:rStyle w:val="NormalTok"/>
        </w:rPr>
        <w:t xml:space="preserve"> </w:t>
      </w:r>
      <w:r>
        <w:rPr>
          <w:rStyle w:val="OperatorTok"/>
        </w:rPr>
        <w:t>+</w:t>
      </w:r>
      <w:r>
        <w:rPr>
          <w:rStyle w:val="NormalTok"/>
        </w:rPr>
        <w:t xml:space="preserve"> </w:t>
      </w:r>
      <w:r>
        <w:rPr>
          <w:rStyle w:val="DecValTok"/>
        </w:rPr>
        <w:t>32</w:t>
      </w:r>
    </w:p>
    <w:p w14:paraId="41537DC8" w14:textId="77777777" w:rsidR="008D3C7B" w:rsidRPr="00A03181" w:rsidRDefault="00961768">
      <w:pPr>
        <w:pStyle w:val="SourceCode"/>
        <w:rPr>
          <w:lang w:val="pt-BR"/>
        </w:rPr>
      </w:pPr>
      <w:r w:rsidRPr="00A03181">
        <w:rPr>
          <w:rStyle w:val="BuiltInTok"/>
          <w:lang w:val="pt-BR"/>
        </w:rPr>
        <w:t>print</w:t>
      </w:r>
      <w:r w:rsidRPr="00A03181">
        <w:rPr>
          <w:rStyle w:val="NormalTok"/>
          <w:lang w:val="pt-BR"/>
        </w:rPr>
        <w:t>( Celsius2Fahrenheit(</w:t>
      </w:r>
      <w:r w:rsidRPr="00A03181">
        <w:rPr>
          <w:rStyle w:val="DecValTok"/>
          <w:lang w:val="pt-BR"/>
        </w:rPr>
        <w:t>0</w:t>
      </w:r>
      <w:r w:rsidRPr="00A03181">
        <w:rPr>
          <w:rStyle w:val="NormalTok"/>
          <w:lang w:val="pt-BR"/>
        </w:rPr>
        <w:t>) )</w:t>
      </w:r>
      <w:r w:rsidRPr="00A03181">
        <w:rPr>
          <w:lang w:val="pt-BR"/>
        </w:rPr>
        <w:br/>
      </w:r>
      <w:r w:rsidRPr="00A03181">
        <w:rPr>
          <w:rStyle w:val="BuiltInTok"/>
          <w:lang w:val="pt-BR"/>
        </w:rPr>
        <w:t>print</w:t>
      </w:r>
      <w:r w:rsidRPr="00A03181">
        <w:rPr>
          <w:rStyle w:val="NormalTok"/>
          <w:lang w:val="pt-BR"/>
        </w:rPr>
        <w:t>( Celsius2Fahrenheit(</w:t>
      </w:r>
      <w:r w:rsidRPr="00A03181">
        <w:rPr>
          <w:rStyle w:val="DecValTok"/>
          <w:lang w:val="pt-BR"/>
        </w:rPr>
        <w:t>27</w:t>
      </w:r>
      <w:r w:rsidRPr="00A03181">
        <w:rPr>
          <w:rStyle w:val="NormalTok"/>
          <w:lang w:val="pt-BR"/>
        </w:rPr>
        <w:t>) )</w:t>
      </w:r>
    </w:p>
    <w:p w14:paraId="3B0D2EAF" w14:textId="77777777" w:rsidR="008D3C7B" w:rsidRPr="00A03181" w:rsidRDefault="00961768">
      <w:pPr>
        <w:pStyle w:val="SourceCode"/>
        <w:rPr>
          <w:lang w:val="pt-BR"/>
        </w:rPr>
      </w:pPr>
      <w:r w:rsidRPr="00A03181">
        <w:rPr>
          <w:rStyle w:val="VerbatimChar"/>
          <w:lang w:val="pt-BR"/>
        </w:rPr>
        <w:lastRenderedPageBreak/>
        <w:t>32.0</w:t>
      </w:r>
      <w:r w:rsidRPr="00A03181">
        <w:rPr>
          <w:lang w:val="pt-BR"/>
        </w:rPr>
        <w:br/>
      </w:r>
      <w:r w:rsidRPr="00A03181">
        <w:rPr>
          <w:rStyle w:val="VerbatimChar"/>
          <w:lang w:val="pt-BR"/>
        </w:rPr>
        <w:t>80.6</w:t>
      </w:r>
    </w:p>
    <w:p w14:paraId="03C4BEED" w14:textId="77777777" w:rsidR="008D3C7B" w:rsidRPr="00A03181" w:rsidRDefault="00961768" w:rsidP="00A03181">
      <w:pPr>
        <w:pStyle w:val="FirstParagraph"/>
        <w:spacing w:line="360" w:lineRule="auto"/>
        <w:jc w:val="both"/>
        <w:rPr>
          <w:rFonts w:ascii="Arial" w:hAnsi="Arial" w:cs="Arial"/>
          <w:lang w:val="pt-BR"/>
        </w:rPr>
      </w:pPr>
      <w:r w:rsidRPr="00A03181">
        <w:rPr>
          <w:rFonts w:ascii="Arial" w:hAnsi="Arial" w:cs="Arial"/>
          <w:lang w:val="pt-BR"/>
        </w:rPr>
        <w:t>Mas será que um 'programa' pode criar esse programa de conversão de temperaturas? A ideia do Aprendizado de Máquina é que sim. Mas para que seja possível o aprendizado precisamos partir de algum ponto que são os dados.</w:t>
      </w:r>
    </w:p>
    <w:p w14:paraId="2DDD4B49" w14:textId="77777777" w:rsidR="008D3C7B" w:rsidRDefault="00961768">
      <w:pPr>
        <w:pStyle w:val="SourceCode"/>
      </w:pP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OperatorTok"/>
        </w:rPr>
        <w:t>%</w:t>
      </w:r>
      <w:r>
        <w:rPr>
          <w:rStyle w:val="NormalTok"/>
        </w:rPr>
        <w:t>matplotlib inline</w:t>
      </w:r>
      <w:r>
        <w:br/>
      </w:r>
      <w:r>
        <w:rPr>
          <w:rStyle w:val="ImportTok"/>
        </w:rPr>
        <w:t>import</w:t>
      </w:r>
      <w:r>
        <w:rPr>
          <w:rStyle w:val="NormalTok"/>
        </w:rPr>
        <w:t xml:space="preserve"> seaborn </w:t>
      </w:r>
      <w:r>
        <w:rPr>
          <w:rStyle w:val="ImportTok"/>
        </w:rPr>
        <w:t>as</w:t>
      </w:r>
      <w:r>
        <w:rPr>
          <w:rStyle w:val="NormalTok"/>
        </w:rPr>
        <w:t xml:space="preserve"> sns</w:t>
      </w:r>
    </w:p>
    <w:p w14:paraId="1D9E0A69" w14:textId="77777777" w:rsidR="008D3C7B" w:rsidRDefault="00961768">
      <w:pPr>
        <w:pStyle w:val="SourceCode"/>
      </w:pPr>
      <w:r>
        <w:rPr>
          <w:rStyle w:val="NormalTok"/>
        </w:rPr>
        <w:t xml:space="preserve">df </w:t>
      </w:r>
      <w:r>
        <w:rPr>
          <w:rStyle w:val="OperatorTok"/>
        </w:rPr>
        <w:t>=</w:t>
      </w:r>
      <w:r>
        <w:rPr>
          <w:rStyle w:val="NormalTok"/>
        </w:rPr>
        <w:t xml:space="preserve"> pd.DataFrame()</w:t>
      </w:r>
      <w:r>
        <w:br/>
      </w:r>
      <w:r>
        <w:rPr>
          <w:rStyle w:val="NormalTok"/>
        </w:rPr>
        <w:t>df[</w:t>
      </w:r>
      <w:r>
        <w:rPr>
          <w:rStyle w:val="StringTok"/>
        </w:rPr>
        <w:t>'celsius'</w:t>
      </w:r>
      <w:r>
        <w:rPr>
          <w:rStyle w:val="NormalTok"/>
        </w:rPr>
        <w:t xml:space="preserve">] </w:t>
      </w:r>
      <w:r>
        <w:rPr>
          <w:rStyle w:val="OperatorTok"/>
        </w:rPr>
        <w:t>=</w:t>
      </w:r>
      <w:r>
        <w:rPr>
          <w:rStyle w:val="NormalTok"/>
        </w:rPr>
        <w:t xml:space="preserve"> np.arange(</w:t>
      </w:r>
      <w:r>
        <w:rPr>
          <w:rStyle w:val="OperatorTok"/>
        </w:rPr>
        <w:t>-</w:t>
      </w:r>
      <w:r>
        <w:rPr>
          <w:rStyle w:val="DecValTok"/>
        </w:rPr>
        <w:t>20</w:t>
      </w:r>
      <w:r>
        <w:rPr>
          <w:rStyle w:val="NormalTok"/>
        </w:rPr>
        <w:t>,</w:t>
      </w:r>
      <w:r>
        <w:rPr>
          <w:rStyle w:val="DecValTok"/>
        </w:rPr>
        <w:t>60</w:t>
      </w:r>
      <w:r>
        <w:rPr>
          <w:rStyle w:val="NormalTok"/>
        </w:rPr>
        <w:t>)</w:t>
      </w:r>
      <w:r>
        <w:br/>
      </w:r>
      <w:r>
        <w:rPr>
          <w:rStyle w:val="NormalTok"/>
        </w:rPr>
        <w:t>df[</w:t>
      </w:r>
      <w:r>
        <w:rPr>
          <w:rStyle w:val="StringTok"/>
        </w:rPr>
        <w:t>'fahrenheit'</w:t>
      </w:r>
      <w:r>
        <w:rPr>
          <w:rStyle w:val="NormalTok"/>
        </w:rPr>
        <w:t xml:space="preserve">] </w:t>
      </w:r>
      <w:r>
        <w:rPr>
          <w:rStyle w:val="OperatorTok"/>
        </w:rPr>
        <w:t>=</w:t>
      </w:r>
      <w:r>
        <w:rPr>
          <w:rStyle w:val="NormalTok"/>
        </w:rPr>
        <w:t xml:space="preserve"> Celsius2Fahrenheit( df[</w:t>
      </w:r>
      <w:r>
        <w:rPr>
          <w:rStyle w:val="StringTok"/>
        </w:rPr>
        <w:t>'celsius'</w:t>
      </w:r>
      <w:r>
        <w:rPr>
          <w:rStyle w:val="NormalTok"/>
        </w:rPr>
        <w:t>] )</w:t>
      </w:r>
      <w:r>
        <w:br/>
      </w:r>
      <w:r>
        <w:rPr>
          <w:rStyle w:val="NormalTok"/>
        </w:rPr>
        <w:t>df.head()</w:t>
      </w:r>
    </w:p>
    <w:p w14:paraId="53021E48" w14:textId="77777777" w:rsidR="008D3C7B" w:rsidRPr="00A03181" w:rsidRDefault="00961768">
      <w:pPr>
        <w:pStyle w:val="SourceCode"/>
        <w:rPr>
          <w:lang w:val="pt-BR"/>
        </w:rPr>
      </w:pPr>
      <w:r>
        <w:rPr>
          <w:rStyle w:val="VerbatimChar"/>
        </w:rPr>
        <w:t xml:space="preserve">   </w:t>
      </w:r>
      <w:r w:rsidRPr="00A03181">
        <w:rPr>
          <w:rStyle w:val="VerbatimChar"/>
          <w:lang w:val="pt-BR"/>
        </w:rPr>
        <w:t>celsius  fahrenheit</w:t>
      </w:r>
      <w:r w:rsidRPr="00A03181">
        <w:rPr>
          <w:lang w:val="pt-BR"/>
        </w:rPr>
        <w:br/>
      </w:r>
      <w:r w:rsidRPr="00A03181">
        <w:rPr>
          <w:rStyle w:val="VerbatimChar"/>
          <w:lang w:val="pt-BR"/>
        </w:rPr>
        <w:t>0      -20        -4.0</w:t>
      </w:r>
      <w:r w:rsidRPr="00A03181">
        <w:rPr>
          <w:lang w:val="pt-BR"/>
        </w:rPr>
        <w:br/>
      </w:r>
      <w:r w:rsidRPr="00A03181">
        <w:rPr>
          <w:rStyle w:val="VerbatimChar"/>
          <w:lang w:val="pt-BR"/>
        </w:rPr>
        <w:t xml:space="preserve">1   </w:t>
      </w:r>
      <w:r w:rsidRPr="00A03181">
        <w:rPr>
          <w:rStyle w:val="VerbatimChar"/>
          <w:lang w:val="pt-BR"/>
        </w:rPr>
        <w:t xml:space="preserve">   -19        -2.2</w:t>
      </w:r>
      <w:r w:rsidRPr="00A03181">
        <w:rPr>
          <w:lang w:val="pt-BR"/>
        </w:rPr>
        <w:br/>
      </w:r>
      <w:r w:rsidRPr="00A03181">
        <w:rPr>
          <w:rStyle w:val="VerbatimChar"/>
          <w:lang w:val="pt-BR"/>
        </w:rPr>
        <w:t>2      -18        -0.4</w:t>
      </w:r>
      <w:r w:rsidRPr="00A03181">
        <w:rPr>
          <w:lang w:val="pt-BR"/>
        </w:rPr>
        <w:br/>
      </w:r>
      <w:r w:rsidRPr="00A03181">
        <w:rPr>
          <w:rStyle w:val="VerbatimChar"/>
          <w:lang w:val="pt-BR"/>
        </w:rPr>
        <w:t>3      -17         1.4</w:t>
      </w:r>
      <w:r w:rsidRPr="00A03181">
        <w:rPr>
          <w:lang w:val="pt-BR"/>
        </w:rPr>
        <w:br/>
      </w:r>
      <w:r w:rsidRPr="00A03181">
        <w:rPr>
          <w:rStyle w:val="VerbatimChar"/>
          <w:lang w:val="pt-BR"/>
        </w:rPr>
        <w:t>4      -16         3.2</w:t>
      </w:r>
    </w:p>
    <w:p w14:paraId="13509C95" w14:textId="77777777" w:rsidR="008D3C7B" w:rsidRPr="00A03181" w:rsidRDefault="00961768" w:rsidP="00A03181">
      <w:pPr>
        <w:pStyle w:val="FirstParagraph"/>
        <w:spacing w:line="360" w:lineRule="auto"/>
        <w:jc w:val="both"/>
        <w:rPr>
          <w:rFonts w:ascii="Arial" w:hAnsi="Arial" w:cs="Arial"/>
          <w:lang w:val="pt-BR"/>
        </w:rPr>
      </w:pPr>
      <w:r w:rsidRPr="00A03181">
        <w:rPr>
          <w:rFonts w:ascii="Arial" w:hAnsi="Arial" w:cs="Arial"/>
          <w:lang w:val="pt-BR"/>
        </w:rPr>
        <w:t xml:space="preserve">Se tivermos um conjunto de dados com valores de temperaturas em </w:t>
      </w:r>
      <m:oMath>
        <m:sSup>
          <m:sSupPr>
            <m:ctrlPr>
              <w:rPr>
                <w:rFonts w:ascii="Cambria Math" w:hAnsi="Cambria Math" w:cs="Arial"/>
              </w:rPr>
            </m:ctrlPr>
          </m:sSupPr>
          <m:e>
            <m:r>
              <w:rPr>
                <w:rFonts w:ascii="Cambria Math" w:hAnsi="Cambria Math" w:cs="Arial"/>
                <w:lang w:val="pt-BR"/>
              </w:rPr>
              <m:t>​</m:t>
            </m:r>
          </m:e>
          <m:sup>
            <m:r>
              <w:rPr>
                <w:rFonts w:ascii="Cambria Math" w:hAnsi="Cambria Math" w:cs="Arial"/>
              </w:rPr>
              <m:t>o</m:t>
            </m:r>
          </m:sup>
        </m:sSup>
        <m:r>
          <w:rPr>
            <w:rFonts w:ascii="Cambria Math" w:hAnsi="Cambria Math" w:cs="Arial"/>
          </w:rPr>
          <m:t>C</m:t>
        </m:r>
      </m:oMath>
      <w:r w:rsidRPr="00A03181">
        <w:rPr>
          <w:rFonts w:ascii="Arial" w:hAnsi="Arial" w:cs="Arial"/>
          <w:lang w:val="pt-BR"/>
        </w:rPr>
        <w:t xml:space="preserve"> (Celsius) e seus respectivos valores em </w:t>
      </w:r>
      <m:oMath>
        <m:sSup>
          <m:sSupPr>
            <m:ctrlPr>
              <w:rPr>
                <w:rFonts w:ascii="Cambria Math" w:hAnsi="Cambria Math" w:cs="Arial"/>
              </w:rPr>
            </m:ctrlPr>
          </m:sSupPr>
          <m:e>
            <m:r>
              <w:rPr>
                <w:rFonts w:ascii="Cambria Math" w:hAnsi="Cambria Math" w:cs="Arial"/>
                <w:lang w:val="pt-BR"/>
              </w:rPr>
              <m:t>​</m:t>
            </m:r>
          </m:e>
          <m:sup>
            <m:r>
              <w:rPr>
                <w:rFonts w:ascii="Cambria Math" w:hAnsi="Cambria Math" w:cs="Arial"/>
              </w:rPr>
              <m:t>o</m:t>
            </m:r>
          </m:sup>
        </m:sSup>
        <m:r>
          <w:rPr>
            <w:rFonts w:ascii="Cambria Math" w:hAnsi="Cambria Math" w:cs="Arial"/>
          </w:rPr>
          <m:t>F</m:t>
        </m:r>
      </m:oMath>
      <w:r w:rsidRPr="00A03181">
        <w:rPr>
          <w:rFonts w:ascii="Arial" w:hAnsi="Arial" w:cs="Arial"/>
          <w:lang w:val="pt-BR"/>
        </w:rPr>
        <w:t xml:space="preserve"> (Fahrenheit), podemos criar um programa que </w:t>
      </w:r>
      <w:r w:rsidRPr="00A03181">
        <w:rPr>
          <w:rFonts w:ascii="Arial" w:hAnsi="Arial" w:cs="Arial"/>
          <w:i/>
          <w:lang w:val="pt-BR"/>
        </w:rPr>
        <w:t>aprende</w:t>
      </w:r>
      <w:r w:rsidRPr="00A03181">
        <w:rPr>
          <w:rFonts w:ascii="Arial" w:hAnsi="Arial" w:cs="Arial"/>
          <w:lang w:val="pt-BR"/>
        </w:rPr>
        <w:t xml:space="preserve"> </w:t>
      </w:r>
      <w:r w:rsidRPr="00A03181">
        <w:rPr>
          <w:rFonts w:ascii="Arial" w:hAnsi="Arial" w:cs="Arial"/>
          <w:lang w:val="pt-BR"/>
        </w:rPr>
        <w:t>esse padrão e empregá-lo para a conversão de novos dados.</w:t>
      </w:r>
    </w:p>
    <w:p w14:paraId="1693AD3D" w14:textId="77777777" w:rsidR="008D3C7B" w:rsidRDefault="00961768">
      <w:pPr>
        <w:pStyle w:val="SourceCode"/>
      </w:pPr>
      <w:r>
        <w:rPr>
          <w:rStyle w:val="ImportTok"/>
        </w:rPr>
        <w:t>from</w:t>
      </w:r>
      <w:r>
        <w:rPr>
          <w:rStyle w:val="NormalTok"/>
        </w:rPr>
        <w:t xml:space="preserve"> sklearn.linear_model </w:t>
      </w:r>
      <w:r>
        <w:rPr>
          <w:rStyle w:val="ImportTok"/>
        </w:rPr>
        <w:t>import</w:t>
      </w:r>
      <w:r>
        <w:rPr>
          <w:rStyle w:val="NormalTok"/>
        </w:rPr>
        <w:t xml:space="preserve"> LinearRegression</w:t>
      </w:r>
      <w:r>
        <w:br/>
      </w:r>
      <w:r>
        <w:br/>
      </w:r>
      <w:r>
        <w:rPr>
          <w:rStyle w:val="NormalTok"/>
        </w:rPr>
        <w:t xml:space="preserve">X </w:t>
      </w:r>
      <w:r>
        <w:rPr>
          <w:rStyle w:val="OperatorTok"/>
        </w:rPr>
        <w:t>=</w:t>
      </w:r>
      <w:r>
        <w:rPr>
          <w:rStyle w:val="NormalTok"/>
        </w:rPr>
        <w:t xml:space="preserve"> df[[</w:t>
      </w:r>
      <w:r>
        <w:rPr>
          <w:rStyle w:val="StringTok"/>
        </w:rPr>
        <w:t>'celsius'</w:t>
      </w:r>
      <w:r>
        <w:rPr>
          <w:rStyle w:val="NormalTok"/>
        </w:rPr>
        <w:t xml:space="preserve">]] </w:t>
      </w:r>
      <w:r>
        <w:br/>
      </w:r>
      <w:r>
        <w:rPr>
          <w:rStyle w:val="NormalTok"/>
        </w:rPr>
        <w:t xml:space="preserve">y </w:t>
      </w:r>
      <w:r>
        <w:rPr>
          <w:rStyle w:val="OperatorTok"/>
        </w:rPr>
        <w:t>=</w:t>
      </w:r>
      <w:r>
        <w:rPr>
          <w:rStyle w:val="NormalTok"/>
        </w:rPr>
        <w:t xml:space="preserve"> df[</w:t>
      </w:r>
      <w:r>
        <w:rPr>
          <w:rStyle w:val="StringTok"/>
        </w:rPr>
        <w:t>'fahrenheit'</w:t>
      </w:r>
      <w:r>
        <w:rPr>
          <w:rStyle w:val="NormalTok"/>
        </w:rPr>
        <w:t>]</w:t>
      </w:r>
      <w:r>
        <w:br/>
      </w:r>
      <w:r>
        <w:br/>
      </w:r>
      <w:r>
        <w:rPr>
          <w:rStyle w:val="NormalTok"/>
        </w:rPr>
        <w:t xml:space="preserve">regressor </w:t>
      </w:r>
      <w:r>
        <w:rPr>
          <w:rStyle w:val="OperatorTok"/>
        </w:rPr>
        <w:t>=</w:t>
      </w:r>
      <w:r>
        <w:rPr>
          <w:rStyle w:val="NormalTok"/>
        </w:rPr>
        <w:t xml:space="preserve"> LinearRegression()</w:t>
      </w:r>
      <w:r>
        <w:br/>
      </w:r>
      <w:r>
        <w:rPr>
          <w:rStyle w:val="NormalTok"/>
        </w:rPr>
        <w:t>regressor.fit(X, y)</w:t>
      </w:r>
      <w:r>
        <w:br/>
      </w:r>
    </w:p>
    <w:p w14:paraId="3A69BDF9" w14:textId="77777777" w:rsidR="008D3C7B" w:rsidRPr="00A03181" w:rsidRDefault="00961768">
      <w:pPr>
        <w:pStyle w:val="SourceCode"/>
        <w:rPr>
          <w:lang w:val="pt-BR"/>
        </w:rPr>
      </w:pPr>
      <w:r w:rsidRPr="00A03181">
        <w:rPr>
          <w:rStyle w:val="VerbatimChar"/>
          <w:lang w:val="pt-BR"/>
        </w:rPr>
        <w:t>LinearRegression()</w:t>
      </w:r>
    </w:p>
    <w:p w14:paraId="05A9D7DF" w14:textId="77777777" w:rsidR="008D3C7B" w:rsidRPr="00A03181" w:rsidRDefault="00961768" w:rsidP="00A03181">
      <w:pPr>
        <w:pStyle w:val="FirstParagraph"/>
        <w:spacing w:line="360" w:lineRule="auto"/>
        <w:jc w:val="both"/>
        <w:rPr>
          <w:rFonts w:ascii="Arial" w:hAnsi="Arial" w:cs="Arial"/>
          <w:lang w:val="pt-BR"/>
        </w:rPr>
      </w:pPr>
      <w:r w:rsidRPr="00A03181">
        <w:rPr>
          <w:rFonts w:ascii="Arial" w:hAnsi="Arial" w:cs="Arial"/>
          <w:lang w:val="pt-BR"/>
        </w:rPr>
        <w:t xml:space="preserve">O programa acima cria um </w:t>
      </w:r>
      <w:r w:rsidRPr="00A03181">
        <w:rPr>
          <w:rFonts w:ascii="Arial" w:hAnsi="Arial" w:cs="Arial"/>
          <w:i/>
          <w:lang w:val="pt-BR"/>
        </w:rPr>
        <w:t>modelo</w:t>
      </w:r>
      <w:r w:rsidRPr="00A03181">
        <w:rPr>
          <w:rFonts w:ascii="Arial" w:hAnsi="Arial" w:cs="Arial"/>
          <w:lang w:val="pt-BR"/>
        </w:rPr>
        <w:t xml:space="preserve"> (um modelo linear) para os dados. Esse modelo busca capturar o </w:t>
      </w:r>
      <w:r w:rsidRPr="00A03181">
        <w:rPr>
          <w:rFonts w:ascii="Arial" w:hAnsi="Arial" w:cs="Arial"/>
          <w:i/>
          <w:lang w:val="pt-BR"/>
        </w:rPr>
        <w:t>padrão</w:t>
      </w:r>
      <w:r w:rsidRPr="00A03181">
        <w:rPr>
          <w:rFonts w:ascii="Arial" w:hAnsi="Arial" w:cs="Arial"/>
          <w:lang w:val="pt-BR"/>
        </w:rPr>
        <w:t xml:space="preserve"> dos dados, isto é, a regra que leva os valores de </w:t>
      </w:r>
      <m:oMath>
        <m:sSup>
          <m:sSupPr>
            <m:ctrlPr>
              <w:rPr>
                <w:rFonts w:ascii="Cambria Math" w:hAnsi="Cambria Math" w:cs="Arial"/>
              </w:rPr>
            </m:ctrlPr>
          </m:sSupPr>
          <m:e>
            <m:r>
              <w:rPr>
                <w:rFonts w:ascii="Cambria Math" w:hAnsi="Cambria Math" w:cs="Arial"/>
                <w:lang w:val="pt-BR"/>
              </w:rPr>
              <m:t>​</m:t>
            </m:r>
          </m:e>
          <m:sup>
            <m:r>
              <w:rPr>
                <w:rFonts w:ascii="Cambria Math" w:hAnsi="Cambria Math" w:cs="Arial"/>
              </w:rPr>
              <m:t>o</m:t>
            </m:r>
          </m:sup>
        </m:sSup>
        <m:r>
          <w:rPr>
            <w:rFonts w:ascii="Cambria Math" w:hAnsi="Cambria Math" w:cs="Arial"/>
          </w:rPr>
          <m:t>C</m:t>
        </m:r>
      </m:oMath>
      <w:r w:rsidRPr="00A03181">
        <w:rPr>
          <w:rFonts w:ascii="Arial" w:hAnsi="Arial" w:cs="Arial"/>
          <w:lang w:val="pt-BR"/>
        </w:rPr>
        <w:t xml:space="preserve"> (Celsius) </w:t>
      </w:r>
      <m:oMath>
        <m:r>
          <w:rPr>
            <w:rFonts w:ascii="Cambria Math" w:hAnsi="Cambria Math" w:cs="Arial"/>
            <w:lang w:val="pt-BR"/>
          </w:rPr>
          <m:t>→</m:t>
        </m:r>
      </m:oMath>
      <w:r w:rsidRPr="00A03181">
        <w:rPr>
          <w:rFonts w:ascii="Arial" w:hAnsi="Arial" w:cs="Arial"/>
          <w:lang w:val="pt-BR"/>
        </w:rPr>
        <w:t xml:space="preserve"> </w:t>
      </w:r>
      <m:oMath>
        <m:sSup>
          <m:sSupPr>
            <m:ctrlPr>
              <w:rPr>
                <w:rFonts w:ascii="Cambria Math" w:hAnsi="Cambria Math" w:cs="Arial"/>
              </w:rPr>
            </m:ctrlPr>
          </m:sSupPr>
          <m:e>
            <m:r>
              <w:rPr>
                <w:rFonts w:ascii="Cambria Math" w:hAnsi="Cambria Math" w:cs="Arial"/>
                <w:lang w:val="pt-BR"/>
              </w:rPr>
              <m:t>​</m:t>
            </m:r>
          </m:e>
          <m:sup>
            <m:r>
              <w:rPr>
                <w:rFonts w:ascii="Cambria Math" w:hAnsi="Cambria Math" w:cs="Arial"/>
              </w:rPr>
              <m:t>o</m:t>
            </m:r>
          </m:sup>
        </m:sSup>
        <m:r>
          <w:rPr>
            <w:rFonts w:ascii="Cambria Math" w:hAnsi="Cambria Math" w:cs="Arial"/>
          </w:rPr>
          <m:t>F</m:t>
        </m:r>
      </m:oMath>
      <w:r w:rsidRPr="00A03181">
        <w:rPr>
          <w:rFonts w:ascii="Arial" w:hAnsi="Arial" w:cs="Arial"/>
          <w:lang w:val="pt-BR"/>
        </w:rPr>
        <w:t xml:space="preserve"> (Fahrenheit), e cria um </w:t>
      </w:r>
      <w:r w:rsidRPr="00A03181">
        <w:rPr>
          <w:rFonts w:ascii="Arial" w:hAnsi="Arial" w:cs="Arial"/>
          <w:i/>
          <w:lang w:val="pt-BR"/>
        </w:rPr>
        <w:t>programa</w:t>
      </w:r>
      <w:r w:rsidRPr="00A03181">
        <w:rPr>
          <w:rFonts w:ascii="Arial" w:hAnsi="Arial" w:cs="Arial"/>
          <w:lang w:val="pt-BR"/>
        </w:rPr>
        <w:t xml:space="preserve"> com essa regra que pode ser aplicado a novos va</w:t>
      </w:r>
      <w:r w:rsidRPr="00A03181">
        <w:rPr>
          <w:rFonts w:ascii="Arial" w:hAnsi="Arial" w:cs="Arial"/>
          <w:lang w:val="pt-BR"/>
        </w:rPr>
        <w:t>lores.</w:t>
      </w:r>
    </w:p>
    <w:p w14:paraId="5FCB3464" w14:textId="77777777" w:rsidR="008D3C7B" w:rsidRDefault="00961768">
      <w:pPr>
        <w:pStyle w:val="SourceCode"/>
      </w:pPr>
      <w:r>
        <w:rPr>
          <w:rStyle w:val="NormalTok"/>
        </w:rPr>
        <w:lastRenderedPageBreak/>
        <w:t xml:space="preserve">Fahrenheit_prediction </w:t>
      </w:r>
      <w:r>
        <w:rPr>
          <w:rStyle w:val="OperatorTok"/>
        </w:rPr>
        <w:t>=</w:t>
      </w:r>
      <w:r>
        <w:rPr>
          <w:rStyle w:val="NormalTok"/>
        </w:rPr>
        <w:t xml:space="preserve"> regressor.predict(pd.DataFrame({</w:t>
      </w:r>
      <w:r>
        <w:rPr>
          <w:rStyle w:val="StringTok"/>
        </w:rPr>
        <w:t>'celsius'</w:t>
      </w:r>
      <w:r>
        <w:rPr>
          <w:rStyle w:val="NormalTok"/>
        </w:rPr>
        <w:t>:[</w:t>
      </w:r>
      <w:r>
        <w:rPr>
          <w:rStyle w:val="DecValTok"/>
        </w:rPr>
        <w:t>0</w:t>
      </w:r>
      <w:r>
        <w:rPr>
          <w:rStyle w:val="NormalTok"/>
        </w:rPr>
        <w:t>,</w:t>
      </w:r>
      <w:r>
        <w:rPr>
          <w:rStyle w:val="DecValTok"/>
        </w:rPr>
        <w:t>27</w:t>
      </w:r>
      <w:r>
        <w:rPr>
          <w:rStyle w:val="NormalTok"/>
        </w:rPr>
        <w:t>]}))</w:t>
      </w:r>
      <w:r>
        <w:br/>
      </w:r>
      <w:r>
        <w:rPr>
          <w:rStyle w:val="BuiltInTok"/>
        </w:rPr>
        <w:t>print</w:t>
      </w:r>
      <w:r>
        <w:rPr>
          <w:rStyle w:val="NormalTok"/>
        </w:rPr>
        <w:t>(Fahrenheit_prediction)</w:t>
      </w:r>
    </w:p>
    <w:p w14:paraId="11A5CAE1" w14:textId="77777777" w:rsidR="008D3C7B" w:rsidRPr="00A03181" w:rsidRDefault="00961768">
      <w:pPr>
        <w:pStyle w:val="SourceCode"/>
        <w:rPr>
          <w:lang w:val="pt-BR"/>
        </w:rPr>
      </w:pPr>
      <w:r w:rsidRPr="00A03181">
        <w:rPr>
          <w:rStyle w:val="VerbatimChar"/>
          <w:lang w:val="pt-BR"/>
        </w:rPr>
        <w:t>[32.  80.6]</w:t>
      </w:r>
    </w:p>
    <w:p w14:paraId="2064D875" w14:textId="77777777" w:rsidR="008D3C7B" w:rsidRPr="00A03181" w:rsidRDefault="00961768" w:rsidP="00A03181">
      <w:pPr>
        <w:pStyle w:val="FirstParagraph"/>
        <w:spacing w:line="360" w:lineRule="auto"/>
        <w:jc w:val="both"/>
        <w:rPr>
          <w:rFonts w:ascii="Arial" w:hAnsi="Arial" w:cs="Arial"/>
          <w:lang w:val="pt-BR"/>
        </w:rPr>
      </w:pPr>
      <w:r w:rsidRPr="00A03181">
        <w:rPr>
          <w:rFonts w:ascii="Arial" w:hAnsi="Arial" w:cs="Arial"/>
          <w:lang w:val="pt-BR"/>
        </w:rPr>
        <w:t xml:space="preserve">Agora, nosso novo programa </w:t>
      </w:r>
      <w:r w:rsidRPr="00A03181">
        <w:rPr>
          <w:rStyle w:val="VerbatimChar"/>
          <w:rFonts w:ascii="Arial" w:hAnsi="Arial" w:cs="Arial"/>
          <w:lang w:val="pt-BR"/>
        </w:rPr>
        <w:t>regressor</w:t>
      </w:r>
      <w:r w:rsidRPr="00A03181">
        <w:rPr>
          <w:rFonts w:ascii="Arial" w:hAnsi="Arial" w:cs="Arial"/>
          <w:lang w:val="pt-BR"/>
        </w:rPr>
        <w:t xml:space="preserve">, converte as temperaturas da mesma forma que o programa </w:t>
      </w:r>
      <w:r w:rsidRPr="00A03181">
        <w:rPr>
          <w:rStyle w:val="VerbatimChar"/>
          <w:rFonts w:ascii="Arial" w:hAnsi="Arial" w:cs="Arial"/>
          <w:lang w:val="pt-BR"/>
        </w:rPr>
        <w:t>Celsius2Fahrenheit</w:t>
      </w:r>
      <w:r w:rsidRPr="00A03181">
        <w:rPr>
          <w:rFonts w:ascii="Arial" w:hAnsi="Arial" w:cs="Arial"/>
          <w:lang w:val="pt-BR"/>
        </w:rPr>
        <w:t xml:space="preserve"> onde explicitamente </w:t>
      </w:r>
      <w:r w:rsidRPr="00A03181">
        <w:rPr>
          <w:rFonts w:ascii="Arial" w:hAnsi="Arial" w:cs="Arial"/>
          <w:lang w:val="pt-BR"/>
        </w:rPr>
        <w:t xml:space="preserve">codificamos a regra de conversão de Celsius para Fahrenheit, mas </w:t>
      </w:r>
      <w:r w:rsidRPr="00A03181">
        <w:rPr>
          <w:rFonts w:ascii="Arial" w:hAnsi="Arial" w:cs="Arial"/>
          <w:i/>
          <w:lang w:val="pt-BR"/>
        </w:rPr>
        <w:t>criamos</w:t>
      </w:r>
      <w:r w:rsidRPr="00A03181">
        <w:rPr>
          <w:rFonts w:ascii="Arial" w:hAnsi="Arial" w:cs="Arial"/>
          <w:lang w:val="pt-BR"/>
        </w:rPr>
        <w:t xml:space="preserve"> esse programa unicamente a partir de dados, sem conhecermos explicitamente a regra de conversão.</w:t>
      </w:r>
    </w:p>
    <w:p w14:paraId="57D0B541" w14:textId="77777777" w:rsidR="008D3C7B" w:rsidRDefault="00961768">
      <w:pPr>
        <w:pStyle w:val="SourceCode"/>
      </w:pPr>
      <w:r>
        <w:rPr>
          <w:rStyle w:val="CommentTok"/>
        </w:rPr>
        <w:t># The coefficients</w:t>
      </w:r>
      <w:r>
        <w:br/>
      </w:r>
      <w:r>
        <w:rPr>
          <w:rStyle w:val="BuiltInTok"/>
        </w:rPr>
        <w:t>print</w:t>
      </w:r>
      <w:r>
        <w:rPr>
          <w:rStyle w:val="NormalTok"/>
        </w:rPr>
        <w:t>(</w:t>
      </w:r>
      <w:r>
        <w:rPr>
          <w:rStyle w:val="StringTok"/>
        </w:rPr>
        <w:t xml:space="preserve">"Coefficients: </w:t>
      </w:r>
      <w:r>
        <w:rPr>
          <w:rStyle w:val="CharTok"/>
        </w:rPr>
        <w:t>\n</w:t>
      </w:r>
      <w:r>
        <w:rPr>
          <w:rStyle w:val="StringTok"/>
        </w:rPr>
        <w:t>"</w:t>
      </w:r>
      <w:r>
        <w:rPr>
          <w:rStyle w:val="NormalTok"/>
        </w:rPr>
        <w:t>, regressor.coef_, regressor.intercept_)</w:t>
      </w:r>
    </w:p>
    <w:p w14:paraId="7CC653A7" w14:textId="77777777" w:rsidR="008D3C7B" w:rsidRPr="00A03181" w:rsidRDefault="00961768">
      <w:pPr>
        <w:pStyle w:val="SourceCode"/>
        <w:rPr>
          <w:lang w:val="pt-BR"/>
        </w:rPr>
      </w:pPr>
      <w:r w:rsidRPr="00A03181">
        <w:rPr>
          <w:rStyle w:val="VerbatimChar"/>
          <w:lang w:val="pt-BR"/>
        </w:rPr>
        <w:t>Co</w:t>
      </w:r>
      <w:r w:rsidRPr="00A03181">
        <w:rPr>
          <w:rStyle w:val="VerbatimChar"/>
          <w:lang w:val="pt-BR"/>
        </w:rPr>
        <w:t xml:space="preserve">efficients: </w:t>
      </w:r>
      <w:r w:rsidRPr="00A03181">
        <w:rPr>
          <w:lang w:val="pt-BR"/>
        </w:rPr>
        <w:br/>
      </w:r>
      <w:r w:rsidRPr="00A03181">
        <w:rPr>
          <w:rStyle w:val="VerbatimChar"/>
          <w:lang w:val="pt-BR"/>
        </w:rPr>
        <w:t xml:space="preserve"> [1.8] 32.0</w:t>
      </w:r>
    </w:p>
    <w:p w14:paraId="5F843416" w14:textId="77777777"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 xml:space="preserve">Nosso </w:t>
      </w:r>
      <w:r w:rsidRPr="002F51A5">
        <w:rPr>
          <w:rStyle w:val="VerbatimChar"/>
          <w:rFonts w:ascii="Arial" w:hAnsi="Arial" w:cs="Arial"/>
          <w:lang w:val="pt-BR"/>
        </w:rPr>
        <w:t>regressor</w:t>
      </w:r>
      <w:r w:rsidRPr="002F51A5">
        <w:rPr>
          <w:rFonts w:ascii="Arial" w:hAnsi="Arial" w:cs="Arial"/>
          <w:lang w:val="pt-BR"/>
        </w:rPr>
        <w:t xml:space="preserve"> é um modelo de regressão linear, um dos modelos de Aprendizado de Máquina mais simples, e que mapeia dados de entrada e saída na forma de uma equação linear.</w:t>
      </w:r>
    </w:p>
    <w:p w14:paraId="6DCF2B19" w14:textId="77777777" w:rsidR="008D3C7B" w:rsidRPr="002F51A5" w:rsidRDefault="00961768" w:rsidP="002F51A5">
      <w:pPr>
        <w:pStyle w:val="Corpodetexto"/>
        <w:spacing w:line="360" w:lineRule="auto"/>
        <w:jc w:val="both"/>
        <w:rPr>
          <w:rFonts w:ascii="Arial" w:hAnsi="Arial" w:cs="Arial"/>
        </w:rPr>
      </w:pPr>
      <m:oMathPara>
        <m:oMathParaPr>
          <m:jc m:val="center"/>
        </m:oMathParaPr>
        <m:oMath>
          <m:r>
            <w:rPr>
              <w:rFonts w:ascii="Cambria Math" w:hAnsi="Cambria Math" w:cs="Arial"/>
            </w:rPr>
            <m:t>y</m:t>
          </m:r>
          <m:r>
            <w:rPr>
              <w:rFonts w:ascii="Cambria Math" w:hAnsi="Cambria Math" w:cs="Arial"/>
            </w:rPr>
            <m:t>=</m:t>
          </m:r>
          <m:sSub>
            <m:sSubPr>
              <m:ctrlPr>
                <w:rPr>
                  <w:rFonts w:ascii="Cambria Math" w:hAnsi="Cambria Math" w:cs="Arial"/>
                </w:rPr>
              </m:ctrlPr>
            </m:sSubPr>
            <m:e>
              <m:r>
                <w:rPr>
                  <w:rFonts w:ascii="Cambria Math" w:hAnsi="Cambria Math" w:cs="Arial"/>
                </w:rPr>
                <m:t>a</m:t>
              </m:r>
            </m:e>
            <m:sub>
              <m:r>
                <w:rPr>
                  <w:rFonts w:ascii="Cambria Math" w:hAnsi="Cambria Math" w:cs="Arial"/>
                </w:rPr>
                <m:t>0</m:t>
              </m:r>
            </m:sub>
          </m:sSub>
          <m:r>
            <w:rPr>
              <w:rFonts w:ascii="Cambria Math" w:hAnsi="Cambria Math" w:cs="Arial"/>
            </w:rPr>
            <m:t>+</m:t>
          </m:r>
          <m:sSub>
            <m:sSubPr>
              <m:ctrlPr>
                <w:rPr>
                  <w:rFonts w:ascii="Cambria Math" w:hAnsi="Cambria Math" w:cs="Arial"/>
                </w:rPr>
              </m:ctrlPr>
            </m:sSubPr>
            <m:e>
              <m:r>
                <w:rPr>
                  <w:rFonts w:ascii="Cambria Math" w:hAnsi="Cambria Math" w:cs="Arial"/>
                </w:rPr>
                <m:t>a</m:t>
              </m:r>
            </m:e>
            <m:sub>
              <m:r>
                <w:rPr>
                  <w:rFonts w:ascii="Cambria Math" w:hAnsi="Cambria Math" w:cs="Arial"/>
                </w:rPr>
                <m:t>1</m:t>
              </m:r>
            </m:sub>
          </m:sSub>
          <m:r>
            <w:rPr>
              <w:rFonts w:ascii="Cambria Math" w:hAnsi="Cambria Math" w:cs="Arial"/>
            </w:rPr>
            <m:t>x</m:t>
          </m:r>
        </m:oMath>
      </m:oMathPara>
    </w:p>
    <w:p w14:paraId="3FB548A1" w14:textId="669F5333"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 xml:space="preserve">O </w:t>
      </w:r>
      <w:r w:rsidRPr="002F51A5">
        <w:rPr>
          <w:rFonts w:ascii="Arial" w:hAnsi="Arial" w:cs="Arial"/>
          <w:i/>
          <w:lang w:val="pt-BR"/>
        </w:rPr>
        <w:t>aprendizado</w:t>
      </w:r>
      <w:r w:rsidRPr="002F51A5">
        <w:rPr>
          <w:rFonts w:ascii="Arial" w:hAnsi="Arial" w:cs="Arial"/>
          <w:lang w:val="pt-BR"/>
        </w:rPr>
        <w:t xml:space="preserve"> consiste em encontrar, nesse m</w:t>
      </w:r>
      <w:r w:rsidRPr="002F51A5">
        <w:rPr>
          <w:rFonts w:ascii="Arial" w:hAnsi="Arial" w:cs="Arial"/>
          <w:lang w:val="pt-BR"/>
        </w:rPr>
        <w:t>odelo, os coeficientes que melhor se ajustam aos dados e você pode notar que os coeficientes obtidos são exat</w:t>
      </w:r>
      <w:r w:rsidR="00373DFA">
        <w:rPr>
          <w:rFonts w:ascii="Arial" w:hAnsi="Arial" w:cs="Arial"/>
          <w:lang w:val="pt-BR"/>
        </w:rPr>
        <w:t>a</w:t>
      </w:r>
      <w:r w:rsidRPr="002F51A5">
        <w:rPr>
          <w:rFonts w:ascii="Arial" w:hAnsi="Arial" w:cs="Arial"/>
          <w:lang w:val="pt-BR"/>
        </w:rPr>
        <w:t xml:space="preserve">mente os mesmos da nossa fórmula colocada explicitamente no nosso código </w:t>
      </w:r>
      <w:r w:rsidRPr="002F51A5">
        <w:rPr>
          <w:rStyle w:val="VerbatimChar"/>
          <w:rFonts w:ascii="Arial" w:hAnsi="Arial" w:cs="Arial"/>
          <w:lang w:val="pt-BR"/>
        </w:rPr>
        <w:t>Celsius2Fahrenheit</w:t>
      </w:r>
      <w:r w:rsidRPr="002F51A5">
        <w:rPr>
          <w:rFonts w:ascii="Arial" w:hAnsi="Arial" w:cs="Arial"/>
          <w:lang w:val="pt-BR"/>
        </w:rPr>
        <w:t>.</w:t>
      </w:r>
    </w:p>
    <w:p w14:paraId="7C66C44D" w14:textId="25A85FD5" w:rsidR="002F51A5" w:rsidRPr="002F51A5" w:rsidRDefault="002F51A5" w:rsidP="002F51A5">
      <w:pPr>
        <w:pStyle w:val="Corpodetexto"/>
        <w:spacing w:line="360" w:lineRule="auto"/>
        <w:jc w:val="both"/>
        <w:rPr>
          <w:rFonts w:ascii="Arial" w:hAnsi="Arial" w:cs="Arial"/>
        </w:rPr>
      </w:pPr>
      <m:oMathPara>
        <m:oMathParaPr>
          <m:jc m:val="center"/>
        </m:oMathParaPr>
        <m:oMath>
          <m:r>
            <w:rPr>
              <w:rFonts w:ascii="Cambria Math" w:hAnsi="Cambria Math" w:cs="Arial"/>
            </w:rPr>
            <m:t>y=</m:t>
          </m:r>
          <m:r>
            <m:rPr>
              <m:sty m:val="p"/>
            </m:rPr>
            <w:rPr>
              <w:rFonts w:ascii="Cambria Math" w:hAnsi="Cambria Math" w:cs="Arial"/>
            </w:rPr>
            <m:t>32</m:t>
          </m:r>
          <m:r>
            <w:rPr>
              <w:rFonts w:ascii="Cambria Math" w:hAnsi="Cambria Math" w:cs="Arial"/>
            </w:rPr>
            <m:t>+</m:t>
          </m:r>
          <m:r>
            <m:rPr>
              <m:sty m:val="p"/>
            </m:rPr>
            <w:rPr>
              <w:rFonts w:ascii="Cambria Math" w:hAnsi="Cambria Math" w:cs="Arial"/>
            </w:rPr>
            <m:t xml:space="preserve">1.8 </m:t>
          </m:r>
          <m:r>
            <w:rPr>
              <w:rFonts w:ascii="Cambria Math" w:hAnsi="Cambria Math" w:cs="Arial"/>
            </w:rPr>
            <m:t>x</m:t>
          </m:r>
          <m:r>
            <w:rPr>
              <w:rFonts w:ascii="Cambria Math" w:hAnsi="Cambria Math" w:cs="Arial"/>
            </w:rPr>
            <m:t xml:space="preserve">     ⟹      oC</m:t>
          </m:r>
          <m:r>
            <w:rPr>
              <w:rFonts w:ascii="Cambria Math" w:hAnsi="Cambria Math" w:cs="Arial"/>
            </w:rPr>
            <m:t>=</m:t>
          </m:r>
          <m:r>
            <m:rPr>
              <m:sty m:val="p"/>
            </m:rPr>
            <w:rPr>
              <w:rFonts w:ascii="Cambria Math" w:hAnsi="Cambria Math" w:cs="Arial"/>
            </w:rPr>
            <m:t>32</m:t>
          </m:r>
          <m:r>
            <w:rPr>
              <w:rFonts w:ascii="Cambria Math" w:hAnsi="Cambria Math" w:cs="Arial"/>
            </w:rPr>
            <m:t>+</m:t>
          </m:r>
          <m:f>
            <m:fPr>
              <m:ctrlPr>
                <w:rPr>
                  <w:rFonts w:ascii="Cambria Math" w:hAnsi="Cambria Math" w:cs="Arial"/>
                </w:rPr>
              </m:ctrlPr>
            </m:fPr>
            <m:num>
              <m:r>
                <m:rPr>
                  <m:sty m:val="p"/>
                </m:rPr>
                <w:rPr>
                  <w:rFonts w:ascii="Cambria Math" w:hAnsi="Cambria Math" w:cs="Arial"/>
                </w:rPr>
                <m:t>5</m:t>
              </m:r>
              <m:ctrlPr>
                <w:rPr>
                  <w:rFonts w:ascii="Cambria Math" w:hAnsi="Cambria Math" w:cs="Arial"/>
                  <w:i/>
                </w:rPr>
              </m:ctrlPr>
            </m:num>
            <m:den>
              <m:r>
                <m:rPr>
                  <m:sty m:val="p"/>
                </m:rPr>
                <w:rPr>
                  <w:rFonts w:ascii="Cambria Math" w:hAnsi="Cambria Math" w:cs="Arial"/>
                </w:rPr>
                <m:t>9</m:t>
              </m:r>
            </m:den>
          </m:f>
          <m:r>
            <w:rPr>
              <w:rFonts w:ascii="Cambria Math" w:hAnsi="Cambria Math" w:cs="Arial"/>
            </w:rPr>
            <m:t xml:space="preserve"> oF</m:t>
          </m:r>
          <m:r>
            <w:rPr>
              <w:rFonts w:ascii="Cambria Math" w:hAnsi="Cambria Math" w:cs="Arial"/>
            </w:rPr>
            <m:t xml:space="preserve">     </m:t>
          </m:r>
          <m:r>
            <w:rPr>
              <w:rFonts w:ascii="Cambria Math" w:hAnsi="Cambria Math" w:cs="Arial"/>
            </w:rPr>
            <m:t xml:space="preserve">   </m:t>
          </m:r>
        </m:oMath>
      </m:oMathPara>
    </w:p>
    <w:p w14:paraId="09D6AE89" w14:textId="77777777"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 xml:space="preserve">Talvez você ache pouco interessante o exemplo que apresentamos. Afinal parece ter sido muito mais fácil criar o programa </w:t>
      </w:r>
      <w:r w:rsidRPr="002F51A5">
        <w:rPr>
          <w:rStyle w:val="VerbatimChar"/>
          <w:rFonts w:ascii="Arial" w:hAnsi="Arial" w:cs="Arial"/>
          <w:lang w:val="pt-BR"/>
        </w:rPr>
        <w:t>Celsius2Fahrenheit</w:t>
      </w:r>
      <w:r w:rsidRPr="002F51A5">
        <w:rPr>
          <w:rFonts w:ascii="Arial" w:hAnsi="Arial" w:cs="Arial"/>
          <w:lang w:val="pt-BR"/>
        </w:rPr>
        <w:t xml:space="preserve"> e, de fato, quando conhecemos a regra por traz dessas transformações é muito mais sim</w:t>
      </w:r>
      <w:r w:rsidRPr="002F51A5">
        <w:rPr>
          <w:rFonts w:ascii="Arial" w:hAnsi="Arial" w:cs="Arial"/>
          <w:lang w:val="pt-BR"/>
        </w:rPr>
        <w:t>ples explicitarmos isso em um programa que empregarmos o Aprendizado de Máquina. Um modelo conhecido (a regra explícita) apresentará sempre um resultado melhor. Mas e quando você não conhece essa regra?</w:t>
      </w:r>
    </w:p>
    <w:p w14:paraId="0BF26436" w14:textId="0123EDEA" w:rsidR="008D3C7B" w:rsidRPr="002F51A5" w:rsidRDefault="00961768" w:rsidP="002F51A5">
      <w:pPr>
        <w:pStyle w:val="Corpodetexto"/>
        <w:spacing w:line="360" w:lineRule="auto"/>
        <w:jc w:val="both"/>
        <w:rPr>
          <w:rFonts w:ascii="Arial" w:hAnsi="Arial" w:cs="Arial"/>
          <w:lang w:val="pt-BR"/>
        </w:rPr>
      </w:pPr>
      <w:r w:rsidRPr="002F51A5">
        <w:rPr>
          <w:rFonts w:ascii="Arial" w:hAnsi="Arial" w:cs="Arial"/>
          <w:lang w:val="pt-BR"/>
        </w:rPr>
        <w:t>Há muitos problemas práticos em que não conhecemos es</w:t>
      </w:r>
      <w:r w:rsidRPr="002F51A5">
        <w:rPr>
          <w:rFonts w:ascii="Arial" w:hAnsi="Arial" w:cs="Arial"/>
          <w:lang w:val="pt-BR"/>
        </w:rPr>
        <w:t>sa regra (ela pode até mesmo não existir) e não podemos, portanto, explicitá-la em um program</w:t>
      </w:r>
      <w:r w:rsidR="001B1E92">
        <w:rPr>
          <w:rFonts w:ascii="Arial" w:hAnsi="Arial" w:cs="Arial"/>
          <w:lang w:val="pt-BR"/>
        </w:rPr>
        <w:t>a</w:t>
      </w:r>
      <w:r w:rsidRPr="002F51A5">
        <w:rPr>
          <w:rFonts w:ascii="Arial" w:hAnsi="Arial" w:cs="Arial"/>
          <w:lang w:val="pt-BR"/>
        </w:rPr>
        <w:t>. É nesses casos que o Aprendizado de Máquina será útil.</w:t>
      </w:r>
    </w:p>
    <w:p w14:paraId="6CFB260F" w14:textId="7864A6B3" w:rsidR="008D3C7B" w:rsidRPr="002F51A5" w:rsidRDefault="00961768" w:rsidP="002F51A5">
      <w:pPr>
        <w:pStyle w:val="Corpodetexto"/>
        <w:spacing w:line="360" w:lineRule="auto"/>
        <w:jc w:val="both"/>
        <w:rPr>
          <w:rFonts w:ascii="Arial" w:hAnsi="Arial" w:cs="Arial"/>
          <w:lang w:val="pt-BR"/>
        </w:rPr>
      </w:pPr>
      <w:r w:rsidRPr="002F51A5">
        <w:rPr>
          <w:rFonts w:ascii="Arial" w:hAnsi="Arial" w:cs="Arial"/>
          <w:lang w:val="pt-BR"/>
        </w:rPr>
        <w:lastRenderedPageBreak/>
        <w:t xml:space="preserve">Suponha agora que você não </w:t>
      </w:r>
      <w:r w:rsidR="001B1E92">
        <w:rPr>
          <w:rFonts w:ascii="Arial" w:hAnsi="Arial" w:cs="Arial"/>
          <w:lang w:val="pt-BR"/>
        </w:rPr>
        <w:t>s</w:t>
      </w:r>
      <w:r w:rsidRPr="002F51A5">
        <w:rPr>
          <w:rFonts w:ascii="Arial" w:hAnsi="Arial" w:cs="Arial"/>
          <w:lang w:val="pt-BR"/>
        </w:rPr>
        <w:t xml:space="preserve">aiba como converter temperaturas </w:t>
      </w:r>
      <m:oMath>
        <m:sSup>
          <m:sSupPr>
            <m:ctrlPr>
              <w:rPr>
                <w:rFonts w:ascii="Cambria Math" w:hAnsi="Cambria Math" w:cs="Arial"/>
              </w:rPr>
            </m:ctrlPr>
          </m:sSupPr>
          <m:e>
            <m:r>
              <w:rPr>
                <w:rFonts w:ascii="Cambria Math" w:hAnsi="Cambria Math" w:cs="Arial"/>
                <w:lang w:val="pt-BR"/>
              </w:rPr>
              <m:t>​</m:t>
            </m:r>
          </m:e>
          <m:sup>
            <m:r>
              <w:rPr>
                <w:rFonts w:ascii="Cambria Math" w:hAnsi="Cambria Math" w:cs="Arial"/>
              </w:rPr>
              <m:t>o</m:t>
            </m:r>
          </m:sup>
        </m:sSup>
        <m:r>
          <w:rPr>
            <w:rFonts w:ascii="Cambria Math" w:hAnsi="Cambria Math" w:cs="Arial"/>
          </w:rPr>
          <m:t>F</m:t>
        </m:r>
      </m:oMath>
      <w:r w:rsidRPr="002F51A5">
        <w:rPr>
          <w:rFonts w:ascii="Arial" w:hAnsi="Arial" w:cs="Arial"/>
          <w:lang w:val="pt-BR"/>
        </w:rPr>
        <w:t xml:space="preserve"> (Fahrenheit) para </w:t>
      </w:r>
      <m:oMath>
        <m:sSup>
          <m:sSupPr>
            <m:ctrlPr>
              <w:rPr>
                <w:rFonts w:ascii="Cambria Math" w:hAnsi="Cambria Math" w:cs="Arial"/>
              </w:rPr>
            </m:ctrlPr>
          </m:sSupPr>
          <m:e>
            <m:r>
              <w:rPr>
                <w:rFonts w:ascii="Cambria Math" w:hAnsi="Cambria Math" w:cs="Arial"/>
                <w:lang w:val="pt-BR"/>
              </w:rPr>
              <m:t>​</m:t>
            </m:r>
          </m:e>
          <m:sup>
            <m:r>
              <w:rPr>
                <w:rFonts w:ascii="Cambria Math" w:hAnsi="Cambria Math" w:cs="Arial"/>
              </w:rPr>
              <m:t>o</m:t>
            </m:r>
          </m:sup>
        </m:sSup>
        <m:r>
          <w:rPr>
            <w:rFonts w:ascii="Cambria Math" w:hAnsi="Cambria Math" w:cs="Arial"/>
          </w:rPr>
          <m:t>C</m:t>
        </m:r>
      </m:oMath>
      <w:r w:rsidRPr="002F51A5">
        <w:rPr>
          <w:rFonts w:ascii="Arial" w:hAnsi="Arial" w:cs="Arial"/>
          <w:lang w:val="pt-BR"/>
        </w:rPr>
        <w:t xml:space="preserve"> (Celsius). </w:t>
      </w:r>
      <w:r w:rsidRPr="002F51A5">
        <w:rPr>
          <w:rFonts w:ascii="Arial" w:hAnsi="Arial" w:cs="Arial"/>
          <w:lang w:val="pt-BR"/>
        </w:rPr>
        <w:t xml:space="preserve">É claro que você pode pegar a fórmula anterior e </w:t>
      </w:r>
      <w:r w:rsidRPr="002F51A5">
        <w:rPr>
          <w:rFonts w:ascii="Arial" w:hAnsi="Arial" w:cs="Arial"/>
          <w:i/>
          <w:lang w:val="pt-BR"/>
        </w:rPr>
        <w:t>deduzir</w:t>
      </w:r>
      <w:r w:rsidRPr="002F51A5">
        <w:rPr>
          <w:rFonts w:ascii="Arial" w:hAnsi="Arial" w:cs="Arial"/>
          <w:lang w:val="pt-BR"/>
        </w:rPr>
        <w:t xml:space="preserve">, mas imagine por um momento que você não tem como conhecer e explicitar essa regra (e de fato, diferentemente da fórmula </w:t>
      </w:r>
      <m:oMath>
        <m:sSup>
          <m:sSupPr>
            <m:ctrlPr>
              <w:rPr>
                <w:rFonts w:ascii="Cambria Math" w:hAnsi="Cambria Math" w:cs="Arial"/>
              </w:rPr>
            </m:ctrlPr>
          </m:sSupPr>
          <m:e>
            <m:r>
              <w:rPr>
                <w:rFonts w:ascii="Cambria Math" w:hAnsi="Cambria Math" w:cs="Arial"/>
                <w:lang w:val="pt-BR"/>
              </w:rPr>
              <m:t>​</m:t>
            </m:r>
          </m:e>
          <m:sup>
            <m:r>
              <w:rPr>
                <w:rFonts w:ascii="Cambria Math" w:hAnsi="Cambria Math" w:cs="Arial"/>
              </w:rPr>
              <m:t>o</m:t>
            </m:r>
          </m:sup>
        </m:sSup>
        <m:r>
          <w:rPr>
            <w:rFonts w:ascii="Cambria Math" w:hAnsi="Cambria Math" w:cs="Arial"/>
          </w:rPr>
          <m:t>C</m:t>
        </m:r>
      </m:oMath>
      <w:r w:rsidRPr="002F51A5">
        <w:rPr>
          <w:rFonts w:ascii="Arial" w:hAnsi="Arial" w:cs="Arial"/>
          <w:lang w:val="pt-BR"/>
        </w:rPr>
        <w:t xml:space="preserve"> </w:t>
      </w:r>
      <m:oMath>
        <m:r>
          <w:rPr>
            <w:rFonts w:ascii="Cambria Math" w:hAnsi="Cambria Math" w:cs="Arial"/>
            <w:lang w:val="pt-BR"/>
          </w:rPr>
          <m:t>→</m:t>
        </m:r>
      </m:oMath>
      <w:r w:rsidRPr="002F51A5">
        <w:rPr>
          <w:rFonts w:ascii="Arial" w:hAnsi="Arial" w:cs="Arial"/>
          <w:lang w:val="pt-BR"/>
        </w:rPr>
        <w:t xml:space="preserve"> </w:t>
      </w:r>
      <m:oMath>
        <m:sSup>
          <m:sSupPr>
            <m:ctrlPr>
              <w:rPr>
                <w:rFonts w:ascii="Cambria Math" w:hAnsi="Cambria Math" w:cs="Arial"/>
              </w:rPr>
            </m:ctrlPr>
          </m:sSupPr>
          <m:e>
            <m:r>
              <w:rPr>
                <w:rFonts w:ascii="Cambria Math" w:hAnsi="Cambria Math" w:cs="Arial"/>
                <w:lang w:val="pt-BR"/>
              </w:rPr>
              <m:t>​</m:t>
            </m:r>
          </m:e>
          <m:sup>
            <m:r>
              <w:rPr>
                <w:rFonts w:ascii="Cambria Math" w:hAnsi="Cambria Math" w:cs="Arial"/>
              </w:rPr>
              <m:t>o</m:t>
            </m:r>
          </m:sup>
        </m:sSup>
        <m:r>
          <w:rPr>
            <w:rFonts w:ascii="Cambria Math" w:hAnsi="Cambria Math" w:cs="Arial"/>
          </w:rPr>
          <m:t>F</m:t>
        </m:r>
      </m:oMath>
      <w:r w:rsidRPr="002F51A5">
        <w:rPr>
          <w:rFonts w:ascii="Arial" w:hAnsi="Arial" w:cs="Arial"/>
          <w:lang w:val="pt-BR"/>
        </w:rPr>
        <w:t xml:space="preserve"> </w:t>
      </w:r>
      <w:r w:rsidRPr="002F51A5">
        <w:rPr>
          <w:rFonts w:ascii="Arial" w:hAnsi="Arial" w:cs="Arial"/>
          <w:lang w:val="pt-BR"/>
        </w:rPr>
        <w:t>você não encontrará essa fórmula aqui no texto!). Podemos aprender essa regra apenas alterando nosso programa de Aprendizado de Máquina, trocando suas entradas e saídas,</w:t>
      </w:r>
    </w:p>
    <w:p w14:paraId="79F0015C" w14:textId="77777777" w:rsidR="008D3C7B" w:rsidRDefault="00961768">
      <w:pPr>
        <w:pStyle w:val="SourceCode"/>
      </w:pPr>
      <w:r>
        <w:rPr>
          <w:rStyle w:val="ImportTok"/>
        </w:rPr>
        <w:t>from</w:t>
      </w:r>
      <w:r>
        <w:rPr>
          <w:rStyle w:val="NormalTok"/>
        </w:rPr>
        <w:t xml:space="preserve"> sklearn.linear_model </w:t>
      </w:r>
      <w:r>
        <w:rPr>
          <w:rStyle w:val="ImportTok"/>
        </w:rPr>
        <w:t>import</w:t>
      </w:r>
      <w:r>
        <w:rPr>
          <w:rStyle w:val="NormalTok"/>
        </w:rPr>
        <w:t xml:space="preserve"> LinearRegression</w:t>
      </w:r>
      <w:r>
        <w:br/>
      </w:r>
      <w:r>
        <w:br/>
      </w:r>
      <w:r>
        <w:rPr>
          <w:rStyle w:val="NormalTok"/>
        </w:rPr>
        <w:t xml:space="preserve">X </w:t>
      </w:r>
      <w:r>
        <w:rPr>
          <w:rStyle w:val="OperatorTok"/>
        </w:rPr>
        <w:t>=</w:t>
      </w:r>
      <w:r>
        <w:rPr>
          <w:rStyle w:val="NormalTok"/>
        </w:rPr>
        <w:t xml:space="preserve"> df[[</w:t>
      </w:r>
      <w:r>
        <w:rPr>
          <w:rStyle w:val="StringTok"/>
        </w:rPr>
        <w:t>'fahrenheit'</w:t>
      </w:r>
      <w:r>
        <w:rPr>
          <w:rStyle w:val="NormalTok"/>
        </w:rPr>
        <w:t>]]</w:t>
      </w:r>
      <w:r>
        <w:br/>
      </w:r>
      <w:r>
        <w:rPr>
          <w:rStyle w:val="NormalTok"/>
        </w:rPr>
        <w:t xml:space="preserve">y </w:t>
      </w:r>
      <w:r>
        <w:rPr>
          <w:rStyle w:val="OperatorTok"/>
        </w:rPr>
        <w:t>=</w:t>
      </w:r>
      <w:r>
        <w:rPr>
          <w:rStyle w:val="NormalTok"/>
        </w:rPr>
        <w:t xml:space="preserve"> df[</w:t>
      </w:r>
      <w:r>
        <w:rPr>
          <w:rStyle w:val="StringTok"/>
        </w:rPr>
        <w:t>'cels</w:t>
      </w:r>
      <w:r>
        <w:rPr>
          <w:rStyle w:val="StringTok"/>
        </w:rPr>
        <w:t>ius'</w:t>
      </w:r>
      <w:r>
        <w:rPr>
          <w:rStyle w:val="NormalTok"/>
        </w:rPr>
        <w:t xml:space="preserve">] </w:t>
      </w:r>
      <w:r>
        <w:br/>
      </w:r>
      <w:r>
        <w:br/>
      </w:r>
      <w:r>
        <w:rPr>
          <w:rStyle w:val="NormalTok"/>
        </w:rPr>
        <w:t xml:space="preserve">regressor </w:t>
      </w:r>
      <w:r>
        <w:rPr>
          <w:rStyle w:val="OperatorTok"/>
        </w:rPr>
        <w:t>=</w:t>
      </w:r>
      <w:r>
        <w:rPr>
          <w:rStyle w:val="NormalTok"/>
        </w:rPr>
        <w:t xml:space="preserve"> LinearRegression()</w:t>
      </w:r>
      <w:r>
        <w:br/>
      </w:r>
      <w:r>
        <w:rPr>
          <w:rStyle w:val="NormalTok"/>
        </w:rPr>
        <w:t>regressor.fit(X, y)</w:t>
      </w:r>
      <w:r>
        <w:br/>
      </w:r>
    </w:p>
    <w:p w14:paraId="077126A1" w14:textId="77777777" w:rsidR="008D3C7B" w:rsidRDefault="00961768">
      <w:pPr>
        <w:pStyle w:val="SourceCode"/>
      </w:pPr>
      <w:r>
        <w:rPr>
          <w:rStyle w:val="VerbatimChar"/>
        </w:rPr>
        <w:t>LinearRegression()</w:t>
      </w:r>
    </w:p>
    <w:p w14:paraId="1AE399E0" w14:textId="77777777" w:rsidR="008D3C7B" w:rsidRDefault="00961768">
      <w:pPr>
        <w:pStyle w:val="SourceCode"/>
      </w:pPr>
      <w:r>
        <w:rPr>
          <w:rStyle w:val="NormalTok"/>
        </w:rPr>
        <w:t xml:space="preserve">Celsius_prediction </w:t>
      </w:r>
      <w:r>
        <w:rPr>
          <w:rStyle w:val="OperatorTok"/>
        </w:rPr>
        <w:t>=</w:t>
      </w:r>
      <w:r>
        <w:rPr>
          <w:rStyle w:val="NormalTok"/>
        </w:rPr>
        <w:t xml:space="preserve"> regressor.predict(pd.DataFrame({</w:t>
      </w:r>
      <w:r>
        <w:rPr>
          <w:rStyle w:val="StringTok"/>
        </w:rPr>
        <w:t>'fahrenheit'</w:t>
      </w:r>
      <w:r>
        <w:rPr>
          <w:rStyle w:val="NormalTok"/>
        </w:rPr>
        <w:t>:[</w:t>
      </w:r>
      <w:r>
        <w:rPr>
          <w:rStyle w:val="DecValTok"/>
        </w:rPr>
        <w:t>32</w:t>
      </w:r>
      <w:r>
        <w:rPr>
          <w:rStyle w:val="NormalTok"/>
        </w:rPr>
        <w:t>,</w:t>
      </w:r>
      <w:r>
        <w:rPr>
          <w:rStyle w:val="FloatTok"/>
        </w:rPr>
        <w:t>80.6</w:t>
      </w:r>
      <w:r>
        <w:rPr>
          <w:rStyle w:val="NormalTok"/>
        </w:rPr>
        <w:t>]}))</w:t>
      </w:r>
      <w:r>
        <w:br/>
      </w:r>
      <w:r>
        <w:rPr>
          <w:rStyle w:val="BuiltInTok"/>
        </w:rPr>
        <w:t>print</w:t>
      </w:r>
      <w:r>
        <w:rPr>
          <w:rStyle w:val="NormalTok"/>
        </w:rPr>
        <w:t>(Celsius_prediction)</w:t>
      </w:r>
    </w:p>
    <w:p w14:paraId="2892E05F" w14:textId="77777777" w:rsidR="008D3C7B" w:rsidRPr="00A03181" w:rsidRDefault="00961768">
      <w:pPr>
        <w:pStyle w:val="SourceCode"/>
        <w:rPr>
          <w:lang w:val="pt-BR"/>
        </w:rPr>
      </w:pPr>
      <w:r w:rsidRPr="00A03181">
        <w:rPr>
          <w:rStyle w:val="VerbatimChar"/>
          <w:lang w:val="pt-BR"/>
        </w:rPr>
        <w:t>[ 0. 27.]</w:t>
      </w:r>
    </w:p>
    <w:p w14:paraId="25B6669E" w14:textId="12345486" w:rsidR="008D3C7B" w:rsidRPr="002F51A5" w:rsidRDefault="001B1E92" w:rsidP="002F51A5">
      <w:pPr>
        <w:pStyle w:val="FirstParagraph"/>
        <w:spacing w:line="360" w:lineRule="auto"/>
        <w:jc w:val="both"/>
        <w:rPr>
          <w:rFonts w:ascii="Arial" w:hAnsi="Arial" w:cs="Arial"/>
          <w:lang w:val="pt-BR"/>
        </w:rPr>
      </w:pPr>
      <w:r>
        <w:rPr>
          <w:rFonts w:ascii="Arial" w:hAnsi="Arial" w:cs="Arial"/>
          <w:lang w:val="pt-BR"/>
        </w:rPr>
        <w:t>O</w:t>
      </w:r>
      <w:r w:rsidR="00961768" w:rsidRPr="002F51A5">
        <w:rPr>
          <w:rFonts w:ascii="Arial" w:hAnsi="Arial" w:cs="Arial"/>
          <w:lang w:val="pt-BR"/>
        </w:rPr>
        <w:t xml:space="preserve"> mesmo programa </w:t>
      </w:r>
      <w:r w:rsidR="00961768" w:rsidRPr="002F51A5">
        <w:rPr>
          <w:rStyle w:val="VerbatimChar"/>
          <w:rFonts w:ascii="Arial" w:hAnsi="Arial" w:cs="Arial"/>
          <w:lang w:val="pt-BR"/>
        </w:rPr>
        <w:t>regressor</w:t>
      </w:r>
      <w:r w:rsidR="00961768" w:rsidRPr="002F51A5">
        <w:rPr>
          <w:rFonts w:ascii="Arial" w:hAnsi="Arial" w:cs="Arial"/>
          <w:lang w:val="pt-BR"/>
        </w:rPr>
        <w:t xml:space="preserve"> pode ser empregado para outras tr</w:t>
      </w:r>
      <w:r w:rsidR="00961768" w:rsidRPr="002F51A5">
        <w:rPr>
          <w:rFonts w:ascii="Arial" w:hAnsi="Arial" w:cs="Arial"/>
          <w:lang w:val="pt-BR"/>
        </w:rPr>
        <w:t xml:space="preserve">ansformações de temperatura, como de Kelvin </w:t>
      </w:r>
      <m:oMath>
        <m:r>
          <w:rPr>
            <w:rFonts w:ascii="Cambria Math" w:hAnsi="Cambria Math" w:cs="Arial"/>
            <w:lang w:val="pt-BR"/>
          </w:rPr>
          <m:t>↔</m:t>
        </m:r>
      </m:oMath>
      <w:r w:rsidR="00961768" w:rsidRPr="002F51A5">
        <w:rPr>
          <w:rFonts w:ascii="Arial" w:hAnsi="Arial" w:cs="Arial"/>
          <w:lang w:val="pt-BR"/>
        </w:rPr>
        <w:t xml:space="preserve"> Fahrenheit </w:t>
      </w:r>
      <m:oMath>
        <m:r>
          <w:rPr>
            <w:rFonts w:ascii="Cambria Math" w:hAnsi="Cambria Math" w:cs="Arial"/>
            <w:lang w:val="pt-BR"/>
          </w:rPr>
          <m:t>↔</m:t>
        </m:r>
      </m:oMath>
      <w:r w:rsidR="00961768" w:rsidRPr="002F51A5">
        <w:rPr>
          <w:rFonts w:ascii="Arial" w:hAnsi="Arial" w:cs="Arial"/>
          <w:lang w:val="pt-BR"/>
        </w:rPr>
        <w:t xml:space="preserve"> Celsius, bastando para isso termos essas respectivas temperaturas.</w:t>
      </w:r>
    </w:p>
    <w:p w14:paraId="618B8786" w14:textId="77777777" w:rsidR="008D3C7B" w:rsidRDefault="00961768">
      <w:pPr>
        <w:pStyle w:val="SourceCode"/>
      </w:pPr>
      <w:r>
        <w:rPr>
          <w:rStyle w:val="NormalTok"/>
        </w:rPr>
        <w:t>df[</w:t>
      </w:r>
      <w:r>
        <w:rPr>
          <w:rStyle w:val="StringTok"/>
        </w:rPr>
        <w:t>'kelvin'</w:t>
      </w:r>
      <w:r>
        <w:rPr>
          <w:rStyle w:val="NormalTok"/>
        </w:rPr>
        <w:t xml:space="preserve">] </w:t>
      </w:r>
      <w:r>
        <w:rPr>
          <w:rStyle w:val="OperatorTok"/>
        </w:rPr>
        <w:t>=</w:t>
      </w:r>
      <w:r>
        <w:rPr>
          <w:rStyle w:val="NormalTok"/>
        </w:rPr>
        <w:t xml:space="preserve"> (df[</w:t>
      </w:r>
      <w:r>
        <w:rPr>
          <w:rStyle w:val="StringTok"/>
        </w:rPr>
        <w:t>'fahrenheit'</w:t>
      </w:r>
      <w:r>
        <w:rPr>
          <w:rStyle w:val="NormalTok"/>
        </w:rPr>
        <w:t xml:space="preserve">] </w:t>
      </w:r>
      <w:r>
        <w:rPr>
          <w:rStyle w:val="OperatorTok"/>
        </w:rPr>
        <w:t>-</w:t>
      </w:r>
      <w:r>
        <w:rPr>
          <w:rStyle w:val="NormalTok"/>
        </w:rPr>
        <w:t xml:space="preserve"> </w:t>
      </w:r>
      <w:r>
        <w:rPr>
          <w:rStyle w:val="DecValTok"/>
        </w:rPr>
        <w:t>32</w:t>
      </w:r>
      <w:r>
        <w:rPr>
          <w:rStyle w:val="NormalTok"/>
        </w:rPr>
        <w:t xml:space="preserve">) </w:t>
      </w:r>
      <w:r>
        <w:rPr>
          <w:rStyle w:val="OperatorTok"/>
        </w:rPr>
        <w:t>*</w:t>
      </w:r>
      <w:r>
        <w:rPr>
          <w:rStyle w:val="NormalTok"/>
        </w:rPr>
        <w:t xml:space="preserve"> </w:t>
      </w:r>
      <w:r>
        <w:rPr>
          <w:rStyle w:val="DecValTok"/>
        </w:rPr>
        <w:t>5</w:t>
      </w:r>
      <w:r>
        <w:rPr>
          <w:rStyle w:val="OperatorTok"/>
        </w:rPr>
        <w:t>/</w:t>
      </w:r>
      <w:r>
        <w:rPr>
          <w:rStyle w:val="DecValTok"/>
        </w:rPr>
        <w:t>9</w:t>
      </w:r>
      <w:r>
        <w:rPr>
          <w:rStyle w:val="NormalTok"/>
        </w:rPr>
        <w:t xml:space="preserve"> </w:t>
      </w:r>
      <w:r>
        <w:rPr>
          <w:rStyle w:val="OperatorTok"/>
        </w:rPr>
        <w:t>+</w:t>
      </w:r>
      <w:r>
        <w:rPr>
          <w:rStyle w:val="NormalTok"/>
        </w:rPr>
        <w:t xml:space="preserve"> </w:t>
      </w:r>
      <w:r>
        <w:rPr>
          <w:rStyle w:val="FloatTok"/>
        </w:rPr>
        <w:t>273.15</w:t>
      </w:r>
    </w:p>
    <w:p w14:paraId="40DB0E80" w14:textId="77777777" w:rsidR="008D3C7B" w:rsidRDefault="00961768">
      <w:pPr>
        <w:pStyle w:val="SourceCode"/>
      </w:pPr>
      <w:r>
        <w:rPr>
          <w:rStyle w:val="ImportTok"/>
        </w:rPr>
        <w:t>from</w:t>
      </w:r>
      <w:r>
        <w:rPr>
          <w:rStyle w:val="NormalTok"/>
        </w:rPr>
        <w:t xml:space="preserve"> sklearn.linear_model </w:t>
      </w:r>
      <w:r>
        <w:rPr>
          <w:rStyle w:val="ImportTok"/>
        </w:rPr>
        <w:t>import</w:t>
      </w:r>
      <w:r>
        <w:rPr>
          <w:rStyle w:val="NormalTok"/>
        </w:rPr>
        <w:t xml:space="preserve"> LinearRegression</w:t>
      </w:r>
      <w:r>
        <w:br/>
      </w:r>
      <w:r>
        <w:br/>
      </w:r>
      <w:r>
        <w:rPr>
          <w:rStyle w:val="NormalTok"/>
        </w:rPr>
        <w:t xml:space="preserve">X </w:t>
      </w:r>
      <w:r>
        <w:rPr>
          <w:rStyle w:val="OperatorTok"/>
        </w:rPr>
        <w:t>=</w:t>
      </w:r>
      <w:r>
        <w:rPr>
          <w:rStyle w:val="NormalTok"/>
        </w:rPr>
        <w:t xml:space="preserve"> df[[</w:t>
      </w:r>
      <w:r>
        <w:rPr>
          <w:rStyle w:val="StringTok"/>
        </w:rPr>
        <w:t>'celsius'</w:t>
      </w:r>
      <w:r>
        <w:rPr>
          <w:rStyle w:val="NormalTok"/>
        </w:rPr>
        <w:t>]]</w:t>
      </w:r>
      <w:r>
        <w:br/>
      </w:r>
      <w:r>
        <w:rPr>
          <w:rStyle w:val="NormalTok"/>
        </w:rPr>
        <w:t xml:space="preserve">y </w:t>
      </w:r>
      <w:r>
        <w:rPr>
          <w:rStyle w:val="OperatorTok"/>
        </w:rPr>
        <w:t>=</w:t>
      </w:r>
      <w:r>
        <w:rPr>
          <w:rStyle w:val="NormalTok"/>
        </w:rPr>
        <w:t xml:space="preserve"> df[</w:t>
      </w:r>
      <w:r>
        <w:rPr>
          <w:rStyle w:val="StringTok"/>
        </w:rPr>
        <w:t>'kelvin'</w:t>
      </w:r>
      <w:r>
        <w:rPr>
          <w:rStyle w:val="NormalTok"/>
        </w:rPr>
        <w:t xml:space="preserve">] </w:t>
      </w:r>
      <w:r>
        <w:br/>
      </w:r>
      <w:r>
        <w:br/>
      </w:r>
      <w:r>
        <w:rPr>
          <w:rStyle w:val="NormalTok"/>
        </w:rPr>
        <w:t xml:space="preserve">regressor </w:t>
      </w:r>
      <w:r>
        <w:rPr>
          <w:rStyle w:val="OperatorTok"/>
        </w:rPr>
        <w:t>=</w:t>
      </w:r>
      <w:r>
        <w:rPr>
          <w:rStyle w:val="NormalTok"/>
        </w:rPr>
        <w:t xml:space="preserve"> LinearRegression()</w:t>
      </w:r>
      <w:r>
        <w:br/>
      </w:r>
      <w:r>
        <w:rPr>
          <w:rStyle w:val="NormalTok"/>
        </w:rPr>
        <w:t>regressor.fit(X, y)</w:t>
      </w:r>
      <w:r>
        <w:br/>
      </w:r>
      <w:r>
        <w:br/>
      </w:r>
      <w:r>
        <w:rPr>
          <w:rStyle w:val="NormalTok"/>
        </w:rPr>
        <w:t xml:space="preserve">Kelvin_prediction </w:t>
      </w:r>
      <w:r>
        <w:rPr>
          <w:rStyle w:val="OperatorTok"/>
        </w:rPr>
        <w:t>=</w:t>
      </w:r>
      <w:r>
        <w:rPr>
          <w:rStyle w:val="NormalTok"/>
        </w:rPr>
        <w:t xml:space="preserve"> regressor.predict(pd.DataFrame({</w:t>
      </w:r>
      <w:r>
        <w:rPr>
          <w:rStyle w:val="StringTok"/>
        </w:rPr>
        <w:t>'celsius'</w:t>
      </w:r>
      <w:r>
        <w:rPr>
          <w:rStyle w:val="NormalTok"/>
        </w:rPr>
        <w:t>:[</w:t>
      </w:r>
      <w:r>
        <w:rPr>
          <w:rStyle w:val="DecValTok"/>
        </w:rPr>
        <w:t>27</w:t>
      </w:r>
      <w:r>
        <w:rPr>
          <w:rStyle w:val="NormalTok"/>
        </w:rPr>
        <w:t>,</w:t>
      </w:r>
      <w:r>
        <w:rPr>
          <w:rStyle w:val="DecValTok"/>
        </w:rPr>
        <w:t>0</w:t>
      </w:r>
      <w:r>
        <w:rPr>
          <w:rStyle w:val="NormalTok"/>
        </w:rPr>
        <w:t>]}))</w:t>
      </w:r>
      <w:r>
        <w:br/>
      </w:r>
      <w:r>
        <w:rPr>
          <w:rStyle w:val="BuiltInTok"/>
        </w:rPr>
        <w:t>print</w:t>
      </w:r>
      <w:r>
        <w:rPr>
          <w:rStyle w:val="NormalTok"/>
        </w:rPr>
        <w:t>(Kelvin_prediction)</w:t>
      </w:r>
    </w:p>
    <w:p w14:paraId="2EC810C7" w14:textId="77777777" w:rsidR="008D3C7B" w:rsidRPr="00A03181" w:rsidRDefault="00961768">
      <w:pPr>
        <w:pStyle w:val="SourceCode"/>
        <w:rPr>
          <w:lang w:val="pt-BR"/>
        </w:rPr>
      </w:pPr>
      <w:r w:rsidRPr="00A03181">
        <w:rPr>
          <w:rStyle w:val="VerbatimChar"/>
          <w:lang w:val="pt-BR"/>
        </w:rPr>
        <w:t>[300.15 273.15]</w:t>
      </w:r>
    </w:p>
    <w:p w14:paraId="4C3878AF" w14:textId="77777777"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O valor aqui é aproximado, pois temos poucos valores de temperaturas Kelvin em nosso conjunto.</w:t>
      </w:r>
    </w:p>
    <w:p w14:paraId="2D7ABBF9" w14:textId="7C9B4209" w:rsidR="008D3C7B" w:rsidRPr="002F51A5" w:rsidRDefault="00961768" w:rsidP="002F51A5">
      <w:pPr>
        <w:pStyle w:val="Corpodetexto"/>
        <w:spacing w:line="360" w:lineRule="auto"/>
        <w:jc w:val="both"/>
        <w:rPr>
          <w:rFonts w:ascii="Arial" w:hAnsi="Arial" w:cs="Arial"/>
          <w:lang w:val="pt-BR"/>
        </w:rPr>
      </w:pPr>
      <w:r w:rsidRPr="002F51A5">
        <w:rPr>
          <w:rFonts w:ascii="Arial" w:hAnsi="Arial" w:cs="Arial"/>
          <w:lang w:val="pt-BR"/>
        </w:rPr>
        <w:lastRenderedPageBreak/>
        <w:t>Esse é um exemplo simples</w:t>
      </w:r>
      <w:r w:rsidR="001B1E92">
        <w:rPr>
          <w:rFonts w:ascii="Arial" w:hAnsi="Arial" w:cs="Arial"/>
          <w:lang w:val="pt-BR"/>
        </w:rPr>
        <w:t>,</w:t>
      </w:r>
      <w:r w:rsidRPr="002F51A5">
        <w:rPr>
          <w:rFonts w:ascii="Arial" w:hAnsi="Arial" w:cs="Arial"/>
          <w:lang w:val="pt-BR"/>
        </w:rPr>
        <w:t xml:space="preserve"> mas muitos outros problemas, como a estimativa do preço de imóveis a partir de suas características (área, idade do imóvel, localização</w:t>
      </w:r>
      <w:r w:rsidRPr="002F51A5">
        <w:rPr>
          <w:rFonts w:ascii="Arial" w:hAnsi="Arial" w:cs="Arial"/>
          <w:lang w:val="pt-BR"/>
        </w:rPr>
        <w:t xml:space="preserve"> etc.) ou o tempo de recuperação de um paciente a partir de dados de seu exame, em que não conhecemos a regra explícita (e podem mesmo não haver) para a formação de preços e do tempo para o reestabelecimento do paciente, podem ser resolvidos de modo bastan</w:t>
      </w:r>
      <w:r w:rsidRPr="002F51A5">
        <w:rPr>
          <w:rFonts w:ascii="Arial" w:hAnsi="Arial" w:cs="Arial"/>
          <w:lang w:val="pt-BR"/>
        </w:rPr>
        <w:t>te satisfatório do mesmo modo.</w:t>
      </w:r>
    </w:p>
    <w:p w14:paraId="1AAF37C3" w14:textId="77777777" w:rsidR="00E04347" w:rsidRDefault="00E04347" w:rsidP="00E04347">
      <w:pPr>
        <w:pStyle w:val="Textoembloco"/>
        <w:spacing w:line="360" w:lineRule="auto"/>
        <w:ind w:left="720"/>
        <w:jc w:val="both"/>
        <w:rPr>
          <w:rFonts w:ascii="Arial" w:hAnsi="Arial" w:cs="Arial"/>
          <w:b/>
          <w:color w:val="C00000"/>
          <w:sz w:val="24"/>
          <w:szCs w:val="24"/>
          <w:lang w:val="pt-BR"/>
        </w:rPr>
      </w:pPr>
    </w:p>
    <w:p w14:paraId="588A1699" w14:textId="4EFAFA46" w:rsidR="008D3C7B" w:rsidRDefault="00961768" w:rsidP="00E04347">
      <w:pPr>
        <w:pStyle w:val="Textoembloco"/>
        <w:spacing w:line="360" w:lineRule="auto"/>
        <w:ind w:left="720"/>
        <w:jc w:val="both"/>
        <w:rPr>
          <w:rFonts w:ascii="Arial" w:hAnsi="Arial" w:cs="Arial"/>
          <w:b/>
          <w:color w:val="C00000"/>
          <w:sz w:val="24"/>
          <w:szCs w:val="24"/>
          <w:lang w:val="pt-BR"/>
        </w:rPr>
      </w:pPr>
      <w:r w:rsidRPr="002F51A5">
        <w:rPr>
          <w:rFonts w:ascii="Arial" w:hAnsi="Arial" w:cs="Arial"/>
          <w:b/>
          <w:color w:val="C00000"/>
          <w:sz w:val="24"/>
          <w:szCs w:val="24"/>
          <w:lang w:val="pt-BR"/>
        </w:rPr>
        <w:t>O Aprendizado de Máquina se aplica a problemas em que não conhecemos as regras explícitas que mape</w:t>
      </w:r>
      <w:r w:rsidR="002F51A5" w:rsidRPr="002F51A5">
        <w:rPr>
          <w:rFonts w:ascii="Arial" w:hAnsi="Arial" w:cs="Arial"/>
          <w:b/>
          <w:color w:val="C00000"/>
          <w:sz w:val="24"/>
          <w:szCs w:val="24"/>
          <w:lang w:val="pt-BR"/>
        </w:rPr>
        <w:t>i</w:t>
      </w:r>
      <w:r w:rsidRPr="002F51A5">
        <w:rPr>
          <w:rFonts w:ascii="Arial" w:hAnsi="Arial" w:cs="Arial"/>
          <w:b/>
          <w:color w:val="C00000"/>
          <w:sz w:val="24"/>
          <w:szCs w:val="24"/>
          <w:lang w:val="pt-BR"/>
        </w:rPr>
        <w:t>am as entradas e saídas desejadas. Se a regra é conhecida o modelo explícito será sempre será mais simples e terá melhores resu</w:t>
      </w:r>
      <w:r w:rsidRPr="002F51A5">
        <w:rPr>
          <w:rFonts w:ascii="Arial" w:hAnsi="Arial" w:cs="Arial"/>
          <w:b/>
          <w:color w:val="C00000"/>
          <w:sz w:val="24"/>
          <w:szCs w:val="24"/>
          <w:lang w:val="pt-BR"/>
        </w:rPr>
        <w:t>ltados.</w:t>
      </w:r>
    </w:p>
    <w:p w14:paraId="0D601F62" w14:textId="77777777" w:rsidR="00E04347" w:rsidRPr="00E04347" w:rsidRDefault="00E04347" w:rsidP="00E04347">
      <w:pPr>
        <w:pStyle w:val="Corpodetexto"/>
        <w:rPr>
          <w:lang w:val="pt-BR"/>
        </w:rPr>
      </w:pPr>
    </w:p>
    <w:p w14:paraId="4491CEF0" w14:textId="77777777" w:rsidR="008D3C7B" w:rsidRPr="002F51A5" w:rsidRDefault="00961768" w:rsidP="002F51A5">
      <w:pPr>
        <w:pStyle w:val="Ttulo1"/>
        <w:spacing w:line="360" w:lineRule="auto"/>
        <w:jc w:val="both"/>
        <w:rPr>
          <w:rFonts w:ascii="Arial" w:hAnsi="Arial" w:cs="Arial"/>
          <w:lang w:val="pt-BR"/>
        </w:rPr>
      </w:pPr>
      <w:bookmarkStart w:id="2" w:name="um-pouco-de-terminologia"/>
      <w:r w:rsidRPr="002F51A5">
        <w:rPr>
          <w:rFonts w:ascii="Arial" w:hAnsi="Arial" w:cs="Arial"/>
          <w:lang w:val="pt-BR"/>
        </w:rPr>
        <w:t>Um pouco de Terminologia</w:t>
      </w:r>
      <w:bookmarkEnd w:id="2"/>
    </w:p>
    <w:p w14:paraId="28BCA17C" w14:textId="77777777" w:rsidR="008D3C7B" w:rsidRPr="002F51A5" w:rsidRDefault="00961768" w:rsidP="002F51A5">
      <w:pPr>
        <w:pStyle w:val="Ttulo2"/>
        <w:spacing w:line="360" w:lineRule="auto"/>
        <w:jc w:val="both"/>
        <w:rPr>
          <w:rFonts w:ascii="Arial" w:hAnsi="Arial" w:cs="Arial"/>
          <w:lang w:val="pt-BR"/>
        </w:rPr>
      </w:pPr>
      <w:bookmarkStart w:id="3" w:name="rótulos-ou-variável-objetivo-y"/>
      <w:r w:rsidRPr="002F51A5">
        <w:rPr>
          <w:rFonts w:ascii="Arial" w:hAnsi="Arial" w:cs="Arial"/>
          <w:lang w:val="pt-BR"/>
        </w:rPr>
        <w:t xml:space="preserve">Rótulos ou Variável Objetivo, </w:t>
      </w:r>
      <m:oMath>
        <m:r>
          <m:rPr>
            <m:sty m:val="bi"/>
          </m:rPr>
          <w:rPr>
            <w:rFonts w:ascii="Cambria Math" w:hAnsi="Cambria Math" w:cs="Arial"/>
          </w:rPr>
          <m:t>y</m:t>
        </m:r>
      </m:oMath>
      <w:bookmarkEnd w:id="3"/>
    </w:p>
    <w:p w14:paraId="678BD2C8" w14:textId="45B3091E"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Um rótulo ou variável objetivo é a saída que estamos buscando. No nosso exemplo buscamos temperaturas, mas poderíamos estar buscando o preço de imóveis ou tempo de recuperação de pacientes a</w:t>
      </w:r>
      <w:r w:rsidRPr="002F51A5">
        <w:rPr>
          <w:rFonts w:ascii="Arial" w:hAnsi="Arial" w:cs="Arial"/>
          <w:lang w:val="pt-BR"/>
        </w:rPr>
        <w:t>come</w:t>
      </w:r>
      <w:r w:rsidR="001B1E92">
        <w:rPr>
          <w:rFonts w:ascii="Arial" w:hAnsi="Arial" w:cs="Arial"/>
          <w:lang w:val="pt-BR"/>
        </w:rPr>
        <w:t>t</w:t>
      </w:r>
      <w:r w:rsidRPr="002F51A5">
        <w:rPr>
          <w:rFonts w:ascii="Arial" w:hAnsi="Arial" w:cs="Arial"/>
          <w:lang w:val="pt-BR"/>
        </w:rPr>
        <w:t xml:space="preserve">idos de uma doença. Muitas vezes essa saída assume valores discretos, comumente chamadas de </w:t>
      </w:r>
      <w:r w:rsidRPr="002F51A5">
        <w:rPr>
          <w:rFonts w:ascii="Arial" w:hAnsi="Arial" w:cs="Arial"/>
          <w:b/>
          <w:lang w:val="pt-BR"/>
        </w:rPr>
        <w:t>classes</w:t>
      </w:r>
      <w:r w:rsidRPr="002F51A5">
        <w:rPr>
          <w:rFonts w:ascii="Arial" w:hAnsi="Arial" w:cs="Arial"/>
          <w:lang w:val="pt-BR"/>
        </w:rPr>
        <w:t xml:space="preserve">, como os valores 'positivo' e 'negativo' para o resultado de um exame de diagnóstico ou detecção de </w:t>
      </w:r>
      <w:r w:rsidRPr="002F51A5">
        <w:rPr>
          <w:rFonts w:ascii="Arial" w:hAnsi="Arial" w:cs="Arial"/>
          <w:i/>
          <w:lang w:val="pt-BR"/>
        </w:rPr>
        <w:t>spam</w:t>
      </w:r>
      <w:r w:rsidRPr="002F51A5">
        <w:rPr>
          <w:rFonts w:ascii="Arial" w:hAnsi="Arial" w:cs="Arial"/>
          <w:lang w:val="pt-BR"/>
        </w:rPr>
        <w:t xml:space="preserve"> na caixa de e-mails, ou </w:t>
      </w:r>
      <w:r w:rsidRPr="002F51A5">
        <w:rPr>
          <w:rFonts w:ascii="Arial" w:hAnsi="Arial" w:cs="Arial"/>
          <w:b/>
          <w:lang w:val="pt-BR"/>
        </w:rPr>
        <w:t>grupos</w:t>
      </w:r>
      <w:r w:rsidRPr="002F51A5">
        <w:rPr>
          <w:rFonts w:ascii="Arial" w:hAnsi="Arial" w:cs="Arial"/>
          <w:lang w:val="pt-BR"/>
        </w:rPr>
        <w:t>, como 'política</w:t>
      </w:r>
      <w:r w:rsidRPr="002F51A5">
        <w:rPr>
          <w:rFonts w:ascii="Arial" w:hAnsi="Arial" w:cs="Arial"/>
          <w:lang w:val="pt-BR"/>
        </w:rPr>
        <w:t>', 'economia' e 'esportes' na categorização de notícias e documentos.</w:t>
      </w:r>
    </w:p>
    <w:p w14:paraId="7A224075" w14:textId="77777777" w:rsidR="008D3C7B" w:rsidRPr="002F51A5" w:rsidRDefault="00961768" w:rsidP="002F51A5">
      <w:pPr>
        <w:pStyle w:val="Ttulo2"/>
        <w:spacing w:line="360" w:lineRule="auto"/>
        <w:jc w:val="both"/>
        <w:rPr>
          <w:rFonts w:ascii="Arial" w:hAnsi="Arial" w:cs="Arial"/>
          <w:lang w:val="pt-BR"/>
        </w:rPr>
      </w:pPr>
      <w:bookmarkStart w:id="4" w:name="recursos-features-ou-atributos-x"/>
      <w:r w:rsidRPr="002F51A5">
        <w:rPr>
          <w:rFonts w:ascii="Arial" w:hAnsi="Arial" w:cs="Arial"/>
          <w:lang w:val="pt-BR"/>
        </w:rPr>
        <w:t xml:space="preserve">Recursos, Features ou Atributos, </w:t>
      </w:r>
      <m:oMath>
        <m:r>
          <m:rPr>
            <m:sty m:val="bi"/>
          </m:rPr>
          <w:rPr>
            <w:rFonts w:ascii="Cambria Math" w:hAnsi="Cambria Math" w:cs="Arial"/>
          </w:rPr>
          <m:t>X</m:t>
        </m:r>
      </m:oMath>
      <w:bookmarkEnd w:id="4"/>
    </w:p>
    <w:p w14:paraId="0F0FC7BC" w14:textId="77777777"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Um recurso, feature ou atributos, é uma variável de entrada que pode ter uma ou mais dimensões e corresponde a características daquela instância e que</w:t>
      </w:r>
      <w:r w:rsidRPr="002F51A5">
        <w:rPr>
          <w:rFonts w:ascii="Arial" w:hAnsi="Arial" w:cs="Arial"/>
          <w:lang w:val="pt-BR"/>
        </w:rPr>
        <w:t xml:space="preserve">, imaginamos, possam dizer algo sobre o nosso objetivo </w:t>
      </w:r>
      <m:oMath>
        <m:r>
          <w:rPr>
            <w:rFonts w:ascii="Cambria Math" w:hAnsi="Cambria Math" w:cs="Arial"/>
          </w:rPr>
          <m:t>y</m:t>
        </m:r>
      </m:oMath>
      <w:r w:rsidRPr="002F51A5">
        <w:rPr>
          <w:rFonts w:ascii="Arial" w:hAnsi="Arial" w:cs="Arial"/>
          <w:lang w:val="pt-BR"/>
        </w:rPr>
        <w:t>. Esses atributos podem ser dos mais variados dependendo do problema, de imagens de ressonância para detecção de tumor, a quantidade de palavras e número de letras maiúsculas em mensagens para a dete</w:t>
      </w:r>
      <w:r w:rsidRPr="002F51A5">
        <w:rPr>
          <w:rFonts w:ascii="Arial" w:hAnsi="Arial" w:cs="Arial"/>
          <w:lang w:val="pt-BR"/>
        </w:rPr>
        <w:t xml:space="preserve">cção de </w:t>
      </w:r>
      <w:r w:rsidRPr="002F51A5">
        <w:rPr>
          <w:rFonts w:ascii="Arial" w:hAnsi="Arial" w:cs="Arial"/>
          <w:i/>
          <w:lang w:val="pt-BR"/>
        </w:rPr>
        <w:t>spam</w:t>
      </w:r>
      <w:r w:rsidRPr="002F51A5">
        <w:rPr>
          <w:rFonts w:ascii="Arial" w:hAnsi="Arial" w:cs="Arial"/>
          <w:lang w:val="pt-BR"/>
        </w:rPr>
        <w:t>, até a hora e valores das transações para a detecção de fraudes em cartões de crédito.</w:t>
      </w:r>
    </w:p>
    <w:p w14:paraId="6B6E3B41" w14:textId="77777777" w:rsidR="008D3C7B" w:rsidRPr="002F51A5" w:rsidRDefault="00961768" w:rsidP="002F51A5">
      <w:pPr>
        <w:pStyle w:val="Ttulo2"/>
        <w:spacing w:line="360" w:lineRule="auto"/>
        <w:jc w:val="both"/>
        <w:rPr>
          <w:rFonts w:ascii="Arial" w:hAnsi="Arial" w:cs="Arial"/>
          <w:lang w:val="pt-BR"/>
        </w:rPr>
      </w:pPr>
      <w:bookmarkStart w:id="5" w:name="conjunto-de-treinamento"/>
      <w:r w:rsidRPr="002F51A5">
        <w:rPr>
          <w:rFonts w:ascii="Arial" w:hAnsi="Arial" w:cs="Arial"/>
          <w:lang w:val="pt-BR"/>
        </w:rPr>
        <w:lastRenderedPageBreak/>
        <w:t>Conjunto de Treinamento</w:t>
      </w:r>
      <w:bookmarkEnd w:id="5"/>
    </w:p>
    <w:p w14:paraId="7EE42325" w14:textId="77777777"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Em quaisquer casos o Aprendizado de Máquina está sempre associado a um conjunto de dados que são empregados no aprendizado. Esses da</w:t>
      </w:r>
      <w:r w:rsidRPr="002F51A5">
        <w:rPr>
          <w:rFonts w:ascii="Arial" w:hAnsi="Arial" w:cs="Arial"/>
          <w:lang w:val="pt-BR"/>
        </w:rPr>
        <w:t xml:space="preserve">dos quando apresentam um rótulo, ou variável objetivo, que desejamos conhecer, são frequentemente chamados de </w:t>
      </w:r>
      <w:r w:rsidRPr="002F51A5">
        <w:rPr>
          <w:rFonts w:ascii="Arial" w:hAnsi="Arial" w:cs="Arial"/>
          <w:b/>
          <w:lang w:val="pt-BR"/>
        </w:rPr>
        <w:t>conjunto de treinamento</w:t>
      </w:r>
      <w:r w:rsidRPr="002F51A5">
        <w:rPr>
          <w:rFonts w:ascii="Arial" w:hAnsi="Arial" w:cs="Arial"/>
          <w:lang w:val="pt-BR"/>
        </w:rPr>
        <w:t>. Há, entretanto, no Aprendizado de Máquina situações em que empregamos conjuntos dados não rotulados e você irá aprender m</w:t>
      </w:r>
      <w:r w:rsidRPr="002F51A5">
        <w:rPr>
          <w:rFonts w:ascii="Arial" w:hAnsi="Arial" w:cs="Arial"/>
          <w:lang w:val="pt-BR"/>
        </w:rPr>
        <w:t>ais sobre isso adiante.</w:t>
      </w:r>
    </w:p>
    <w:p w14:paraId="1125506F" w14:textId="77777777" w:rsidR="008D3C7B" w:rsidRPr="002F51A5" w:rsidRDefault="00961768" w:rsidP="002F51A5">
      <w:pPr>
        <w:pStyle w:val="Ttulo2"/>
        <w:spacing w:line="360" w:lineRule="auto"/>
        <w:jc w:val="both"/>
        <w:rPr>
          <w:rFonts w:ascii="Arial" w:hAnsi="Arial" w:cs="Arial"/>
          <w:lang w:val="pt-BR"/>
        </w:rPr>
      </w:pPr>
      <w:bookmarkStart w:id="6" w:name="modelos"/>
      <w:r w:rsidRPr="002F51A5">
        <w:rPr>
          <w:rFonts w:ascii="Arial" w:hAnsi="Arial" w:cs="Arial"/>
          <w:lang w:val="pt-BR"/>
        </w:rPr>
        <w:t>Modelos</w:t>
      </w:r>
      <w:bookmarkEnd w:id="6"/>
    </w:p>
    <w:p w14:paraId="5F8B6DE4" w14:textId="77777777"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 xml:space="preserve">Um </w:t>
      </w:r>
      <w:r w:rsidRPr="002F51A5">
        <w:rPr>
          <w:rFonts w:ascii="Arial" w:hAnsi="Arial" w:cs="Arial"/>
          <w:b/>
          <w:lang w:val="pt-BR"/>
        </w:rPr>
        <w:t>modelo</w:t>
      </w:r>
      <w:r w:rsidRPr="002F51A5">
        <w:rPr>
          <w:rFonts w:ascii="Arial" w:hAnsi="Arial" w:cs="Arial"/>
          <w:lang w:val="pt-BR"/>
        </w:rPr>
        <w:t xml:space="preserve"> define a relação entre os recursos e o rótulo, isto é, entre as entradas e as saídas (não trataremos por hora os casos em que os dados não são rotulados). Por exemplo, um modelo de Regressão semelhante ao que empre</w:t>
      </w:r>
      <w:r w:rsidRPr="002F51A5">
        <w:rPr>
          <w:rFonts w:ascii="Arial" w:hAnsi="Arial" w:cs="Arial"/>
          <w:lang w:val="pt-BR"/>
        </w:rPr>
        <w:t>gamos antes, pode ser utilizado para se obter uma estimativa de preço de um imóvel a partir de seus atributos como área, idade do imóvel, localização etc.</w:t>
      </w:r>
    </w:p>
    <w:p w14:paraId="0303AD2E" w14:textId="77777777" w:rsidR="008D3C7B" w:rsidRPr="002F51A5" w:rsidRDefault="00961768" w:rsidP="002F51A5">
      <w:pPr>
        <w:pStyle w:val="Corpodetexto"/>
        <w:spacing w:line="360" w:lineRule="auto"/>
        <w:jc w:val="both"/>
        <w:rPr>
          <w:rFonts w:ascii="Arial" w:hAnsi="Arial" w:cs="Arial"/>
          <w:lang w:val="pt-BR"/>
        </w:rPr>
      </w:pPr>
      <w:r w:rsidRPr="002F51A5">
        <w:rPr>
          <w:rFonts w:ascii="Arial" w:hAnsi="Arial" w:cs="Arial"/>
          <w:lang w:val="pt-BR"/>
        </w:rPr>
        <w:t xml:space="preserve">O </w:t>
      </w:r>
      <w:r w:rsidRPr="002F51A5">
        <w:rPr>
          <w:rFonts w:ascii="Arial" w:hAnsi="Arial" w:cs="Arial"/>
          <w:b/>
          <w:lang w:val="pt-BR"/>
        </w:rPr>
        <w:t>treinamento</w:t>
      </w:r>
      <w:r w:rsidRPr="002F51A5">
        <w:rPr>
          <w:rFonts w:ascii="Arial" w:hAnsi="Arial" w:cs="Arial"/>
          <w:lang w:val="pt-BR"/>
        </w:rPr>
        <w:t xml:space="preserve"> ou </w:t>
      </w:r>
      <w:r w:rsidRPr="002F51A5">
        <w:rPr>
          <w:rFonts w:ascii="Arial" w:hAnsi="Arial" w:cs="Arial"/>
          <w:b/>
          <w:lang w:val="pt-BR"/>
        </w:rPr>
        <w:t>aprendizado</w:t>
      </w:r>
      <w:r w:rsidRPr="002F51A5">
        <w:rPr>
          <w:rFonts w:ascii="Arial" w:hAnsi="Arial" w:cs="Arial"/>
          <w:lang w:val="pt-BR"/>
        </w:rPr>
        <w:t xml:space="preserve">, significa criar ou treinar o modelo que melhor se ajusta aos dados. No </w:t>
      </w:r>
      <w:r w:rsidRPr="002F51A5">
        <w:rPr>
          <w:rFonts w:ascii="Arial" w:hAnsi="Arial" w:cs="Arial"/>
          <w:lang w:val="pt-BR"/>
        </w:rPr>
        <w:t xml:space="preserve">nosso exemplo de temperaturas empregamos </w:t>
      </w:r>
      <w:r w:rsidRPr="002F51A5">
        <w:rPr>
          <w:rFonts w:ascii="Arial" w:hAnsi="Arial" w:cs="Arial"/>
          <w:i/>
          <w:lang w:val="pt-BR"/>
        </w:rPr>
        <w:t>um</w:t>
      </w:r>
      <w:r w:rsidRPr="002F51A5">
        <w:rPr>
          <w:rFonts w:ascii="Arial" w:hAnsi="Arial" w:cs="Arial"/>
          <w:lang w:val="pt-BR"/>
        </w:rPr>
        <w:t xml:space="preserve"> modelo linear e o treinamento ou aprendizado consistiu em obter os coeficientes que melhor ajustavam </w:t>
      </w:r>
      <w:r w:rsidRPr="002F51A5">
        <w:rPr>
          <w:rFonts w:ascii="Arial" w:hAnsi="Arial" w:cs="Arial"/>
          <w:i/>
          <w:lang w:val="pt-BR"/>
        </w:rPr>
        <w:t>o</w:t>
      </w:r>
      <w:r w:rsidRPr="002F51A5">
        <w:rPr>
          <w:rFonts w:ascii="Arial" w:hAnsi="Arial" w:cs="Arial"/>
          <w:lang w:val="pt-BR"/>
        </w:rPr>
        <w:t xml:space="preserve"> modelo aos dados (não se preocupe, você vai aprender como isso é feito mais adiante). Em um modelo para predi</w:t>
      </w:r>
      <w:r w:rsidRPr="002F51A5">
        <w:rPr>
          <w:rFonts w:ascii="Arial" w:hAnsi="Arial" w:cs="Arial"/>
          <w:lang w:val="pt-BR"/>
        </w:rPr>
        <w:t>ção de valores de imóveis a partir de um modelo linear o aprendizado seria obter os coeficientes do modelo,</w:t>
      </w:r>
    </w:p>
    <w:p w14:paraId="3F178006" w14:textId="77777777" w:rsidR="008D3C7B" w:rsidRPr="002F51A5" w:rsidRDefault="00961768" w:rsidP="002F51A5">
      <w:pPr>
        <w:pStyle w:val="Corpodetexto"/>
        <w:spacing w:line="360" w:lineRule="auto"/>
        <w:jc w:val="both"/>
        <w:rPr>
          <w:rFonts w:ascii="Arial" w:hAnsi="Arial" w:cs="Arial"/>
          <w:lang w:val="pt-BR"/>
        </w:rPr>
      </w:pPr>
      <m:oMathPara>
        <m:oMathParaPr>
          <m:jc m:val="center"/>
        </m:oMathParaPr>
        <m:oMath>
          <m:r>
            <m:rPr>
              <m:nor/>
            </m:rPr>
            <w:rPr>
              <w:rFonts w:ascii="Arial" w:hAnsi="Arial" w:cs="Arial"/>
              <w:lang w:val="pt-BR"/>
            </w:rPr>
            <m:t>Preço Imóvel</m:t>
          </m:r>
          <m:r>
            <w:rPr>
              <w:rFonts w:ascii="Cambria Math" w:hAnsi="Cambria Math" w:cs="Arial"/>
              <w:lang w:val="pt-BR"/>
            </w:rPr>
            <m:t>=</m:t>
          </m:r>
          <m:sSub>
            <m:sSubPr>
              <m:ctrlPr>
                <w:rPr>
                  <w:rFonts w:ascii="Cambria Math" w:hAnsi="Cambria Math" w:cs="Arial"/>
                </w:rPr>
              </m:ctrlPr>
            </m:sSubPr>
            <m:e>
              <m:r>
                <w:rPr>
                  <w:rFonts w:ascii="Cambria Math" w:hAnsi="Cambria Math" w:cs="Arial"/>
                </w:rPr>
                <m:t>a</m:t>
              </m:r>
            </m:e>
            <m:sub>
              <m:r>
                <w:rPr>
                  <w:rFonts w:ascii="Cambria Math" w:hAnsi="Cambria Math" w:cs="Arial"/>
                  <w:lang w:val="pt-BR"/>
                </w:rPr>
                <m:t>0</m:t>
              </m:r>
            </m:sub>
          </m:sSub>
          <m:r>
            <w:rPr>
              <w:rFonts w:ascii="Cambria Math" w:hAnsi="Cambria Math" w:cs="Arial"/>
              <w:lang w:val="pt-BR"/>
            </w:rPr>
            <m:t>+</m:t>
          </m:r>
          <m:sSub>
            <m:sSubPr>
              <m:ctrlPr>
                <w:rPr>
                  <w:rFonts w:ascii="Cambria Math" w:hAnsi="Cambria Math" w:cs="Arial"/>
                </w:rPr>
              </m:ctrlPr>
            </m:sSubPr>
            <m:e>
              <m:r>
                <w:rPr>
                  <w:rFonts w:ascii="Cambria Math" w:hAnsi="Cambria Math" w:cs="Arial"/>
                </w:rPr>
                <m:t>a</m:t>
              </m:r>
            </m:e>
            <m:sub>
              <m:r>
                <w:rPr>
                  <w:rFonts w:ascii="Cambria Math" w:hAnsi="Cambria Math" w:cs="Arial"/>
                  <w:lang w:val="pt-BR"/>
                </w:rPr>
                <m:t>1</m:t>
              </m:r>
            </m:sub>
          </m:sSub>
          <m:r>
            <w:rPr>
              <w:rFonts w:ascii="Cambria Math" w:hAnsi="Cambria Math" w:cs="Arial"/>
              <w:lang w:val="pt-BR"/>
            </w:rPr>
            <m:t>×</m:t>
          </m:r>
          <m:r>
            <m:rPr>
              <m:nor/>
            </m:rPr>
            <w:rPr>
              <w:rFonts w:ascii="Arial" w:hAnsi="Arial" w:cs="Arial"/>
              <w:lang w:val="pt-BR"/>
            </w:rPr>
            <m:t>Área</m:t>
          </m:r>
          <m:r>
            <w:rPr>
              <w:rFonts w:ascii="Cambria Math" w:hAnsi="Cambria Math" w:cs="Arial"/>
              <w:lang w:val="pt-BR"/>
            </w:rPr>
            <m:t>+</m:t>
          </m:r>
          <m:sSub>
            <m:sSubPr>
              <m:ctrlPr>
                <w:rPr>
                  <w:rFonts w:ascii="Cambria Math" w:hAnsi="Cambria Math" w:cs="Arial"/>
                </w:rPr>
              </m:ctrlPr>
            </m:sSubPr>
            <m:e>
              <m:r>
                <w:rPr>
                  <w:rFonts w:ascii="Cambria Math" w:hAnsi="Cambria Math" w:cs="Arial"/>
                </w:rPr>
                <m:t>a</m:t>
              </m:r>
            </m:e>
            <m:sub>
              <m:r>
                <w:rPr>
                  <w:rFonts w:ascii="Cambria Math" w:hAnsi="Cambria Math" w:cs="Arial"/>
                  <w:lang w:val="pt-BR"/>
                </w:rPr>
                <m:t>2</m:t>
              </m:r>
            </m:sub>
          </m:sSub>
          <m:r>
            <w:rPr>
              <w:rFonts w:ascii="Cambria Math" w:hAnsi="Cambria Math" w:cs="Arial"/>
              <w:lang w:val="pt-BR"/>
            </w:rPr>
            <m:t>×</m:t>
          </m:r>
          <m:r>
            <m:rPr>
              <m:nor/>
            </m:rPr>
            <w:rPr>
              <w:rFonts w:ascii="Arial" w:hAnsi="Arial" w:cs="Arial"/>
              <w:lang w:val="pt-BR"/>
            </w:rPr>
            <m:t>Idade do Imóvel</m:t>
          </m:r>
          <m:r>
            <w:rPr>
              <w:rFonts w:ascii="Cambria Math" w:hAnsi="Cambria Math" w:cs="Arial"/>
              <w:lang w:val="pt-BR"/>
            </w:rPr>
            <m:t>+...</m:t>
          </m:r>
        </m:oMath>
      </m:oMathPara>
    </w:p>
    <w:p w14:paraId="03973682" w14:textId="77777777"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 xml:space="preserve">Com os valores dos coeficientes obtidos obtemos </w:t>
      </w:r>
      <w:r w:rsidRPr="002F51A5">
        <w:rPr>
          <w:rFonts w:ascii="Arial" w:hAnsi="Arial" w:cs="Arial"/>
          <w:i/>
          <w:lang w:val="pt-BR"/>
        </w:rPr>
        <w:t>o</w:t>
      </w:r>
      <w:r w:rsidRPr="002F51A5">
        <w:rPr>
          <w:rFonts w:ascii="Arial" w:hAnsi="Arial" w:cs="Arial"/>
          <w:lang w:val="pt-BR"/>
        </w:rPr>
        <w:t xml:space="preserve"> modelo, dentro de todos os modelos lineares poss</w:t>
      </w:r>
      <w:r w:rsidRPr="002F51A5">
        <w:rPr>
          <w:rFonts w:ascii="Arial" w:hAnsi="Arial" w:cs="Arial"/>
          <w:lang w:val="pt-BR"/>
        </w:rPr>
        <w:t xml:space="preserve">íveis, e podemos empregá-lo na estimativa, predição ou </w:t>
      </w:r>
      <w:r w:rsidRPr="002F51A5">
        <w:rPr>
          <w:rFonts w:ascii="Arial" w:hAnsi="Arial" w:cs="Arial"/>
          <w:b/>
          <w:lang w:val="pt-BR"/>
        </w:rPr>
        <w:t>inferência</w:t>
      </w:r>
      <w:r w:rsidRPr="002F51A5">
        <w:rPr>
          <w:rFonts w:ascii="Arial" w:hAnsi="Arial" w:cs="Arial"/>
          <w:lang w:val="pt-BR"/>
        </w:rPr>
        <w:t xml:space="preserve"> de novos preços.</w:t>
      </w:r>
    </w:p>
    <w:p w14:paraId="5B12D8EA" w14:textId="77777777" w:rsidR="008D3C7B" w:rsidRPr="002F51A5" w:rsidRDefault="00961768" w:rsidP="002F51A5">
      <w:pPr>
        <w:pStyle w:val="Ttulo1"/>
        <w:spacing w:line="360" w:lineRule="auto"/>
        <w:jc w:val="both"/>
        <w:rPr>
          <w:rFonts w:ascii="Arial" w:hAnsi="Arial" w:cs="Arial"/>
          <w:lang w:val="pt-BR"/>
        </w:rPr>
      </w:pPr>
      <w:bookmarkStart w:id="7" w:name="tipos-de-aprendizado-de-máquina"/>
      <w:r w:rsidRPr="002F51A5">
        <w:rPr>
          <w:rFonts w:ascii="Arial" w:hAnsi="Arial" w:cs="Arial"/>
          <w:lang w:val="pt-BR"/>
        </w:rPr>
        <w:t>Tipos de Aprendizado de Máquina</w:t>
      </w:r>
      <w:bookmarkEnd w:id="7"/>
    </w:p>
    <w:p w14:paraId="7D1871FB" w14:textId="7E139A87"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 xml:space="preserve">Os sistemas de Aprendizado de Máquina nem sempre são empregados para inferência e, embora aqui nos dediquemos unicamente a esse tipo de </w:t>
      </w:r>
      <w:r w:rsidRPr="002F51A5">
        <w:rPr>
          <w:rFonts w:ascii="Arial" w:hAnsi="Arial" w:cs="Arial"/>
          <w:lang w:val="pt-BR"/>
        </w:rPr>
        <w:lastRenderedPageBreak/>
        <w:t>aprendizado (o Aprendizado Supervisionado), é importante você entender que há outras formas de aprendizado e que você ap</w:t>
      </w:r>
      <w:r w:rsidRPr="002F51A5">
        <w:rPr>
          <w:rFonts w:ascii="Arial" w:hAnsi="Arial" w:cs="Arial"/>
          <w:lang w:val="pt-BR"/>
        </w:rPr>
        <w:t xml:space="preserve">renderá </w:t>
      </w:r>
      <w:r w:rsidR="001B1E92">
        <w:rPr>
          <w:rFonts w:ascii="Arial" w:hAnsi="Arial" w:cs="Arial"/>
          <w:lang w:val="pt-BR"/>
        </w:rPr>
        <w:t>nas disciplinas</w:t>
      </w:r>
      <w:r w:rsidRPr="002F51A5">
        <w:rPr>
          <w:rFonts w:ascii="Arial" w:hAnsi="Arial" w:cs="Arial"/>
          <w:lang w:val="pt-BR"/>
        </w:rPr>
        <w:t xml:space="preserve"> subsequentes.</w:t>
      </w:r>
    </w:p>
    <w:p w14:paraId="2DD99662" w14:textId="77777777" w:rsidR="008D3C7B" w:rsidRPr="002F51A5" w:rsidRDefault="00961768" w:rsidP="002F51A5">
      <w:pPr>
        <w:pStyle w:val="Corpodetexto"/>
        <w:spacing w:line="360" w:lineRule="auto"/>
        <w:jc w:val="both"/>
        <w:rPr>
          <w:rFonts w:ascii="Arial" w:hAnsi="Arial" w:cs="Arial"/>
          <w:lang w:val="pt-BR"/>
        </w:rPr>
      </w:pPr>
      <w:r w:rsidRPr="002F51A5">
        <w:rPr>
          <w:rFonts w:ascii="Arial" w:hAnsi="Arial" w:cs="Arial"/>
          <w:lang w:val="pt-BR"/>
        </w:rPr>
        <w:t xml:space="preserve">Sistemas de Aprendizado de Máquina podem simplesmente ser </w:t>
      </w:r>
      <w:r w:rsidRPr="002F51A5">
        <w:rPr>
          <w:rFonts w:ascii="Arial" w:hAnsi="Arial" w:cs="Arial"/>
          <w:b/>
          <w:lang w:val="pt-BR"/>
        </w:rPr>
        <w:t>descritivos</w:t>
      </w:r>
      <w:r w:rsidRPr="002F51A5">
        <w:rPr>
          <w:rFonts w:ascii="Arial" w:hAnsi="Arial" w:cs="Arial"/>
          <w:lang w:val="pt-BR"/>
        </w:rPr>
        <w:t xml:space="preserve">, o que significa que o sistema emprega os dados para explicar o que aconteceu. Por exemplo, podemos </w:t>
      </w:r>
      <w:r w:rsidRPr="002F51A5">
        <w:rPr>
          <w:rFonts w:ascii="Arial" w:hAnsi="Arial" w:cs="Arial"/>
          <w:i/>
          <w:lang w:val="pt-BR"/>
        </w:rPr>
        <w:t>segmentar</w:t>
      </w:r>
      <w:r w:rsidRPr="002F51A5">
        <w:rPr>
          <w:rFonts w:ascii="Arial" w:hAnsi="Arial" w:cs="Arial"/>
          <w:lang w:val="pt-BR"/>
        </w:rPr>
        <w:t xml:space="preserve"> um conjunto de consumidores com base e</w:t>
      </w:r>
      <w:r w:rsidRPr="002F51A5">
        <w:rPr>
          <w:rFonts w:ascii="Arial" w:hAnsi="Arial" w:cs="Arial"/>
          <w:lang w:val="pt-BR"/>
        </w:rPr>
        <w:t xml:space="preserve">m suas características (idade, perfil de consumo etc.) e, com isso, direcionar uma campanha de marketing. Você não faz aqui qualquer inferência. Eles são </w:t>
      </w:r>
      <w:r w:rsidRPr="002F51A5">
        <w:rPr>
          <w:rFonts w:ascii="Arial" w:hAnsi="Arial" w:cs="Arial"/>
          <w:b/>
          <w:lang w:val="pt-BR"/>
        </w:rPr>
        <w:t>preditivos</w:t>
      </w:r>
      <w:r w:rsidRPr="002F51A5">
        <w:rPr>
          <w:rFonts w:ascii="Arial" w:hAnsi="Arial" w:cs="Arial"/>
          <w:lang w:val="pt-BR"/>
        </w:rPr>
        <w:t xml:space="preserve">, quando o sistema usa os dados para prever o que pode acontecer. É o caso dos exemplos que </w:t>
      </w:r>
      <w:r w:rsidRPr="002F51A5">
        <w:rPr>
          <w:rFonts w:ascii="Arial" w:hAnsi="Arial" w:cs="Arial"/>
          <w:lang w:val="pt-BR"/>
        </w:rPr>
        <w:t>vimos antes: você prevê que uma certa transação de cartão de crédito com base em um conjunto de exemplos de outras transações com valor, local, horário, uso do cartão nas últimas 24h etc. é com uma certa probabilidade uma fraude (e neste caso impede que is</w:t>
      </w:r>
      <w:r w:rsidRPr="002F51A5">
        <w:rPr>
          <w:rFonts w:ascii="Arial" w:hAnsi="Arial" w:cs="Arial"/>
          <w:lang w:val="pt-BR"/>
        </w:rPr>
        <w:t xml:space="preserve">so ocorra!). E há ainda os sistemas </w:t>
      </w:r>
      <w:r w:rsidRPr="002F51A5">
        <w:rPr>
          <w:rFonts w:ascii="Arial" w:hAnsi="Arial" w:cs="Arial"/>
          <w:b/>
          <w:lang w:val="pt-BR"/>
        </w:rPr>
        <w:t>prescritivos</w:t>
      </w:r>
      <w:r w:rsidRPr="002F51A5">
        <w:rPr>
          <w:rFonts w:ascii="Arial" w:hAnsi="Arial" w:cs="Arial"/>
          <w:lang w:val="pt-BR"/>
        </w:rPr>
        <w:t xml:space="preserve">, em que o sistema usará os dados para fazer sugestões sobre quais ações tomar, como no caso de um robô-aspirador que vai tomando ações no ambiente e se tornando mais eficiente à medida que </w:t>
      </w:r>
      <w:r w:rsidRPr="002F51A5">
        <w:rPr>
          <w:rFonts w:ascii="Arial" w:hAnsi="Arial" w:cs="Arial"/>
          <w:i/>
          <w:lang w:val="pt-BR"/>
        </w:rPr>
        <w:t>aprende</w:t>
      </w:r>
      <w:r w:rsidRPr="002F51A5">
        <w:rPr>
          <w:rFonts w:ascii="Arial" w:hAnsi="Arial" w:cs="Arial"/>
          <w:lang w:val="pt-BR"/>
        </w:rPr>
        <w:t>, isto é, à</w:t>
      </w:r>
      <w:r w:rsidRPr="002F51A5">
        <w:rPr>
          <w:rFonts w:ascii="Arial" w:hAnsi="Arial" w:cs="Arial"/>
          <w:lang w:val="pt-BR"/>
        </w:rPr>
        <w:t xml:space="preserve"> medida que obtêm mais dados sobre o ambiente. Os sistemas de Aprendizado de Máquina são assim divididos em três subcategorias,</w:t>
      </w:r>
    </w:p>
    <w:p w14:paraId="72347CFA" w14:textId="77777777" w:rsidR="002F51A5" w:rsidRPr="002F51A5" w:rsidRDefault="00961768" w:rsidP="00E04347">
      <w:pPr>
        <w:pStyle w:val="Compact"/>
        <w:numPr>
          <w:ilvl w:val="1"/>
          <w:numId w:val="4"/>
        </w:numPr>
        <w:spacing w:line="360" w:lineRule="auto"/>
        <w:rPr>
          <w:rFonts w:ascii="Arial" w:hAnsi="Arial" w:cs="Arial"/>
          <w:lang w:val="pt-BR"/>
        </w:rPr>
      </w:pPr>
      <w:r w:rsidRPr="002F51A5">
        <w:rPr>
          <w:rFonts w:ascii="Arial" w:hAnsi="Arial" w:cs="Arial"/>
          <w:b/>
          <w:lang w:val="pt-BR"/>
        </w:rPr>
        <w:t>Aprendizado</w:t>
      </w:r>
      <w:r w:rsidR="002F51A5" w:rsidRPr="002F51A5">
        <w:rPr>
          <w:rFonts w:ascii="Arial" w:hAnsi="Arial" w:cs="Arial"/>
          <w:b/>
          <w:lang w:val="pt-BR"/>
        </w:rPr>
        <w:t xml:space="preserve"> </w:t>
      </w:r>
      <w:r w:rsidRPr="002F51A5">
        <w:rPr>
          <w:rFonts w:ascii="Arial" w:hAnsi="Arial" w:cs="Arial"/>
          <w:b/>
          <w:lang w:val="pt-BR"/>
        </w:rPr>
        <w:t>Supervisionado</w:t>
      </w:r>
    </w:p>
    <w:p w14:paraId="13F2FACD" w14:textId="1D0F6222" w:rsidR="008D3C7B" w:rsidRPr="002F51A5" w:rsidRDefault="00961768" w:rsidP="00E04347">
      <w:pPr>
        <w:pStyle w:val="Compact"/>
        <w:numPr>
          <w:ilvl w:val="1"/>
          <w:numId w:val="4"/>
        </w:numPr>
        <w:spacing w:line="360" w:lineRule="auto"/>
        <w:rPr>
          <w:rFonts w:ascii="Arial" w:hAnsi="Arial" w:cs="Arial"/>
          <w:lang w:val="pt-BR"/>
        </w:rPr>
      </w:pPr>
      <w:r w:rsidRPr="002F51A5">
        <w:rPr>
          <w:rFonts w:ascii="Arial" w:hAnsi="Arial" w:cs="Arial"/>
          <w:b/>
          <w:lang w:val="pt-BR"/>
        </w:rPr>
        <w:t>Aprendizado Não Supervisionado</w:t>
      </w:r>
    </w:p>
    <w:p w14:paraId="6B8C4165" w14:textId="77777777" w:rsidR="008D3C7B" w:rsidRPr="002F51A5" w:rsidRDefault="00961768" w:rsidP="00E04347">
      <w:pPr>
        <w:pStyle w:val="Compact"/>
        <w:numPr>
          <w:ilvl w:val="1"/>
          <w:numId w:val="4"/>
        </w:numPr>
        <w:spacing w:line="360" w:lineRule="auto"/>
        <w:rPr>
          <w:rFonts w:ascii="Arial" w:hAnsi="Arial" w:cs="Arial"/>
        </w:rPr>
      </w:pPr>
      <w:r w:rsidRPr="002F51A5">
        <w:rPr>
          <w:rFonts w:ascii="Arial" w:hAnsi="Arial" w:cs="Arial"/>
          <w:b/>
        </w:rPr>
        <w:t>Aprendizado de Reforço</w:t>
      </w:r>
    </w:p>
    <w:p w14:paraId="7EB59EFF" w14:textId="77777777"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Havendo ainda sistemas híbridos que combinam d</w:t>
      </w:r>
      <w:r w:rsidRPr="002F51A5">
        <w:rPr>
          <w:rFonts w:ascii="Arial" w:hAnsi="Arial" w:cs="Arial"/>
          <w:lang w:val="pt-BR"/>
        </w:rPr>
        <w:t>escrição, predição e precrição.</w:t>
      </w:r>
    </w:p>
    <w:p w14:paraId="18A19EA4" w14:textId="77777777" w:rsidR="008D3C7B" w:rsidRPr="002F51A5" w:rsidRDefault="008D3C7B" w:rsidP="002F51A5">
      <w:pPr>
        <w:pStyle w:val="Corpodetexto"/>
        <w:spacing w:line="360" w:lineRule="auto"/>
        <w:jc w:val="both"/>
        <w:rPr>
          <w:rFonts w:ascii="Arial" w:hAnsi="Arial" w:cs="Arial"/>
          <w:lang w:val="pt-BR"/>
        </w:rPr>
      </w:pPr>
    </w:p>
    <w:p w14:paraId="0B4FB2C1" w14:textId="77777777" w:rsidR="008D3C7B" w:rsidRPr="002F51A5" w:rsidRDefault="008D3C7B" w:rsidP="002F51A5">
      <w:pPr>
        <w:pStyle w:val="Corpodetexto"/>
        <w:spacing w:line="360" w:lineRule="auto"/>
        <w:jc w:val="both"/>
        <w:rPr>
          <w:rFonts w:ascii="Arial" w:hAnsi="Arial" w:cs="Arial"/>
          <w:lang w:val="pt-BR"/>
        </w:rPr>
      </w:pPr>
    </w:p>
    <w:p w14:paraId="73155279" w14:textId="0195D63A" w:rsidR="00A03181" w:rsidRPr="002F51A5" w:rsidRDefault="00D70C44" w:rsidP="002F51A5">
      <w:pPr>
        <w:pStyle w:val="Corpodetexto"/>
        <w:spacing w:line="360" w:lineRule="auto"/>
        <w:jc w:val="both"/>
        <w:rPr>
          <w:rFonts w:ascii="Arial" w:hAnsi="Arial" w:cs="Arial"/>
          <w:lang w:val="pt-BR"/>
        </w:rPr>
      </w:pPr>
      <w:r w:rsidRPr="002F51A5">
        <w:rPr>
          <w:rFonts w:ascii="Arial" w:hAnsi="Arial" w:cs="Arial"/>
          <w:noProof/>
        </w:rPr>
        <w:lastRenderedPageBreak/>
        <w:drawing>
          <wp:anchor distT="0" distB="0" distL="114300" distR="114300" simplePos="0" relativeHeight="251658240" behindDoc="1" locked="0" layoutInCell="1" allowOverlap="1" wp14:anchorId="598E03B3" wp14:editId="28888DA0">
            <wp:simplePos x="0" y="0"/>
            <wp:positionH relativeFrom="column">
              <wp:posOffset>-537210</wp:posOffset>
            </wp:positionH>
            <wp:positionV relativeFrom="paragraph">
              <wp:posOffset>309880</wp:posOffset>
            </wp:positionV>
            <wp:extent cx="6111875" cy="3438525"/>
            <wp:effectExtent l="0" t="0" r="0" b="0"/>
            <wp:wrapTight wrapText="bothSides">
              <wp:wrapPolygon edited="0">
                <wp:start x="0" y="0"/>
                <wp:lineTo x="0" y="21540"/>
                <wp:lineTo x="21544" y="21540"/>
                <wp:lineTo x="21544" y="0"/>
                <wp:lineTo x="0" y="0"/>
              </wp:wrapPolygon>
            </wp:wrapTight>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875" cy="3438525"/>
                    </a:xfrm>
                    <a:prstGeom prst="rect">
                      <a:avLst/>
                    </a:prstGeom>
                    <a:noFill/>
                    <a:ln>
                      <a:noFill/>
                    </a:ln>
                  </pic:spPr>
                </pic:pic>
              </a:graphicData>
            </a:graphic>
          </wp:anchor>
        </w:drawing>
      </w:r>
      <w:r w:rsidR="00961768" w:rsidRPr="002F51A5">
        <w:rPr>
          <w:rFonts w:ascii="Arial" w:hAnsi="Arial" w:cs="Arial"/>
          <w:lang w:val="pt-BR"/>
        </w:rPr>
        <w:t xml:space="preserve"> </w:t>
      </w:r>
    </w:p>
    <w:p w14:paraId="0B8939EF" w14:textId="343868B2" w:rsidR="008D3C7B" w:rsidRPr="00E04347" w:rsidRDefault="00961768" w:rsidP="00E04347">
      <w:pPr>
        <w:pStyle w:val="Corpodetexto"/>
        <w:spacing w:line="360" w:lineRule="auto"/>
        <w:jc w:val="center"/>
        <w:rPr>
          <w:rFonts w:ascii="Arial" w:hAnsi="Arial" w:cs="Arial"/>
          <w:b/>
          <w:bCs/>
          <w:sz w:val="20"/>
          <w:szCs w:val="20"/>
          <w:lang w:val="pt-BR"/>
        </w:rPr>
      </w:pPr>
      <w:r w:rsidRPr="00E04347">
        <w:rPr>
          <w:rFonts w:ascii="Arial" w:hAnsi="Arial" w:cs="Arial"/>
          <w:b/>
          <w:bCs/>
          <w:sz w:val="20"/>
          <w:szCs w:val="20"/>
          <w:lang w:val="pt-BR"/>
        </w:rPr>
        <w:t>Figura 3. Aprendizado de Máquina: Tipos, Tarefas e alguns algoritmos.</w:t>
      </w:r>
    </w:p>
    <w:p w14:paraId="2A80328F" w14:textId="77777777" w:rsidR="008D3C7B" w:rsidRPr="002F51A5" w:rsidRDefault="00961768" w:rsidP="002F51A5">
      <w:pPr>
        <w:pStyle w:val="Ttulo1"/>
        <w:spacing w:line="360" w:lineRule="auto"/>
        <w:jc w:val="both"/>
        <w:rPr>
          <w:rFonts w:ascii="Arial" w:hAnsi="Arial" w:cs="Arial"/>
          <w:lang w:val="pt-BR"/>
        </w:rPr>
      </w:pPr>
      <w:bookmarkStart w:id="8" w:name="aprendizado-supervisionado"/>
      <w:r w:rsidRPr="002F51A5">
        <w:rPr>
          <w:rFonts w:ascii="Arial" w:hAnsi="Arial" w:cs="Arial"/>
          <w:lang w:val="pt-BR"/>
        </w:rPr>
        <w:t>Aprendizado Supervisionado</w:t>
      </w:r>
      <w:bookmarkEnd w:id="8"/>
    </w:p>
    <w:p w14:paraId="13205C49" w14:textId="77777777"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 xml:space="preserve">O aprendizado supervisionado é uma abordagem de aprendizado de máquina definida pelo uso de conjuntos de dados </w:t>
      </w:r>
      <w:r w:rsidRPr="002F51A5">
        <w:rPr>
          <w:rFonts w:ascii="Arial" w:hAnsi="Arial" w:cs="Arial"/>
          <w:b/>
          <w:lang w:val="pt-BR"/>
        </w:rPr>
        <w:t>rotulados</w:t>
      </w:r>
      <w:r w:rsidRPr="002F51A5">
        <w:rPr>
          <w:rFonts w:ascii="Arial" w:hAnsi="Arial" w:cs="Arial"/>
          <w:lang w:val="pt-BR"/>
        </w:rPr>
        <w:t>. Po</w:t>
      </w:r>
      <w:r w:rsidRPr="002F51A5">
        <w:rPr>
          <w:rFonts w:ascii="Arial" w:hAnsi="Arial" w:cs="Arial"/>
          <w:lang w:val="pt-BR"/>
        </w:rPr>
        <w:t xml:space="preserve">r exemplo você pode ter dados de transações de crédito que são previamente rotulados como fraude ou não fraude, dados de exames de tumores rotulados como malignos ou benignos, ou ainda dados de imóveis </w:t>
      </w:r>
      <w:r w:rsidRPr="002F51A5">
        <w:rPr>
          <w:rFonts w:ascii="Arial" w:hAnsi="Arial" w:cs="Arial"/>
          <w:i/>
          <w:lang w:val="pt-BR"/>
        </w:rPr>
        <w:t>rotulados</w:t>
      </w:r>
      <w:r w:rsidRPr="002F51A5">
        <w:rPr>
          <w:rFonts w:ascii="Arial" w:hAnsi="Arial" w:cs="Arial"/>
          <w:lang w:val="pt-BR"/>
        </w:rPr>
        <w:t xml:space="preserve"> com os seus preços. Esses dados funcionam co</w:t>
      </w:r>
      <w:r w:rsidRPr="002F51A5">
        <w:rPr>
          <w:rFonts w:ascii="Arial" w:hAnsi="Arial" w:cs="Arial"/>
          <w:lang w:val="pt-BR"/>
        </w:rPr>
        <w:t xml:space="preserve">mo um conjunto de exemplos para o aprendizado e são empregados para treinar ou </w:t>
      </w:r>
      <w:r w:rsidRPr="002F51A5">
        <w:rPr>
          <w:rFonts w:ascii="Arial" w:hAnsi="Arial" w:cs="Arial"/>
          <w:i/>
          <w:lang w:val="pt-BR"/>
        </w:rPr>
        <w:t>supervisionar</w:t>
      </w:r>
      <w:r w:rsidRPr="002F51A5">
        <w:rPr>
          <w:rFonts w:ascii="Arial" w:hAnsi="Arial" w:cs="Arial"/>
          <w:lang w:val="pt-BR"/>
        </w:rPr>
        <w:t xml:space="preserve"> os algoritmos para classificar novos dados ou prever valores.</w:t>
      </w:r>
    </w:p>
    <w:p w14:paraId="5B81292B" w14:textId="77777777" w:rsidR="008D3C7B" w:rsidRPr="002F51A5" w:rsidRDefault="00961768" w:rsidP="002F51A5">
      <w:pPr>
        <w:pStyle w:val="Corpodetexto"/>
        <w:spacing w:line="360" w:lineRule="auto"/>
        <w:jc w:val="both"/>
        <w:rPr>
          <w:rFonts w:ascii="Arial" w:hAnsi="Arial" w:cs="Arial"/>
          <w:lang w:val="pt-BR"/>
        </w:rPr>
      </w:pPr>
      <w:r w:rsidRPr="002F51A5">
        <w:rPr>
          <w:rFonts w:ascii="Arial" w:hAnsi="Arial" w:cs="Arial"/>
          <w:lang w:val="pt-BR"/>
        </w:rPr>
        <w:t>Em geral o aprendizado supervisionado trata de dois tipos de problemas, ou tarefas:</w:t>
      </w:r>
    </w:p>
    <w:p w14:paraId="05154FDC" w14:textId="77777777" w:rsidR="008D3C7B" w:rsidRPr="002F51A5" w:rsidRDefault="00961768" w:rsidP="00E04347">
      <w:pPr>
        <w:pStyle w:val="Compact"/>
        <w:numPr>
          <w:ilvl w:val="1"/>
          <w:numId w:val="5"/>
        </w:numPr>
        <w:spacing w:line="360" w:lineRule="auto"/>
        <w:jc w:val="both"/>
        <w:rPr>
          <w:rFonts w:ascii="Arial" w:hAnsi="Arial" w:cs="Arial"/>
        </w:rPr>
      </w:pPr>
      <w:r w:rsidRPr="002F51A5">
        <w:rPr>
          <w:rFonts w:ascii="Arial" w:hAnsi="Arial" w:cs="Arial"/>
          <w:b/>
        </w:rPr>
        <w:t>Regressão</w:t>
      </w:r>
    </w:p>
    <w:p w14:paraId="1DA55A5B" w14:textId="77777777" w:rsidR="008D3C7B" w:rsidRPr="002F51A5" w:rsidRDefault="00961768" w:rsidP="00E04347">
      <w:pPr>
        <w:pStyle w:val="Compact"/>
        <w:numPr>
          <w:ilvl w:val="1"/>
          <w:numId w:val="5"/>
        </w:numPr>
        <w:spacing w:line="360" w:lineRule="auto"/>
        <w:jc w:val="both"/>
        <w:rPr>
          <w:rFonts w:ascii="Arial" w:hAnsi="Arial" w:cs="Arial"/>
        </w:rPr>
      </w:pPr>
      <w:r w:rsidRPr="002F51A5">
        <w:rPr>
          <w:rFonts w:ascii="Arial" w:hAnsi="Arial" w:cs="Arial"/>
          <w:b/>
        </w:rPr>
        <w:t>Classificação</w:t>
      </w:r>
    </w:p>
    <w:p w14:paraId="6B8807B5" w14:textId="35940A31"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 xml:space="preserve">Modelos de </w:t>
      </w:r>
      <w:r w:rsidRPr="002F51A5">
        <w:rPr>
          <w:rFonts w:ascii="Arial" w:hAnsi="Arial" w:cs="Arial"/>
          <w:b/>
          <w:lang w:val="pt-BR"/>
        </w:rPr>
        <w:t>regressão</w:t>
      </w:r>
      <w:r w:rsidRPr="002F51A5">
        <w:rPr>
          <w:rFonts w:ascii="Arial" w:hAnsi="Arial" w:cs="Arial"/>
          <w:lang w:val="pt-BR"/>
        </w:rPr>
        <w:t xml:space="preserve"> prevêm valores contínuos. Por exemplo, os preços de imóveis ou a probabilidade de um usuário clicar em um anúncio. Modelos de </w:t>
      </w:r>
      <w:r w:rsidRPr="002F51A5">
        <w:rPr>
          <w:rFonts w:ascii="Arial" w:hAnsi="Arial" w:cs="Arial"/>
          <w:b/>
          <w:lang w:val="pt-BR"/>
        </w:rPr>
        <w:lastRenderedPageBreak/>
        <w:t>classificação</w:t>
      </w:r>
      <w:r w:rsidRPr="002F51A5">
        <w:rPr>
          <w:rFonts w:ascii="Arial" w:hAnsi="Arial" w:cs="Arial"/>
          <w:lang w:val="pt-BR"/>
        </w:rPr>
        <w:t xml:space="preserve"> prev</w:t>
      </w:r>
      <w:r w:rsidR="001B1E92">
        <w:rPr>
          <w:rFonts w:ascii="Arial" w:hAnsi="Arial" w:cs="Arial"/>
          <w:lang w:val="pt-BR"/>
        </w:rPr>
        <w:t>ee</w:t>
      </w:r>
      <w:r w:rsidRPr="002F51A5">
        <w:rPr>
          <w:rFonts w:ascii="Arial" w:hAnsi="Arial" w:cs="Arial"/>
          <w:lang w:val="pt-BR"/>
        </w:rPr>
        <w:t xml:space="preserve">m valores discretos, geralmente denominados como </w:t>
      </w:r>
      <w:r w:rsidRPr="002F51A5">
        <w:rPr>
          <w:rFonts w:ascii="Arial" w:hAnsi="Arial" w:cs="Arial"/>
          <w:b/>
          <w:lang w:val="pt-BR"/>
        </w:rPr>
        <w:t>classes</w:t>
      </w:r>
      <w:r w:rsidRPr="002F51A5">
        <w:rPr>
          <w:rFonts w:ascii="Arial" w:hAnsi="Arial" w:cs="Arial"/>
          <w:lang w:val="pt-BR"/>
        </w:rPr>
        <w:t>. Por exem</w:t>
      </w:r>
      <w:r w:rsidRPr="002F51A5">
        <w:rPr>
          <w:rFonts w:ascii="Arial" w:hAnsi="Arial" w:cs="Arial"/>
          <w:lang w:val="pt-BR"/>
        </w:rPr>
        <w:t>plo, determinar se uma mensagem de e-mail é spam ou não é spam, se uma foto é de paisagem, uma pessoa ou um objeto, ou se uma trans</w:t>
      </w:r>
      <w:r w:rsidR="001B1E92">
        <w:rPr>
          <w:rFonts w:ascii="Arial" w:hAnsi="Arial" w:cs="Arial"/>
          <w:lang w:val="pt-BR"/>
        </w:rPr>
        <w:t>a</w:t>
      </w:r>
      <w:r w:rsidRPr="002F51A5">
        <w:rPr>
          <w:rFonts w:ascii="Arial" w:hAnsi="Arial" w:cs="Arial"/>
          <w:lang w:val="pt-BR"/>
        </w:rPr>
        <w:t>ção de crédito é fraude ou não.</w:t>
      </w:r>
    </w:p>
    <w:p w14:paraId="5C9CA2DD" w14:textId="77777777" w:rsidR="008D3C7B" w:rsidRPr="002F51A5" w:rsidRDefault="008D3C7B" w:rsidP="002F51A5">
      <w:pPr>
        <w:pStyle w:val="Corpodetexto"/>
        <w:spacing w:line="360" w:lineRule="auto"/>
        <w:jc w:val="both"/>
        <w:rPr>
          <w:rFonts w:ascii="Arial" w:hAnsi="Arial" w:cs="Arial"/>
          <w:lang w:val="pt-BR"/>
        </w:rPr>
      </w:pPr>
    </w:p>
    <w:p w14:paraId="459FA9AD" w14:textId="77777777" w:rsidR="00A03181" w:rsidRPr="002F51A5" w:rsidRDefault="00A03181" w:rsidP="002F51A5">
      <w:pPr>
        <w:pStyle w:val="Corpodetexto"/>
        <w:spacing w:line="360" w:lineRule="auto"/>
        <w:jc w:val="both"/>
        <w:rPr>
          <w:rFonts w:ascii="Arial" w:hAnsi="Arial" w:cs="Arial"/>
          <w:lang w:val="pt-BR"/>
        </w:rPr>
      </w:pPr>
      <w:r w:rsidRPr="002F51A5">
        <w:rPr>
          <w:rFonts w:ascii="Arial" w:hAnsi="Arial" w:cs="Arial"/>
          <w:noProof/>
        </w:rPr>
        <w:drawing>
          <wp:inline distT="0" distB="0" distL="0" distR="0" wp14:anchorId="3847DEC4" wp14:editId="349B39DC">
            <wp:extent cx="5400040" cy="3037840"/>
            <wp:effectExtent l="0" t="0" r="0" b="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020D8B9" w14:textId="42A9F466" w:rsidR="008D3C7B" w:rsidRPr="00E04347" w:rsidRDefault="00961768" w:rsidP="00E04347">
      <w:pPr>
        <w:pStyle w:val="Corpodetexto"/>
        <w:jc w:val="both"/>
        <w:rPr>
          <w:rFonts w:ascii="Arial" w:hAnsi="Arial" w:cs="Arial"/>
          <w:b/>
          <w:bCs/>
          <w:sz w:val="20"/>
          <w:szCs w:val="20"/>
          <w:lang w:val="pt-BR"/>
        </w:rPr>
      </w:pPr>
      <w:r w:rsidRPr="00E04347">
        <w:rPr>
          <w:rFonts w:ascii="Arial" w:hAnsi="Arial" w:cs="Arial"/>
          <w:b/>
          <w:bCs/>
          <w:sz w:val="20"/>
          <w:szCs w:val="20"/>
          <w:lang w:val="pt-BR"/>
        </w:rPr>
        <w:t>Figura 4. Acima um mesmo conjunto de dados empregado para o aprendizado supervisionado em p</w:t>
      </w:r>
      <w:r w:rsidRPr="00E04347">
        <w:rPr>
          <w:rFonts w:ascii="Arial" w:hAnsi="Arial" w:cs="Arial"/>
          <w:b/>
          <w:bCs/>
          <w:sz w:val="20"/>
          <w:szCs w:val="20"/>
          <w:lang w:val="pt-BR"/>
        </w:rPr>
        <w:t xml:space="preserve">roblemas de classificação e regressão. </w:t>
      </w:r>
      <m:oMath>
        <m:r>
          <m:rPr>
            <m:sty m:val="bi"/>
          </m:rPr>
          <w:rPr>
            <w:rFonts w:ascii="Cambria Math" w:hAnsi="Cambria Math" w:cs="Arial"/>
            <w:sz w:val="20"/>
            <w:szCs w:val="20"/>
          </w:rPr>
          <m:t>y</m:t>
        </m:r>
      </m:oMath>
      <w:r w:rsidRPr="00E04347">
        <w:rPr>
          <w:rFonts w:ascii="Arial" w:hAnsi="Arial" w:cs="Arial"/>
          <w:b/>
          <w:bCs/>
          <w:sz w:val="20"/>
          <w:szCs w:val="20"/>
          <w:lang w:val="pt-BR"/>
        </w:rPr>
        <w:t xml:space="preserve"> são os rótulos associados a cada instância de dados com variáveis preditoras </w:t>
      </w:r>
      <m:oMath>
        <m:r>
          <m:rPr>
            <m:sty m:val="bi"/>
          </m:rPr>
          <w:rPr>
            <w:rFonts w:ascii="Cambria Math" w:hAnsi="Cambria Math" w:cs="Arial"/>
            <w:sz w:val="20"/>
            <w:szCs w:val="20"/>
          </w:rPr>
          <m:t>X</m:t>
        </m:r>
      </m:oMath>
      <w:r w:rsidRPr="00E04347">
        <w:rPr>
          <w:rFonts w:ascii="Arial" w:hAnsi="Arial" w:cs="Arial"/>
          <w:b/>
          <w:bCs/>
          <w:sz w:val="20"/>
          <w:szCs w:val="20"/>
          <w:lang w:val="pt-BR"/>
        </w:rPr>
        <w:t xml:space="preserve">. Os modelos supervisionados criam, a partir dos exemplos do conjunto de treinamento, uma </w:t>
      </w:r>
      <w:r w:rsidRPr="00E04347">
        <w:rPr>
          <w:rFonts w:ascii="Arial" w:hAnsi="Arial" w:cs="Arial"/>
          <w:b/>
          <w:bCs/>
          <w:sz w:val="20"/>
          <w:szCs w:val="20"/>
          <w:lang w:val="pt-BR"/>
        </w:rPr>
        <w:t xml:space="preserve">função </w:t>
      </w:r>
      <w:r w:rsidRPr="00E04347">
        <w:rPr>
          <w:rFonts w:ascii="Arial" w:hAnsi="Arial" w:cs="Arial"/>
          <w:b/>
          <w:bCs/>
          <w:sz w:val="20"/>
          <w:szCs w:val="20"/>
          <w:lang w:val="pt-BR"/>
        </w:rPr>
        <w:t>que reproduz do mesmo padrão de mape</w:t>
      </w:r>
      <w:r w:rsidRPr="00E04347">
        <w:rPr>
          <w:rFonts w:ascii="Arial" w:hAnsi="Arial" w:cs="Arial"/>
          <w:b/>
          <w:bCs/>
          <w:sz w:val="20"/>
          <w:szCs w:val="20"/>
          <w:lang w:val="pt-BR"/>
        </w:rPr>
        <w:t xml:space="preserve">amento das entradas e saídas do conjunto de treinamento. A classificação trata da predição de valores discretos (as classes diagnosis à esquerda, com valores M(aligno) ou B(enigno)). A regressão trata da predição de valores contínuos, como a área média do </w:t>
      </w:r>
      <w:r w:rsidRPr="00E04347">
        <w:rPr>
          <w:rFonts w:ascii="Arial" w:hAnsi="Arial" w:cs="Arial"/>
          <w:b/>
          <w:bCs/>
          <w:sz w:val="20"/>
          <w:szCs w:val="20"/>
          <w:lang w:val="pt-BR"/>
        </w:rPr>
        <w:t>tumor (à direita).</w:t>
      </w:r>
    </w:p>
    <w:p w14:paraId="0726DBEC" w14:textId="77777777" w:rsidR="008D3C7B" w:rsidRPr="002F51A5" w:rsidRDefault="00961768" w:rsidP="002F51A5">
      <w:pPr>
        <w:pStyle w:val="Ttulo1"/>
        <w:spacing w:line="360" w:lineRule="auto"/>
        <w:jc w:val="both"/>
        <w:rPr>
          <w:rFonts w:ascii="Arial" w:hAnsi="Arial" w:cs="Arial"/>
          <w:lang w:val="pt-BR"/>
        </w:rPr>
      </w:pPr>
      <w:bookmarkStart w:id="9" w:name="aprendizado-não-supervisionado"/>
      <w:r w:rsidRPr="002F51A5">
        <w:rPr>
          <w:rFonts w:ascii="Arial" w:hAnsi="Arial" w:cs="Arial"/>
          <w:lang w:val="pt-BR"/>
        </w:rPr>
        <w:t>Aprendizado não Supervisionado</w:t>
      </w:r>
      <w:bookmarkEnd w:id="9"/>
    </w:p>
    <w:p w14:paraId="78CF8E60" w14:textId="77777777"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 xml:space="preserve">O aprendizado não supervisionado usa algoritmos de aprendizado de máquina para analisar e agrupar conjuntos de dados não rotulados. São modelos descritivos, mais analíticos, que os modelos supervisionados </w:t>
      </w:r>
      <w:r w:rsidRPr="002F51A5">
        <w:rPr>
          <w:rFonts w:ascii="Arial" w:hAnsi="Arial" w:cs="Arial"/>
          <w:lang w:val="pt-BR"/>
        </w:rPr>
        <w:t xml:space="preserve">e não buscam fornecer uma predição de valores ou categorias. A ideia desses algoritmos é encontrar padrões ocultos nos dados sem a necessidade de qualquer intervenção humana ou </w:t>
      </w:r>
      <w:r w:rsidRPr="002F51A5">
        <w:rPr>
          <w:rFonts w:ascii="Arial" w:hAnsi="Arial" w:cs="Arial"/>
          <w:i/>
          <w:lang w:val="pt-BR"/>
        </w:rPr>
        <w:t>rótulos</w:t>
      </w:r>
      <w:r w:rsidRPr="002F51A5">
        <w:rPr>
          <w:rFonts w:ascii="Arial" w:hAnsi="Arial" w:cs="Arial"/>
          <w:lang w:val="pt-BR"/>
        </w:rPr>
        <w:t xml:space="preserve"> pré-definidos e, por isso, denominados como </w:t>
      </w:r>
      <w:r w:rsidRPr="002F51A5">
        <w:rPr>
          <w:rFonts w:ascii="Arial" w:hAnsi="Arial" w:cs="Arial"/>
          <w:i/>
          <w:lang w:val="pt-BR"/>
        </w:rPr>
        <w:t>não supervisionados</w:t>
      </w:r>
      <w:r w:rsidRPr="002F51A5">
        <w:rPr>
          <w:rFonts w:ascii="Arial" w:hAnsi="Arial" w:cs="Arial"/>
          <w:lang w:val="pt-BR"/>
        </w:rPr>
        <w:t>.</w:t>
      </w:r>
    </w:p>
    <w:p w14:paraId="4D95F672" w14:textId="77777777" w:rsidR="008D3C7B" w:rsidRPr="002F51A5" w:rsidRDefault="00961768" w:rsidP="002F51A5">
      <w:pPr>
        <w:pStyle w:val="Corpodetexto"/>
        <w:spacing w:line="360" w:lineRule="auto"/>
        <w:jc w:val="both"/>
        <w:rPr>
          <w:rFonts w:ascii="Arial" w:hAnsi="Arial" w:cs="Arial"/>
          <w:lang w:val="pt-BR"/>
        </w:rPr>
      </w:pPr>
      <w:r w:rsidRPr="002F51A5">
        <w:rPr>
          <w:rFonts w:ascii="Arial" w:hAnsi="Arial" w:cs="Arial"/>
          <w:lang w:val="pt-BR"/>
        </w:rPr>
        <w:lastRenderedPageBreak/>
        <w:t>Modelo</w:t>
      </w:r>
      <w:r w:rsidRPr="002F51A5">
        <w:rPr>
          <w:rFonts w:ascii="Arial" w:hAnsi="Arial" w:cs="Arial"/>
          <w:lang w:val="pt-BR"/>
        </w:rPr>
        <w:t xml:space="preserve">s de aprendizagem não supervisionados são empregados vários tipos de tarefas ou problemas e os principais são: </w:t>
      </w:r>
      <w:r w:rsidRPr="002F51A5">
        <w:rPr>
          <w:rFonts w:ascii="Arial" w:hAnsi="Arial" w:cs="Arial"/>
          <w:b/>
          <w:lang w:val="pt-BR"/>
        </w:rPr>
        <w:t>agrupamentos</w:t>
      </w:r>
      <w:r w:rsidRPr="002F51A5">
        <w:rPr>
          <w:rFonts w:ascii="Arial" w:hAnsi="Arial" w:cs="Arial"/>
          <w:lang w:val="pt-BR"/>
        </w:rPr>
        <w:t xml:space="preserve"> (ou </w:t>
      </w:r>
      <w:r w:rsidRPr="002F51A5">
        <w:rPr>
          <w:rFonts w:ascii="Arial" w:hAnsi="Arial" w:cs="Arial"/>
          <w:b/>
          <w:lang w:val="pt-BR"/>
        </w:rPr>
        <w:t>clusterização</w:t>
      </w:r>
      <w:r w:rsidRPr="002F51A5">
        <w:rPr>
          <w:rFonts w:ascii="Arial" w:hAnsi="Arial" w:cs="Arial"/>
          <w:lang w:val="pt-BR"/>
        </w:rPr>
        <w:t xml:space="preserve">), </w:t>
      </w:r>
      <w:r w:rsidRPr="002F51A5">
        <w:rPr>
          <w:rFonts w:ascii="Arial" w:hAnsi="Arial" w:cs="Arial"/>
          <w:b/>
          <w:lang w:val="pt-BR"/>
        </w:rPr>
        <w:t>associações</w:t>
      </w:r>
      <w:r w:rsidRPr="002F51A5">
        <w:rPr>
          <w:rFonts w:ascii="Arial" w:hAnsi="Arial" w:cs="Arial"/>
          <w:lang w:val="pt-BR"/>
        </w:rPr>
        <w:t xml:space="preserve">, </w:t>
      </w:r>
      <w:r w:rsidRPr="002F51A5">
        <w:rPr>
          <w:rFonts w:ascii="Arial" w:hAnsi="Arial" w:cs="Arial"/>
          <w:b/>
          <w:lang w:val="pt-BR"/>
        </w:rPr>
        <w:t>redução de dimensionalidade</w:t>
      </w:r>
      <w:r w:rsidRPr="002F51A5">
        <w:rPr>
          <w:rFonts w:ascii="Arial" w:hAnsi="Arial" w:cs="Arial"/>
          <w:lang w:val="pt-BR"/>
        </w:rPr>
        <w:t xml:space="preserve"> e </w:t>
      </w:r>
      <w:r w:rsidRPr="002F51A5">
        <w:rPr>
          <w:rFonts w:ascii="Arial" w:hAnsi="Arial" w:cs="Arial"/>
          <w:b/>
          <w:lang w:val="pt-BR"/>
        </w:rPr>
        <w:t>detecção de anomalias</w:t>
      </w:r>
      <w:r w:rsidRPr="002F51A5">
        <w:rPr>
          <w:rFonts w:ascii="Arial" w:hAnsi="Arial" w:cs="Arial"/>
          <w:lang w:val="pt-BR"/>
        </w:rPr>
        <w:t>.</w:t>
      </w:r>
    </w:p>
    <w:p w14:paraId="0D1C4E9B" w14:textId="77777777" w:rsidR="008D3C7B" w:rsidRPr="002F51A5" w:rsidRDefault="00961768" w:rsidP="002F51A5">
      <w:pPr>
        <w:pStyle w:val="Corpodetexto"/>
        <w:spacing w:line="360" w:lineRule="auto"/>
        <w:jc w:val="both"/>
        <w:rPr>
          <w:rFonts w:ascii="Arial" w:hAnsi="Arial" w:cs="Arial"/>
          <w:lang w:val="pt-BR"/>
        </w:rPr>
      </w:pPr>
      <w:r w:rsidRPr="002F51A5">
        <w:rPr>
          <w:rFonts w:ascii="Arial" w:hAnsi="Arial" w:cs="Arial"/>
          <w:lang w:val="pt-BR"/>
        </w:rPr>
        <w:t xml:space="preserve">Os modelos de </w:t>
      </w:r>
      <w:r w:rsidRPr="002F51A5">
        <w:rPr>
          <w:rFonts w:ascii="Arial" w:hAnsi="Arial" w:cs="Arial"/>
          <w:b/>
          <w:lang w:val="pt-BR"/>
        </w:rPr>
        <w:t>Clustering</w:t>
      </w:r>
      <w:r w:rsidRPr="002F51A5">
        <w:rPr>
          <w:rFonts w:ascii="Arial" w:hAnsi="Arial" w:cs="Arial"/>
          <w:lang w:val="pt-BR"/>
        </w:rPr>
        <w:t xml:space="preserve"> permitem agrupar dado</w:t>
      </w:r>
      <w:r w:rsidRPr="002F51A5">
        <w:rPr>
          <w:rFonts w:ascii="Arial" w:hAnsi="Arial" w:cs="Arial"/>
          <w:lang w:val="pt-BR"/>
        </w:rPr>
        <w:t xml:space="preserve">s não rotulados com base em suas semelhanças ou diferenças e são empregados em problemas de segmentação de clientes, produtos etc. Algoritmos de </w:t>
      </w:r>
      <w:r w:rsidRPr="002F51A5">
        <w:rPr>
          <w:rFonts w:ascii="Arial" w:hAnsi="Arial" w:cs="Arial"/>
          <w:b/>
          <w:lang w:val="pt-BR"/>
        </w:rPr>
        <w:t>Associação</w:t>
      </w:r>
      <w:r w:rsidRPr="002F51A5">
        <w:rPr>
          <w:rFonts w:ascii="Arial" w:hAnsi="Arial" w:cs="Arial"/>
          <w:lang w:val="pt-BR"/>
        </w:rPr>
        <w:t>, podem ser usados ​​para análise de cesta de compras ou sistemas de recomendação e permitem identifi</w:t>
      </w:r>
      <w:r w:rsidRPr="002F51A5">
        <w:rPr>
          <w:rFonts w:ascii="Arial" w:hAnsi="Arial" w:cs="Arial"/>
          <w:lang w:val="pt-BR"/>
        </w:rPr>
        <w:t>car que, clientes que compram um determinado item, também são propensos a comprar outro. Algoritmos como PCA (</w:t>
      </w:r>
      <w:r w:rsidRPr="002F51A5">
        <w:rPr>
          <w:rFonts w:ascii="Arial" w:hAnsi="Arial" w:cs="Arial"/>
          <w:i/>
          <w:lang w:val="pt-BR"/>
        </w:rPr>
        <w:t>Principal Component Analysis</w:t>
      </w:r>
      <w:r w:rsidRPr="002F51A5">
        <w:rPr>
          <w:rFonts w:ascii="Arial" w:hAnsi="Arial" w:cs="Arial"/>
          <w:lang w:val="pt-BR"/>
        </w:rPr>
        <w:t xml:space="preserve">), permitem </w:t>
      </w:r>
      <w:r w:rsidRPr="002F51A5">
        <w:rPr>
          <w:rFonts w:ascii="Arial" w:hAnsi="Arial" w:cs="Arial"/>
          <w:b/>
          <w:lang w:val="pt-BR"/>
        </w:rPr>
        <w:t>reduzir a dimensionalidade</w:t>
      </w:r>
      <w:r w:rsidRPr="002F51A5">
        <w:rPr>
          <w:rFonts w:ascii="Arial" w:hAnsi="Arial" w:cs="Arial"/>
          <w:lang w:val="pt-BR"/>
        </w:rPr>
        <w:t xml:space="preserve"> de dados centenas ou milhares de atributos para facilitar uma análise dos dados</w:t>
      </w:r>
      <w:r w:rsidRPr="002F51A5">
        <w:rPr>
          <w:rFonts w:ascii="Arial" w:hAnsi="Arial" w:cs="Arial"/>
          <w:lang w:val="pt-BR"/>
        </w:rPr>
        <w:t xml:space="preserve">. E modelos de </w:t>
      </w:r>
      <w:r w:rsidRPr="002F51A5">
        <w:rPr>
          <w:rFonts w:ascii="Arial" w:hAnsi="Arial" w:cs="Arial"/>
          <w:b/>
          <w:lang w:val="pt-BR"/>
        </w:rPr>
        <w:t>detecção de anomalia</w:t>
      </w:r>
      <w:r w:rsidRPr="002F51A5">
        <w:rPr>
          <w:rFonts w:ascii="Arial" w:hAnsi="Arial" w:cs="Arial"/>
          <w:lang w:val="pt-BR"/>
        </w:rPr>
        <w:t xml:space="preserve">, permitem identificar um comportamento suspeito de tráfego de internet em um site, indicando uma falha do sistema ou uma tentativa de </w:t>
      </w:r>
      <w:r w:rsidRPr="002F51A5">
        <w:rPr>
          <w:rFonts w:ascii="Arial" w:hAnsi="Arial" w:cs="Arial"/>
          <w:i/>
          <w:lang w:val="pt-BR"/>
        </w:rPr>
        <w:t>deny-of-service</w:t>
      </w:r>
      <w:r w:rsidRPr="002F51A5">
        <w:rPr>
          <w:rFonts w:ascii="Arial" w:hAnsi="Arial" w:cs="Arial"/>
          <w:lang w:val="pt-BR"/>
        </w:rPr>
        <w:t>, ou ainda detectar um movimento em uma câmera de segurança.</w:t>
      </w:r>
    </w:p>
    <w:p w14:paraId="120045F6" w14:textId="5DA4591D" w:rsidR="008D3C7B" w:rsidRPr="002F51A5" w:rsidRDefault="002F51A5" w:rsidP="002F51A5">
      <w:pPr>
        <w:pStyle w:val="Corpodetexto"/>
        <w:spacing w:line="360" w:lineRule="auto"/>
        <w:jc w:val="both"/>
        <w:rPr>
          <w:rFonts w:ascii="Arial" w:hAnsi="Arial" w:cs="Arial"/>
          <w:lang w:val="pt-BR"/>
        </w:rPr>
      </w:pPr>
      <w:r>
        <w:rPr>
          <w:noProof/>
        </w:rPr>
        <w:drawing>
          <wp:inline distT="0" distB="0" distL="0" distR="0" wp14:anchorId="03FA8AC8" wp14:editId="2EB5DC64">
            <wp:extent cx="5400040" cy="3037840"/>
            <wp:effectExtent l="0" t="0" r="0"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F88A3F1" w14:textId="11D4AFF6" w:rsidR="008D3C7B" w:rsidRPr="00E04347" w:rsidRDefault="00961768" w:rsidP="00E04347">
      <w:pPr>
        <w:pStyle w:val="Corpodetexto"/>
        <w:jc w:val="both"/>
        <w:rPr>
          <w:rFonts w:ascii="Arial" w:hAnsi="Arial" w:cs="Arial"/>
          <w:b/>
          <w:bCs/>
          <w:sz w:val="20"/>
          <w:szCs w:val="20"/>
          <w:lang w:val="pt-BR"/>
        </w:rPr>
      </w:pPr>
      <w:r w:rsidRPr="00E04347">
        <w:rPr>
          <w:rFonts w:ascii="Arial" w:hAnsi="Arial" w:cs="Arial"/>
          <w:b/>
          <w:bCs/>
          <w:sz w:val="20"/>
          <w:szCs w:val="20"/>
          <w:lang w:val="pt-BR"/>
        </w:rPr>
        <w:t xml:space="preserve">Figura 5. Exemplos de Aprendizado Supervisionado. Você mesmo, apenas olhando as figuras, poderia identificar tanto os agrupamentos como as anomalias sem, entretanto, ter qualquer exemplo ou rótulos indicando esses grupos e esses pontos atípicos nos dados. </w:t>
      </w:r>
    </w:p>
    <w:p w14:paraId="28062985" w14:textId="77777777" w:rsidR="008D3C7B" w:rsidRPr="002F51A5" w:rsidRDefault="00961768" w:rsidP="002F51A5">
      <w:pPr>
        <w:pStyle w:val="Ttulo1"/>
        <w:spacing w:line="360" w:lineRule="auto"/>
        <w:jc w:val="both"/>
        <w:rPr>
          <w:rFonts w:ascii="Arial" w:hAnsi="Arial" w:cs="Arial"/>
          <w:lang w:val="pt-BR"/>
        </w:rPr>
      </w:pPr>
      <w:bookmarkStart w:id="10" w:name="aprendizado-de-reforço"/>
      <w:r w:rsidRPr="002F51A5">
        <w:rPr>
          <w:rFonts w:ascii="Arial" w:hAnsi="Arial" w:cs="Arial"/>
          <w:lang w:val="pt-BR"/>
        </w:rPr>
        <w:lastRenderedPageBreak/>
        <w:t>Aprendizado de Reforço</w:t>
      </w:r>
      <w:bookmarkEnd w:id="10"/>
    </w:p>
    <w:p w14:paraId="0F73AC69" w14:textId="7D74A987"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 xml:space="preserve">O </w:t>
      </w:r>
      <w:r w:rsidRPr="002F51A5">
        <w:rPr>
          <w:rFonts w:ascii="Arial" w:hAnsi="Arial" w:cs="Arial"/>
          <w:b/>
          <w:lang w:val="pt-BR"/>
        </w:rPr>
        <w:t>aprendizado de reforço</w:t>
      </w:r>
      <w:r w:rsidRPr="002F51A5">
        <w:rPr>
          <w:rFonts w:ascii="Arial" w:hAnsi="Arial" w:cs="Arial"/>
          <w:lang w:val="pt-BR"/>
        </w:rPr>
        <w:t xml:space="preserve"> se utiliza de um sistema com um fator de recompensa para o aprendizado. O treinamento ocorre por meio de tentativa e erro estabelecendo-se um sistema de recompensa. Um agente toma uma sequência de decisões n</w:t>
      </w:r>
      <w:r w:rsidRPr="002F51A5">
        <w:rPr>
          <w:rFonts w:ascii="Arial" w:hAnsi="Arial" w:cs="Arial"/>
          <w:lang w:val="pt-BR"/>
        </w:rPr>
        <w:t xml:space="preserve">a busca de atingir uma meta (o problema que se deseja resolver). As ações que resultam em se aproximar da meta são recompensadas, e ações que se afastam da meta são penalizadas. O agente, desse modo, vai </w:t>
      </w:r>
      <w:r w:rsidRPr="002F51A5">
        <w:rPr>
          <w:rFonts w:ascii="Arial" w:hAnsi="Arial" w:cs="Arial"/>
          <w:i/>
          <w:lang w:val="pt-BR"/>
        </w:rPr>
        <w:t>aprendendo</w:t>
      </w:r>
      <w:r w:rsidRPr="002F51A5">
        <w:rPr>
          <w:rFonts w:ascii="Arial" w:hAnsi="Arial" w:cs="Arial"/>
          <w:lang w:val="pt-BR"/>
        </w:rPr>
        <w:t xml:space="preserve"> e se aproximando da solução do problema a</w:t>
      </w:r>
      <w:r w:rsidRPr="002F51A5">
        <w:rPr>
          <w:rFonts w:ascii="Arial" w:hAnsi="Arial" w:cs="Arial"/>
          <w:lang w:val="pt-BR"/>
        </w:rPr>
        <w:t>o maximizar a recompensa total que pode ser, por exemplo, obter um máximo de pontos em um jogo.</w:t>
      </w:r>
      <w:r w:rsidR="001B1E92">
        <w:rPr>
          <w:rFonts w:ascii="Arial" w:hAnsi="Arial" w:cs="Arial"/>
          <w:lang w:val="pt-BR"/>
        </w:rPr>
        <w:t xml:space="preserve"> </w:t>
      </w:r>
      <w:r w:rsidRPr="002F51A5">
        <w:rPr>
          <w:rFonts w:ascii="Arial" w:hAnsi="Arial" w:cs="Arial"/>
          <w:lang w:val="pt-BR"/>
        </w:rPr>
        <w:t>Es</w:t>
      </w:r>
      <w:r w:rsidR="001B1E92">
        <w:rPr>
          <w:rFonts w:ascii="Arial" w:hAnsi="Arial" w:cs="Arial"/>
          <w:lang w:val="pt-BR"/>
        </w:rPr>
        <w:t>s</w:t>
      </w:r>
      <w:r w:rsidRPr="002F51A5">
        <w:rPr>
          <w:rFonts w:ascii="Arial" w:hAnsi="Arial" w:cs="Arial"/>
          <w:lang w:val="pt-BR"/>
        </w:rPr>
        <w:t>e tipo de aprendizado é empregado principalmente em robótica e robôs-aspirador implementam modelos simples desse tipo de aprendizado.</w:t>
      </w:r>
    </w:p>
    <w:p w14:paraId="63A9EA7F" w14:textId="77777777" w:rsidR="008D3C7B" w:rsidRPr="002F51A5" w:rsidRDefault="00961768" w:rsidP="002F51A5">
      <w:pPr>
        <w:pStyle w:val="Ttulo1"/>
        <w:spacing w:line="360" w:lineRule="auto"/>
        <w:jc w:val="both"/>
        <w:rPr>
          <w:rFonts w:ascii="Arial" w:hAnsi="Arial" w:cs="Arial"/>
          <w:lang w:val="pt-BR"/>
        </w:rPr>
      </w:pPr>
      <w:bookmarkStart w:id="11" w:name="usos-do-aprendizado-de-máquina"/>
      <w:r w:rsidRPr="002F51A5">
        <w:rPr>
          <w:rFonts w:ascii="Arial" w:hAnsi="Arial" w:cs="Arial"/>
          <w:lang w:val="pt-BR"/>
        </w:rPr>
        <w:t>Usos do Aprendizado de M</w:t>
      </w:r>
      <w:r w:rsidRPr="002F51A5">
        <w:rPr>
          <w:rFonts w:ascii="Arial" w:hAnsi="Arial" w:cs="Arial"/>
          <w:lang w:val="pt-BR"/>
        </w:rPr>
        <w:t>áquina</w:t>
      </w:r>
      <w:bookmarkEnd w:id="11"/>
    </w:p>
    <w:p w14:paraId="0895E661" w14:textId="6E8518CC"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Ao longo do texto demos vários exemplos de aplicações que vem sendo feitas do Aprendizado de Máquina. Para algumas empresas o Aprendizado de Máquina</w:t>
      </w:r>
      <w:r w:rsidR="001B1E92">
        <w:rPr>
          <w:rFonts w:ascii="Arial" w:hAnsi="Arial" w:cs="Arial"/>
          <w:lang w:val="pt-BR"/>
        </w:rPr>
        <w:t xml:space="preserve"> </w:t>
      </w:r>
      <w:r w:rsidRPr="002F51A5">
        <w:rPr>
          <w:rFonts w:ascii="Arial" w:hAnsi="Arial" w:cs="Arial"/>
          <w:lang w:val="pt-BR"/>
        </w:rPr>
        <w:t xml:space="preserve">está no centro </w:t>
      </w:r>
      <w:r w:rsidR="001B1E92">
        <w:rPr>
          <w:rFonts w:ascii="Arial" w:hAnsi="Arial" w:cs="Arial"/>
          <w:lang w:val="pt-BR"/>
        </w:rPr>
        <w:t>de seus</w:t>
      </w:r>
      <w:r w:rsidRPr="002F51A5">
        <w:rPr>
          <w:rFonts w:ascii="Arial" w:hAnsi="Arial" w:cs="Arial"/>
          <w:lang w:val="pt-BR"/>
        </w:rPr>
        <w:t xml:space="preserve"> negócios. É caso das redes sociais, do Facebook e o Instagram, ao LinkedIn, ou a</w:t>
      </w:r>
      <w:r w:rsidRPr="002F51A5">
        <w:rPr>
          <w:rFonts w:ascii="Arial" w:hAnsi="Arial" w:cs="Arial"/>
          <w:lang w:val="pt-BR"/>
        </w:rPr>
        <w:t xml:space="preserve"> Netflix e o sistema de busca da Google. Mas de empresas do varejo à empresas de extração, saúde ou financeiras, todos os setores e mesmo a Ciência, estão adotando o Aprendizado de Máquina, mesmo que não sendo esse o seu propósito central. Revisamos aqui a</w:t>
      </w:r>
      <w:r w:rsidRPr="002F51A5">
        <w:rPr>
          <w:rFonts w:ascii="Arial" w:hAnsi="Arial" w:cs="Arial"/>
          <w:lang w:val="pt-BR"/>
        </w:rPr>
        <w:t>lguns</w:t>
      </w:r>
      <w:r w:rsidRPr="002F51A5">
        <w:rPr>
          <w:rFonts w:ascii="Arial" w:hAnsi="Arial" w:cs="Arial"/>
          <w:lang w:val="pt-BR"/>
        </w:rPr>
        <w:t xml:space="preserve"> dos usos mais comuns que encontram-se </w:t>
      </w:r>
      <w:r w:rsidR="001B1E92">
        <w:rPr>
          <w:rFonts w:ascii="Arial" w:hAnsi="Arial" w:cs="Arial"/>
          <w:lang w:val="pt-BR"/>
        </w:rPr>
        <w:t xml:space="preserve">espalhados </w:t>
      </w:r>
      <w:r w:rsidRPr="002F51A5">
        <w:rPr>
          <w:rFonts w:ascii="Arial" w:hAnsi="Arial" w:cs="Arial"/>
          <w:lang w:val="pt-BR"/>
        </w:rPr>
        <w:t>ao longo do texto para ilustrar aspectos específicos do Aprendizado de Máquina.</w:t>
      </w:r>
    </w:p>
    <w:p w14:paraId="79B3BB5A" w14:textId="77777777" w:rsidR="008D3C7B" w:rsidRPr="002F51A5" w:rsidRDefault="00961768" w:rsidP="002F51A5">
      <w:pPr>
        <w:numPr>
          <w:ilvl w:val="0"/>
          <w:numId w:val="6"/>
        </w:numPr>
        <w:spacing w:line="360" w:lineRule="auto"/>
        <w:jc w:val="both"/>
        <w:rPr>
          <w:rFonts w:ascii="Arial" w:hAnsi="Arial" w:cs="Arial"/>
          <w:lang w:val="pt-BR"/>
        </w:rPr>
      </w:pPr>
      <w:r w:rsidRPr="002F51A5">
        <w:rPr>
          <w:rFonts w:ascii="Arial" w:hAnsi="Arial" w:cs="Arial"/>
          <w:b/>
          <w:lang w:val="pt-BR"/>
        </w:rPr>
        <w:t>Sistemas de recomendação</w:t>
      </w:r>
      <w:r w:rsidRPr="002F51A5">
        <w:rPr>
          <w:rFonts w:ascii="Arial" w:hAnsi="Arial" w:cs="Arial"/>
          <w:lang w:val="pt-BR"/>
        </w:rPr>
        <w:t>. Recomendações da Netflix, YouTube ou Instagram, de mensagens do Twitter ou de anúncios no FaceBook que qu</w:t>
      </w:r>
      <w:r w:rsidRPr="002F51A5">
        <w:rPr>
          <w:rFonts w:ascii="Arial" w:hAnsi="Arial" w:cs="Arial"/>
          <w:lang w:val="pt-BR"/>
        </w:rPr>
        <w:t>eremos ver buscam extrair o padrão de preferência dos usuários.</w:t>
      </w:r>
    </w:p>
    <w:p w14:paraId="7F275AA9" w14:textId="77777777" w:rsidR="008D3C7B" w:rsidRPr="002F51A5" w:rsidRDefault="00961768" w:rsidP="002F51A5">
      <w:pPr>
        <w:numPr>
          <w:ilvl w:val="0"/>
          <w:numId w:val="6"/>
        </w:numPr>
        <w:spacing w:line="360" w:lineRule="auto"/>
        <w:jc w:val="both"/>
        <w:rPr>
          <w:rFonts w:ascii="Arial" w:hAnsi="Arial" w:cs="Arial"/>
          <w:lang w:val="pt-BR"/>
        </w:rPr>
      </w:pPr>
      <w:r w:rsidRPr="002F51A5">
        <w:rPr>
          <w:rFonts w:ascii="Arial" w:hAnsi="Arial" w:cs="Arial"/>
          <w:b/>
          <w:lang w:val="pt-BR"/>
        </w:rPr>
        <w:t>Detecção de fraude</w:t>
      </w:r>
      <w:r w:rsidRPr="002F51A5">
        <w:rPr>
          <w:rFonts w:ascii="Arial" w:hAnsi="Arial" w:cs="Arial"/>
          <w:lang w:val="pt-BR"/>
        </w:rPr>
        <w:t>. Identificação de transações de cartão de crédito ou compras fraudulentas em sites de e-commerce, tentativas fraudulentas de login etc.</w:t>
      </w:r>
    </w:p>
    <w:p w14:paraId="23CE060C" w14:textId="77777777" w:rsidR="008D3C7B" w:rsidRPr="002F51A5" w:rsidRDefault="00961768" w:rsidP="002F51A5">
      <w:pPr>
        <w:numPr>
          <w:ilvl w:val="0"/>
          <w:numId w:val="6"/>
        </w:numPr>
        <w:spacing w:line="360" w:lineRule="auto"/>
        <w:jc w:val="both"/>
        <w:rPr>
          <w:rFonts w:ascii="Arial" w:hAnsi="Arial" w:cs="Arial"/>
          <w:lang w:val="pt-BR"/>
        </w:rPr>
      </w:pPr>
      <w:r w:rsidRPr="002F51A5">
        <w:rPr>
          <w:rFonts w:ascii="Arial" w:hAnsi="Arial" w:cs="Arial"/>
          <w:b/>
          <w:lang w:val="pt-BR"/>
        </w:rPr>
        <w:lastRenderedPageBreak/>
        <w:t>Chatbots</w:t>
      </w:r>
      <w:r w:rsidRPr="002F51A5">
        <w:rPr>
          <w:rFonts w:ascii="Arial" w:hAnsi="Arial" w:cs="Arial"/>
          <w:lang w:val="pt-BR"/>
        </w:rPr>
        <w:t>. Chatbots online em que os c</w:t>
      </w:r>
      <w:r w:rsidRPr="002F51A5">
        <w:rPr>
          <w:rFonts w:ascii="Arial" w:hAnsi="Arial" w:cs="Arial"/>
          <w:lang w:val="pt-BR"/>
        </w:rPr>
        <w:t>lientes, interagem por texto ou mesmo fala, com uma máquina que guia o usuário para um determinado resultado empregam uma série de recursos de Aprendizado de Máquina, do processamento de linguagem natural ao aprendizado de reforço.</w:t>
      </w:r>
    </w:p>
    <w:p w14:paraId="31CACF8E" w14:textId="625DB5FB" w:rsidR="008D3C7B" w:rsidRPr="002F51A5" w:rsidRDefault="00961768" w:rsidP="002F51A5">
      <w:pPr>
        <w:numPr>
          <w:ilvl w:val="0"/>
          <w:numId w:val="6"/>
        </w:numPr>
        <w:spacing w:line="360" w:lineRule="auto"/>
        <w:jc w:val="both"/>
        <w:rPr>
          <w:rFonts w:ascii="Arial" w:hAnsi="Arial" w:cs="Arial"/>
          <w:lang w:val="pt-BR"/>
        </w:rPr>
      </w:pPr>
      <w:r w:rsidRPr="002F51A5">
        <w:rPr>
          <w:rFonts w:ascii="Arial" w:hAnsi="Arial" w:cs="Arial"/>
          <w:b/>
          <w:lang w:val="pt-BR"/>
        </w:rPr>
        <w:t>Diagnóstico médico</w:t>
      </w:r>
      <w:r w:rsidRPr="002F51A5">
        <w:rPr>
          <w:rFonts w:ascii="Arial" w:hAnsi="Arial" w:cs="Arial"/>
          <w:lang w:val="pt-BR"/>
        </w:rPr>
        <w:t>. Algo</w:t>
      </w:r>
      <w:r w:rsidRPr="002F51A5">
        <w:rPr>
          <w:rFonts w:ascii="Arial" w:hAnsi="Arial" w:cs="Arial"/>
          <w:lang w:val="pt-BR"/>
        </w:rPr>
        <w:t>ritmos de aprendizado de máquina são empregados para examinar imagens médicas ou outros dados de pacientes e auxiliar no diagnóstico precoce de doenças como c</w:t>
      </w:r>
      <w:r w:rsidR="001B1E92">
        <w:rPr>
          <w:rFonts w:ascii="Arial" w:hAnsi="Arial" w:cs="Arial"/>
          <w:lang w:val="pt-BR"/>
        </w:rPr>
        <w:t>â</w:t>
      </w:r>
      <w:r w:rsidRPr="002F51A5">
        <w:rPr>
          <w:rFonts w:ascii="Arial" w:hAnsi="Arial" w:cs="Arial"/>
          <w:lang w:val="pt-BR"/>
        </w:rPr>
        <w:t>ncer ou diabetes.</w:t>
      </w:r>
    </w:p>
    <w:p w14:paraId="4C894238" w14:textId="77777777" w:rsidR="008D3C7B" w:rsidRPr="002F51A5" w:rsidRDefault="00961768" w:rsidP="002F51A5">
      <w:pPr>
        <w:numPr>
          <w:ilvl w:val="0"/>
          <w:numId w:val="6"/>
        </w:numPr>
        <w:spacing w:line="360" w:lineRule="auto"/>
        <w:jc w:val="both"/>
        <w:rPr>
          <w:rFonts w:ascii="Arial" w:hAnsi="Arial" w:cs="Arial"/>
          <w:lang w:val="pt-BR"/>
        </w:rPr>
      </w:pPr>
      <w:r w:rsidRPr="002F51A5">
        <w:rPr>
          <w:rFonts w:ascii="Arial" w:hAnsi="Arial" w:cs="Arial"/>
          <w:b/>
          <w:lang w:val="pt-BR"/>
        </w:rPr>
        <w:t>Veículos Autônomos</w:t>
      </w:r>
      <w:r w:rsidRPr="002F51A5">
        <w:rPr>
          <w:rFonts w:ascii="Arial" w:hAnsi="Arial" w:cs="Arial"/>
          <w:lang w:val="pt-BR"/>
        </w:rPr>
        <w:t>. Empregam um grande número de recursos de aprendizado de máq</w:t>
      </w:r>
      <w:r w:rsidRPr="002F51A5">
        <w:rPr>
          <w:rFonts w:ascii="Arial" w:hAnsi="Arial" w:cs="Arial"/>
          <w:lang w:val="pt-BR"/>
        </w:rPr>
        <w:t>uina para segmentação de cenas (identificação de ruas, calçadas, prédios e pessoas em uma cena), movimentação autônoma, predição e tratamento de colisão etc. em geral com emprego de algoritmos de Deep Learning.</w:t>
      </w:r>
    </w:p>
    <w:p w14:paraId="48BE2AB2" w14:textId="77777777" w:rsidR="008D3C7B" w:rsidRPr="002F51A5" w:rsidRDefault="00961768" w:rsidP="002F51A5">
      <w:pPr>
        <w:numPr>
          <w:ilvl w:val="0"/>
          <w:numId w:val="6"/>
        </w:numPr>
        <w:spacing w:line="360" w:lineRule="auto"/>
        <w:jc w:val="both"/>
        <w:rPr>
          <w:rFonts w:ascii="Arial" w:hAnsi="Arial" w:cs="Arial"/>
          <w:lang w:val="pt-BR"/>
        </w:rPr>
      </w:pPr>
      <w:r w:rsidRPr="002F51A5">
        <w:rPr>
          <w:rFonts w:ascii="Arial" w:hAnsi="Arial" w:cs="Arial"/>
          <w:b/>
          <w:lang w:val="pt-BR"/>
        </w:rPr>
        <w:t>Análise e Classificação de Risco</w:t>
      </w:r>
      <w:r w:rsidRPr="002F51A5">
        <w:rPr>
          <w:rFonts w:ascii="Arial" w:hAnsi="Arial" w:cs="Arial"/>
          <w:lang w:val="pt-BR"/>
        </w:rPr>
        <w:t>. Para precif</w:t>
      </w:r>
      <w:r w:rsidRPr="002F51A5">
        <w:rPr>
          <w:rFonts w:ascii="Arial" w:hAnsi="Arial" w:cs="Arial"/>
          <w:lang w:val="pt-BR"/>
        </w:rPr>
        <w:t>icação de crédito e seguros.</w:t>
      </w:r>
    </w:p>
    <w:p w14:paraId="2F37E875" w14:textId="276F3CB9"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 xml:space="preserve"> </w:t>
      </w:r>
    </w:p>
    <w:p w14:paraId="6A2F4765" w14:textId="77777777" w:rsidR="00A03181" w:rsidRPr="002F51A5" w:rsidRDefault="00A03181" w:rsidP="002F51A5">
      <w:pPr>
        <w:pStyle w:val="Corpodetexto"/>
        <w:spacing w:line="360" w:lineRule="auto"/>
        <w:jc w:val="both"/>
        <w:rPr>
          <w:rFonts w:ascii="Arial" w:hAnsi="Arial" w:cs="Arial"/>
        </w:rPr>
      </w:pPr>
      <w:r w:rsidRPr="002F51A5">
        <w:rPr>
          <w:rFonts w:ascii="Arial" w:hAnsi="Arial" w:cs="Arial"/>
          <w:noProof/>
        </w:rPr>
        <w:drawing>
          <wp:inline distT="0" distB="0" distL="0" distR="0" wp14:anchorId="3CC38B75" wp14:editId="2EFF6C01">
            <wp:extent cx="5400040" cy="1835150"/>
            <wp:effectExtent l="0" t="0" r="0" b="0"/>
            <wp:docPr id="5" name="Imagem 5" descr="Placa azul com letras branc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laca azul com letras brancas&#10;&#10;Descrição gerada automaticamente com confiança m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1835150"/>
                    </a:xfrm>
                    <a:prstGeom prst="rect">
                      <a:avLst/>
                    </a:prstGeom>
                    <a:noFill/>
                    <a:ln>
                      <a:noFill/>
                    </a:ln>
                  </pic:spPr>
                </pic:pic>
              </a:graphicData>
            </a:graphic>
          </wp:inline>
        </w:drawing>
      </w:r>
    </w:p>
    <w:p w14:paraId="0EDDA806" w14:textId="17DF3CE1" w:rsidR="008D3C7B" w:rsidRPr="00E04347" w:rsidRDefault="00961768" w:rsidP="002F51A5">
      <w:pPr>
        <w:pStyle w:val="Corpodetexto"/>
        <w:spacing w:line="360" w:lineRule="auto"/>
        <w:jc w:val="both"/>
        <w:rPr>
          <w:rFonts w:ascii="Arial" w:hAnsi="Arial" w:cs="Arial"/>
          <w:b/>
          <w:bCs/>
        </w:rPr>
      </w:pPr>
      <w:hyperlink r:id="rId13">
        <w:r w:rsidRPr="00E04347">
          <w:rPr>
            <w:rStyle w:val="Hyperlink"/>
            <w:rFonts w:ascii="Arial" w:hAnsi="Arial" w:cs="Arial"/>
            <w:b/>
            <w:bCs/>
          </w:rPr>
          <w:t>Machine Learning and Data Science Applications in Industry</w:t>
        </w:r>
      </w:hyperlink>
      <w:r w:rsidRPr="00E04347">
        <w:rPr>
          <w:rFonts w:ascii="Arial" w:hAnsi="Arial" w:cs="Arial"/>
          <w:b/>
          <w:bCs/>
        </w:rPr>
        <w:t xml:space="preserve"> | </w:t>
      </w:r>
      <w:hyperlink r:id="rId14">
        <w:r w:rsidRPr="00E04347">
          <w:rPr>
            <w:rStyle w:val="Hyperlink"/>
            <w:rFonts w:ascii="Arial" w:hAnsi="Arial" w:cs="Arial"/>
            <w:b/>
            <w:bCs/>
          </w:rPr>
          <w:t>https://github.co</w:t>
        </w:r>
        <w:r w:rsidRPr="00E04347">
          <w:rPr>
            <w:rStyle w:val="Hyperlink"/>
            <w:rFonts w:ascii="Arial" w:hAnsi="Arial" w:cs="Arial"/>
            <w:b/>
            <w:bCs/>
          </w:rPr>
          <w:t>m/ashishpatel26/Real-time-ML-Project</w:t>
        </w:r>
      </w:hyperlink>
    </w:p>
    <w:tbl>
      <w:tblPr>
        <w:tblStyle w:val="Table"/>
        <w:tblW w:w="5000" w:type="pct"/>
        <w:tblLook w:val="07E0" w:firstRow="1" w:lastRow="1" w:firstColumn="1" w:lastColumn="1" w:noHBand="1" w:noVBand="1"/>
      </w:tblPr>
      <w:tblGrid>
        <w:gridCol w:w="3380"/>
        <w:gridCol w:w="2889"/>
        <w:gridCol w:w="2451"/>
      </w:tblGrid>
      <w:tr w:rsidR="008D3C7B" w:rsidRPr="002F51A5" w14:paraId="5C5BB41A" w14:textId="77777777">
        <w:tc>
          <w:tcPr>
            <w:tcW w:w="0" w:type="auto"/>
            <w:tcBorders>
              <w:bottom w:val="single" w:sz="0" w:space="0" w:color="auto"/>
            </w:tcBorders>
            <w:vAlign w:val="bottom"/>
          </w:tcPr>
          <w:p w14:paraId="6883A7A6" w14:textId="77777777" w:rsidR="008D3C7B" w:rsidRPr="002F51A5" w:rsidRDefault="008D3C7B" w:rsidP="002F51A5">
            <w:pPr>
              <w:pStyle w:val="Compact"/>
              <w:spacing w:line="360" w:lineRule="auto"/>
              <w:jc w:val="both"/>
              <w:rPr>
                <w:rFonts w:ascii="Arial" w:hAnsi="Arial" w:cs="Arial"/>
              </w:rPr>
            </w:pPr>
          </w:p>
        </w:tc>
        <w:tc>
          <w:tcPr>
            <w:tcW w:w="0" w:type="auto"/>
            <w:tcBorders>
              <w:bottom w:val="single" w:sz="0" w:space="0" w:color="auto"/>
            </w:tcBorders>
            <w:vAlign w:val="bottom"/>
          </w:tcPr>
          <w:p w14:paraId="1DC3715C" w14:textId="77777777" w:rsidR="008D3C7B" w:rsidRPr="002F51A5" w:rsidRDefault="008D3C7B" w:rsidP="002F51A5">
            <w:pPr>
              <w:pStyle w:val="Compact"/>
              <w:spacing w:line="360" w:lineRule="auto"/>
              <w:jc w:val="both"/>
              <w:rPr>
                <w:rFonts w:ascii="Arial" w:hAnsi="Arial" w:cs="Arial"/>
              </w:rPr>
            </w:pPr>
          </w:p>
        </w:tc>
        <w:tc>
          <w:tcPr>
            <w:tcW w:w="0" w:type="auto"/>
            <w:tcBorders>
              <w:bottom w:val="single" w:sz="0" w:space="0" w:color="auto"/>
            </w:tcBorders>
            <w:vAlign w:val="bottom"/>
          </w:tcPr>
          <w:p w14:paraId="6DE09908" w14:textId="77777777" w:rsidR="008D3C7B" w:rsidRPr="002F51A5" w:rsidRDefault="008D3C7B" w:rsidP="002F51A5">
            <w:pPr>
              <w:pStyle w:val="Compact"/>
              <w:spacing w:line="360" w:lineRule="auto"/>
              <w:jc w:val="both"/>
              <w:rPr>
                <w:rFonts w:ascii="Arial" w:hAnsi="Arial" w:cs="Arial"/>
              </w:rPr>
            </w:pPr>
          </w:p>
        </w:tc>
      </w:tr>
      <w:tr w:rsidR="008D3C7B" w:rsidRPr="002F51A5" w14:paraId="3C85521C" w14:textId="77777777">
        <w:tc>
          <w:tcPr>
            <w:tcW w:w="0" w:type="auto"/>
          </w:tcPr>
          <w:p w14:paraId="45192E60" w14:textId="77777777" w:rsidR="008D3C7B" w:rsidRPr="002F51A5" w:rsidRDefault="00961768" w:rsidP="002F51A5">
            <w:pPr>
              <w:pStyle w:val="Compact"/>
              <w:spacing w:line="360" w:lineRule="auto"/>
              <w:rPr>
                <w:rFonts w:ascii="Arial" w:hAnsi="Arial" w:cs="Arial"/>
              </w:rPr>
            </w:pPr>
            <w:hyperlink w:anchor="accommodation">
              <w:r w:rsidRPr="002F51A5">
                <w:rPr>
                  <w:rStyle w:val="Hyperlink"/>
                  <w:rFonts w:ascii="Arial" w:hAnsi="Arial" w:cs="Arial"/>
                </w:rPr>
                <w:t>Accommodation &amp; Food</w:t>
              </w:r>
            </w:hyperlink>
          </w:p>
        </w:tc>
        <w:tc>
          <w:tcPr>
            <w:tcW w:w="0" w:type="auto"/>
          </w:tcPr>
          <w:p w14:paraId="7214E60C" w14:textId="77777777" w:rsidR="008D3C7B" w:rsidRPr="002F51A5" w:rsidRDefault="00961768" w:rsidP="002F51A5">
            <w:pPr>
              <w:pStyle w:val="Compact"/>
              <w:spacing w:line="360" w:lineRule="auto"/>
              <w:rPr>
                <w:rFonts w:ascii="Arial" w:hAnsi="Arial" w:cs="Arial"/>
              </w:rPr>
            </w:pPr>
            <w:hyperlink w:anchor="agriculture">
              <w:r w:rsidRPr="002F51A5">
                <w:rPr>
                  <w:rStyle w:val="Hyperlink"/>
                  <w:rFonts w:ascii="Arial" w:hAnsi="Arial" w:cs="Arial"/>
                </w:rPr>
                <w:t>Agriculture</w:t>
              </w:r>
            </w:hyperlink>
          </w:p>
        </w:tc>
        <w:tc>
          <w:tcPr>
            <w:tcW w:w="0" w:type="auto"/>
          </w:tcPr>
          <w:p w14:paraId="26CA5E03" w14:textId="77777777" w:rsidR="008D3C7B" w:rsidRPr="002F51A5" w:rsidRDefault="00961768" w:rsidP="002F51A5">
            <w:pPr>
              <w:pStyle w:val="Compact"/>
              <w:spacing w:line="360" w:lineRule="auto"/>
              <w:rPr>
                <w:rFonts w:ascii="Arial" w:hAnsi="Arial" w:cs="Arial"/>
              </w:rPr>
            </w:pPr>
            <w:hyperlink w:anchor="bankfin">
              <w:r w:rsidRPr="002F51A5">
                <w:rPr>
                  <w:rStyle w:val="Hyperlink"/>
                  <w:rFonts w:ascii="Arial" w:hAnsi="Arial" w:cs="Arial"/>
                </w:rPr>
                <w:t>Banking &amp; Insurance</w:t>
              </w:r>
            </w:hyperlink>
          </w:p>
        </w:tc>
      </w:tr>
      <w:tr w:rsidR="008D3C7B" w:rsidRPr="002F51A5" w14:paraId="08146963" w14:textId="77777777">
        <w:tc>
          <w:tcPr>
            <w:tcW w:w="0" w:type="auto"/>
          </w:tcPr>
          <w:p w14:paraId="61ABDEC7" w14:textId="77777777" w:rsidR="008D3C7B" w:rsidRPr="002F51A5" w:rsidRDefault="00961768" w:rsidP="002F51A5">
            <w:pPr>
              <w:pStyle w:val="Compact"/>
              <w:spacing w:line="360" w:lineRule="auto"/>
              <w:rPr>
                <w:rFonts w:ascii="Arial" w:hAnsi="Arial" w:cs="Arial"/>
              </w:rPr>
            </w:pPr>
            <w:hyperlink w:anchor="biotech">
              <w:r w:rsidRPr="002F51A5">
                <w:rPr>
                  <w:rStyle w:val="Hyperlink"/>
                  <w:rFonts w:ascii="Arial" w:hAnsi="Arial" w:cs="Arial"/>
                </w:rPr>
                <w:t>Biotechnological &amp; Life Sciences</w:t>
              </w:r>
            </w:hyperlink>
          </w:p>
        </w:tc>
        <w:tc>
          <w:tcPr>
            <w:tcW w:w="0" w:type="auto"/>
          </w:tcPr>
          <w:p w14:paraId="198E53A2" w14:textId="77777777" w:rsidR="008D3C7B" w:rsidRPr="002F51A5" w:rsidRDefault="00961768" w:rsidP="002F51A5">
            <w:pPr>
              <w:pStyle w:val="Compact"/>
              <w:spacing w:line="360" w:lineRule="auto"/>
              <w:rPr>
                <w:rFonts w:ascii="Arial" w:hAnsi="Arial" w:cs="Arial"/>
              </w:rPr>
            </w:pPr>
            <w:hyperlink w:anchor="construction">
              <w:r w:rsidRPr="002F51A5">
                <w:rPr>
                  <w:rStyle w:val="Hyperlink"/>
                  <w:rFonts w:ascii="Arial" w:hAnsi="Arial" w:cs="Arial"/>
                </w:rPr>
                <w:t>Construction &amp; Engineering</w:t>
              </w:r>
            </w:hyperlink>
          </w:p>
        </w:tc>
        <w:tc>
          <w:tcPr>
            <w:tcW w:w="0" w:type="auto"/>
          </w:tcPr>
          <w:p w14:paraId="042B3171" w14:textId="77777777" w:rsidR="008D3C7B" w:rsidRPr="002F51A5" w:rsidRDefault="00961768" w:rsidP="002F51A5">
            <w:pPr>
              <w:pStyle w:val="Compact"/>
              <w:spacing w:line="360" w:lineRule="auto"/>
              <w:rPr>
                <w:rFonts w:ascii="Arial" w:hAnsi="Arial" w:cs="Arial"/>
              </w:rPr>
            </w:pPr>
            <w:hyperlink w:anchor="education">
              <w:r w:rsidRPr="002F51A5">
                <w:rPr>
                  <w:rStyle w:val="Hyperlink"/>
                  <w:rFonts w:ascii="Arial" w:hAnsi="Arial" w:cs="Arial"/>
                </w:rPr>
                <w:t>Education &amp; Research</w:t>
              </w:r>
            </w:hyperlink>
          </w:p>
        </w:tc>
      </w:tr>
      <w:tr w:rsidR="008D3C7B" w:rsidRPr="002F51A5" w14:paraId="2EBDB0A8" w14:textId="77777777">
        <w:tc>
          <w:tcPr>
            <w:tcW w:w="0" w:type="auto"/>
          </w:tcPr>
          <w:p w14:paraId="121BAA53" w14:textId="77777777" w:rsidR="008D3C7B" w:rsidRPr="002F51A5" w:rsidRDefault="00961768" w:rsidP="002F51A5">
            <w:pPr>
              <w:pStyle w:val="Compact"/>
              <w:spacing w:line="360" w:lineRule="auto"/>
              <w:rPr>
                <w:rFonts w:ascii="Arial" w:hAnsi="Arial" w:cs="Arial"/>
              </w:rPr>
            </w:pPr>
            <w:hyperlink w:anchor="emergency">
              <w:r w:rsidRPr="002F51A5">
                <w:rPr>
                  <w:rStyle w:val="Hyperlink"/>
                  <w:rFonts w:ascii="Arial" w:hAnsi="Arial" w:cs="Arial"/>
                </w:rPr>
                <w:t>Emergency &amp; Relief</w:t>
              </w:r>
            </w:hyperlink>
          </w:p>
        </w:tc>
        <w:tc>
          <w:tcPr>
            <w:tcW w:w="0" w:type="auto"/>
          </w:tcPr>
          <w:p w14:paraId="4A61DDD6" w14:textId="77777777" w:rsidR="008D3C7B" w:rsidRPr="002F51A5" w:rsidRDefault="00961768" w:rsidP="002F51A5">
            <w:pPr>
              <w:pStyle w:val="Compact"/>
              <w:spacing w:line="360" w:lineRule="auto"/>
              <w:rPr>
                <w:rFonts w:ascii="Arial" w:hAnsi="Arial" w:cs="Arial"/>
              </w:rPr>
            </w:pPr>
            <w:hyperlink w:anchor="finance">
              <w:r w:rsidRPr="002F51A5">
                <w:rPr>
                  <w:rStyle w:val="Hyperlink"/>
                  <w:rFonts w:ascii="Arial" w:hAnsi="Arial" w:cs="Arial"/>
                </w:rPr>
                <w:t>Finance</w:t>
              </w:r>
            </w:hyperlink>
          </w:p>
        </w:tc>
        <w:tc>
          <w:tcPr>
            <w:tcW w:w="0" w:type="auto"/>
          </w:tcPr>
          <w:p w14:paraId="2788309D" w14:textId="77777777" w:rsidR="008D3C7B" w:rsidRPr="002F51A5" w:rsidRDefault="00961768" w:rsidP="002F51A5">
            <w:pPr>
              <w:pStyle w:val="Compact"/>
              <w:spacing w:line="360" w:lineRule="auto"/>
              <w:rPr>
                <w:rFonts w:ascii="Arial" w:hAnsi="Arial" w:cs="Arial"/>
              </w:rPr>
            </w:pPr>
            <w:hyperlink w:anchor="manufacturing">
              <w:r w:rsidRPr="002F51A5">
                <w:rPr>
                  <w:rStyle w:val="Hyperlink"/>
                  <w:rFonts w:ascii="Arial" w:hAnsi="Arial" w:cs="Arial"/>
                </w:rPr>
                <w:t>Manufacturing</w:t>
              </w:r>
            </w:hyperlink>
          </w:p>
        </w:tc>
      </w:tr>
      <w:tr w:rsidR="008D3C7B" w:rsidRPr="002F51A5" w14:paraId="122C34E8" w14:textId="77777777">
        <w:tc>
          <w:tcPr>
            <w:tcW w:w="0" w:type="auto"/>
          </w:tcPr>
          <w:p w14:paraId="3E2EEAA8" w14:textId="77777777" w:rsidR="008D3C7B" w:rsidRPr="002F51A5" w:rsidRDefault="00961768" w:rsidP="002F51A5">
            <w:pPr>
              <w:pStyle w:val="Compact"/>
              <w:spacing w:line="360" w:lineRule="auto"/>
              <w:rPr>
                <w:rFonts w:ascii="Arial" w:hAnsi="Arial" w:cs="Arial"/>
              </w:rPr>
            </w:pPr>
            <w:hyperlink w:anchor="public">
              <w:r w:rsidRPr="002F51A5">
                <w:rPr>
                  <w:rStyle w:val="Hyperlink"/>
                  <w:rFonts w:ascii="Arial" w:hAnsi="Arial" w:cs="Arial"/>
                </w:rPr>
                <w:t>Government and Public Works</w:t>
              </w:r>
            </w:hyperlink>
          </w:p>
        </w:tc>
        <w:tc>
          <w:tcPr>
            <w:tcW w:w="0" w:type="auto"/>
          </w:tcPr>
          <w:p w14:paraId="28ED0FC4" w14:textId="77777777" w:rsidR="008D3C7B" w:rsidRPr="002F51A5" w:rsidRDefault="00961768" w:rsidP="002F51A5">
            <w:pPr>
              <w:pStyle w:val="Compact"/>
              <w:spacing w:line="360" w:lineRule="auto"/>
              <w:rPr>
                <w:rFonts w:ascii="Arial" w:hAnsi="Arial" w:cs="Arial"/>
              </w:rPr>
            </w:pPr>
            <w:hyperlink w:anchor="healthcare">
              <w:r w:rsidRPr="002F51A5">
                <w:rPr>
                  <w:rStyle w:val="Hyperlink"/>
                  <w:rFonts w:ascii="Arial" w:hAnsi="Arial" w:cs="Arial"/>
                </w:rPr>
                <w:t>Healthcare</w:t>
              </w:r>
            </w:hyperlink>
          </w:p>
        </w:tc>
        <w:tc>
          <w:tcPr>
            <w:tcW w:w="0" w:type="auto"/>
          </w:tcPr>
          <w:p w14:paraId="298298CA" w14:textId="77777777" w:rsidR="008D3C7B" w:rsidRPr="002F51A5" w:rsidRDefault="00961768" w:rsidP="002F51A5">
            <w:pPr>
              <w:pStyle w:val="Compact"/>
              <w:spacing w:line="360" w:lineRule="auto"/>
              <w:rPr>
                <w:rFonts w:ascii="Arial" w:hAnsi="Arial" w:cs="Arial"/>
              </w:rPr>
            </w:pPr>
            <w:hyperlink w:anchor="media">
              <w:r w:rsidRPr="002F51A5">
                <w:rPr>
                  <w:rStyle w:val="Hyperlink"/>
                  <w:rFonts w:ascii="Arial" w:hAnsi="Arial" w:cs="Arial"/>
                </w:rPr>
                <w:t>Media &amp; Publishing</w:t>
              </w:r>
            </w:hyperlink>
          </w:p>
        </w:tc>
      </w:tr>
      <w:tr w:rsidR="008D3C7B" w:rsidRPr="002F51A5" w14:paraId="4D7E243C" w14:textId="77777777">
        <w:tc>
          <w:tcPr>
            <w:tcW w:w="0" w:type="auto"/>
          </w:tcPr>
          <w:p w14:paraId="44F6729C" w14:textId="77777777" w:rsidR="008D3C7B" w:rsidRPr="002F51A5" w:rsidRDefault="00961768" w:rsidP="002F51A5">
            <w:pPr>
              <w:pStyle w:val="Compact"/>
              <w:spacing w:line="360" w:lineRule="auto"/>
              <w:rPr>
                <w:rFonts w:ascii="Arial" w:hAnsi="Arial" w:cs="Arial"/>
              </w:rPr>
            </w:pPr>
            <w:hyperlink w:anchor="legal">
              <w:r w:rsidRPr="002F51A5">
                <w:rPr>
                  <w:rStyle w:val="Hyperlink"/>
                  <w:rFonts w:ascii="Arial" w:hAnsi="Arial" w:cs="Arial"/>
                </w:rPr>
                <w:t>Justice, Law and Regulations</w:t>
              </w:r>
            </w:hyperlink>
          </w:p>
        </w:tc>
        <w:tc>
          <w:tcPr>
            <w:tcW w:w="0" w:type="auto"/>
          </w:tcPr>
          <w:p w14:paraId="3D97ABB4" w14:textId="77777777" w:rsidR="008D3C7B" w:rsidRPr="002F51A5" w:rsidRDefault="00961768" w:rsidP="002F51A5">
            <w:pPr>
              <w:pStyle w:val="Compact"/>
              <w:spacing w:line="360" w:lineRule="auto"/>
              <w:rPr>
                <w:rFonts w:ascii="Arial" w:hAnsi="Arial" w:cs="Arial"/>
              </w:rPr>
            </w:pPr>
            <w:hyperlink w:anchor="miscellaneous">
              <w:r w:rsidRPr="002F51A5">
                <w:rPr>
                  <w:rStyle w:val="Hyperlink"/>
                  <w:rFonts w:ascii="Arial" w:hAnsi="Arial" w:cs="Arial"/>
                </w:rPr>
                <w:t>Miscellaneous</w:t>
              </w:r>
            </w:hyperlink>
          </w:p>
        </w:tc>
        <w:tc>
          <w:tcPr>
            <w:tcW w:w="0" w:type="auto"/>
          </w:tcPr>
          <w:p w14:paraId="7EA2FAD8" w14:textId="77777777" w:rsidR="008D3C7B" w:rsidRPr="002F51A5" w:rsidRDefault="00961768" w:rsidP="002F51A5">
            <w:pPr>
              <w:pStyle w:val="Compact"/>
              <w:spacing w:line="360" w:lineRule="auto"/>
              <w:rPr>
                <w:rFonts w:ascii="Arial" w:hAnsi="Arial" w:cs="Arial"/>
              </w:rPr>
            </w:pPr>
            <w:hyperlink w:anchor="accounting">
              <w:r w:rsidRPr="002F51A5">
                <w:rPr>
                  <w:rStyle w:val="Hyperlink"/>
                  <w:rFonts w:ascii="Arial" w:hAnsi="Arial" w:cs="Arial"/>
                </w:rPr>
                <w:t>Accounting</w:t>
              </w:r>
            </w:hyperlink>
          </w:p>
        </w:tc>
      </w:tr>
      <w:tr w:rsidR="008D3C7B" w:rsidRPr="002F51A5" w14:paraId="6C6FE812" w14:textId="77777777">
        <w:tc>
          <w:tcPr>
            <w:tcW w:w="0" w:type="auto"/>
          </w:tcPr>
          <w:p w14:paraId="7B40DDB2" w14:textId="77777777" w:rsidR="008D3C7B" w:rsidRPr="002F51A5" w:rsidRDefault="00961768" w:rsidP="002F51A5">
            <w:pPr>
              <w:pStyle w:val="Compact"/>
              <w:spacing w:line="360" w:lineRule="auto"/>
              <w:rPr>
                <w:rFonts w:ascii="Arial" w:hAnsi="Arial" w:cs="Arial"/>
              </w:rPr>
            </w:pPr>
            <w:hyperlink w:anchor="realestate">
              <w:r w:rsidRPr="002F51A5">
                <w:rPr>
                  <w:rStyle w:val="Hyperlink"/>
                  <w:rFonts w:ascii="Arial" w:hAnsi="Arial" w:cs="Arial"/>
                </w:rPr>
                <w:t>Real Estate, Rental &amp; Leasing</w:t>
              </w:r>
            </w:hyperlink>
          </w:p>
        </w:tc>
        <w:tc>
          <w:tcPr>
            <w:tcW w:w="0" w:type="auto"/>
          </w:tcPr>
          <w:p w14:paraId="0285F5F2" w14:textId="77777777" w:rsidR="008D3C7B" w:rsidRPr="002F51A5" w:rsidRDefault="00961768" w:rsidP="002F51A5">
            <w:pPr>
              <w:pStyle w:val="Compact"/>
              <w:spacing w:line="360" w:lineRule="auto"/>
              <w:rPr>
                <w:rFonts w:ascii="Arial" w:hAnsi="Arial" w:cs="Arial"/>
              </w:rPr>
            </w:pPr>
            <w:hyperlink w:anchor="utilities">
              <w:r w:rsidRPr="002F51A5">
                <w:rPr>
                  <w:rStyle w:val="Hyperlink"/>
                  <w:rFonts w:ascii="Arial" w:hAnsi="Arial" w:cs="Arial"/>
                </w:rPr>
                <w:t>Utilities</w:t>
              </w:r>
            </w:hyperlink>
          </w:p>
        </w:tc>
        <w:tc>
          <w:tcPr>
            <w:tcW w:w="0" w:type="auto"/>
          </w:tcPr>
          <w:p w14:paraId="6838F730" w14:textId="77777777" w:rsidR="008D3C7B" w:rsidRPr="002F51A5" w:rsidRDefault="00961768" w:rsidP="002F51A5">
            <w:pPr>
              <w:pStyle w:val="Compact"/>
              <w:spacing w:line="360" w:lineRule="auto"/>
              <w:rPr>
                <w:rFonts w:ascii="Arial" w:hAnsi="Arial" w:cs="Arial"/>
              </w:rPr>
            </w:pPr>
            <w:hyperlink w:anchor="wholesale">
              <w:r w:rsidRPr="002F51A5">
                <w:rPr>
                  <w:rStyle w:val="Hyperlink"/>
                  <w:rFonts w:ascii="Arial" w:hAnsi="Arial" w:cs="Arial"/>
                </w:rPr>
                <w:t>Wholesale &amp; Retail</w:t>
              </w:r>
            </w:hyperlink>
          </w:p>
        </w:tc>
      </w:tr>
    </w:tbl>
    <w:p w14:paraId="1A71AA9C" w14:textId="71BC593E" w:rsidR="008D3C7B" w:rsidRPr="002F51A5" w:rsidRDefault="00961768" w:rsidP="002F51A5">
      <w:pPr>
        <w:pStyle w:val="Corpodetexto"/>
        <w:spacing w:line="360" w:lineRule="auto"/>
        <w:jc w:val="both"/>
        <w:rPr>
          <w:rFonts w:ascii="Arial" w:hAnsi="Arial" w:cs="Arial"/>
          <w:lang w:val="pt-BR"/>
        </w:rPr>
      </w:pPr>
      <w:r w:rsidRPr="002F51A5">
        <w:rPr>
          <w:rFonts w:ascii="Arial" w:hAnsi="Arial" w:cs="Arial"/>
          <w:lang w:val="pt-BR"/>
        </w:rPr>
        <w:t xml:space="preserve">O site acima dá uma ideia das várias áreas de aplicação e traz detalhes dos diversos </w:t>
      </w:r>
      <w:r w:rsidRPr="002F51A5">
        <w:rPr>
          <w:rFonts w:ascii="Arial" w:hAnsi="Arial" w:cs="Arial"/>
          <w:i/>
          <w:lang w:val="pt-BR"/>
        </w:rPr>
        <w:t>cases</w:t>
      </w:r>
      <w:r w:rsidRPr="002F51A5">
        <w:rPr>
          <w:rFonts w:ascii="Arial" w:hAnsi="Arial" w:cs="Arial"/>
          <w:lang w:val="pt-BR"/>
        </w:rPr>
        <w:t xml:space="preserve"> em cada segmento. Você pode explorar e focar em apenas alguns desses casos que forem mais do seu interesse.</w:t>
      </w:r>
    </w:p>
    <w:p w14:paraId="15AADADF" w14:textId="32D2EEB8" w:rsidR="008D3C7B" w:rsidRPr="002F51A5" w:rsidRDefault="008D3C7B" w:rsidP="002F51A5">
      <w:pPr>
        <w:pStyle w:val="Corpodetexto"/>
        <w:spacing w:line="360" w:lineRule="auto"/>
        <w:jc w:val="both"/>
        <w:rPr>
          <w:rFonts w:ascii="Arial" w:hAnsi="Arial" w:cs="Arial"/>
          <w:lang w:val="pt-BR"/>
        </w:rPr>
      </w:pPr>
    </w:p>
    <w:p w14:paraId="611CDA70" w14:textId="6BD1E9E3" w:rsidR="00A03181" w:rsidRPr="002F51A5" w:rsidRDefault="00A03181" w:rsidP="00E04347">
      <w:pPr>
        <w:pStyle w:val="Corpodetexto"/>
        <w:spacing w:line="360" w:lineRule="auto"/>
        <w:jc w:val="center"/>
        <w:rPr>
          <w:rFonts w:ascii="Arial" w:hAnsi="Arial" w:cs="Arial"/>
          <w:lang w:val="pt-BR"/>
        </w:rPr>
      </w:pPr>
      <w:r w:rsidRPr="002F51A5">
        <w:rPr>
          <w:rFonts w:ascii="Arial" w:hAnsi="Arial" w:cs="Arial"/>
          <w:noProof/>
          <w:lang w:val="pt-BR"/>
        </w:rPr>
        <w:drawing>
          <wp:inline distT="0" distB="0" distL="0" distR="0" wp14:anchorId="087CE847" wp14:editId="7BE3C38D">
            <wp:extent cx="2857500" cy="2019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019300"/>
                    </a:xfrm>
                    <a:prstGeom prst="rect">
                      <a:avLst/>
                    </a:prstGeom>
                    <a:noFill/>
                  </pic:spPr>
                </pic:pic>
              </a:graphicData>
            </a:graphic>
          </wp:inline>
        </w:drawing>
      </w:r>
    </w:p>
    <w:p w14:paraId="7F00407D" w14:textId="51C5A905" w:rsidR="00E04347" w:rsidRPr="00E04347" w:rsidRDefault="00961768" w:rsidP="00E04347">
      <w:pPr>
        <w:pStyle w:val="Corpodetexto"/>
        <w:spacing w:before="0" w:after="0"/>
        <w:jc w:val="center"/>
        <w:rPr>
          <w:rFonts w:ascii="Arial" w:hAnsi="Arial" w:cs="Arial"/>
          <w:b/>
          <w:bCs/>
          <w:sz w:val="20"/>
          <w:szCs w:val="20"/>
          <w:lang w:val="pt-BR"/>
        </w:rPr>
      </w:pPr>
      <w:r w:rsidRPr="00E04347">
        <w:rPr>
          <w:rFonts w:ascii="Arial" w:hAnsi="Arial" w:cs="Arial"/>
          <w:b/>
          <w:bCs/>
          <w:sz w:val="20"/>
          <w:szCs w:val="20"/>
          <w:lang w:val="pt-BR"/>
        </w:rPr>
        <w:t>Figura 6. Carro Autônomo com</w:t>
      </w:r>
      <w:r w:rsidRPr="00E04347">
        <w:rPr>
          <w:rFonts w:ascii="Arial" w:hAnsi="Arial" w:cs="Arial"/>
          <w:b/>
          <w:bCs/>
          <w:sz w:val="20"/>
          <w:szCs w:val="20"/>
          <w:lang w:val="pt-BR"/>
        </w:rPr>
        <w:t xml:space="preserve"> Tecnologia Nacional.</w:t>
      </w:r>
    </w:p>
    <w:p w14:paraId="569B5954" w14:textId="2633CC66" w:rsidR="008D3C7B" w:rsidRDefault="00961768" w:rsidP="00E04347">
      <w:pPr>
        <w:pStyle w:val="Corpodetexto"/>
        <w:spacing w:before="0" w:after="0"/>
        <w:jc w:val="center"/>
        <w:rPr>
          <w:rStyle w:val="Hyperlink"/>
          <w:rFonts w:ascii="Arial" w:hAnsi="Arial" w:cs="Arial"/>
          <w:b/>
          <w:bCs/>
          <w:sz w:val="20"/>
          <w:szCs w:val="20"/>
        </w:rPr>
      </w:pPr>
      <w:r w:rsidRPr="00E04347">
        <w:rPr>
          <w:rFonts w:ascii="Arial" w:hAnsi="Arial" w:cs="Arial"/>
          <w:b/>
          <w:bCs/>
          <w:sz w:val="20"/>
          <w:szCs w:val="20"/>
          <w:lang w:val="pt-BR"/>
        </w:rPr>
        <w:t xml:space="preserve">Fonte: </w:t>
      </w:r>
      <w:hyperlink r:id="rId16">
        <w:r w:rsidRPr="00E04347">
          <w:rPr>
            <w:rStyle w:val="Hyperlink"/>
            <w:rFonts w:ascii="Arial" w:hAnsi="Arial" w:cs="Arial"/>
            <w:b/>
            <w:bCs/>
            <w:sz w:val="20"/>
            <w:szCs w:val="20"/>
            <w:lang w:val="pt-BR"/>
          </w:rPr>
          <w:t>https://revistapesquisa.fapesp.br/o-futuro-sem-motorista/</w:t>
        </w:r>
      </w:hyperlink>
    </w:p>
    <w:p w14:paraId="2C35202D" w14:textId="77777777" w:rsidR="00E04347" w:rsidRPr="00E04347" w:rsidRDefault="00E04347" w:rsidP="00E04347">
      <w:pPr>
        <w:pStyle w:val="Corpodetexto"/>
        <w:jc w:val="center"/>
        <w:rPr>
          <w:rFonts w:ascii="Arial" w:hAnsi="Arial" w:cs="Arial"/>
          <w:b/>
          <w:bCs/>
          <w:sz w:val="20"/>
          <w:szCs w:val="20"/>
          <w:lang w:val="pt-BR"/>
        </w:rPr>
      </w:pPr>
    </w:p>
    <w:p w14:paraId="20BECDD3" w14:textId="61CCFB7C" w:rsidR="008D3C7B" w:rsidRPr="002F51A5" w:rsidRDefault="00A03181" w:rsidP="00E04347">
      <w:pPr>
        <w:pStyle w:val="Corpodetexto"/>
        <w:spacing w:line="360" w:lineRule="auto"/>
        <w:jc w:val="center"/>
        <w:rPr>
          <w:rFonts w:ascii="Arial" w:hAnsi="Arial" w:cs="Arial"/>
          <w:lang w:val="pt-BR"/>
        </w:rPr>
      </w:pPr>
      <w:r w:rsidRPr="002F51A5">
        <w:rPr>
          <w:rFonts w:ascii="Arial" w:hAnsi="Arial" w:cs="Arial"/>
          <w:noProof/>
        </w:rPr>
        <w:drawing>
          <wp:inline distT="0" distB="0" distL="0" distR="0" wp14:anchorId="0FD8A588" wp14:editId="51A959A9">
            <wp:extent cx="5400040" cy="2225675"/>
            <wp:effectExtent l="0" t="0" r="0" b="0"/>
            <wp:docPr id="7" name="Imagem 7"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Map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225675"/>
                    </a:xfrm>
                    <a:prstGeom prst="rect">
                      <a:avLst/>
                    </a:prstGeom>
                    <a:noFill/>
                    <a:ln>
                      <a:noFill/>
                    </a:ln>
                  </pic:spPr>
                </pic:pic>
              </a:graphicData>
            </a:graphic>
          </wp:inline>
        </w:drawing>
      </w:r>
    </w:p>
    <w:p w14:paraId="4918D8F7" w14:textId="77777777" w:rsidR="00E04347" w:rsidRDefault="00961768" w:rsidP="00E04347">
      <w:pPr>
        <w:pStyle w:val="Corpodetexto"/>
        <w:spacing w:before="0" w:after="0"/>
        <w:jc w:val="center"/>
        <w:rPr>
          <w:rFonts w:ascii="Arial" w:hAnsi="Arial" w:cs="Arial"/>
          <w:b/>
          <w:bCs/>
          <w:sz w:val="20"/>
          <w:szCs w:val="20"/>
          <w:lang w:val="pt-BR"/>
        </w:rPr>
      </w:pPr>
      <w:r w:rsidRPr="00E04347">
        <w:rPr>
          <w:rFonts w:ascii="Arial" w:hAnsi="Arial" w:cs="Arial"/>
          <w:b/>
          <w:bCs/>
          <w:sz w:val="20"/>
          <w:szCs w:val="20"/>
          <w:lang w:val="pt-BR"/>
        </w:rPr>
        <w:t xml:space="preserve">Figura 7. eVTOL aeronave elétrica de decolagem e pouso vertical </w:t>
      </w:r>
    </w:p>
    <w:p w14:paraId="2E97CFA0" w14:textId="73F64097" w:rsidR="00E04347" w:rsidRPr="00E04347" w:rsidRDefault="00961768" w:rsidP="00E04347">
      <w:pPr>
        <w:pStyle w:val="Corpodetexto"/>
        <w:spacing w:before="0" w:after="0"/>
        <w:jc w:val="center"/>
        <w:rPr>
          <w:rFonts w:ascii="Arial" w:hAnsi="Arial" w:cs="Arial"/>
          <w:b/>
          <w:bCs/>
          <w:sz w:val="20"/>
          <w:szCs w:val="20"/>
          <w:lang w:val="pt-BR"/>
        </w:rPr>
      </w:pPr>
      <w:r w:rsidRPr="00E04347">
        <w:rPr>
          <w:rFonts w:ascii="Arial" w:hAnsi="Arial" w:cs="Arial"/>
          <w:b/>
          <w:bCs/>
          <w:sz w:val="20"/>
          <w:szCs w:val="20"/>
          <w:lang w:val="pt-BR"/>
        </w:rPr>
        <w:t>sendo desenvolvido pela EM</w:t>
      </w:r>
      <w:r w:rsidRPr="00E04347">
        <w:rPr>
          <w:rFonts w:ascii="Arial" w:hAnsi="Arial" w:cs="Arial"/>
          <w:b/>
          <w:bCs/>
          <w:sz w:val="20"/>
          <w:szCs w:val="20"/>
          <w:lang w:val="pt-BR"/>
        </w:rPr>
        <w:t>BRAER-UBER.</w:t>
      </w:r>
    </w:p>
    <w:p w14:paraId="52EAD71E" w14:textId="26F20ADF" w:rsidR="008D3C7B" w:rsidRPr="00E04347" w:rsidRDefault="00961768" w:rsidP="00E04347">
      <w:pPr>
        <w:pStyle w:val="Corpodetexto"/>
        <w:spacing w:before="0" w:after="0"/>
        <w:jc w:val="center"/>
        <w:rPr>
          <w:rFonts w:ascii="Arial" w:hAnsi="Arial" w:cs="Arial"/>
          <w:b/>
          <w:bCs/>
          <w:sz w:val="20"/>
          <w:szCs w:val="20"/>
          <w:lang w:val="pt-BR"/>
        </w:rPr>
      </w:pPr>
      <w:r w:rsidRPr="00E04347">
        <w:rPr>
          <w:rFonts w:ascii="Arial" w:hAnsi="Arial" w:cs="Arial"/>
          <w:b/>
          <w:bCs/>
          <w:sz w:val="20"/>
          <w:szCs w:val="20"/>
          <w:lang w:val="pt-BR"/>
        </w:rPr>
        <w:t xml:space="preserve">Fonte: </w:t>
      </w:r>
      <w:hyperlink r:id="rId18">
        <w:r w:rsidRPr="00E04347">
          <w:rPr>
            <w:rStyle w:val="Hyperlink"/>
            <w:rFonts w:ascii="Arial" w:hAnsi="Arial" w:cs="Arial"/>
            <w:b/>
            <w:bCs/>
            <w:sz w:val="20"/>
            <w:szCs w:val="20"/>
            <w:lang w:val="pt-BR"/>
          </w:rPr>
          <w:t>https://revistapesquisa.fapesp.br/2019/12/03/a-chegada-dos-carros-voadores/</w:t>
        </w:r>
      </w:hyperlink>
    </w:p>
    <w:p w14:paraId="164B6DF9" w14:textId="794E8491" w:rsidR="008D3C7B" w:rsidRPr="002F51A5" w:rsidRDefault="00A03181" w:rsidP="002F51A5">
      <w:pPr>
        <w:pStyle w:val="Corpodetexto"/>
        <w:spacing w:line="360" w:lineRule="auto"/>
        <w:jc w:val="both"/>
        <w:rPr>
          <w:rFonts w:ascii="Arial" w:hAnsi="Arial" w:cs="Arial"/>
          <w:lang w:val="pt-BR"/>
        </w:rPr>
      </w:pPr>
      <w:r w:rsidRPr="002F51A5">
        <w:rPr>
          <w:rFonts w:ascii="Arial" w:hAnsi="Arial" w:cs="Arial"/>
          <w:noProof/>
        </w:rPr>
        <w:lastRenderedPageBreak/>
        <w:drawing>
          <wp:inline distT="0" distB="0" distL="0" distR="0" wp14:anchorId="13186405" wp14:editId="093C7852">
            <wp:extent cx="5400040" cy="3081020"/>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081020"/>
                    </a:xfrm>
                    <a:prstGeom prst="rect">
                      <a:avLst/>
                    </a:prstGeom>
                    <a:noFill/>
                    <a:ln>
                      <a:noFill/>
                    </a:ln>
                  </pic:spPr>
                </pic:pic>
              </a:graphicData>
            </a:graphic>
          </wp:inline>
        </w:drawing>
      </w:r>
    </w:p>
    <w:p w14:paraId="79B4B048" w14:textId="59485C29" w:rsidR="00E04347" w:rsidRPr="00E04347" w:rsidRDefault="00961768" w:rsidP="00E04347">
      <w:pPr>
        <w:pStyle w:val="Corpodetexto"/>
        <w:spacing w:before="0" w:after="0"/>
        <w:jc w:val="center"/>
        <w:rPr>
          <w:rFonts w:ascii="Arial" w:hAnsi="Arial" w:cs="Arial"/>
          <w:b/>
          <w:bCs/>
          <w:sz w:val="20"/>
          <w:szCs w:val="20"/>
          <w:lang w:val="pt-BR"/>
        </w:rPr>
      </w:pPr>
      <w:r w:rsidRPr="00E04347">
        <w:rPr>
          <w:rFonts w:ascii="Arial" w:hAnsi="Arial" w:cs="Arial"/>
          <w:b/>
          <w:bCs/>
          <w:sz w:val="20"/>
          <w:szCs w:val="20"/>
          <w:lang w:val="pt-BR"/>
        </w:rPr>
        <w:t>Figura 8. Sistema Automático de identificação de lâminas de made</w:t>
      </w:r>
      <w:r w:rsidRPr="00E04347">
        <w:rPr>
          <w:rFonts w:ascii="Arial" w:hAnsi="Arial" w:cs="Arial"/>
          <w:b/>
          <w:bCs/>
          <w:sz w:val="20"/>
          <w:szCs w:val="20"/>
          <w:lang w:val="pt-BR"/>
        </w:rPr>
        <w:t>ira para uso industrial.</w:t>
      </w:r>
    </w:p>
    <w:p w14:paraId="66C6954A" w14:textId="699316E0" w:rsidR="008D3C7B" w:rsidRDefault="00961768" w:rsidP="00E04347">
      <w:pPr>
        <w:pStyle w:val="Corpodetexto"/>
        <w:spacing w:before="0" w:after="0"/>
        <w:jc w:val="center"/>
        <w:rPr>
          <w:rStyle w:val="Hyperlink"/>
          <w:rFonts w:ascii="Arial" w:hAnsi="Arial" w:cs="Arial"/>
          <w:b/>
          <w:bCs/>
          <w:sz w:val="20"/>
          <w:szCs w:val="20"/>
        </w:rPr>
      </w:pPr>
      <w:r w:rsidRPr="00E04347">
        <w:rPr>
          <w:rFonts w:ascii="Arial" w:hAnsi="Arial" w:cs="Arial"/>
          <w:b/>
          <w:bCs/>
          <w:sz w:val="20"/>
          <w:szCs w:val="20"/>
          <w:lang w:val="pt-BR"/>
        </w:rPr>
        <w:t xml:space="preserve">Fonte: </w:t>
      </w:r>
      <w:hyperlink r:id="rId20">
        <w:r w:rsidRPr="00E04347">
          <w:rPr>
            <w:rStyle w:val="Hyperlink"/>
            <w:rFonts w:ascii="Arial" w:hAnsi="Arial" w:cs="Arial"/>
            <w:b/>
            <w:bCs/>
            <w:sz w:val="20"/>
            <w:szCs w:val="20"/>
            <w:lang w:val="pt-BR"/>
          </w:rPr>
          <w:t>https://revistapesquisa.fapesp.br/2017/07/18/identificacao-de-madeiras/</w:t>
        </w:r>
      </w:hyperlink>
    </w:p>
    <w:p w14:paraId="4AE17221" w14:textId="77777777" w:rsidR="00E04347" w:rsidRPr="00E04347" w:rsidRDefault="00E04347" w:rsidP="00E04347">
      <w:pPr>
        <w:pStyle w:val="Corpodetexto"/>
        <w:spacing w:before="0" w:after="0"/>
        <w:jc w:val="center"/>
        <w:rPr>
          <w:rFonts w:ascii="Arial" w:hAnsi="Arial" w:cs="Arial"/>
          <w:b/>
          <w:bCs/>
          <w:sz w:val="20"/>
          <w:szCs w:val="20"/>
          <w:lang w:val="pt-BR"/>
        </w:rPr>
      </w:pPr>
    </w:p>
    <w:p w14:paraId="6B5A1BAF" w14:textId="0EE41132" w:rsidR="008D3C7B" w:rsidRPr="002F51A5" w:rsidRDefault="00A03181" w:rsidP="002F51A5">
      <w:pPr>
        <w:pStyle w:val="Corpodetexto"/>
        <w:spacing w:line="360" w:lineRule="auto"/>
        <w:jc w:val="both"/>
        <w:rPr>
          <w:rFonts w:ascii="Arial" w:hAnsi="Arial" w:cs="Arial"/>
          <w:lang w:val="pt-BR"/>
        </w:rPr>
      </w:pPr>
      <w:r w:rsidRPr="002F51A5">
        <w:rPr>
          <w:rFonts w:ascii="Arial" w:hAnsi="Arial" w:cs="Arial"/>
          <w:noProof/>
        </w:rPr>
        <w:drawing>
          <wp:inline distT="0" distB="0" distL="0" distR="0" wp14:anchorId="1F9023EC" wp14:editId="19C88B8D">
            <wp:extent cx="5400040" cy="3036570"/>
            <wp:effectExtent l="0" t="0" r="0" b="0"/>
            <wp:docPr id="9" name="Imagem 9" descr="Ponte de metal sobre água com cidade ao fun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Ponte de metal sobre água com cidade ao fundo&#10;&#10;Descrição gerada automaticamente com confiança mé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036570"/>
                    </a:xfrm>
                    <a:prstGeom prst="rect">
                      <a:avLst/>
                    </a:prstGeom>
                    <a:noFill/>
                    <a:ln>
                      <a:noFill/>
                    </a:ln>
                  </pic:spPr>
                </pic:pic>
              </a:graphicData>
            </a:graphic>
          </wp:inline>
        </w:drawing>
      </w:r>
    </w:p>
    <w:p w14:paraId="7EA7FD20" w14:textId="45E44543" w:rsidR="00E04347" w:rsidRPr="00E04347" w:rsidRDefault="00961768" w:rsidP="00E04347">
      <w:pPr>
        <w:pStyle w:val="Corpodetexto"/>
        <w:spacing w:before="0" w:after="0"/>
        <w:jc w:val="center"/>
        <w:rPr>
          <w:rFonts w:ascii="Arial" w:hAnsi="Arial" w:cs="Arial"/>
          <w:b/>
          <w:bCs/>
          <w:sz w:val="20"/>
          <w:szCs w:val="20"/>
          <w:lang w:val="pt-BR"/>
        </w:rPr>
      </w:pPr>
      <w:r w:rsidRPr="00E04347">
        <w:rPr>
          <w:rFonts w:ascii="Arial" w:hAnsi="Arial" w:cs="Arial"/>
          <w:b/>
          <w:bCs/>
          <w:sz w:val="20"/>
          <w:szCs w:val="20"/>
          <w:lang w:val="pt-BR"/>
        </w:rPr>
        <w:t>Figura 9. Sistema Híbrido combina Mecânica dos Fluídos e Ap</w:t>
      </w:r>
      <w:r w:rsidRPr="00E04347">
        <w:rPr>
          <w:rFonts w:ascii="Arial" w:hAnsi="Arial" w:cs="Arial"/>
          <w:b/>
          <w:bCs/>
          <w:sz w:val="20"/>
          <w:szCs w:val="20"/>
          <w:lang w:val="pt-BR"/>
        </w:rPr>
        <w:t>rendizado de Máquina para exploração mais eficaz do Pré-Sal pela Petrobrás.</w:t>
      </w:r>
    </w:p>
    <w:p w14:paraId="7AE506AD" w14:textId="0DA69E34" w:rsidR="008D3C7B" w:rsidRPr="00E04347" w:rsidRDefault="00961768" w:rsidP="00E04347">
      <w:pPr>
        <w:pStyle w:val="Corpodetexto"/>
        <w:spacing w:before="0" w:after="0"/>
        <w:jc w:val="center"/>
        <w:rPr>
          <w:rStyle w:val="Hyperlink"/>
          <w:rFonts w:ascii="Arial" w:hAnsi="Arial" w:cs="Arial"/>
          <w:b/>
          <w:bCs/>
          <w:sz w:val="20"/>
          <w:szCs w:val="20"/>
        </w:rPr>
      </w:pPr>
      <w:r w:rsidRPr="00E04347">
        <w:rPr>
          <w:rFonts w:ascii="Arial" w:hAnsi="Arial" w:cs="Arial"/>
          <w:b/>
          <w:bCs/>
          <w:sz w:val="20"/>
          <w:szCs w:val="20"/>
          <w:lang w:val="pt-BR"/>
        </w:rPr>
        <w:t xml:space="preserve">Fonte: </w:t>
      </w:r>
      <w:hyperlink r:id="rId22">
        <w:r w:rsidRPr="00E04347">
          <w:rPr>
            <w:rStyle w:val="Hyperlink"/>
            <w:rFonts w:ascii="Arial" w:hAnsi="Arial" w:cs="Arial"/>
            <w:b/>
            <w:bCs/>
            <w:sz w:val="20"/>
            <w:szCs w:val="20"/>
            <w:lang w:val="pt-BR"/>
          </w:rPr>
          <w:t>https://revistapesquisa.fapesp.br/producao-mais-eficaz-no-pre-sal/</w:t>
        </w:r>
      </w:hyperlink>
    </w:p>
    <w:p w14:paraId="4C0FE1D2" w14:textId="77777777" w:rsidR="00E04347" w:rsidRPr="00E04347" w:rsidRDefault="00E04347" w:rsidP="002F51A5">
      <w:pPr>
        <w:pStyle w:val="Corpodetexto"/>
        <w:spacing w:line="360" w:lineRule="auto"/>
        <w:jc w:val="both"/>
        <w:rPr>
          <w:rFonts w:ascii="Arial" w:hAnsi="Arial" w:cs="Arial"/>
          <w:b/>
          <w:bCs/>
          <w:lang w:val="pt-BR"/>
        </w:rPr>
      </w:pPr>
    </w:p>
    <w:p w14:paraId="6E3D7A8A" w14:textId="77777777" w:rsidR="00E04347" w:rsidRDefault="00A03181" w:rsidP="002F51A5">
      <w:pPr>
        <w:pStyle w:val="Corpodetexto"/>
        <w:spacing w:line="360" w:lineRule="auto"/>
        <w:jc w:val="both"/>
        <w:rPr>
          <w:rFonts w:ascii="Arial" w:hAnsi="Arial" w:cs="Arial"/>
          <w:lang w:val="pt-BR"/>
        </w:rPr>
      </w:pPr>
      <w:r w:rsidRPr="002F51A5">
        <w:rPr>
          <w:rFonts w:ascii="Arial" w:hAnsi="Arial" w:cs="Arial"/>
          <w:noProof/>
        </w:rPr>
        <w:lastRenderedPageBreak/>
        <w:drawing>
          <wp:inline distT="0" distB="0" distL="0" distR="0" wp14:anchorId="0161D323" wp14:editId="4CE755E0">
            <wp:extent cx="5400040" cy="3491230"/>
            <wp:effectExtent l="0" t="0" r="0" b="0"/>
            <wp:docPr id="11" name="Imagem 11" descr="Imagem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magem de jogo de vídeo game&#10;&#10;Descrição gerada automaticamente com confiança mé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491230"/>
                    </a:xfrm>
                    <a:prstGeom prst="rect">
                      <a:avLst/>
                    </a:prstGeom>
                    <a:noFill/>
                    <a:ln>
                      <a:noFill/>
                    </a:ln>
                  </pic:spPr>
                </pic:pic>
              </a:graphicData>
            </a:graphic>
          </wp:inline>
        </w:drawing>
      </w:r>
    </w:p>
    <w:p w14:paraId="6443ABF3" w14:textId="77777777" w:rsidR="00E04347" w:rsidRPr="00E04347" w:rsidRDefault="00961768" w:rsidP="00E04347">
      <w:pPr>
        <w:pStyle w:val="Corpodetexto"/>
        <w:spacing w:before="0" w:after="0"/>
        <w:jc w:val="center"/>
        <w:rPr>
          <w:rFonts w:ascii="Arial" w:hAnsi="Arial" w:cs="Arial"/>
          <w:b/>
          <w:bCs/>
          <w:sz w:val="20"/>
          <w:szCs w:val="20"/>
          <w:lang w:val="pt-BR"/>
        </w:rPr>
      </w:pPr>
      <w:r w:rsidRPr="00E04347">
        <w:rPr>
          <w:rFonts w:ascii="Arial" w:hAnsi="Arial" w:cs="Arial"/>
          <w:b/>
          <w:bCs/>
          <w:sz w:val="20"/>
          <w:szCs w:val="20"/>
          <w:lang w:val="pt-BR"/>
        </w:rPr>
        <w:t>Figura 10. Mina de</w:t>
      </w:r>
      <w:r w:rsidRPr="00E04347">
        <w:rPr>
          <w:rFonts w:ascii="Arial" w:hAnsi="Arial" w:cs="Arial"/>
          <w:b/>
          <w:bCs/>
          <w:sz w:val="20"/>
          <w:szCs w:val="20"/>
          <w:lang w:val="pt-BR"/>
        </w:rPr>
        <w:t xml:space="preserve"> alumínio usa sistema automatizado </w:t>
      </w:r>
    </w:p>
    <w:p w14:paraId="3704100C" w14:textId="3F34B655" w:rsidR="00E04347" w:rsidRPr="00E04347" w:rsidRDefault="00961768" w:rsidP="00E04347">
      <w:pPr>
        <w:pStyle w:val="Corpodetexto"/>
        <w:spacing w:before="0" w:after="0"/>
        <w:jc w:val="center"/>
        <w:rPr>
          <w:rFonts w:ascii="Arial" w:hAnsi="Arial" w:cs="Arial"/>
          <w:b/>
          <w:bCs/>
          <w:sz w:val="20"/>
          <w:szCs w:val="20"/>
          <w:lang w:val="pt-BR"/>
        </w:rPr>
      </w:pPr>
      <w:r w:rsidRPr="00E04347">
        <w:rPr>
          <w:rFonts w:ascii="Arial" w:hAnsi="Arial" w:cs="Arial"/>
          <w:b/>
          <w:bCs/>
          <w:sz w:val="20"/>
          <w:szCs w:val="20"/>
          <w:lang w:val="pt-BR"/>
        </w:rPr>
        <w:t>para tratar água de rejeito.</w:t>
      </w:r>
    </w:p>
    <w:p w14:paraId="2E41E481" w14:textId="77777777" w:rsidR="00E04347" w:rsidRPr="00E04347" w:rsidRDefault="00961768" w:rsidP="00E04347">
      <w:pPr>
        <w:pStyle w:val="Corpodetexto"/>
        <w:spacing w:before="0" w:after="0"/>
        <w:jc w:val="center"/>
        <w:rPr>
          <w:rStyle w:val="Hyperlink"/>
          <w:rFonts w:ascii="Arial" w:hAnsi="Arial" w:cs="Arial"/>
          <w:b/>
          <w:bCs/>
          <w:sz w:val="20"/>
          <w:szCs w:val="20"/>
          <w:lang w:val="pt-BR"/>
        </w:rPr>
      </w:pPr>
      <w:r w:rsidRPr="00E04347">
        <w:rPr>
          <w:rFonts w:ascii="Arial" w:hAnsi="Arial" w:cs="Arial"/>
          <w:b/>
          <w:bCs/>
          <w:sz w:val="20"/>
          <w:szCs w:val="20"/>
          <w:lang w:val="pt-BR"/>
        </w:rPr>
        <w:t xml:space="preserve">Fonte: </w:t>
      </w:r>
      <w:hyperlink r:id="rId24">
        <w:r w:rsidRPr="00E04347">
          <w:rPr>
            <w:rStyle w:val="Hyperlink"/>
            <w:rFonts w:ascii="Arial" w:hAnsi="Arial" w:cs="Arial"/>
            <w:b/>
            <w:bCs/>
            <w:sz w:val="20"/>
            <w:szCs w:val="20"/>
            <w:lang w:val="pt-BR"/>
          </w:rPr>
          <w:t>https://revistapesquisa.fapesp.br/mineracao-digital/</w:t>
        </w:r>
      </w:hyperlink>
    </w:p>
    <w:p w14:paraId="4C302DEE" w14:textId="77777777" w:rsidR="00E04347" w:rsidRDefault="00E04347" w:rsidP="00E04347">
      <w:pPr>
        <w:pStyle w:val="Corpodetexto"/>
        <w:spacing w:before="0" w:after="0"/>
        <w:jc w:val="center"/>
        <w:rPr>
          <w:rStyle w:val="Hyperlink"/>
          <w:rFonts w:ascii="Arial" w:hAnsi="Arial" w:cs="Arial"/>
          <w:b/>
          <w:bCs/>
          <w:sz w:val="20"/>
          <w:szCs w:val="20"/>
          <w:lang w:val="pt-BR"/>
        </w:rPr>
      </w:pPr>
    </w:p>
    <w:p w14:paraId="24FAE90B" w14:textId="77777777" w:rsidR="00E04347" w:rsidRDefault="00E04347" w:rsidP="00E04347">
      <w:pPr>
        <w:pStyle w:val="Corpodetexto"/>
        <w:spacing w:before="0" w:after="0"/>
        <w:jc w:val="center"/>
        <w:rPr>
          <w:rStyle w:val="Hyperlink"/>
          <w:rFonts w:ascii="Arial" w:hAnsi="Arial" w:cs="Arial"/>
          <w:b/>
          <w:bCs/>
          <w:sz w:val="20"/>
          <w:szCs w:val="20"/>
          <w:lang w:val="pt-BR"/>
        </w:rPr>
      </w:pPr>
    </w:p>
    <w:p w14:paraId="4D776392" w14:textId="007AD264" w:rsidR="008D3C7B" w:rsidRDefault="00A03181" w:rsidP="00E04347">
      <w:pPr>
        <w:pStyle w:val="Corpodetexto"/>
        <w:spacing w:before="0" w:after="0"/>
        <w:jc w:val="center"/>
        <w:rPr>
          <w:rFonts w:ascii="Arial" w:hAnsi="Arial" w:cs="Arial"/>
          <w:lang w:val="pt-BR"/>
        </w:rPr>
      </w:pPr>
      <w:r w:rsidRPr="002F51A5">
        <w:rPr>
          <w:rFonts w:ascii="Arial" w:hAnsi="Arial" w:cs="Arial"/>
          <w:noProof/>
        </w:rPr>
        <w:drawing>
          <wp:inline distT="0" distB="0" distL="0" distR="0" wp14:anchorId="5D53365E" wp14:editId="4F34DFBD">
            <wp:extent cx="2533650" cy="3654021"/>
            <wp:effectExtent l="0" t="0" r="0" b="0"/>
            <wp:docPr id="12" name="Imagem 12" descr="Padrão do plano de fun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Padrão do plano de fundo&#10;&#10;Descrição gerada automaticamente com confiança baix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9615" cy="3662624"/>
                    </a:xfrm>
                    <a:prstGeom prst="rect">
                      <a:avLst/>
                    </a:prstGeom>
                    <a:noFill/>
                    <a:ln>
                      <a:noFill/>
                    </a:ln>
                  </pic:spPr>
                </pic:pic>
              </a:graphicData>
            </a:graphic>
          </wp:inline>
        </w:drawing>
      </w:r>
    </w:p>
    <w:p w14:paraId="02E5F636" w14:textId="77777777" w:rsidR="00E04347" w:rsidRPr="002F51A5" w:rsidRDefault="00E04347" w:rsidP="00E04347">
      <w:pPr>
        <w:pStyle w:val="Corpodetexto"/>
        <w:spacing w:before="0" w:after="0"/>
        <w:jc w:val="center"/>
        <w:rPr>
          <w:rFonts w:ascii="Arial" w:hAnsi="Arial" w:cs="Arial"/>
          <w:lang w:val="pt-BR"/>
        </w:rPr>
      </w:pPr>
    </w:p>
    <w:p w14:paraId="7C747E78" w14:textId="77777777" w:rsidR="00E04347" w:rsidRDefault="00961768" w:rsidP="00E04347">
      <w:pPr>
        <w:pStyle w:val="Corpodetexto"/>
        <w:spacing w:before="0" w:after="0"/>
        <w:jc w:val="center"/>
        <w:rPr>
          <w:rFonts w:ascii="Arial" w:hAnsi="Arial" w:cs="Arial"/>
          <w:b/>
          <w:bCs/>
          <w:sz w:val="20"/>
          <w:szCs w:val="20"/>
          <w:lang w:val="pt-BR"/>
        </w:rPr>
      </w:pPr>
      <w:r w:rsidRPr="00E04347">
        <w:rPr>
          <w:rFonts w:ascii="Arial" w:hAnsi="Arial" w:cs="Arial"/>
          <w:b/>
          <w:bCs/>
          <w:sz w:val="20"/>
          <w:szCs w:val="20"/>
          <w:lang w:val="pt-BR"/>
        </w:rPr>
        <w:t xml:space="preserve">Figura 11. Aplicações em Astronomia e Astrofísica: </w:t>
      </w:r>
    </w:p>
    <w:p w14:paraId="7833B5EC" w14:textId="5E945B04" w:rsidR="008D3C7B" w:rsidRPr="00E04347" w:rsidRDefault="00961768" w:rsidP="00E04347">
      <w:pPr>
        <w:pStyle w:val="Corpodetexto"/>
        <w:spacing w:before="0" w:after="0"/>
        <w:jc w:val="center"/>
        <w:rPr>
          <w:rFonts w:ascii="Arial" w:hAnsi="Arial" w:cs="Arial"/>
          <w:b/>
          <w:bCs/>
          <w:sz w:val="20"/>
          <w:szCs w:val="20"/>
          <w:lang w:val="pt-BR"/>
        </w:rPr>
      </w:pPr>
      <w:r w:rsidRPr="00E04347">
        <w:rPr>
          <w:rFonts w:ascii="Arial" w:hAnsi="Arial" w:cs="Arial"/>
          <w:b/>
          <w:bCs/>
          <w:sz w:val="20"/>
          <w:szCs w:val="20"/>
          <w:lang w:val="pt-BR"/>
        </w:rPr>
        <w:t xml:space="preserve">Ciência no Aprendizado de Máquina. Fonte: </w:t>
      </w:r>
      <w:hyperlink r:id="rId26">
        <w:r w:rsidRPr="00E04347">
          <w:rPr>
            <w:rStyle w:val="Hyperlink"/>
            <w:rFonts w:ascii="Arial" w:hAnsi="Arial" w:cs="Arial"/>
            <w:b/>
            <w:bCs/>
            <w:sz w:val="20"/>
            <w:szCs w:val="20"/>
            <w:lang w:val="pt-BR"/>
          </w:rPr>
          <w:t>https://amazon.com/</w:t>
        </w:r>
      </w:hyperlink>
      <w:r w:rsidRPr="00E04347">
        <w:rPr>
          <w:rFonts w:ascii="Arial" w:hAnsi="Arial" w:cs="Arial"/>
          <w:b/>
          <w:bCs/>
          <w:sz w:val="20"/>
          <w:szCs w:val="20"/>
          <w:lang w:val="pt-BR"/>
        </w:rPr>
        <w:t>.</w:t>
      </w:r>
    </w:p>
    <w:p w14:paraId="72D70F6C" w14:textId="77777777" w:rsidR="008D3C7B" w:rsidRPr="002F51A5" w:rsidRDefault="00961768" w:rsidP="001B1E92">
      <w:pPr>
        <w:pStyle w:val="Ttulo1"/>
        <w:spacing w:line="360" w:lineRule="auto"/>
        <w:rPr>
          <w:rFonts w:ascii="Arial" w:hAnsi="Arial" w:cs="Arial"/>
          <w:lang w:val="pt-BR"/>
        </w:rPr>
      </w:pPr>
      <w:bookmarkStart w:id="12" w:name="X35ad83215a2e0ffef57eeea120d5dcdfc728a47"/>
      <w:r w:rsidRPr="002F51A5">
        <w:rPr>
          <w:rFonts w:ascii="Arial" w:hAnsi="Arial" w:cs="Arial"/>
          <w:lang w:val="pt-BR"/>
        </w:rPr>
        <w:lastRenderedPageBreak/>
        <w:t xml:space="preserve">Processo de Ciência de Dados X Aprendizado de </w:t>
      </w:r>
      <w:r w:rsidRPr="002F51A5">
        <w:rPr>
          <w:rFonts w:ascii="Arial" w:hAnsi="Arial" w:cs="Arial"/>
          <w:lang w:val="pt-BR"/>
        </w:rPr>
        <w:t>Máquina</w:t>
      </w:r>
      <w:bookmarkEnd w:id="12"/>
    </w:p>
    <w:p w14:paraId="3F77A9A1" w14:textId="71F027F1"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O Aprendizado de Máquina permite extrair conhecimento útil dos dados para resolver problemas práticos</w:t>
      </w:r>
      <w:r w:rsidR="001B1E92">
        <w:rPr>
          <w:rFonts w:ascii="Arial" w:hAnsi="Arial" w:cs="Arial"/>
          <w:lang w:val="pt-BR"/>
        </w:rPr>
        <w:t>,</w:t>
      </w:r>
      <w:r w:rsidRPr="002F51A5">
        <w:rPr>
          <w:rFonts w:ascii="Arial" w:hAnsi="Arial" w:cs="Arial"/>
          <w:lang w:val="pt-BR"/>
        </w:rPr>
        <w:t xml:space="preserve"> mas não é um processo simples. Por isso, em geral, a construção de modelos envolve uma série de etapas que envolvem tarefas como de Análise e Exploração d</w:t>
      </w:r>
      <w:r w:rsidRPr="002F51A5">
        <w:rPr>
          <w:rFonts w:ascii="Arial" w:hAnsi="Arial" w:cs="Arial"/>
          <w:lang w:val="pt-BR"/>
        </w:rPr>
        <w:t xml:space="preserve">os Dados, Preparação dos Dados, Distribuição e Monitoramento dos Sistemas etc. que você já viu ou estará aprendendo em outros módulos. O processo </w:t>
      </w:r>
      <w:r w:rsidRPr="002F51A5">
        <w:rPr>
          <w:rFonts w:ascii="Arial" w:hAnsi="Arial" w:cs="Arial"/>
          <w:b/>
          <w:lang w:val="pt-BR"/>
        </w:rPr>
        <w:t>CRISP-DM, Cross Industry Standard Process for Data Mining</w:t>
      </w:r>
      <w:r w:rsidRPr="002F51A5">
        <w:rPr>
          <w:rFonts w:ascii="Arial" w:hAnsi="Arial" w:cs="Arial"/>
          <w:lang w:val="pt-BR"/>
        </w:rPr>
        <w:t xml:space="preserve"> (Processo Padrão Inter-Indústrias para Mineração de </w:t>
      </w:r>
      <w:r w:rsidRPr="002F51A5">
        <w:rPr>
          <w:rFonts w:ascii="Arial" w:hAnsi="Arial" w:cs="Arial"/>
          <w:lang w:val="pt-BR"/>
        </w:rPr>
        <w:t>Dados) é um processo de fases bastante aceito na indústria para representar um ciclo completo de Ciência, Análise de Dados e construção de Modelos de Aprendizado de Máqu</w:t>
      </w:r>
      <w:r w:rsidR="001B1E92">
        <w:rPr>
          <w:rFonts w:ascii="Arial" w:hAnsi="Arial" w:cs="Arial"/>
          <w:lang w:val="pt-BR"/>
        </w:rPr>
        <w:t>i</w:t>
      </w:r>
      <w:r w:rsidRPr="002F51A5">
        <w:rPr>
          <w:rFonts w:ascii="Arial" w:hAnsi="Arial" w:cs="Arial"/>
          <w:lang w:val="pt-BR"/>
        </w:rPr>
        <w:t>na na Indústria e em geral seguido com poucas variações.</w:t>
      </w:r>
    </w:p>
    <w:p w14:paraId="6CB36804" w14:textId="73584E50" w:rsidR="008D3C7B" w:rsidRPr="002F51A5" w:rsidRDefault="00961768" w:rsidP="002F51A5">
      <w:pPr>
        <w:pStyle w:val="Corpodetexto"/>
        <w:spacing w:line="360" w:lineRule="auto"/>
        <w:jc w:val="both"/>
        <w:rPr>
          <w:rFonts w:ascii="Arial" w:hAnsi="Arial" w:cs="Arial"/>
          <w:lang w:val="pt-BR"/>
        </w:rPr>
      </w:pPr>
      <w:r w:rsidRPr="002F51A5">
        <w:rPr>
          <w:rFonts w:ascii="Arial" w:hAnsi="Arial" w:cs="Arial"/>
          <w:lang w:val="pt-BR"/>
        </w:rPr>
        <w:t xml:space="preserve">    </w:t>
      </w:r>
      <w:r w:rsidR="00A03181" w:rsidRPr="002F51A5">
        <w:rPr>
          <w:rFonts w:ascii="Arial" w:hAnsi="Arial" w:cs="Arial"/>
          <w:noProof/>
        </w:rPr>
        <w:drawing>
          <wp:inline distT="0" distB="0" distL="0" distR="0" wp14:anchorId="275309F8" wp14:editId="0614D42F">
            <wp:extent cx="5400040" cy="2933700"/>
            <wp:effectExtent l="0" t="0" r="0" b="0"/>
            <wp:docPr id="13" name="Imagem 13"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com confiança mé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933700"/>
                    </a:xfrm>
                    <a:prstGeom prst="rect">
                      <a:avLst/>
                    </a:prstGeom>
                    <a:noFill/>
                    <a:ln>
                      <a:noFill/>
                    </a:ln>
                  </pic:spPr>
                </pic:pic>
              </a:graphicData>
            </a:graphic>
          </wp:inline>
        </w:drawing>
      </w:r>
    </w:p>
    <w:p w14:paraId="1077624F" w14:textId="4578E791" w:rsidR="00E04347" w:rsidRPr="00E04347" w:rsidRDefault="00961768" w:rsidP="00E04347">
      <w:pPr>
        <w:pStyle w:val="Corpodetexto"/>
        <w:spacing w:before="0" w:after="0"/>
        <w:jc w:val="center"/>
        <w:rPr>
          <w:rFonts w:ascii="Arial" w:hAnsi="Arial" w:cs="Arial"/>
          <w:sz w:val="20"/>
          <w:szCs w:val="20"/>
          <w:lang w:val="pt-BR"/>
        </w:rPr>
      </w:pPr>
      <w:r w:rsidRPr="00E04347">
        <w:rPr>
          <w:rFonts w:ascii="Arial" w:hAnsi="Arial" w:cs="Arial"/>
          <w:b/>
          <w:bCs/>
          <w:sz w:val="20"/>
          <w:szCs w:val="20"/>
          <w:lang w:val="pt-BR"/>
        </w:rPr>
        <w:t>Figura 12. As Fases do P</w:t>
      </w:r>
      <w:r w:rsidRPr="00E04347">
        <w:rPr>
          <w:rFonts w:ascii="Arial" w:hAnsi="Arial" w:cs="Arial"/>
          <w:b/>
          <w:bCs/>
          <w:sz w:val="20"/>
          <w:szCs w:val="20"/>
          <w:lang w:val="pt-BR"/>
        </w:rPr>
        <w:t>rocesso CRISP-DM.</w:t>
      </w:r>
    </w:p>
    <w:p w14:paraId="39AA5C30" w14:textId="1557B46A" w:rsidR="008D3C7B" w:rsidRPr="00E04347" w:rsidRDefault="00961768" w:rsidP="00E04347">
      <w:pPr>
        <w:pStyle w:val="Corpodetexto"/>
        <w:spacing w:before="0" w:after="0"/>
        <w:jc w:val="center"/>
        <w:rPr>
          <w:rFonts w:ascii="Arial" w:hAnsi="Arial" w:cs="Arial"/>
          <w:sz w:val="20"/>
          <w:szCs w:val="20"/>
          <w:lang w:val="pt-BR"/>
        </w:rPr>
      </w:pPr>
      <w:r w:rsidRPr="00E04347">
        <w:rPr>
          <w:rFonts w:ascii="Arial" w:hAnsi="Arial" w:cs="Arial"/>
          <w:b/>
          <w:bCs/>
          <w:sz w:val="20"/>
          <w:szCs w:val="20"/>
          <w:lang w:val="pt-BR"/>
        </w:rPr>
        <w:t xml:space="preserve">Fonte: </w:t>
      </w:r>
      <w:hyperlink r:id="rId28">
        <w:r w:rsidRPr="00E04347">
          <w:rPr>
            <w:rStyle w:val="Hyperlink"/>
            <w:rFonts w:ascii="Arial" w:hAnsi="Arial" w:cs="Arial"/>
            <w:sz w:val="20"/>
            <w:szCs w:val="20"/>
            <w:lang w:val="pt-BR"/>
          </w:rPr>
          <w:t>http://meusite.mackenzie.br/rogerio/TIC2021S1/T1/crisp_visualguide.pdf</w:t>
        </w:r>
      </w:hyperlink>
    </w:p>
    <w:p w14:paraId="579F654B" w14:textId="77777777" w:rsidR="008D3C7B" w:rsidRPr="002F51A5" w:rsidRDefault="00961768" w:rsidP="002F51A5">
      <w:pPr>
        <w:pStyle w:val="Corpodetexto"/>
        <w:spacing w:line="360" w:lineRule="auto"/>
        <w:jc w:val="both"/>
        <w:rPr>
          <w:rFonts w:ascii="Arial" w:hAnsi="Arial" w:cs="Arial"/>
          <w:lang w:val="pt-BR"/>
        </w:rPr>
      </w:pPr>
      <w:r w:rsidRPr="002F51A5">
        <w:rPr>
          <w:rFonts w:ascii="Arial" w:hAnsi="Arial" w:cs="Arial"/>
          <w:lang w:val="pt-BR"/>
        </w:rPr>
        <w:t xml:space="preserve"> </w:t>
      </w:r>
    </w:p>
    <w:p w14:paraId="18FDCF81" w14:textId="77777777" w:rsidR="008D3C7B" w:rsidRPr="002F51A5" w:rsidRDefault="00961768" w:rsidP="002F51A5">
      <w:pPr>
        <w:pStyle w:val="Corpodetexto"/>
        <w:spacing w:line="360" w:lineRule="auto"/>
        <w:jc w:val="both"/>
        <w:rPr>
          <w:rFonts w:ascii="Arial" w:hAnsi="Arial" w:cs="Arial"/>
          <w:lang w:val="pt-BR"/>
        </w:rPr>
      </w:pPr>
      <w:r w:rsidRPr="002F51A5">
        <w:rPr>
          <w:rFonts w:ascii="Arial" w:hAnsi="Arial" w:cs="Arial"/>
          <w:lang w:val="pt-BR"/>
        </w:rPr>
        <w:t>Você consultar a documentação original desse modelo de referência aqui.</w:t>
      </w:r>
    </w:p>
    <w:p w14:paraId="5C0E58DC" w14:textId="77777777" w:rsidR="008D3C7B" w:rsidRPr="002F51A5" w:rsidRDefault="00961768" w:rsidP="00E04347">
      <w:pPr>
        <w:numPr>
          <w:ilvl w:val="0"/>
          <w:numId w:val="7"/>
        </w:numPr>
        <w:spacing w:line="360" w:lineRule="auto"/>
        <w:rPr>
          <w:rFonts w:ascii="Arial" w:hAnsi="Arial" w:cs="Arial"/>
          <w:lang w:val="pt-BR"/>
        </w:rPr>
      </w:pPr>
      <w:hyperlink r:id="rId29">
        <w:r w:rsidRPr="002F51A5">
          <w:rPr>
            <w:rStyle w:val="Hyperlink"/>
            <w:rFonts w:ascii="Arial" w:hAnsi="Arial" w:cs="Arial"/>
            <w:lang w:val="pt-BR"/>
          </w:rPr>
          <w:t>CRISP Visual Guide</w:t>
        </w:r>
      </w:hyperlink>
      <w:r w:rsidRPr="002F51A5">
        <w:rPr>
          <w:rFonts w:ascii="Arial" w:hAnsi="Arial" w:cs="Arial"/>
          <w:lang w:val="pt-BR"/>
        </w:rPr>
        <w:t xml:space="preserve"> | Acesse aqui </w:t>
      </w:r>
      <w:hyperlink r:id="rId30">
        <w:r w:rsidRPr="002F51A5">
          <w:rPr>
            <w:rStyle w:val="Hyperlink"/>
            <w:rFonts w:ascii="Arial" w:hAnsi="Arial" w:cs="Arial"/>
            <w:lang w:val="pt-BR"/>
          </w:rPr>
          <w:t>http://meusite.mackenzie.br/rogerio/TIC2021S1/T1/crisp_visualguide.pdf</w:t>
        </w:r>
      </w:hyperlink>
    </w:p>
    <w:p w14:paraId="2D73D753" w14:textId="77777777" w:rsidR="008D3C7B" w:rsidRPr="002F51A5" w:rsidRDefault="00961768" w:rsidP="00E04347">
      <w:pPr>
        <w:numPr>
          <w:ilvl w:val="0"/>
          <w:numId w:val="7"/>
        </w:numPr>
        <w:spacing w:line="360" w:lineRule="auto"/>
        <w:rPr>
          <w:rFonts w:ascii="Arial" w:hAnsi="Arial" w:cs="Arial"/>
          <w:lang w:val="pt-BR"/>
        </w:rPr>
      </w:pPr>
      <w:hyperlink r:id="rId31">
        <w:r w:rsidRPr="002F51A5">
          <w:rPr>
            <w:rStyle w:val="Hyperlink"/>
            <w:rFonts w:ascii="Arial" w:hAnsi="Arial" w:cs="Arial"/>
            <w:lang w:val="pt-BR"/>
          </w:rPr>
          <w:t>CRISP DM 1.0</w:t>
        </w:r>
      </w:hyperlink>
      <w:r w:rsidRPr="002F51A5">
        <w:rPr>
          <w:rFonts w:ascii="Arial" w:hAnsi="Arial" w:cs="Arial"/>
          <w:lang w:val="pt-BR"/>
        </w:rPr>
        <w:t xml:space="preserve"> | Acesse aqui </w:t>
      </w:r>
      <w:hyperlink r:id="rId32">
        <w:r w:rsidRPr="002F51A5">
          <w:rPr>
            <w:rStyle w:val="Hyperlink"/>
            <w:rFonts w:ascii="Arial" w:hAnsi="Arial" w:cs="Arial"/>
            <w:lang w:val="pt-BR"/>
          </w:rPr>
          <w:t>http://meusite.mackenzie.br/rogerio/TIC2021S1$/T1/crisp-dm.pdf</w:t>
        </w:r>
      </w:hyperlink>
    </w:p>
    <w:p w14:paraId="5018581A" w14:textId="77777777"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De qualquer modo, você encontra a seguir, uma descrição resumida de cada uma dessas fases.</w:t>
      </w:r>
    </w:p>
    <w:p w14:paraId="50F8CC30" w14:textId="77777777" w:rsidR="008D3C7B" w:rsidRPr="002F51A5" w:rsidRDefault="00961768" w:rsidP="002F51A5">
      <w:pPr>
        <w:pStyle w:val="Ttulo3"/>
        <w:spacing w:line="360" w:lineRule="auto"/>
        <w:jc w:val="both"/>
        <w:rPr>
          <w:rFonts w:ascii="Arial" w:hAnsi="Arial" w:cs="Arial"/>
          <w:lang w:val="pt-BR"/>
        </w:rPr>
      </w:pPr>
      <w:bookmarkStart w:id="13" w:name="entendimento-do-negócio"/>
      <w:r w:rsidRPr="002F51A5">
        <w:rPr>
          <w:rFonts w:ascii="Arial" w:hAnsi="Arial" w:cs="Arial"/>
          <w:lang w:val="pt-BR"/>
        </w:rPr>
        <w:t>Entendimento do negócio</w:t>
      </w:r>
      <w:bookmarkEnd w:id="13"/>
    </w:p>
    <w:p w14:paraId="73BE391B" w14:textId="77777777"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Esta fase inicial concentra-se em compreend</w:t>
      </w:r>
      <w:r w:rsidRPr="002F51A5">
        <w:rPr>
          <w:rFonts w:ascii="Arial" w:hAnsi="Arial" w:cs="Arial"/>
          <w:lang w:val="pt-BR"/>
        </w:rPr>
        <w:t xml:space="preserve">er os </w:t>
      </w:r>
      <w:r w:rsidRPr="002F51A5">
        <w:rPr>
          <w:rFonts w:ascii="Arial" w:hAnsi="Arial" w:cs="Arial"/>
          <w:b/>
          <w:lang w:val="pt-BR"/>
        </w:rPr>
        <w:t>objetivos e requisitos do projeto ou problema</w:t>
      </w:r>
      <w:r w:rsidRPr="002F51A5">
        <w:rPr>
          <w:rFonts w:ascii="Arial" w:hAnsi="Arial" w:cs="Arial"/>
          <w:lang w:val="pt-BR"/>
        </w:rPr>
        <w:t xml:space="preserve"> de uma perspectiva de negócios e traça um plano preliminar do projeto.</w:t>
      </w:r>
    </w:p>
    <w:p w14:paraId="63A1C1AF" w14:textId="77777777" w:rsidR="008D3C7B" w:rsidRPr="002F51A5" w:rsidRDefault="00961768" w:rsidP="002F51A5">
      <w:pPr>
        <w:pStyle w:val="Ttulo3"/>
        <w:spacing w:line="360" w:lineRule="auto"/>
        <w:jc w:val="both"/>
        <w:rPr>
          <w:rFonts w:ascii="Arial" w:hAnsi="Arial" w:cs="Arial"/>
          <w:lang w:val="pt-BR"/>
        </w:rPr>
      </w:pPr>
      <w:bookmarkStart w:id="14" w:name="entendimento-dos-dados"/>
      <w:r w:rsidRPr="002F51A5">
        <w:rPr>
          <w:rFonts w:ascii="Arial" w:hAnsi="Arial" w:cs="Arial"/>
          <w:lang w:val="pt-BR"/>
        </w:rPr>
        <w:t>Entendimento dos dados</w:t>
      </w:r>
      <w:bookmarkEnd w:id="14"/>
    </w:p>
    <w:p w14:paraId="4F904099" w14:textId="77777777"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 xml:space="preserve">Envolve as principais atividades da </w:t>
      </w:r>
      <w:r w:rsidRPr="002F51A5">
        <w:rPr>
          <w:rFonts w:ascii="Arial" w:hAnsi="Arial" w:cs="Arial"/>
          <w:b/>
          <w:lang w:val="pt-BR"/>
        </w:rPr>
        <w:t>EDA</w:t>
      </w:r>
      <w:r w:rsidRPr="002F51A5">
        <w:rPr>
          <w:rFonts w:ascii="Arial" w:hAnsi="Arial" w:cs="Arial"/>
          <w:lang w:val="pt-BR"/>
        </w:rPr>
        <w:t xml:space="preserve">, </w:t>
      </w:r>
      <w:r w:rsidRPr="002F51A5">
        <w:rPr>
          <w:rFonts w:ascii="Arial" w:hAnsi="Arial" w:cs="Arial"/>
          <w:b/>
          <w:lang w:val="pt-BR"/>
        </w:rPr>
        <w:t>Análise Exploratória de Dados</w:t>
      </w:r>
      <w:r w:rsidRPr="002F51A5">
        <w:rPr>
          <w:rFonts w:ascii="Arial" w:hAnsi="Arial" w:cs="Arial"/>
          <w:lang w:val="pt-BR"/>
        </w:rPr>
        <w:t>. Dentre outras tarefas, verifica-se aqu</w:t>
      </w:r>
      <w:r w:rsidRPr="002F51A5">
        <w:rPr>
          <w:rFonts w:ascii="Arial" w:hAnsi="Arial" w:cs="Arial"/>
          <w:lang w:val="pt-BR"/>
        </w:rPr>
        <w:t>i a qualidade dos dados.</w:t>
      </w:r>
    </w:p>
    <w:p w14:paraId="6C0B083E" w14:textId="77777777" w:rsidR="008D3C7B" w:rsidRPr="002F51A5" w:rsidRDefault="00961768" w:rsidP="002F51A5">
      <w:pPr>
        <w:pStyle w:val="Ttulo3"/>
        <w:spacing w:line="360" w:lineRule="auto"/>
        <w:jc w:val="both"/>
        <w:rPr>
          <w:rFonts w:ascii="Arial" w:hAnsi="Arial" w:cs="Arial"/>
          <w:lang w:val="pt-BR"/>
        </w:rPr>
      </w:pPr>
      <w:bookmarkStart w:id="15" w:name="preparação-de-dados"/>
      <w:r w:rsidRPr="002F51A5">
        <w:rPr>
          <w:rFonts w:ascii="Arial" w:hAnsi="Arial" w:cs="Arial"/>
          <w:lang w:val="pt-BR"/>
        </w:rPr>
        <w:t>Preparação de dados</w:t>
      </w:r>
      <w:bookmarkEnd w:id="15"/>
    </w:p>
    <w:p w14:paraId="7E482A7B" w14:textId="0DA7BF2C" w:rsidR="008D3C7B" w:rsidRDefault="00961768" w:rsidP="002F51A5">
      <w:pPr>
        <w:pStyle w:val="FirstParagraph"/>
        <w:spacing w:line="360" w:lineRule="auto"/>
        <w:jc w:val="both"/>
        <w:rPr>
          <w:rFonts w:ascii="Arial" w:hAnsi="Arial" w:cs="Arial"/>
          <w:lang w:val="pt-BR"/>
        </w:rPr>
      </w:pPr>
      <w:r w:rsidRPr="002F51A5">
        <w:rPr>
          <w:rFonts w:ascii="Arial" w:hAnsi="Arial" w:cs="Arial"/>
          <w:lang w:val="pt-BR"/>
        </w:rPr>
        <w:t>A fase de preparação de dados inclui todas as atividades necessárias para tornar os dados adequados para a construção dos modelos. Envolvem a seleção de dados e atributos, transformações como normalização e reco</w:t>
      </w:r>
      <w:r w:rsidRPr="002F51A5">
        <w:rPr>
          <w:rFonts w:ascii="Arial" w:hAnsi="Arial" w:cs="Arial"/>
          <w:lang w:val="pt-BR"/>
        </w:rPr>
        <w:t>dificação dos dados, limpeza dos dados e tratamento de dados faltantes, combinações de dados etc.</w:t>
      </w:r>
    </w:p>
    <w:p w14:paraId="775DAFCE" w14:textId="77777777" w:rsidR="00E04347" w:rsidRPr="00E04347" w:rsidRDefault="00E04347" w:rsidP="00E04347">
      <w:pPr>
        <w:pStyle w:val="Corpodetexto"/>
        <w:rPr>
          <w:lang w:val="pt-BR"/>
        </w:rPr>
      </w:pPr>
    </w:p>
    <w:p w14:paraId="3192A98B" w14:textId="25394BC1" w:rsidR="008D3C7B" w:rsidRDefault="00961768" w:rsidP="00E04347">
      <w:pPr>
        <w:pStyle w:val="Textoembloco"/>
        <w:spacing w:line="360" w:lineRule="auto"/>
        <w:ind w:left="720"/>
        <w:jc w:val="both"/>
        <w:rPr>
          <w:rFonts w:ascii="Arial" w:hAnsi="Arial" w:cs="Arial"/>
          <w:b/>
          <w:color w:val="C00000"/>
          <w:sz w:val="24"/>
          <w:szCs w:val="24"/>
          <w:lang w:val="pt-BR"/>
        </w:rPr>
      </w:pPr>
      <w:r w:rsidRPr="00E04347">
        <w:rPr>
          <w:rFonts w:ascii="Arial" w:hAnsi="Arial" w:cs="Arial"/>
          <w:b/>
          <w:color w:val="C00000"/>
          <w:sz w:val="24"/>
          <w:szCs w:val="24"/>
          <w:lang w:val="pt-BR"/>
        </w:rPr>
        <w:t>Importante destacar. Na prática, 80% do</w:t>
      </w:r>
      <w:r w:rsidRPr="00E04347">
        <w:rPr>
          <w:rFonts w:ascii="Arial" w:hAnsi="Arial" w:cs="Arial"/>
          <w:b/>
          <w:color w:val="C00000"/>
          <w:sz w:val="24"/>
          <w:szCs w:val="24"/>
          <w:lang w:val="pt-BR"/>
        </w:rPr>
        <w:t xml:space="preserve"> esforço de se criar modelos de Aprendizado de Máquina nas empresas envolve atividades preliminares de Análise, Explor</w:t>
      </w:r>
      <w:r w:rsidRPr="00E04347">
        <w:rPr>
          <w:rFonts w:ascii="Arial" w:hAnsi="Arial" w:cs="Arial"/>
          <w:b/>
          <w:color w:val="C00000"/>
          <w:sz w:val="24"/>
          <w:szCs w:val="24"/>
          <w:lang w:val="pt-BR"/>
        </w:rPr>
        <w:t>ação e Preparação dos Dados, consideradas bastante enfadonhas. Apenas 20%, ou menos, é dedicado à atividades de criação e análise dos algoritmos.</w:t>
      </w:r>
    </w:p>
    <w:p w14:paraId="7FAF9302" w14:textId="77777777" w:rsidR="00E04347" w:rsidRPr="00E04347" w:rsidRDefault="00E04347" w:rsidP="00E04347">
      <w:pPr>
        <w:pStyle w:val="Corpodetexto"/>
        <w:rPr>
          <w:lang w:val="pt-BR"/>
        </w:rPr>
      </w:pPr>
    </w:p>
    <w:p w14:paraId="627F12E2" w14:textId="77777777" w:rsidR="008D3C7B" w:rsidRPr="002F51A5" w:rsidRDefault="00961768" w:rsidP="002F51A5">
      <w:pPr>
        <w:pStyle w:val="Ttulo3"/>
        <w:spacing w:line="360" w:lineRule="auto"/>
        <w:jc w:val="both"/>
        <w:rPr>
          <w:rFonts w:ascii="Arial" w:hAnsi="Arial" w:cs="Arial"/>
          <w:lang w:val="pt-BR"/>
        </w:rPr>
      </w:pPr>
      <w:bookmarkStart w:id="16" w:name="modelagem"/>
      <w:r w:rsidRPr="002F51A5">
        <w:rPr>
          <w:rFonts w:ascii="Arial" w:hAnsi="Arial" w:cs="Arial"/>
          <w:lang w:val="pt-BR"/>
        </w:rPr>
        <w:t>Modelagem</w:t>
      </w:r>
      <w:bookmarkEnd w:id="16"/>
    </w:p>
    <w:p w14:paraId="40045CB1" w14:textId="7CAEF9F9" w:rsidR="008D3C7B" w:rsidRDefault="00961768" w:rsidP="002F51A5">
      <w:pPr>
        <w:pStyle w:val="FirstParagraph"/>
        <w:spacing w:line="360" w:lineRule="auto"/>
        <w:jc w:val="both"/>
        <w:rPr>
          <w:rFonts w:ascii="Arial" w:hAnsi="Arial" w:cs="Arial"/>
          <w:lang w:val="pt-BR"/>
        </w:rPr>
      </w:pPr>
      <w:r w:rsidRPr="002F51A5">
        <w:rPr>
          <w:rFonts w:ascii="Arial" w:hAnsi="Arial" w:cs="Arial"/>
          <w:lang w:val="pt-BR"/>
        </w:rPr>
        <w:t>Nesta fase várias técnicas de modelagem são selecionadas e aplicadas, e seus parâmetros são ajustado</w:t>
      </w:r>
      <w:r w:rsidRPr="002F51A5">
        <w:rPr>
          <w:rFonts w:ascii="Arial" w:hAnsi="Arial" w:cs="Arial"/>
          <w:lang w:val="pt-BR"/>
        </w:rPr>
        <w:t xml:space="preserve">s na busca de melhores modelos. Algumas técnicas </w:t>
      </w:r>
      <w:r w:rsidRPr="002F51A5">
        <w:rPr>
          <w:rFonts w:ascii="Arial" w:hAnsi="Arial" w:cs="Arial"/>
          <w:lang w:val="pt-BR"/>
        </w:rPr>
        <w:lastRenderedPageBreak/>
        <w:t xml:space="preserve">têm diferentes requisitos na preparação dos dados. Portanto, voltar à fase de preparação de dados é muitas vezes necessário. </w:t>
      </w:r>
    </w:p>
    <w:p w14:paraId="5FB8C848" w14:textId="77777777" w:rsidR="00117B2D" w:rsidRPr="00117B2D" w:rsidRDefault="00117B2D" w:rsidP="00117B2D">
      <w:pPr>
        <w:pStyle w:val="Corpodetexto"/>
        <w:rPr>
          <w:lang w:val="pt-BR"/>
        </w:rPr>
      </w:pPr>
    </w:p>
    <w:p w14:paraId="0264BE0F" w14:textId="602E7436" w:rsidR="008D3C7B" w:rsidRDefault="00961768" w:rsidP="00E04347">
      <w:pPr>
        <w:pStyle w:val="Textoembloco"/>
        <w:spacing w:line="360" w:lineRule="auto"/>
        <w:ind w:left="720"/>
        <w:jc w:val="both"/>
        <w:rPr>
          <w:rFonts w:ascii="Arial" w:hAnsi="Arial" w:cs="Arial"/>
          <w:b/>
          <w:color w:val="C00000"/>
          <w:sz w:val="24"/>
          <w:szCs w:val="24"/>
          <w:lang w:val="pt-BR"/>
        </w:rPr>
      </w:pPr>
      <w:r w:rsidRPr="00E04347">
        <w:rPr>
          <w:rFonts w:ascii="Arial" w:hAnsi="Arial" w:cs="Arial"/>
          <w:b/>
          <w:color w:val="C00000"/>
          <w:sz w:val="24"/>
          <w:szCs w:val="24"/>
          <w:lang w:val="pt-BR"/>
        </w:rPr>
        <w:t>As fases não são completamente estanques e, frequentemente, identificamos em uma</w:t>
      </w:r>
      <w:r w:rsidRPr="00E04347">
        <w:rPr>
          <w:rFonts w:ascii="Arial" w:hAnsi="Arial" w:cs="Arial"/>
          <w:b/>
          <w:color w:val="C00000"/>
          <w:sz w:val="24"/>
          <w:szCs w:val="24"/>
          <w:lang w:val="pt-BR"/>
        </w:rPr>
        <w:t xml:space="preserve"> fase a necessidade de retornar a fase anterior.</w:t>
      </w:r>
    </w:p>
    <w:p w14:paraId="712D178D" w14:textId="77777777" w:rsidR="00E04347" w:rsidRPr="00E04347" w:rsidRDefault="00E04347" w:rsidP="00E04347">
      <w:pPr>
        <w:pStyle w:val="Corpodetexto"/>
        <w:rPr>
          <w:lang w:val="pt-BR"/>
        </w:rPr>
      </w:pPr>
    </w:p>
    <w:p w14:paraId="6DDBEB10" w14:textId="77777777" w:rsidR="008D3C7B" w:rsidRPr="002F51A5" w:rsidRDefault="00961768" w:rsidP="002F51A5">
      <w:pPr>
        <w:pStyle w:val="Ttulo3"/>
        <w:spacing w:line="360" w:lineRule="auto"/>
        <w:jc w:val="both"/>
        <w:rPr>
          <w:rFonts w:ascii="Arial" w:hAnsi="Arial" w:cs="Arial"/>
          <w:lang w:val="pt-BR"/>
        </w:rPr>
      </w:pPr>
      <w:bookmarkStart w:id="17" w:name="avaliação"/>
      <w:r w:rsidRPr="002F51A5">
        <w:rPr>
          <w:rFonts w:ascii="Arial" w:hAnsi="Arial" w:cs="Arial"/>
          <w:lang w:val="pt-BR"/>
        </w:rPr>
        <w:t>Avaliação</w:t>
      </w:r>
      <w:bookmarkEnd w:id="17"/>
    </w:p>
    <w:p w14:paraId="28D5A5B3" w14:textId="221BE0B0"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Você construiu um modelo, ou vário</w:t>
      </w:r>
      <w:r w:rsidR="001B1E92">
        <w:rPr>
          <w:rFonts w:ascii="Arial" w:hAnsi="Arial" w:cs="Arial"/>
          <w:lang w:val="pt-BR"/>
        </w:rPr>
        <w:t>s</w:t>
      </w:r>
      <w:r w:rsidRPr="002F51A5">
        <w:rPr>
          <w:rFonts w:ascii="Arial" w:hAnsi="Arial" w:cs="Arial"/>
          <w:lang w:val="pt-BR"/>
        </w:rPr>
        <w:t xml:space="preserve"> modelos, mas é necessário avaliar a sua qualidade ou comparar diversos modelos que competem para atingir os objetivos do projeto. Aqui o papel das </w:t>
      </w:r>
      <w:r w:rsidRPr="002F51A5">
        <w:rPr>
          <w:rFonts w:ascii="Arial" w:hAnsi="Arial" w:cs="Arial"/>
          <w:b/>
          <w:lang w:val="pt-BR"/>
        </w:rPr>
        <w:t>métricas</w:t>
      </w:r>
      <w:r w:rsidRPr="002F51A5">
        <w:rPr>
          <w:rFonts w:ascii="Arial" w:hAnsi="Arial" w:cs="Arial"/>
          <w:lang w:val="pt-BR"/>
        </w:rPr>
        <w:t xml:space="preserve"> de efi</w:t>
      </w:r>
      <w:r w:rsidRPr="002F51A5">
        <w:rPr>
          <w:rFonts w:ascii="Arial" w:hAnsi="Arial" w:cs="Arial"/>
          <w:lang w:val="pt-BR"/>
        </w:rPr>
        <w:t>ciência dos modelos é fundamental havendo diferentes métricas para diversos modelos de aprendizado.</w:t>
      </w:r>
    </w:p>
    <w:p w14:paraId="27428930" w14:textId="77777777" w:rsidR="008D3C7B" w:rsidRPr="002F51A5" w:rsidRDefault="00961768" w:rsidP="002F51A5">
      <w:pPr>
        <w:pStyle w:val="Ttulo3"/>
        <w:spacing w:line="360" w:lineRule="auto"/>
        <w:jc w:val="both"/>
        <w:rPr>
          <w:rFonts w:ascii="Arial" w:hAnsi="Arial" w:cs="Arial"/>
          <w:lang w:val="pt-BR"/>
        </w:rPr>
      </w:pPr>
      <w:bookmarkStart w:id="18" w:name="distribuição"/>
      <w:r w:rsidRPr="002F51A5">
        <w:rPr>
          <w:rFonts w:ascii="Arial" w:hAnsi="Arial" w:cs="Arial"/>
          <w:lang w:val="pt-BR"/>
        </w:rPr>
        <w:t>Distribuição</w:t>
      </w:r>
      <w:bookmarkEnd w:id="18"/>
    </w:p>
    <w:p w14:paraId="3E95C304" w14:textId="77777777"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 xml:space="preserve">Concluído um modelo é necessário que ele seja organizado e distribuído para uso. Essa etapa na indústria, em geral, envolve a implementação de </w:t>
      </w:r>
      <w:r w:rsidRPr="002F51A5">
        <w:rPr>
          <w:rFonts w:ascii="Arial" w:hAnsi="Arial" w:cs="Arial"/>
          <w:i/>
          <w:lang w:val="pt-BR"/>
        </w:rPr>
        <w:t>pipelines</w:t>
      </w:r>
      <w:r w:rsidRPr="002F51A5">
        <w:rPr>
          <w:rFonts w:ascii="Arial" w:hAnsi="Arial" w:cs="Arial"/>
          <w:lang w:val="pt-BR"/>
        </w:rPr>
        <w:t xml:space="preserve"> do modelo.</w:t>
      </w:r>
    </w:p>
    <w:p w14:paraId="12673C5C" w14:textId="44A529FD" w:rsidR="008D3C7B" w:rsidRPr="002F51A5" w:rsidRDefault="00961768" w:rsidP="002F51A5">
      <w:pPr>
        <w:pStyle w:val="Ttulo1"/>
        <w:spacing w:line="360" w:lineRule="auto"/>
        <w:jc w:val="both"/>
        <w:rPr>
          <w:rFonts w:ascii="Arial" w:hAnsi="Arial" w:cs="Arial"/>
          <w:lang w:val="pt-BR"/>
        </w:rPr>
      </w:pPr>
      <w:bookmarkStart w:id="19" w:name="sumário-do-capítulo"/>
      <w:r w:rsidRPr="002F51A5">
        <w:rPr>
          <w:rFonts w:ascii="Arial" w:hAnsi="Arial" w:cs="Arial"/>
          <w:lang w:val="pt-BR"/>
        </w:rPr>
        <w:t xml:space="preserve">Sumário </w:t>
      </w:r>
      <w:bookmarkEnd w:id="19"/>
      <w:r w:rsidR="001B1E92">
        <w:rPr>
          <w:rFonts w:ascii="Arial" w:hAnsi="Arial" w:cs="Arial"/>
          <w:lang w:val="pt-BR"/>
        </w:rPr>
        <w:t>da Aula</w:t>
      </w:r>
    </w:p>
    <w:p w14:paraId="1D8348FA" w14:textId="77777777" w:rsidR="008D3C7B" w:rsidRPr="002F51A5" w:rsidRDefault="00961768" w:rsidP="002F51A5">
      <w:pPr>
        <w:pStyle w:val="FirstParagraph"/>
        <w:spacing w:line="360" w:lineRule="auto"/>
        <w:jc w:val="both"/>
        <w:rPr>
          <w:rFonts w:ascii="Arial" w:hAnsi="Arial" w:cs="Arial"/>
          <w:lang w:val="pt-BR"/>
        </w:rPr>
      </w:pPr>
      <w:r w:rsidRPr="002F51A5">
        <w:rPr>
          <w:rFonts w:ascii="Arial" w:hAnsi="Arial" w:cs="Arial"/>
          <w:lang w:val="pt-BR"/>
        </w:rPr>
        <w:t>Nesta unidade você tomou contato os principais conceitos Aprendizado de Máquina e a partir de uma série de exemplos você pôde entender a sua importância em todos os setores da indústria.</w:t>
      </w:r>
    </w:p>
    <w:p w14:paraId="50935119" w14:textId="77777777" w:rsidR="008D3C7B" w:rsidRPr="002F51A5" w:rsidRDefault="00961768" w:rsidP="002F51A5">
      <w:pPr>
        <w:pStyle w:val="Corpodetexto"/>
        <w:spacing w:line="360" w:lineRule="auto"/>
        <w:jc w:val="both"/>
        <w:rPr>
          <w:rFonts w:ascii="Arial" w:hAnsi="Arial" w:cs="Arial"/>
          <w:lang w:val="pt-BR"/>
        </w:rPr>
      </w:pPr>
      <w:r w:rsidRPr="002F51A5">
        <w:rPr>
          <w:rFonts w:ascii="Arial" w:hAnsi="Arial" w:cs="Arial"/>
          <w:lang w:val="pt-BR"/>
        </w:rPr>
        <w:t>Você deve ter entendido as d</w:t>
      </w:r>
      <w:r w:rsidRPr="002F51A5">
        <w:rPr>
          <w:rFonts w:ascii="Arial" w:hAnsi="Arial" w:cs="Arial"/>
          <w:lang w:val="pt-BR"/>
        </w:rPr>
        <w:t xml:space="preserve">iferenças entre </w:t>
      </w:r>
      <w:r w:rsidRPr="002F51A5">
        <w:rPr>
          <w:rFonts w:ascii="Arial" w:hAnsi="Arial" w:cs="Arial"/>
          <w:b/>
          <w:lang w:val="pt-BR"/>
        </w:rPr>
        <w:t>Inteligência Artificial</w:t>
      </w:r>
      <w:r w:rsidRPr="002F51A5">
        <w:rPr>
          <w:rFonts w:ascii="Arial" w:hAnsi="Arial" w:cs="Arial"/>
          <w:lang w:val="pt-BR"/>
        </w:rPr>
        <w:t xml:space="preserve"> e o </w:t>
      </w:r>
      <w:r w:rsidRPr="002F51A5">
        <w:rPr>
          <w:rFonts w:ascii="Arial" w:hAnsi="Arial" w:cs="Arial"/>
          <w:b/>
          <w:lang w:val="pt-BR"/>
        </w:rPr>
        <w:t>Aprendizado de Máquina</w:t>
      </w:r>
      <w:r w:rsidRPr="002F51A5">
        <w:rPr>
          <w:rFonts w:ascii="Arial" w:hAnsi="Arial" w:cs="Arial"/>
          <w:lang w:val="pt-BR"/>
        </w:rPr>
        <w:t>, que trata de um tipo de Inteligência baseado em Dados. Isso cria um novo paradigma para o desenvolvimento de programas e a solução de problemas.</w:t>
      </w:r>
    </w:p>
    <w:p w14:paraId="3E9B015A" w14:textId="77777777" w:rsidR="008D3C7B" w:rsidRPr="002F51A5" w:rsidRDefault="00961768" w:rsidP="002F51A5">
      <w:pPr>
        <w:pStyle w:val="Corpodetexto"/>
        <w:spacing w:line="360" w:lineRule="auto"/>
        <w:jc w:val="both"/>
        <w:rPr>
          <w:rFonts w:ascii="Arial" w:hAnsi="Arial" w:cs="Arial"/>
          <w:lang w:val="pt-BR"/>
        </w:rPr>
      </w:pPr>
      <w:r w:rsidRPr="002F51A5">
        <w:rPr>
          <w:rFonts w:ascii="Arial" w:hAnsi="Arial" w:cs="Arial"/>
          <w:lang w:val="pt-BR"/>
        </w:rPr>
        <w:t>Você também aprendeu o que são e como difer</w:t>
      </w:r>
      <w:r w:rsidRPr="002F51A5">
        <w:rPr>
          <w:rFonts w:ascii="Arial" w:hAnsi="Arial" w:cs="Arial"/>
          <w:lang w:val="pt-BR"/>
        </w:rPr>
        <w:t xml:space="preserve">enciar os Aprendizados de Máquina </w:t>
      </w:r>
      <w:r w:rsidRPr="002F51A5">
        <w:rPr>
          <w:rFonts w:ascii="Arial" w:hAnsi="Arial" w:cs="Arial"/>
          <w:b/>
          <w:lang w:val="pt-BR"/>
        </w:rPr>
        <w:t>Supervisionado</w:t>
      </w:r>
      <w:r w:rsidRPr="002F51A5">
        <w:rPr>
          <w:rFonts w:ascii="Arial" w:hAnsi="Arial" w:cs="Arial"/>
          <w:lang w:val="pt-BR"/>
        </w:rPr>
        <w:t xml:space="preserve">, </w:t>
      </w:r>
      <w:r w:rsidRPr="002F51A5">
        <w:rPr>
          <w:rFonts w:ascii="Arial" w:hAnsi="Arial" w:cs="Arial"/>
          <w:b/>
          <w:lang w:val="pt-BR"/>
        </w:rPr>
        <w:t>Não Supervisionado</w:t>
      </w:r>
      <w:r w:rsidRPr="002F51A5">
        <w:rPr>
          <w:rFonts w:ascii="Arial" w:hAnsi="Arial" w:cs="Arial"/>
          <w:lang w:val="pt-BR"/>
        </w:rPr>
        <w:t xml:space="preserve"> e de </w:t>
      </w:r>
      <w:r w:rsidRPr="002F51A5">
        <w:rPr>
          <w:rFonts w:ascii="Arial" w:hAnsi="Arial" w:cs="Arial"/>
          <w:b/>
          <w:lang w:val="pt-BR"/>
        </w:rPr>
        <w:t>Reforço</w:t>
      </w:r>
      <w:r w:rsidRPr="002F51A5">
        <w:rPr>
          <w:rFonts w:ascii="Arial" w:hAnsi="Arial" w:cs="Arial"/>
          <w:lang w:val="pt-BR"/>
        </w:rPr>
        <w:t xml:space="preserve">, sendo </w:t>
      </w:r>
      <w:r w:rsidRPr="002F51A5">
        <w:rPr>
          <w:rFonts w:ascii="Arial" w:hAnsi="Arial" w:cs="Arial"/>
          <w:lang w:val="pt-BR"/>
        </w:rPr>
        <w:lastRenderedPageBreak/>
        <w:t>característico de cada um a predição, a descrição ou a prescrição a partir de dados.</w:t>
      </w:r>
    </w:p>
    <w:p w14:paraId="5B8FA84B" w14:textId="77777777" w:rsidR="008D3C7B" w:rsidRPr="002F51A5" w:rsidRDefault="00961768" w:rsidP="002F51A5">
      <w:pPr>
        <w:pStyle w:val="Corpodetexto"/>
        <w:spacing w:line="360" w:lineRule="auto"/>
        <w:jc w:val="both"/>
        <w:rPr>
          <w:rFonts w:ascii="Arial" w:hAnsi="Arial" w:cs="Arial"/>
          <w:lang w:val="pt-BR"/>
        </w:rPr>
      </w:pPr>
      <w:r w:rsidRPr="002F51A5">
        <w:rPr>
          <w:rFonts w:ascii="Arial" w:hAnsi="Arial" w:cs="Arial"/>
          <w:lang w:val="pt-BR"/>
        </w:rPr>
        <w:t>No restante deste curso trataremos unicamente modelos de Aprendizado Supervisionad</w:t>
      </w:r>
      <w:r w:rsidRPr="002F51A5">
        <w:rPr>
          <w:rFonts w:ascii="Arial" w:hAnsi="Arial" w:cs="Arial"/>
          <w:lang w:val="pt-BR"/>
        </w:rPr>
        <w:t xml:space="preserve">o e, particularmente, estaremos interessados em construir, analisar e explorar modelos de </w:t>
      </w:r>
      <w:r w:rsidRPr="002F51A5">
        <w:rPr>
          <w:rFonts w:ascii="Arial" w:hAnsi="Arial" w:cs="Arial"/>
          <w:b/>
          <w:lang w:val="pt-BR"/>
        </w:rPr>
        <w:t>Regressão (predição de valores)</w:t>
      </w:r>
      <w:r w:rsidRPr="002F51A5">
        <w:rPr>
          <w:rFonts w:ascii="Arial" w:hAnsi="Arial" w:cs="Arial"/>
          <w:lang w:val="pt-BR"/>
        </w:rPr>
        <w:t xml:space="preserve"> e </w:t>
      </w:r>
      <w:r w:rsidRPr="002F51A5">
        <w:rPr>
          <w:rFonts w:ascii="Arial" w:hAnsi="Arial" w:cs="Arial"/>
          <w:b/>
          <w:lang w:val="pt-BR"/>
        </w:rPr>
        <w:t>Classificação (predição de classes ou categorias)</w:t>
      </w:r>
      <w:r w:rsidRPr="002F51A5">
        <w:rPr>
          <w:rFonts w:ascii="Arial" w:hAnsi="Arial" w:cs="Arial"/>
          <w:lang w:val="pt-BR"/>
        </w:rPr>
        <w:t xml:space="preserve"> a partir de dados previamente rotulados, os </w:t>
      </w:r>
      <w:r w:rsidRPr="002F51A5">
        <w:rPr>
          <w:rFonts w:ascii="Arial" w:hAnsi="Arial" w:cs="Arial"/>
          <w:b/>
          <w:lang w:val="pt-BR"/>
        </w:rPr>
        <w:t>conjuntos de treinamento</w:t>
      </w:r>
      <w:r w:rsidRPr="002F51A5">
        <w:rPr>
          <w:rFonts w:ascii="Arial" w:hAnsi="Arial" w:cs="Arial"/>
          <w:lang w:val="pt-BR"/>
        </w:rPr>
        <w:t>.</w:t>
      </w:r>
    </w:p>
    <w:p w14:paraId="313833D7" w14:textId="77777777" w:rsidR="008D3C7B" w:rsidRPr="002F51A5" w:rsidRDefault="00961768" w:rsidP="002F51A5">
      <w:pPr>
        <w:pStyle w:val="Ttulo1"/>
        <w:spacing w:line="360" w:lineRule="auto"/>
        <w:jc w:val="both"/>
        <w:rPr>
          <w:rFonts w:ascii="Arial" w:hAnsi="Arial" w:cs="Arial"/>
        </w:rPr>
      </w:pPr>
      <w:bookmarkStart w:id="20" w:name="para-saber-mais"/>
      <w:r w:rsidRPr="002F51A5">
        <w:rPr>
          <w:rFonts w:ascii="Arial" w:hAnsi="Arial" w:cs="Arial"/>
        </w:rPr>
        <w:t>Para Saber Mais</w:t>
      </w:r>
      <w:bookmarkEnd w:id="20"/>
    </w:p>
    <w:p w14:paraId="54299CD7" w14:textId="77777777" w:rsidR="008D3C7B" w:rsidRPr="002F51A5" w:rsidRDefault="00961768" w:rsidP="00E04347">
      <w:pPr>
        <w:numPr>
          <w:ilvl w:val="0"/>
          <w:numId w:val="8"/>
        </w:numPr>
        <w:spacing w:line="360" w:lineRule="auto"/>
        <w:rPr>
          <w:rFonts w:ascii="Arial" w:hAnsi="Arial" w:cs="Arial"/>
          <w:lang w:val="pt-BR"/>
        </w:rPr>
      </w:pPr>
      <w:r w:rsidRPr="002F51A5">
        <w:rPr>
          <w:rFonts w:ascii="Arial" w:hAnsi="Arial" w:cs="Arial"/>
          <w:lang w:val="pt-BR"/>
        </w:rPr>
        <w:t>Acesse * ___.</w:t>
      </w:r>
      <w:r w:rsidRPr="002F51A5">
        <w:rPr>
          <w:rFonts w:ascii="Arial" w:hAnsi="Arial" w:cs="Arial"/>
          <w:b/>
          <w:lang w:val="pt-BR"/>
        </w:rPr>
        <w:t>Google, Crash Course - ML Introduction</w:t>
      </w:r>
      <w:r w:rsidRPr="002F51A5">
        <w:rPr>
          <w:rFonts w:ascii="Arial" w:hAnsi="Arial" w:cs="Arial"/>
          <w:lang w:val="pt-BR"/>
        </w:rPr>
        <w:t xml:space="preserve">. em: </w:t>
      </w:r>
      <w:hyperlink r:id="rId33">
        <w:r w:rsidRPr="002F51A5">
          <w:rPr>
            <w:rStyle w:val="Hyperlink"/>
            <w:rFonts w:ascii="Arial" w:hAnsi="Arial" w:cs="Arial"/>
            <w:lang w:val="pt-BR"/>
          </w:rPr>
          <w:t>https://developers.google.com/machine-learning/crash-course/ml-intro</w:t>
        </w:r>
      </w:hyperlink>
      <w:r w:rsidRPr="002F51A5">
        <w:rPr>
          <w:rFonts w:ascii="Arial" w:hAnsi="Arial" w:cs="Arial"/>
          <w:lang w:val="pt-BR"/>
        </w:rPr>
        <w:t xml:space="preserve">, e assista aos vídeos dos capítulos </w:t>
      </w:r>
      <w:r w:rsidRPr="002F51A5">
        <w:rPr>
          <w:rFonts w:ascii="Arial" w:hAnsi="Arial" w:cs="Arial"/>
          <w:i/>
          <w:lang w:val="pt-BR"/>
        </w:rPr>
        <w:t>Introduction to ML</w:t>
      </w:r>
      <w:r w:rsidRPr="002F51A5">
        <w:rPr>
          <w:rFonts w:ascii="Arial" w:hAnsi="Arial" w:cs="Arial"/>
          <w:lang w:val="pt-BR"/>
        </w:rPr>
        <w:t xml:space="preserve"> (3min), </w:t>
      </w:r>
      <w:r w:rsidRPr="002F51A5">
        <w:rPr>
          <w:rFonts w:ascii="Arial" w:hAnsi="Arial" w:cs="Arial"/>
          <w:i/>
          <w:lang w:val="pt-BR"/>
        </w:rPr>
        <w:t>Framing</w:t>
      </w:r>
      <w:r w:rsidRPr="002F51A5">
        <w:rPr>
          <w:rFonts w:ascii="Arial" w:hAnsi="Arial" w:cs="Arial"/>
          <w:lang w:val="pt-BR"/>
        </w:rPr>
        <w:t xml:space="preserve"> (15min) e </w:t>
      </w:r>
      <w:r w:rsidRPr="002F51A5">
        <w:rPr>
          <w:rFonts w:ascii="Arial" w:hAnsi="Arial" w:cs="Arial"/>
          <w:i/>
          <w:lang w:val="pt-BR"/>
        </w:rPr>
        <w:t>Descending into ML</w:t>
      </w:r>
      <w:r w:rsidRPr="002F51A5">
        <w:rPr>
          <w:rFonts w:ascii="Arial" w:hAnsi="Arial" w:cs="Arial"/>
          <w:lang w:val="pt-BR"/>
        </w:rPr>
        <w:t xml:space="preserve"> (20min) para revisar boa parte dos conceitos que você aprendeu aqui em uma visão da Goo</w:t>
      </w:r>
      <w:r w:rsidRPr="002F51A5">
        <w:rPr>
          <w:rFonts w:ascii="Arial" w:hAnsi="Arial" w:cs="Arial"/>
          <w:lang w:val="pt-BR"/>
        </w:rPr>
        <w:t>gle.</w:t>
      </w:r>
    </w:p>
    <w:p w14:paraId="5B72C6DC" w14:textId="77777777" w:rsidR="008D3C7B" w:rsidRPr="002F51A5" w:rsidRDefault="00961768" w:rsidP="002F51A5">
      <w:pPr>
        <w:numPr>
          <w:ilvl w:val="0"/>
          <w:numId w:val="8"/>
        </w:numPr>
        <w:spacing w:line="360" w:lineRule="auto"/>
        <w:jc w:val="both"/>
        <w:rPr>
          <w:rFonts w:ascii="Arial" w:hAnsi="Arial" w:cs="Arial"/>
          <w:lang w:val="pt-BR"/>
        </w:rPr>
      </w:pPr>
      <w:r w:rsidRPr="002F51A5">
        <w:rPr>
          <w:rFonts w:ascii="Arial" w:hAnsi="Arial" w:cs="Arial"/>
          <w:lang w:val="pt-BR"/>
        </w:rPr>
        <w:t>Que tal explorar alguns cases de aplicação do aprendizado de máquina dentro da sua área de interesse e compartilhar com os colegas? Acesse aqui ___.</w:t>
      </w:r>
      <w:r w:rsidRPr="002F51A5">
        <w:rPr>
          <w:rFonts w:ascii="Arial" w:hAnsi="Arial" w:cs="Arial"/>
          <w:b/>
          <w:lang w:val="pt-BR"/>
        </w:rPr>
        <w:t>Machine Learning and Data Science Applications in Industry</w:t>
      </w:r>
      <w:r w:rsidRPr="002F51A5">
        <w:rPr>
          <w:rFonts w:ascii="Arial" w:hAnsi="Arial" w:cs="Arial"/>
          <w:lang w:val="pt-BR"/>
        </w:rPr>
        <w:t xml:space="preserve"> Disponível em: </w:t>
      </w:r>
      <w:hyperlink r:id="rId34">
        <w:r w:rsidRPr="002F51A5">
          <w:rPr>
            <w:rStyle w:val="Hyperlink"/>
            <w:rFonts w:ascii="Arial" w:hAnsi="Arial" w:cs="Arial"/>
            <w:lang w:val="pt-BR"/>
          </w:rPr>
          <w:t>https://github.com/ashishpatel26/Real-time-ML-Project</w:t>
        </w:r>
      </w:hyperlink>
      <w:r w:rsidRPr="002F51A5">
        <w:rPr>
          <w:rFonts w:ascii="Arial" w:hAnsi="Arial" w:cs="Arial"/>
          <w:lang w:val="pt-BR"/>
        </w:rPr>
        <w:t xml:space="preserve"> e explore alguns desses cases!</w:t>
      </w:r>
    </w:p>
    <w:p w14:paraId="5D43CF32" w14:textId="77777777" w:rsidR="008D3C7B" w:rsidRPr="002F51A5" w:rsidRDefault="00961768" w:rsidP="002F51A5">
      <w:pPr>
        <w:numPr>
          <w:ilvl w:val="0"/>
          <w:numId w:val="8"/>
        </w:numPr>
        <w:spacing w:line="360" w:lineRule="auto"/>
        <w:jc w:val="both"/>
        <w:rPr>
          <w:rFonts w:ascii="Arial" w:hAnsi="Arial" w:cs="Arial"/>
          <w:lang w:val="pt-BR"/>
        </w:rPr>
      </w:pPr>
      <w:r w:rsidRPr="002F51A5">
        <w:rPr>
          <w:rFonts w:ascii="Arial" w:hAnsi="Arial" w:cs="Arial"/>
          <w:lang w:val="pt-BR"/>
        </w:rPr>
        <w:t>Neste curso você vai entender e aplicar vários modelos de aprendizado aprendizado supervisionado. Que tal entender mais sobre e</w:t>
      </w:r>
      <w:r w:rsidRPr="002F51A5">
        <w:rPr>
          <w:rFonts w:ascii="Arial" w:hAnsi="Arial" w:cs="Arial"/>
          <w:lang w:val="pt-BR"/>
        </w:rPr>
        <w:t>sses modelos? Acesse, então ___.</w:t>
      </w:r>
      <w:r w:rsidRPr="002F51A5">
        <w:rPr>
          <w:rFonts w:ascii="Arial" w:hAnsi="Arial" w:cs="Arial"/>
          <w:b/>
          <w:lang w:val="pt-BR"/>
        </w:rPr>
        <w:t>What is Machine Learning?</w:t>
      </w:r>
      <w:r w:rsidRPr="002F51A5">
        <w:rPr>
          <w:rFonts w:ascii="Arial" w:hAnsi="Arial" w:cs="Arial"/>
          <w:lang w:val="pt-BR"/>
        </w:rPr>
        <w:t xml:space="preserve"> Disponível em: </w:t>
      </w:r>
      <w:hyperlink r:id="rId35">
        <w:r w:rsidRPr="002F51A5">
          <w:rPr>
            <w:rStyle w:val="Hyperlink"/>
            <w:rFonts w:ascii="Arial" w:hAnsi="Arial" w:cs="Arial"/>
            <w:lang w:val="pt-BR"/>
          </w:rPr>
          <w:t>https://c3.ai/introduction-what-is-machine-learning/supervised-learning/</w:t>
        </w:r>
      </w:hyperlink>
      <w:r w:rsidRPr="002F51A5">
        <w:rPr>
          <w:rFonts w:ascii="Arial" w:hAnsi="Arial" w:cs="Arial"/>
          <w:lang w:val="pt-BR"/>
        </w:rPr>
        <w:t xml:space="preserve"> Acesso em: 02 de N</w:t>
      </w:r>
      <w:r w:rsidRPr="002F51A5">
        <w:rPr>
          <w:rFonts w:ascii="Arial" w:hAnsi="Arial" w:cs="Arial"/>
          <w:lang w:val="pt-BR"/>
        </w:rPr>
        <w:t>ovembro de 2021. Esse texto trás e explica exmplos de aprendizado supervisionado para classificação e regressão de dados.</w:t>
      </w:r>
    </w:p>
    <w:p w14:paraId="0D7092E0" w14:textId="77777777" w:rsidR="008D3C7B" w:rsidRPr="002F51A5" w:rsidRDefault="00961768" w:rsidP="002F51A5">
      <w:pPr>
        <w:pStyle w:val="Ttulo1"/>
        <w:spacing w:line="360" w:lineRule="auto"/>
        <w:jc w:val="both"/>
        <w:rPr>
          <w:rFonts w:ascii="Arial" w:hAnsi="Arial" w:cs="Arial"/>
        </w:rPr>
      </w:pPr>
      <w:bookmarkStart w:id="21" w:name="referências"/>
      <w:r w:rsidRPr="002F51A5">
        <w:rPr>
          <w:rFonts w:ascii="Arial" w:hAnsi="Arial" w:cs="Arial"/>
        </w:rPr>
        <w:t>Referências</w:t>
      </w:r>
      <w:bookmarkEnd w:id="21"/>
    </w:p>
    <w:p w14:paraId="32BF4975" w14:textId="77777777" w:rsidR="008D3C7B" w:rsidRPr="002F51A5" w:rsidRDefault="00961768" w:rsidP="00E04347">
      <w:pPr>
        <w:numPr>
          <w:ilvl w:val="0"/>
          <w:numId w:val="9"/>
        </w:numPr>
        <w:spacing w:line="360" w:lineRule="auto"/>
        <w:rPr>
          <w:rFonts w:ascii="Arial" w:hAnsi="Arial" w:cs="Arial"/>
        </w:rPr>
      </w:pPr>
      <w:r w:rsidRPr="002F51A5">
        <w:rPr>
          <w:rFonts w:ascii="Arial" w:hAnsi="Arial" w:cs="Arial"/>
        </w:rPr>
        <w:t xml:space="preserve">Brown, Sata. </w:t>
      </w:r>
      <w:r w:rsidRPr="002F51A5">
        <w:rPr>
          <w:rFonts w:ascii="Arial" w:hAnsi="Arial" w:cs="Arial"/>
          <w:b/>
        </w:rPr>
        <w:t>Machine learning, explained</w:t>
      </w:r>
      <w:r w:rsidRPr="002F51A5">
        <w:rPr>
          <w:rFonts w:ascii="Arial" w:hAnsi="Arial" w:cs="Arial"/>
        </w:rPr>
        <w:t xml:space="preserve">. </w:t>
      </w:r>
      <w:r w:rsidRPr="002F51A5">
        <w:rPr>
          <w:rFonts w:ascii="Arial" w:hAnsi="Arial" w:cs="Arial"/>
          <w:lang w:val="pt-BR"/>
        </w:rPr>
        <w:t xml:space="preserve">April, 2021. Disponível em: </w:t>
      </w:r>
      <w:hyperlink r:id="rId36">
        <w:r w:rsidRPr="002F51A5">
          <w:rPr>
            <w:rStyle w:val="Hyperlink"/>
            <w:rFonts w:ascii="Arial" w:hAnsi="Arial" w:cs="Arial"/>
            <w:lang w:val="pt-BR"/>
          </w:rPr>
          <w:t>https://mitsloan.mit.edu/ideas-made-to-matter/machine-learning-explained</w:t>
        </w:r>
      </w:hyperlink>
      <w:r w:rsidRPr="002F51A5">
        <w:rPr>
          <w:rFonts w:ascii="Arial" w:hAnsi="Arial" w:cs="Arial"/>
          <w:lang w:val="pt-BR"/>
        </w:rPr>
        <w:t xml:space="preserve">. </w:t>
      </w:r>
      <w:r w:rsidRPr="002F51A5">
        <w:rPr>
          <w:rFonts w:ascii="Arial" w:hAnsi="Arial" w:cs="Arial"/>
        </w:rPr>
        <w:t>Acesso em: 04 de Março de 2022.</w:t>
      </w:r>
    </w:p>
    <w:p w14:paraId="6F71DC2D" w14:textId="77777777" w:rsidR="008D3C7B" w:rsidRPr="002F51A5" w:rsidRDefault="00961768" w:rsidP="00E04347">
      <w:pPr>
        <w:numPr>
          <w:ilvl w:val="0"/>
          <w:numId w:val="9"/>
        </w:numPr>
        <w:spacing w:line="360" w:lineRule="auto"/>
        <w:rPr>
          <w:rFonts w:ascii="Arial" w:hAnsi="Arial" w:cs="Arial"/>
        </w:rPr>
      </w:pPr>
      <w:r w:rsidRPr="002F51A5">
        <w:rPr>
          <w:rFonts w:ascii="Arial" w:hAnsi="Arial" w:cs="Arial"/>
        </w:rPr>
        <w:lastRenderedPageBreak/>
        <w:t xml:space="preserve">Pete Chapman, Julian Clinton, Randy Kerber, Thomas Khabaza, Thomas Reinartz, Colin Shearer, Rüdiger Wirth </w:t>
      </w:r>
      <w:hyperlink r:id="rId37">
        <w:r w:rsidRPr="002F51A5">
          <w:rPr>
            <w:rStyle w:val="Hyperlink"/>
            <w:rFonts w:ascii="Arial" w:hAnsi="Arial" w:cs="Arial"/>
            <w:b/>
          </w:rPr>
          <w:t>CRISP DM 1.0</w:t>
        </w:r>
      </w:hyperlink>
      <w:r w:rsidRPr="002F51A5">
        <w:rPr>
          <w:rFonts w:ascii="Arial" w:hAnsi="Arial" w:cs="Arial"/>
          <w:b/>
        </w:rPr>
        <w:t xml:space="preserve"> Step-by-step data mining guide</w:t>
      </w:r>
      <w:r w:rsidRPr="002F51A5">
        <w:rPr>
          <w:rFonts w:ascii="Arial" w:hAnsi="Arial" w:cs="Arial"/>
        </w:rPr>
        <w:t xml:space="preserve"> Disponível em: </w:t>
      </w:r>
      <w:hyperlink r:id="rId38">
        <w:r w:rsidRPr="002F51A5">
          <w:rPr>
            <w:rStyle w:val="Hyperlink"/>
            <w:rFonts w:ascii="Arial" w:hAnsi="Arial" w:cs="Arial"/>
          </w:rPr>
          <w:t>http://meusite.mackenzie.br/rogerio/T</w:t>
        </w:r>
        <w:r w:rsidRPr="002F51A5">
          <w:rPr>
            <w:rStyle w:val="Hyperlink"/>
            <w:rFonts w:ascii="Arial" w:hAnsi="Arial" w:cs="Arial"/>
          </w:rPr>
          <w:t>IC2021S1$/T1/crisp-dm.pdf</w:t>
        </w:r>
      </w:hyperlink>
      <w:r w:rsidRPr="002F51A5">
        <w:rPr>
          <w:rFonts w:ascii="Arial" w:hAnsi="Arial" w:cs="Arial"/>
        </w:rPr>
        <w:t xml:space="preserve"> Acesso em: 29 de Agosto de 2021.</w:t>
      </w:r>
    </w:p>
    <w:p w14:paraId="7E189FE8" w14:textId="77777777" w:rsidR="008D3C7B" w:rsidRPr="002F51A5" w:rsidRDefault="00961768" w:rsidP="00E04347">
      <w:pPr>
        <w:numPr>
          <w:ilvl w:val="0"/>
          <w:numId w:val="9"/>
        </w:numPr>
        <w:spacing w:line="360" w:lineRule="auto"/>
        <w:rPr>
          <w:rFonts w:ascii="Arial" w:hAnsi="Arial" w:cs="Arial"/>
          <w:lang w:val="pt-BR"/>
        </w:rPr>
      </w:pPr>
      <w:r w:rsidRPr="002F51A5">
        <w:rPr>
          <w:rFonts w:ascii="Arial" w:hAnsi="Arial" w:cs="Arial"/>
        </w:rPr>
        <w:t xml:space="preserve">Delua, Julianna </w:t>
      </w:r>
      <w:r w:rsidRPr="002F51A5">
        <w:rPr>
          <w:rFonts w:ascii="Arial" w:hAnsi="Arial" w:cs="Arial"/>
          <w:b/>
        </w:rPr>
        <w:t>Supervised vs. Unsupervised Learning: What’s the Difference?</w:t>
      </w:r>
      <w:r w:rsidRPr="002F51A5">
        <w:rPr>
          <w:rFonts w:ascii="Arial" w:hAnsi="Arial" w:cs="Arial"/>
        </w:rPr>
        <w:t xml:space="preserve"> </w:t>
      </w:r>
      <w:r w:rsidRPr="002F51A5">
        <w:rPr>
          <w:rFonts w:ascii="Arial" w:hAnsi="Arial" w:cs="Arial"/>
          <w:lang w:val="pt-BR"/>
        </w:rPr>
        <w:t xml:space="preserve">Disponível em: </w:t>
      </w:r>
      <w:hyperlink r:id="rId39">
        <w:r w:rsidRPr="002F51A5">
          <w:rPr>
            <w:rStyle w:val="Hyperlink"/>
            <w:rFonts w:ascii="Arial" w:hAnsi="Arial" w:cs="Arial"/>
            <w:lang w:val="pt-BR"/>
          </w:rPr>
          <w:t>https://www.ibm.com</w:t>
        </w:r>
        <w:r w:rsidRPr="002F51A5">
          <w:rPr>
            <w:rStyle w:val="Hyperlink"/>
            <w:rFonts w:ascii="Arial" w:hAnsi="Arial" w:cs="Arial"/>
            <w:lang w:val="pt-BR"/>
          </w:rPr>
          <w:t>/cloud/blog/supervised-vs-unsupervised-learning</w:t>
        </w:r>
      </w:hyperlink>
      <w:r w:rsidRPr="002F51A5">
        <w:rPr>
          <w:rFonts w:ascii="Arial" w:hAnsi="Arial" w:cs="Arial"/>
          <w:lang w:val="pt-BR"/>
        </w:rPr>
        <w:t xml:space="preserve"> Acesso em: 02 de Novembro de 2021.</w:t>
      </w:r>
    </w:p>
    <w:p w14:paraId="11BB8756" w14:textId="77777777" w:rsidR="008D3C7B" w:rsidRPr="002F51A5" w:rsidRDefault="00961768" w:rsidP="00E04347">
      <w:pPr>
        <w:numPr>
          <w:ilvl w:val="0"/>
          <w:numId w:val="9"/>
        </w:numPr>
        <w:spacing w:line="360" w:lineRule="auto"/>
        <w:rPr>
          <w:rFonts w:ascii="Arial" w:hAnsi="Arial" w:cs="Arial"/>
          <w:lang w:val="pt-BR"/>
        </w:rPr>
      </w:pPr>
      <w:r w:rsidRPr="002F51A5">
        <w:rPr>
          <w:rFonts w:ascii="Arial" w:hAnsi="Arial" w:cs="Arial"/>
          <w:lang w:val="pt-BR"/>
        </w:rPr>
        <w:t xml:space="preserve">Mwiti, Derrick </w:t>
      </w:r>
      <w:r w:rsidRPr="002F51A5">
        <w:rPr>
          <w:rFonts w:ascii="Arial" w:hAnsi="Arial" w:cs="Arial"/>
          <w:b/>
          <w:lang w:val="pt-BR"/>
        </w:rPr>
        <w:t>10 Real-Life Applications of Reinforcement Learning</w:t>
      </w:r>
      <w:r w:rsidRPr="002F51A5">
        <w:rPr>
          <w:rFonts w:ascii="Arial" w:hAnsi="Arial" w:cs="Arial"/>
          <w:lang w:val="pt-BR"/>
        </w:rPr>
        <w:t xml:space="preserve"> Disponível em: </w:t>
      </w:r>
      <w:hyperlink r:id="rId40">
        <w:r w:rsidRPr="002F51A5">
          <w:rPr>
            <w:rStyle w:val="Hyperlink"/>
            <w:rFonts w:ascii="Arial" w:hAnsi="Arial" w:cs="Arial"/>
            <w:lang w:val="pt-BR"/>
          </w:rPr>
          <w:t>https://nept</w:t>
        </w:r>
        <w:r w:rsidRPr="002F51A5">
          <w:rPr>
            <w:rStyle w:val="Hyperlink"/>
            <w:rFonts w:ascii="Arial" w:hAnsi="Arial" w:cs="Arial"/>
            <w:lang w:val="pt-BR"/>
          </w:rPr>
          <w:t>une.ai/blog/reinforcement-learning-applications</w:t>
        </w:r>
      </w:hyperlink>
      <w:r w:rsidRPr="002F51A5">
        <w:rPr>
          <w:rFonts w:ascii="Arial" w:hAnsi="Arial" w:cs="Arial"/>
          <w:lang w:val="pt-BR"/>
        </w:rPr>
        <w:t xml:space="preserve"> Acesso em: 02 de Novembro de 2021.</w:t>
      </w:r>
    </w:p>
    <w:p w14:paraId="6243B20D" w14:textId="77777777" w:rsidR="008D3C7B" w:rsidRPr="002F51A5" w:rsidRDefault="00961768" w:rsidP="00E04347">
      <w:pPr>
        <w:numPr>
          <w:ilvl w:val="0"/>
          <w:numId w:val="9"/>
        </w:numPr>
        <w:spacing w:line="360" w:lineRule="auto"/>
        <w:jc w:val="both"/>
        <w:rPr>
          <w:rFonts w:ascii="Arial" w:hAnsi="Arial" w:cs="Arial"/>
          <w:lang w:val="pt-BR"/>
        </w:rPr>
      </w:pPr>
      <w:r w:rsidRPr="002F51A5">
        <w:rPr>
          <w:rFonts w:ascii="Arial" w:hAnsi="Arial" w:cs="Arial"/>
        </w:rPr>
        <w:t xml:space="preserve">Kotu, Vijay; Deshpande, Balachandre </w:t>
      </w:r>
      <w:r w:rsidRPr="002F51A5">
        <w:rPr>
          <w:rFonts w:ascii="Arial" w:hAnsi="Arial" w:cs="Arial"/>
          <w:b/>
        </w:rPr>
        <w:t>Data Science: concepts and practice</w:t>
      </w:r>
      <w:r w:rsidRPr="002F51A5">
        <w:rPr>
          <w:rFonts w:ascii="Arial" w:hAnsi="Arial" w:cs="Arial"/>
        </w:rPr>
        <w:t xml:space="preserve">. 2nd ed. Cambridge, [England]: Morgan Kaufmann, c2019. E-book (570 p.) </w:t>
      </w:r>
      <w:r w:rsidRPr="002F51A5">
        <w:rPr>
          <w:rFonts w:ascii="Arial" w:hAnsi="Arial" w:cs="Arial"/>
          <w:lang w:val="pt-BR"/>
        </w:rPr>
        <w:t>ISBN 9780128147627 (electronic</w:t>
      </w:r>
      <w:r w:rsidRPr="002F51A5">
        <w:rPr>
          <w:rFonts w:ascii="Arial" w:hAnsi="Arial" w:cs="Arial"/>
          <w:lang w:val="pt-BR"/>
        </w:rPr>
        <w:t xml:space="preserve"> bk.). Disponível em: </w:t>
      </w:r>
      <w:hyperlink r:id="rId41">
        <w:r w:rsidRPr="002F51A5">
          <w:rPr>
            <w:rStyle w:val="Hyperlink"/>
            <w:rFonts w:ascii="Arial" w:hAnsi="Arial" w:cs="Arial"/>
            <w:lang w:val="pt-BR"/>
          </w:rPr>
          <w:t>http://pergamum.mackenzie.br:8080/pergamumweb/vinculos/00003c/00003cef.jpg</w:t>
        </w:r>
      </w:hyperlink>
      <w:r w:rsidRPr="002F51A5">
        <w:rPr>
          <w:rFonts w:ascii="Arial" w:hAnsi="Arial" w:cs="Arial"/>
          <w:lang w:val="pt-BR"/>
        </w:rPr>
        <w:t>.</w:t>
      </w:r>
    </w:p>
    <w:p w14:paraId="5A128552" w14:textId="77777777" w:rsidR="008D3C7B" w:rsidRPr="002F51A5" w:rsidRDefault="00961768" w:rsidP="00E04347">
      <w:pPr>
        <w:numPr>
          <w:ilvl w:val="0"/>
          <w:numId w:val="9"/>
        </w:numPr>
        <w:spacing w:line="360" w:lineRule="auto"/>
        <w:jc w:val="both"/>
        <w:rPr>
          <w:rFonts w:ascii="Arial" w:hAnsi="Arial" w:cs="Arial"/>
        </w:rPr>
      </w:pPr>
      <w:r w:rsidRPr="002F51A5">
        <w:rPr>
          <w:rFonts w:ascii="Arial" w:hAnsi="Arial" w:cs="Arial"/>
        </w:rPr>
        <w:t xml:space="preserve">Alpaydin, E. </w:t>
      </w:r>
      <w:r w:rsidRPr="002F51A5">
        <w:rPr>
          <w:rFonts w:ascii="Arial" w:hAnsi="Arial" w:cs="Arial"/>
          <w:b/>
        </w:rPr>
        <w:t>Machine Learning</w:t>
      </w:r>
      <w:r w:rsidRPr="002F51A5">
        <w:rPr>
          <w:rFonts w:ascii="Arial" w:hAnsi="Arial" w:cs="Arial"/>
        </w:rPr>
        <w:t xml:space="preserve"> (The MIT Press Essential Knowledge</w:t>
      </w:r>
      <w:r w:rsidRPr="002F51A5">
        <w:rPr>
          <w:rFonts w:ascii="Arial" w:hAnsi="Arial" w:cs="Arial"/>
        </w:rPr>
        <w:t>). The MIT Press. 2019.</w:t>
      </w:r>
    </w:p>
    <w:p w14:paraId="13918A83" w14:textId="77777777" w:rsidR="008D3C7B" w:rsidRPr="002F51A5" w:rsidRDefault="00961768" w:rsidP="00E04347">
      <w:pPr>
        <w:numPr>
          <w:ilvl w:val="0"/>
          <w:numId w:val="9"/>
        </w:numPr>
        <w:spacing w:line="360" w:lineRule="auto"/>
        <w:jc w:val="both"/>
        <w:rPr>
          <w:rFonts w:ascii="Arial" w:hAnsi="Arial" w:cs="Arial"/>
        </w:rPr>
      </w:pPr>
      <w:r w:rsidRPr="002F51A5">
        <w:rPr>
          <w:rFonts w:ascii="Arial" w:hAnsi="Arial" w:cs="Arial"/>
        </w:rPr>
        <w:t xml:space="preserve">Kelleher,John D.; Tierney, Brendan. </w:t>
      </w:r>
      <w:r w:rsidRPr="002F51A5">
        <w:rPr>
          <w:rFonts w:ascii="Arial" w:hAnsi="Arial" w:cs="Arial"/>
          <w:b/>
        </w:rPr>
        <w:t>Data Science</w:t>
      </w:r>
      <w:r w:rsidRPr="002F51A5">
        <w:rPr>
          <w:rFonts w:ascii="Arial" w:hAnsi="Arial" w:cs="Arial"/>
        </w:rPr>
        <w:t xml:space="preserve"> (The MIT Press Essential Knowledge). The MIT Press. 2018.</w:t>
      </w:r>
    </w:p>
    <w:p w14:paraId="517B7065" w14:textId="77777777" w:rsidR="008D3C7B" w:rsidRPr="002F51A5" w:rsidRDefault="00961768" w:rsidP="00E04347">
      <w:pPr>
        <w:numPr>
          <w:ilvl w:val="0"/>
          <w:numId w:val="9"/>
        </w:numPr>
        <w:spacing w:line="360" w:lineRule="auto"/>
        <w:rPr>
          <w:rFonts w:ascii="Arial" w:hAnsi="Arial" w:cs="Arial"/>
          <w:lang w:val="pt-BR"/>
        </w:rPr>
      </w:pPr>
      <w:r w:rsidRPr="002F51A5">
        <w:rPr>
          <w:rFonts w:ascii="Arial" w:hAnsi="Arial" w:cs="Arial"/>
          <w:lang w:val="pt-BR"/>
        </w:rPr>
        <w:t>___.</w:t>
      </w:r>
      <w:r w:rsidRPr="002F51A5">
        <w:rPr>
          <w:rFonts w:ascii="Arial" w:hAnsi="Arial" w:cs="Arial"/>
          <w:b/>
          <w:lang w:val="pt-BR"/>
        </w:rPr>
        <w:t>What is Machine Learning?</w:t>
      </w:r>
      <w:r w:rsidRPr="002F51A5">
        <w:rPr>
          <w:rFonts w:ascii="Arial" w:hAnsi="Arial" w:cs="Arial"/>
          <w:lang w:val="pt-BR"/>
        </w:rPr>
        <w:t xml:space="preserve"> Disponível em: </w:t>
      </w:r>
      <w:hyperlink r:id="rId42">
        <w:r w:rsidRPr="002F51A5">
          <w:rPr>
            <w:rStyle w:val="Hyperlink"/>
            <w:rFonts w:ascii="Arial" w:hAnsi="Arial" w:cs="Arial"/>
            <w:lang w:val="pt-BR"/>
          </w:rPr>
          <w:t>https://c3.ai/introduction-what-is-machine-learning/supervised-learning/</w:t>
        </w:r>
      </w:hyperlink>
      <w:r w:rsidRPr="002F51A5">
        <w:rPr>
          <w:rFonts w:ascii="Arial" w:hAnsi="Arial" w:cs="Arial"/>
          <w:lang w:val="pt-BR"/>
        </w:rPr>
        <w:t xml:space="preserve"> Acesso em: 02 de Novembro de 2021.</w:t>
      </w:r>
    </w:p>
    <w:p w14:paraId="0793C45D" w14:textId="77777777" w:rsidR="008D3C7B" w:rsidRPr="002F51A5" w:rsidRDefault="00961768" w:rsidP="00E04347">
      <w:pPr>
        <w:numPr>
          <w:ilvl w:val="0"/>
          <w:numId w:val="9"/>
        </w:numPr>
        <w:spacing w:line="360" w:lineRule="auto"/>
        <w:rPr>
          <w:rFonts w:ascii="Arial" w:hAnsi="Arial" w:cs="Arial"/>
          <w:lang w:val="pt-BR"/>
        </w:rPr>
      </w:pPr>
      <w:r w:rsidRPr="002F51A5">
        <w:rPr>
          <w:rFonts w:ascii="Arial" w:hAnsi="Arial" w:cs="Arial"/>
          <w:lang w:val="pt-BR"/>
        </w:rPr>
        <w:t>___.</w:t>
      </w:r>
      <w:r w:rsidRPr="002F51A5">
        <w:rPr>
          <w:rFonts w:ascii="Arial" w:hAnsi="Arial" w:cs="Arial"/>
          <w:b/>
          <w:lang w:val="pt-BR"/>
        </w:rPr>
        <w:t>Machine Learning and Data Science Applications in Indu</w:t>
      </w:r>
      <w:r w:rsidRPr="002F51A5">
        <w:rPr>
          <w:rFonts w:ascii="Arial" w:hAnsi="Arial" w:cs="Arial"/>
          <w:b/>
          <w:lang w:val="pt-BR"/>
        </w:rPr>
        <w:t>stry</w:t>
      </w:r>
      <w:r w:rsidRPr="002F51A5">
        <w:rPr>
          <w:rFonts w:ascii="Arial" w:hAnsi="Arial" w:cs="Arial"/>
          <w:lang w:val="pt-BR"/>
        </w:rPr>
        <w:t xml:space="preserve"> Disponível em: </w:t>
      </w:r>
      <w:hyperlink r:id="rId43">
        <w:r w:rsidRPr="002F51A5">
          <w:rPr>
            <w:rStyle w:val="Hyperlink"/>
            <w:rFonts w:ascii="Arial" w:hAnsi="Arial" w:cs="Arial"/>
            <w:lang w:val="pt-BR"/>
          </w:rPr>
          <w:t>https://github.com/ashishpatel26/Real-time-ML-Project</w:t>
        </w:r>
      </w:hyperlink>
      <w:r w:rsidRPr="002F51A5">
        <w:rPr>
          <w:rFonts w:ascii="Arial" w:hAnsi="Arial" w:cs="Arial"/>
          <w:lang w:val="pt-BR"/>
        </w:rPr>
        <w:t xml:space="preserve"> Acesso em: 02 de Novembro de 2021.</w:t>
      </w:r>
    </w:p>
    <w:p w14:paraId="4AE0C5F4" w14:textId="77777777" w:rsidR="008D3C7B" w:rsidRPr="002F51A5" w:rsidRDefault="00961768" w:rsidP="00E04347">
      <w:pPr>
        <w:numPr>
          <w:ilvl w:val="0"/>
          <w:numId w:val="9"/>
        </w:numPr>
        <w:spacing w:line="360" w:lineRule="auto"/>
        <w:rPr>
          <w:rFonts w:ascii="Arial" w:hAnsi="Arial" w:cs="Arial"/>
        </w:rPr>
      </w:pPr>
      <w:r w:rsidRPr="002F51A5">
        <w:rPr>
          <w:rFonts w:ascii="Arial" w:hAnsi="Arial" w:cs="Arial"/>
        </w:rPr>
        <w:t>___.</w:t>
      </w:r>
      <w:r w:rsidRPr="002F51A5">
        <w:rPr>
          <w:rFonts w:ascii="Arial" w:hAnsi="Arial" w:cs="Arial"/>
          <w:b/>
        </w:rPr>
        <w:t>Google, Crash Course - ML Introduction</w:t>
      </w:r>
      <w:r w:rsidRPr="002F51A5">
        <w:rPr>
          <w:rFonts w:ascii="Arial" w:hAnsi="Arial" w:cs="Arial"/>
        </w:rPr>
        <w:t xml:space="preserve">. </w:t>
      </w:r>
      <w:r w:rsidRPr="002F51A5">
        <w:rPr>
          <w:rFonts w:ascii="Arial" w:hAnsi="Arial" w:cs="Arial"/>
          <w:lang w:val="pt-BR"/>
        </w:rPr>
        <w:t xml:space="preserve">Disponível em: </w:t>
      </w:r>
      <w:hyperlink r:id="rId44">
        <w:r w:rsidRPr="002F51A5">
          <w:rPr>
            <w:rStyle w:val="Hyperlink"/>
            <w:rFonts w:ascii="Arial" w:hAnsi="Arial" w:cs="Arial"/>
            <w:lang w:val="pt-BR"/>
          </w:rPr>
          <w:t>https://developers.google.com/machine-learning/crash-course/ml-intro</w:t>
        </w:r>
      </w:hyperlink>
      <w:r w:rsidRPr="002F51A5">
        <w:rPr>
          <w:rFonts w:ascii="Arial" w:hAnsi="Arial" w:cs="Arial"/>
          <w:lang w:val="pt-BR"/>
        </w:rPr>
        <w:t xml:space="preserve">. </w:t>
      </w:r>
      <w:r w:rsidRPr="002F51A5">
        <w:rPr>
          <w:rFonts w:ascii="Arial" w:hAnsi="Arial" w:cs="Arial"/>
        </w:rPr>
        <w:t>Acesso em: 03 de Março de 2022.</w:t>
      </w:r>
    </w:p>
    <w:sectPr w:rsidR="008D3C7B" w:rsidRPr="002F51A5" w:rsidSect="00AE0969">
      <w:pgSz w:w="11906" w:h="16838" w:code="9"/>
      <w:pgMar w:top="1417" w:right="1701" w:bottom="1417"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B849D" w14:textId="77777777" w:rsidR="00961768" w:rsidRDefault="00961768">
      <w:pPr>
        <w:spacing w:after="0"/>
      </w:pPr>
      <w:r>
        <w:separator/>
      </w:r>
    </w:p>
  </w:endnote>
  <w:endnote w:type="continuationSeparator" w:id="0">
    <w:p w14:paraId="0F606FD8" w14:textId="77777777" w:rsidR="00961768" w:rsidRDefault="009617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99DD8" w14:textId="77777777" w:rsidR="00961768" w:rsidRDefault="00961768">
      <w:r>
        <w:separator/>
      </w:r>
    </w:p>
  </w:footnote>
  <w:footnote w:type="continuationSeparator" w:id="0">
    <w:p w14:paraId="1B646784" w14:textId="77777777" w:rsidR="00961768" w:rsidRDefault="00961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3E660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5096F0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FEB05F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17B2D"/>
    <w:rsid w:val="001B1E92"/>
    <w:rsid w:val="002F51A5"/>
    <w:rsid w:val="00373DFA"/>
    <w:rsid w:val="004E29B3"/>
    <w:rsid w:val="00590D07"/>
    <w:rsid w:val="00784D58"/>
    <w:rsid w:val="008D3C7B"/>
    <w:rsid w:val="008D6863"/>
    <w:rsid w:val="00961768"/>
    <w:rsid w:val="00A03181"/>
    <w:rsid w:val="00B86B75"/>
    <w:rsid w:val="00BC48D5"/>
    <w:rsid w:val="00C36279"/>
    <w:rsid w:val="00D70C44"/>
    <w:rsid w:val="00E04347"/>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F8583"/>
  <w15:docId w15:val="{BCADFC78-FAA1-4EBE-B36E-6F7731C8A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Corpodetexto"/>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Corpodetexto"/>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Corpodetexto"/>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Corpodetexto"/>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Corpodetex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Corpodetex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Corpodetex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Corpodetex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Corpodetexto"/>
    <w:qFormat/>
    <w:pPr>
      <w:spacing w:before="240"/>
    </w:pPr>
    <w:rPr>
      <w:sz w:val="30"/>
      <w:szCs w:val="30"/>
    </w:rPr>
  </w:style>
  <w:style w:type="paragraph" w:customStyle="1" w:styleId="Author">
    <w:name w:val="Author"/>
    <w:next w:val="Corpodetexto"/>
    <w:qFormat/>
    <w:pPr>
      <w:keepNext/>
      <w:keepLines/>
      <w:jc w:val="center"/>
    </w:pPr>
  </w:style>
  <w:style w:type="paragraph" w:styleId="Data">
    <w:name w:val="Date"/>
    <w:next w:val="Corpodetexto"/>
    <w:qFormat/>
    <w:pPr>
      <w:keepNext/>
      <w:keepLines/>
      <w:jc w:val="center"/>
    </w:pPr>
  </w:style>
  <w:style w:type="paragraph" w:customStyle="1" w:styleId="Abstract">
    <w:name w:val="Abstract"/>
    <w:basedOn w:val="Normal"/>
    <w:next w:val="Corpodetexto"/>
    <w:qFormat/>
    <w:pPr>
      <w:keepNext/>
      <w:keepLines/>
      <w:spacing w:before="300" w:after="300"/>
    </w:pPr>
    <w:rPr>
      <w:sz w:val="20"/>
      <w:szCs w:val="20"/>
    </w:rPr>
  </w:style>
  <w:style w:type="paragraph" w:styleId="Bibliografia">
    <w:name w:val="Bibliography"/>
    <w:basedOn w:val="Normal"/>
    <w:qFormat/>
  </w:style>
  <w:style w:type="paragraph" w:styleId="Textoembloco">
    <w:name w:val="Block Text"/>
    <w:basedOn w:val="Corpodetexto"/>
    <w:next w:val="Corpodetexto"/>
    <w:uiPriority w:val="9"/>
    <w:unhideWhenUsed/>
    <w:qFormat/>
    <w:pPr>
      <w:spacing w:before="100" w:after="100"/>
    </w:pPr>
    <w:rPr>
      <w:rFonts w:asciiTheme="majorHAnsi" w:eastAsiaTheme="majorEastAsia" w:hAnsiTheme="majorHAnsi" w:cstheme="majorBidi"/>
      <w:bCs/>
      <w:sz w:val="20"/>
      <w:szCs w:val="20"/>
    </w:rPr>
  </w:style>
  <w:style w:type="paragraph" w:styleId="Textodenotaderodap">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styleId="Refdenotaderodap">
    <w:name w:val="footnote reference"/>
    <w:basedOn w:val="LegendaChar"/>
    <w:rPr>
      <w:vertAlign w:val="superscript"/>
    </w:rPr>
  </w:style>
  <w:style w:type="character" w:styleId="Hyperlink">
    <w:name w:val="Hyperlink"/>
    <w:basedOn w:val="LegendaChar"/>
    <w:rPr>
      <w:color w:val="4F81BD" w:themeColor="accent1"/>
    </w:rPr>
  </w:style>
  <w:style w:type="paragraph" w:styleId="CabealhodoSumrio">
    <w:name w:val="TOC Heading"/>
    <w:basedOn w:val="Ttulo1"/>
    <w:next w:val="Corpodetex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shishpatel26/Real-time-ML-Project" TargetMode="External"/><Relationship Id="rId18" Type="http://schemas.openxmlformats.org/officeDocument/2006/relationships/hyperlink" Target="https://revistapesquisa.fapesp.br/2019/12/03/a-chegada-dos-carros-voadores/" TargetMode="External"/><Relationship Id="rId26" Type="http://schemas.openxmlformats.org/officeDocument/2006/relationships/hyperlink" Target="https://amazon.com/" TargetMode="External"/><Relationship Id="rId39" Type="http://schemas.openxmlformats.org/officeDocument/2006/relationships/hyperlink" Target="https://www.ibm.com/cloud/blog/supervised-vs-unsupervised-learning" TargetMode="External"/><Relationship Id="rId21" Type="http://schemas.openxmlformats.org/officeDocument/2006/relationships/image" Target="media/image10.jpeg"/><Relationship Id="rId34" Type="http://schemas.openxmlformats.org/officeDocument/2006/relationships/hyperlink" Target="https://github.com/ashishpatel26/Real-time-ML-Project" TargetMode="External"/><Relationship Id="rId42" Type="http://schemas.openxmlformats.org/officeDocument/2006/relationships/hyperlink" Target="https://c3.ai/introduction-what-is-machine-learning/supervised-learnin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revistapesquisa.fapesp.br/o-futuro-sem-motorista/" TargetMode="External"/><Relationship Id="rId29" Type="http://schemas.openxmlformats.org/officeDocument/2006/relationships/hyperlink" Target="http://meusite.mackenzie.br/rogerio/TIC2021S1/T1/crisp_visualguide.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revistapesquisa.fapesp.br/mineracao-digital/" TargetMode="External"/><Relationship Id="rId32" Type="http://schemas.openxmlformats.org/officeDocument/2006/relationships/hyperlink" Target="http://meusite.mackenzie.br/rogerio/TIC2021S1$/T1/crisp-dm.pdf" TargetMode="External"/><Relationship Id="rId37" Type="http://schemas.openxmlformats.org/officeDocument/2006/relationships/hyperlink" Target="http://meusite.mackenzie.br/rogerio/TIC2021S1$/T1/crisp-dm.pdf" TargetMode="External"/><Relationship Id="rId40" Type="http://schemas.openxmlformats.org/officeDocument/2006/relationships/hyperlink" Target="https://neptune.ai/blog/reinforcement-learning-applications"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hyperlink" Target="http://meusite.mackenzie.br/rogerio/TIC2021S1/T1/crisp_visualguide.pdf" TargetMode="External"/><Relationship Id="rId36" Type="http://schemas.openxmlformats.org/officeDocument/2006/relationships/hyperlink" Target="https://mitsloan.mit.edu/ideas-made-to-matter/machine-learning-explained" TargetMode="External"/><Relationship Id="rId10" Type="http://schemas.openxmlformats.org/officeDocument/2006/relationships/image" Target="media/image4.png"/><Relationship Id="rId19" Type="http://schemas.openxmlformats.org/officeDocument/2006/relationships/image" Target="media/image9.jpeg"/><Relationship Id="rId31" Type="http://schemas.openxmlformats.org/officeDocument/2006/relationships/hyperlink" Target="http://meusite.mackenzie.br/rogerio/TIC2021S1$/T1/crisp-dm.pdf" TargetMode="External"/><Relationship Id="rId44" Type="http://schemas.openxmlformats.org/officeDocument/2006/relationships/hyperlink" Target="https://developers.google.com/machine-learning/crash-course/ml-intr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ashishpatel26/Real-time-ML-Project" TargetMode="External"/><Relationship Id="rId22" Type="http://schemas.openxmlformats.org/officeDocument/2006/relationships/hyperlink" Target="https://revistapesquisa.fapesp.br/producao-mais-eficaz-no-pre-sal/" TargetMode="External"/><Relationship Id="rId27" Type="http://schemas.openxmlformats.org/officeDocument/2006/relationships/image" Target="media/image13.png"/><Relationship Id="rId30" Type="http://schemas.openxmlformats.org/officeDocument/2006/relationships/hyperlink" Target="http://meusite.mackenzie.br/rogerio/TIC2021S1/T1/crisp_visualguide.pdf" TargetMode="External"/><Relationship Id="rId35" Type="http://schemas.openxmlformats.org/officeDocument/2006/relationships/hyperlink" Target="https://c3.ai/introduction-what-is-machine-learning/supervised-learning/" TargetMode="External"/><Relationship Id="rId43" Type="http://schemas.openxmlformats.org/officeDocument/2006/relationships/hyperlink" Target="https://github.com/ashishpatel26/Real-time-ML-Project"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2.jpeg"/><Relationship Id="rId33" Type="http://schemas.openxmlformats.org/officeDocument/2006/relationships/hyperlink" Target="https://developers.google.com/machine-learning/crash-course/ml-intro" TargetMode="External"/><Relationship Id="rId38" Type="http://schemas.openxmlformats.org/officeDocument/2006/relationships/hyperlink" Target="http://meusite.mackenzie.br/rogerio/TIC2021S1$/T1/crisp-dm.pdf" TargetMode="External"/><Relationship Id="rId46" Type="http://schemas.openxmlformats.org/officeDocument/2006/relationships/theme" Target="theme/theme1.xml"/><Relationship Id="rId20" Type="http://schemas.openxmlformats.org/officeDocument/2006/relationships/hyperlink" Target="https://revistapesquisa.fapesp.br/2017/07/18/identificacao-de-madeiras/" TargetMode="External"/><Relationship Id="rId41" Type="http://schemas.openxmlformats.org/officeDocument/2006/relationships/hyperlink" Target="http://pergamum.mackenzie.br:8080/pergamumweb/vinculos/00003c/00003cef.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1277</TotalTime>
  <Pages>22</Pages>
  <Words>4722</Words>
  <Characters>25499</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Rogerio de Oliveira</cp:lastModifiedBy>
  <cp:revision>4</cp:revision>
  <dcterms:created xsi:type="dcterms:W3CDTF">2022-03-04T23:26:00Z</dcterms:created>
  <dcterms:modified xsi:type="dcterms:W3CDTF">2022-03-06T03:08:00Z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