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1D" w:rsidRDefault="00405B73" w:rsidP="00405B73">
      <w:pPr>
        <w:jc w:val="center"/>
      </w:pPr>
      <w:r>
        <w:t>--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–</w:t>
      </w:r>
    </w:p>
    <w:p w:rsidR="00405B73" w:rsidRDefault="00405B73" w:rsidP="00405B73">
      <w:pPr>
        <w:jc w:val="center"/>
      </w:pPr>
      <w:r>
        <w:t>Modulo00</w:t>
      </w:r>
    </w:p>
    <w:p w:rsidR="00405B73" w:rsidRDefault="00ED4CBE" w:rsidP="00405B73">
      <w:r>
        <w:t xml:space="preserve">A01 – De onde vem 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:rsidR="00ED4CBE" w:rsidRDefault="00ED4CBE" w:rsidP="00405B73">
      <w:r>
        <w:tab/>
        <w:t xml:space="preserve">1981 </w:t>
      </w:r>
      <w:proofErr w:type="spellStart"/>
      <w:r>
        <w:t>Arcon</w:t>
      </w:r>
      <w:proofErr w:type="spellEnd"/>
      <w:r>
        <w:t xml:space="preserve"> BBC Micro</w:t>
      </w:r>
    </w:p>
    <w:p w:rsidR="00ED4CBE" w:rsidRDefault="00ED4CBE" w:rsidP="00405B73">
      <w:r>
        <w:tab/>
        <w:t>2006 ABC Micro (</w:t>
      </w:r>
      <w:proofErr w:type="spellStart"/>
      <w:r>
        <w:t>Eben</w:t>
      </w:r>
      <w:proofErr w:type="spellEnd"/>
      <w:r>
        <w:t xml:space="preserve"> </w:t>
      </w:r>
      <w:proofErr w:type="spellStart"/>
      <w:r>
        <w:t>Upton</w:t>
      </w:r>
      <w:proofErr w:type="spellEnd"/>
      <w:r w:rsidR="00E30208">
        <w:t xml:space="preserve"> - Criador</w:t>
      </w:r>
      <w:r>
        <w:t>)</w:t>
      </w:r>
    </w:p>
    <w:p w:rsidR="00ED4CBE" w:rsidRDefault="00ED4CBE" w:rsidP="00405B73">
      <w:r>
        <w:tab/>
        <w:t xml:space="preserve">2008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ED4CBE" w:rsidRDefault="00ED4CBE" w:rsidP="00405B73">
      <w:r>
        <w:tab/>
        <w:t>Capaz de rodar na época com Python</w:t>
      </w:r>
    </w:p>
    <w:p w:rsidR="00ED4CBE" w:rsidRDefault="00ED4CBE" w:rsidP="00405B73">
      <w:r>
        <w:tab/>
        <w:t xml:space="preserve">2011 Projeto completo para venda só não tinha recursos para distribuição, então fizeram leilão com 10 unidades. </w:t>
      </w:r>
    </w:p>
    <w:p w:rsidR="00E30208" w:rsidRDefault="00E30208" w:rsidP="00405B73">
      <w:r>
        <w:tab/>
        <w:t>2012 a produção atingiu 4 mil unidades por dia</w:t>
      </w:r>
    </w:p>
    <w:p w:rsidR="00E30208" w:rsidRDefault="00E30208" w:rsidP="00405B73">
      <w:r>
        <w:tab/>
        <w:t>2013 já havia sido vendido mais de 1 milhão de unidades.</w:t>
      </w:r>
    </w:p>
    <w:p w:rsidR="00E30208" w:rsidRDefault="00E30208" w:rsidP="00405B73">
      <w:r>
        <w:t>A02 – Bibliografia Recomendada</w:t>
      </w:r>
    </w:p>
    <w:p w:rsidR="00E30208" w:rsidRDefault="00E30208" w:rsidP="00405B73">
      <w:r>
        <w:tab/>
        <w:t xml:space="preserve">-Linux para </w:t>
      </w:r>
      <w:proofErr w:type="spellStart"/>
      <w:r>
        <w:t>ma</w:t>
      </w:r>
      <w:r w:rsidR="00FB7F5B">
        <w:t>kers</w:t>
      </w:r>
      <w:proofErr w:type="spellEnd"/>
    </w:p>
    <w:p w:rsidR="00FB7F5B" w:rsidRDefault="00FB7F5B" w:rsidP="00405B73">
      <w:r>
        <w:tab/>
        <w:t>-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– Guia do Usuário</w:t>
      </w:r>
    </w:p>
    <w:p w:rsidR="00FB7F5B" w:rsidRDefault="00FB7F5B" w:rsidP="00FB7F5B">
      <w:pPr>
        <w:ind w:firstLine="708"/>
      </w:pPr>
      <w:hyperlink r:id="rId4" w:history="1">
        <w:r w:rsidRPr="001D09E7">
          <w:rPr>
            <w:rStyle w:val="Hyperlink"/>
          </w:rPr>
          <w:t>https://www.raspberrypi.org/</w:t>
        </w:r>
      </w:hyperlink>
      <w:r>
        <w:t xml:space="preserve"> (Bom para estudar e ter conteúdo grátis)</w:t>
      </w:r>
    </w:p>
    <w:p w:rsidR="00FB7F5B" w:rsidRDefault="00FB7F5B" w:rsidP="00FB7F5B">
      <w:r>
        <w:t xml:space="preserve">A03 – Gerações do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:rsidR="00FB7F5B" w:rsidRDefault="00FB7F5B" w:rsidP="00FB7F5B">
      <w:r>
        <w:tab/>
        <w:t>Primeira versão só saiu em 2012</w:t>
      </w:r>
    </w:p>
    <w:p w:rsidR="00B3480F" w:rsidRDefault="00B3480F" w:rsidP="00FB7F5B">
      <w:r>
        <w:rPr>
          <w:noProof/>
          <w:lang w:eastAsia="pt-BR"/>
        </w:rPr>
        <w:drawing>
          <wp:inline distT="0" distB="0" distL="0" distR="0" wp14:anchorId="114C6FE1" wp14:editId="0D8EADF1">
            <wp:extent cx="5400040" cy="1785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0F" w:rsidRDefault="00B3480F" w:rsidP="00B3480F"/>
    <w:p w:rsidR="00FB7F5B" w:rsidRDefault="00B3480F" w:rsidP="00B3480F">
      <w:r>
        <w:t xml:space="preserve">A04 – Como eu comprei meu </w:t>
      </w:r>
      <w:proofErr w:type="spellStart"/>
      <w:r>
        <w:t>Raspberry</w:t>
      </w:r>
      <w:proofErr w:type="spellEnd"/>
    </w:p>
    <w:p w:rsidR="008A262B" w:rsidRDefault="008A262B" w:rsidP="00B3480F"/>
    <w:p w:rsidR="008A262B" w:rsidRDefault="008A262B" w:rsidP="00B3480F"/>
    <w:p w:rsidR="008A262B" w:rsidRDefault="008A262B" w:rsidP="00B3480F"/>
    <w:p w:rsidR="008A262B" w:rsidRDefault="008A262B" w:rsidP="00B3480F"/>
    <w:p w:rsidR="008A262B" w:rsidRDefault="008A262B" w:rsidP="00B3480F"/>
    <w:p w:rsidR="008A262B" w:rsidRDefault="008A262B" w:rsidP="00B3480F"/>
    <w:p w:rsidR="00B3480F" w:rsidRDefault="00B3480F" w:rsidP="00B3480F">
      <w:r>
        <w:lastRenderedPageBreak/>
        <w:t>A05 – Analisando o Hardware</w:t>
      </w:r>
    </w:p>
    <w:p w:rsidR="00D9038C" w:rsidRDefault="00B3480F" w:rsidP="00B3480F">
      <w:r>
        <w:tab/>
      </w:r>
      <w:r w:rsidR="008A262B">
        <w:rPr>
          <w:noProof/>
          <w:lang w:eastAsia="pt-BR"/>
        </w:rPr>
        <w:drawing>
          <wp:inline distT="0" distB="0" distL="0" distR="0" wp14:anchorId="6EF39070" wp14:editId="2959B0A4">
            <wp:extent cx="5290457" cy="282473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92" cy="29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8C" w:rsidRDefault="00D9038C" w:rsidP="00D9038C"/>
    <w:p w:rsidR="00B3480F" w:rsidRPr="00D9038C" w:rsidRDefault="00D9038C" w:rsidP="00D9038C">
      <w:r>
        <w:rPr>
          <w:noProof/>
          <w:lang w:eastAsia="pt-BR"/>
        </w:rPr>
        <w:drawing>
          <wp:inline distT="0" distB="0" distL="0" distR="0" wp14:anchorId="5514D0DD" wp14:editId="27D2F473">
            <wp:extent cx="5400040" cy="28721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80F" w:rsidRPr="00D90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73"/>
    <w:rsid w:val="00405B73"/>
    <w:rsid w:val="008A262B"/>
    <w:rsid w:val="00B3480F"/>
    <w:rsid w:val="00D9038C"/>
    <w:rsid w:val="00DC0E1D"/>
    <w:rsid w:val="00E30208"/>
    <w:rsid w:val="00ED4CBE"/>
    <w:rsid w:val="00FB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7B141-8C18-4B94-8DFB-F0A9FBD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7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aspberrypi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2021-12-10T02:06:00Z</dcterms:created>
  <dcterms:modified xsi:type="dcterms:W3CDTF">2022-01-26T05:28:00Z</dcterms:modified>
</cp:coreProperties>
</file>