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17AE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14:paraId="161435D8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FACULDADE DE TECNOLOGIA DE FRANCA </w:t>
      </w:r>
    </w:p>
    <w:p w14:paraId="20626BD3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“Dr. THOMAZ NOVELINO”</w:t>
      </w:r>
    </w:p>
    <w:p w14:paraId="7ACF34A5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7A23AA94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4553EDB8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TECNOLOGIA EM DESENVOLVIMENTO SOFTWARE MULTIPLATFORMA</w:t>
      </w:r>
    </w:p>
    <w:p w14:paraId="3FD392B8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32B085BF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3907AF41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76DB134C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4D803DC6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DEIVID aNTONIO DA SILVA</w:t>
      </w:r>
    </w:p>
    <w:p w14:paraId="4BCEB5D0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RODRIGO SILVA DE FREITAS</w:t>
      </w:r>
    </w:p>
    <w:p w14:paraId="5421C115" w14:textId="529DEDEE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ROG</w:t>
      </w:r>
      <w:r w:rsidR="00841630">
        <w:rPr>
          <w:rFonts w:ascii="Arial" w:eastAsia="Arial" w:hAnsi="Arial" w:cs="Arial"/>
          <w:b/>
          <w:caps/>
          <w:sz w:val="28"/>
        </w:rPr>
        <w:t>É</w:t>
      </w:r>
      <w:r>
        <w:rPr>
          <w:rFonts w:ascii="Arial" w:eastAsia="Arial" w:hAnsi="Arial" w:cs="Arial"/>
          <w:b/>
          <w:caps/>
          <w:sz w:val="28"/>
        </w:rPr>
        <w:t>RIO RODRIGUES SILVA</w:t>
      </w:r>
    </w:p>
    <w:p w14:paraId="2DF91846" w14:textId="584AA20A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LUCIANO SANTOS LIMA</w:t>
      </w:r>
    </w:p>
    <w:p w14:paraId="42373605" w14:textId="7A56F0C9" w:rsidR="00151435" w:rsidRDefault="00151435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Juliano cintra alves de Almeida</w:t>
      </w:r>
    </w:p>
    <w:p w14:paraId="48250082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4E915537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387EFE97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7AF9B800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  <w:r>
        <w:rPr>
          <w:rFonts w:ascii="Arial" w:eastAsia="Arial" w:hAnsi="Arial" w:cs="Arial"/>
          <w:b/>
          <w:caps/>
          <w:sz w:val="28"/>
        </w:rPr>
        <w:t>aGENDA 2030 – AÇÃO CONTRA A MUDANÇA GLOBAL DO CLIMA</w:t>
      </w:r>
    </w:p>
    <w:p w14:paraId="5914CD56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0E164778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07C0774D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7DAD7AFE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0354610E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571C1673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caps/>
          <w:sz w:val="28"/>
        </w:rPr>
      </w:pPr>
    </w:p>
    <w:p w14:paraId="6B9614BE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FRANCA/SP</w:t>
      </w:r>
    </w:p>
    <w:p w14:paraId="77A69B21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2022</w:t>
      </w:r>
    </w:p>
    <w:p w14:paraId="4D9A4696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3292BD3D" w14:textId="77777777" w:rsidR="00760E4C" w:rsidRDefault="00760E4C">
      <w:pPr>
        <w:suppressAutoHyphens/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14:paraId="42729158" w14:textId="77777777" w:rsidR="00760E4C" w:rsidRDefault="00760E4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27" w:hanging="227"/>
        <w:jc w:val="both"/>
        <w:rPr>
          <w:rFonts w:ascii="Arial" w:eastAsia="Arial" w:hAnsi="Arial" w:cs="Arial"/>
          <w:b/>
          <w:sz w:val="24"/>
        </w:rPr>
      </w:pPr>
    </w:p>
    <w:p w14:paraId="403EC20C" w14:textId="77777777" w:rsidR="00760E4C" w:rsidRDefault="00760E4C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42A72179" w14:textId="77777777" w:rsidR="00760E4C" w:rsidRDefault="00C479B4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 Introdução</w:t>
      </w:r>
    </w:p>
    <w:p w14:paraId="20BBF401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hd w:val="clear" w:color="auto" w:fill="FFFF00"/>
        </w:rPr>
      </w:pPr>
    </w:p>
    <w:p w14:paraId="658C840E" w14:textId="56E3C405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</w:rPr>
      </w:pPr>
      <w:r w:rsidRPr="00C479B4">
        <w:rPr>
          <w:rFonts w:ascii="Arial" w:eastAsia="Arial" w:hAnsi="Arial" w:cs="Arial"/>
          <w:color w:val="000000" w:themeColor="text1"/>
          <w:sz w:val="24"/>
        </w:rPr>
        <w:t xml:space="preserve">A empresa </w:t>
      </w:r>
      <w:proofErr w:type="spellStart"/>
      <w:r>
        <w:rPr>
          <w:rFonts w:ascii="Arial" w:eastAsia="Arial" w:hAnsi="Arial" w:cs="Arial"/>
          <w:color w:val="000000" w:themeColor="text1"/>
          <w:sz w:val="24"/>
        </w:rPr>
        <w:t>C</w:t>
      </w:r>
      <w:r w:rsidRPr="00C479B4">
        <w:rPr>
          <w:rFonts w:ascii="Arial" w:eastAsia="Arial" w:hAnsi="Arial" w:cs="Arial"/>
          <w:color w:val="000000" w:themeColor="text1"/>
          <w:sz w:val="24"/>
        </w:rPr>
        <w:t>arbon</w:t>
      </w:r>
      <w:proofErr w:type="spellEnd"/>
      <w:r w:rsidRPr="00C479B4">
        <w:rPr>
          <w:rFonts w:ascii="Arial" w:eastAsia="Arial" w:hAnsi="Arial" w:cs="Arial"/>
          <w:color w:val="000000" w:themeColor="text1"/>
          <w:sz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</w:rPr>
        <w:t>L</w:t>
      </w:r>
      <w:r w:rsidRPr="00C479B4">
        <w:rPr>
          <w:rFonts w:ascii="Arial" w:eastAsia="Arial" w:hAnsi="Arial" w:cs="Arial"/>
          <w:color w:val="000000" w:themeColor="text1"/>
          <w:sz w:val="24"/>
        </w:rPr>
        <w:t>ife desenvolverá um site para conscientização da população referente a emissão de CO² na atmosfera. Sendo assim disponibilizaremos informações de emissão de CO² por veículos automotores e soluções para redução dessas emissões.</w:t>
      </w:r>
    </w:p>
    <w:p w14:paraId="65A36D2B" w14:textId="77777777" w:rsidR="00C479B4" w:rsidRPr="00C479B4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</w:rPr>
      </w:pPr>
    </w:p>
    <w:p w14:paraId="5AB3080B" w14:textId="034BCD0F" w:rsidR="00760E4C" w:rsidRDefault="00D27D99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 contexto da empresa </w:t>
      </w:r>
      <w:proofErr w:type="spellStart"/>
      <w:r>
        <w:rPr>
          <w:rFonts w:ascii="Arial" w:eastAsia="Arial" w:hAnsi="Arial" w:cs="Arial"/>
          <w:b/>
          <w:sz w:val="24"/>
        </w:rPr>
        <w:t>Carbon</w:t>
      </w:r>
      <w:proofErr w:type="spellEnd"/>
      <w:r>
        <w:rPr>
          <w:rFonts w:ascii="Arial" w:eastAsia="Arial" w:hAnsi="Arial" w:cs="Arial"/>
          <w:b/>
          <w:sz w:val="24"/>
        </w:rPr>
        <w:t xml:space="preserve"> Life</w:t>
      </w:r>
      <w:r w:rsidR="00C479B4">
        <w:rPr>
          <w:rFonts w:ascii="Arial" w:eastAsia="Arial" w:hAnsi="Arial" w:cs="Arial"/>
          <w:b/>
          <w:sz w:val="24"/>
        </w:rPr>
        <w:t>:</w:t>
      </w:r>
    </w:p>
    <w:p w14:paraId="21486A9C" w14:textId="77777777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Emissão de CO² por veículos automotores.</w:t>
      </w:r>
    </w:p>
    <w:p w14:paraId="722EA9A0" w14:textId="77777777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Conscientizar e apresentar meios de reduzir as emissões de CO².</w:t>
      </w:r>
    </w:p>
    <w:p w14:paraId="032E5FDB" w14:textId="77777777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Melhorar a qualidade do ar e consequentemente os impactos ambientais.</w:t>
      </w:r>
    </w:p>
    <w:p w14:paraId="25200A6F" w14:textId="118629FF" w:rsidR="00760E4C" w:rsidRDefault="00C479B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metodologia utilizada será incremental, utilizando uma estratégia de planejamento estagiado em que várias partes do sistema são desenvolvidas em paralelo, e integradas quando completas.</w:t>
      </w:r>
    </w:p>
    <w:p w14:paraId="166DD473" w14:textId="5D9DC95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anchor distT="0" distB="0" distL="114300" distR="114300" simplePos="0" relativeHeight="251657216" behindDoc="0" locked="0" layoutInCell="1" allowOverlap="1" wp14:anchorId="672E8489" wp14:editId="7BC0862F">
            <wp:simplePos x="0" y="0"/>
            <wp:positionH relativeFrom="column">
              <wp:posOffset>-3810</wp:posOffset>
            </wp:positionH>
            <wp:positionV relativeFrom="paragraph">
              <wp:posOffset>393065</wp:posOffset>
            </wp:positionV>
            <wp:extent cx="5400040" cy="38157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2 Viabilidade do projeto</w:t>
      </w: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60B34D3D" w14:textId="77777777" w:rsidR="006867B8" w:rsidRDefault="006867B8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722376F6" w14:textId="5977B6F9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b/>
          <w:sz w:val="24"/>
        </w:rPr>
        <w:t>3 Levantamento de Requisitos</w:t>
      </w:r>
    </w:p>
    <w:p w14:paraId="5597AA08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662C681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3.1 </w:t>
      </w:r>
      <w:proofErr w:type="spellStart"/>
      <w:r w:rsidRPr="00D27D99">
        <w:rPr>
          <w:rFonts w:ascii="Arial" w:eastAsia="Arial" w:hAnsi="Arial" w:cs="Arial"/>
          <w:b/>
          <w:bCs/>
          <w:sz w:val="24"/>
        </w:rPr>
        <w:t>Elicitação</w:t>
      </w:r>
      <w:proofErr w:type="spellEnd"/>
      <w:r w:rsidRPr="00D27D99">
        <w:rPr>
          <w:rFonts w:ascii="Arial" w:eastAsia="Arial" w:hAnsi="Arial" w:cs="Arial"/>
          <w:b/>
          <w:bCs/>
          <w:sz w:val="24"/>
        </w:rPr>
        <w:t xml:space="preserve"> e especificação dos Requisitos </w:t>
      </w:r>
    </w:p>
    <w:p w14:paraId="13F94C0E" w14:textId="77777777" w:rsidR="00D27D99" w:rsidRDefault="00D27D99" w:rsidP="00D27D99">
      <w:pPr>
        <w:suppressAutoHyphens/>
        <w:spacing w:after="0" w:line="360" w:lineRule="auto"/>
        <w:rPr>
          <w:rFonts w:ascii="Arial" w:eastAsia="Arial" w:hAnsi="Arial" w:cs="Arial"/>
        </w:rPr>
      </w:pPr>
    </w:p>
    <w:p w14:paraId="6C9ED2D6" w14:textId="68FED9E0" w:rsidR="00D27D99" w:rsidRPr="00D27D99" w:rsidRDefault="00D27D99" w:rsidP="00D27D99">
      <w:pPr>
        <w:suppressAutoHyphens/>
        <w:spacing w:after="0" w:line="360" w:lineRule="auto"/>
        <w:rPr>
          <w:rFonts w:ascii="Arial" w:eastAsia="Arial" w:hAnsi="Arial" w:cs="Arial"/>
        </w:rPr>
      </w:pPr>
      <w:r w:rsidRPr="00D27D99">
        <w:rPr>
          <w:rFonts w:ascii="Arial" w:eastAsia="Arial" w:hAnsi="Arial" w:cs="Arial"/>
        </w:rPr>
        <w:t>Como Usuário:</w:t>
      </w:r>
    </w:p>
    <w:p w14:paraId="240B3BA7" w14:textId="77777777" w:rsidR="00D27D99" w:rsidRPr="00D27D99" w:rsidRDefault="00D27D99" w:rsidP="00D27D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 w:rsidRPr="00D27D99">
        <w:rPr>
          <w:rFonts w:ascii="Arial" w:eastAsia="Arial" w:hAnsi="Arial" w:cs="Arial"/>
          <w:sz w:val="24"/>
        </w:rPr>
        <w:t>Quero acompanhar as emissões de gás carbônico que é emitido por meu veículo.</w:t>
      </w:r>
    </w:p>
    <w:p w14:paraId="5DFC3C53" w14:textId="77777777" w:rsidR="00D27D99" w:rsidRPr="00D27D99" w:rsidRDefault="00D27D99" w:rsidP="00D27D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 w:rsidRPr="00D27D99">
        <w:rPr>
          <w:rFonts w:ascii="Arial" w:eastAsia="Arial" w:hAnsi="Arial" w:cs="Arial"/>
          <w:sz w:val="24"/>
        </w:rPr>
        <w:t>Onde meu objetivo com essa ferramenta será contribuir para a conservação do meio ambiente, reduzindo as taxas de CO² emitido por meu veículo.</w:t>
      </w:r>
    </w:p>
    <w:p w14:paraId="30A32102" w14:textId="77777777" w:rsidR="00D27D99" w:rsidRPr="00D27D99" w:rsidRDefault="00D27D99" w:rsidP="00D27D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 w:rsidRPr="00D27D99">
        <w:rPr>
          <w:rFonts w:ascii="Arial" w:eastAsia="Arial" w:hAnsi="Arial" w:cs="Arial"/>
          <w:sz w:val="24"/>
        </w:rPr>
        <w:t>Como benefício, terei um ar mais puro pra poder respirar e também a possibilidade de ajudar ONGs no reflorestamento do meio ambiente.</w:t>
      </w:r>
    </w:p>
    <w:p w14:paraId="154B63DE" w14:textId="7D360FEE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8430708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3.2 BPMN </w:t>
      </w:r>
    </w:p>
    <w:p w14:paraId="0E71670C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Usar modelo estudado nas aulas de engenharia de software.</w:t>
      </w:r>
    </w:p>
    <w:p w14:paraId="2F8AE01F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DC4D7E7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3.3 Requisitos Funcionais </w:t>
      </w:r>
    </w:p>
    <w:p w14:paraId="0A1C34F0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77279361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Quadro 1 – </w:t>
      </w:r>
      <w:r>
        <w:rPr>
          <w:rFonts w:ascii="Arial" w:eastAsia="Arial" w:hAnsi="Arial" w:cs="Arial"/>
          <w:sz w:val="20"/>
        </w:rPr>
        <w:t>Requisitos Funcionais do sistema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3"/>
        <w:gridCol w:w="2830"/>
        <w:gridCol w:w="2831"/>
      </w:tblGrid>
      <w:tr w:rsidR="00760E4C" w14:paraId="103F1407" w14:textId="77777777" w:rsidTr="00093F75">
        <w:trPr>
          <w:trHeight w:val="1"/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DF948" w14:textId="517A2737" w:rsidR="00760E4C" w:rsidRDefault="00C479B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RF001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 Acesso ao Site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12189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Categoria:</w:t>
            </w:r>
          </w:p>
          <w:p w14:paraId="6F507190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7C21979F" w14:textId="7777777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(X)Evidente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2A7C6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59AB17E4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13C0722D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58E8F4D9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7C061420" w14:textId="77777777" w:rsidR="00760E4C" w:rsidRDefault="00C479B4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760E4C" w14:paraId="389D8813" w14:textId="77777777" w:rsidTr="00093F75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00285" w14:textId="21367C61" w:rsidR="00760E4C" w:rsidRDefault="00C479B4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>O sistema deve estar sempre online e disponível para todo público</w:t>
            </w:r>
          </w:p>
        </w:tc>
      </w:tr>
      <w:tr w:rsidR="00760E4C" w14:paraId="0B76DCE3" w14:textId="77777777" w:rsidTr="00093F75">
        <w:trPr>
          <w:trHeight w:val="1"/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A1FFD" w14:textId="4FB4FFD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RF002-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 Cadastro de Usuário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9F3A4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2A74C667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5CEC1F94" w14:textId="7777777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(X)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45983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156AF43F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4328DFD1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121F20FB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4F40FEAC" w14:textId="77777777" w:rsidR="00760E4C" w:rsidRDefault="00C479B4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760E4C" w14:paraId="4E7F8CD1" w14:textId="77777777" w:rsidTr="00093F75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4A01E" w14:textId="52D4FDE4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O sistema deve 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ter um cadastro de usuários simples para o cliente fazer consultas. </w:t>
            </w:r>
          </w:p>
        </w:tc>
      </w:tr>
      <w:tr w:rsidR="00760E4C" w14:paraId="66CCB534" w14:textId="77777777" w:rsidTr="00093F75">
        <w:trPr>
          <w:trHeight w:val="1"/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A19AD" w14:textId="4C4D6D8B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RF003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>Calculadora de emissão de CO²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7BCF7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48A935A2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1E7B62E4" w14:textId="77777777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(X)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D92E6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18498C1A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58906F60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380D9CFA" w14:textId="77777777" w:rsidR="00760E4C" w:rsidRDefault="00C479B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7D4BFA42" w14:textId="77777777" w:rsidR="00760E4C" w:rsidRDefault="00C479B4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760E4C" w14:paraId="67D3EC27" w14:textId="77777777" w:rsidTr="00093F75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07636" w14:textId="0E7EF2F5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O sistema deve </w:t>
            </w:r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ter uma calculadora de emissão de </w:t>
            </w:r>
            <w:proofErr w:type="spellStart"/>
            <w:r w:rsidR="007D6812">
              <w:rPr>
                <w:rFonts w:ascii="Arial" w:eastAsia="Arial" w:hAnsi="Arial" w:cs="Arial"/>
                <w:color w:val="000000"/>
                <w:sz w:val="20"/>
              </w:rPr>
              <w:t>co</w:t>
            </w:r>
            <w:proofErr w:type="spellEnd"/>
            <w:r w:rsidR="007D6812">
              <w:rPr>
                <w:rFonts w:ascii="Arial" w:eastAsia="Arial" w:hAnsi="Arial" w:cs="Arial"/>
                <w:color w:val="000000"/>
                <w:sz w:val="20"/>
              </w:rPr>
              <w:t xml:space="preserve">² por veículos. </w:t>
            </w:r>
          </w:p>
        </w:tc>
      </w:tr>
      <w:tr w:rsidR="00093F75" w14:paraId="2661A235" w14:textId="77777777" w:rsidTr="00093F75">
        <w:trPr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415B2" w14:textId="0AB94272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RF00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Integração com o ban</w:t>
            </w:r>
            <w:r w:rsidR="00D27D99">
              <w:rPr>
                <w:rFonts w:ascii="Arial" w:eastAsia="Arial" w:hAnsi="Arial" w:cs="Arial"/>
                <w:color w:val="000000"/>
                <w:sz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</w:rPr>
              <w:t>o de dados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0A5C7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4A247BDD" w14:textId="148F92FD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Oculto</w:t>
            </w:r>
          </w:p>
          <w:p w14:paraId="0930FF0C" w14:textId="03B0112D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D45F1E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4651C350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(X) Altíssima</w:t>
            </w:r>
          </w:p>
          <w:p w14:paraId="49BE9D7E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Alta</w:t>
            </w:r>
          </w:p>
          <w:p w14:paraId="30ACC4EA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3A3535E7" w14:textId="6F0B0C30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093F75" w14:paraId="5A987783" w14:textId="77777777" w:rsidTr="0093615E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86070" w14:textId="3E2FF63B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: O sistema deve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ter integração das informações geradas pelo usuário relacionados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as sua consulta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>, doações e emissão de CO²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093F75" w14:paraId="3FCACDC6" w14:textId="77777777" w:rsidTr="00093F75">
        <w:trPr>
          <w:jc w:val="center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DA54D" w14:textId="77791128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RF00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</w:rPr>
              <w:t>Doações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B0108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Categoria:</w:t>
            </w:r>
          </w:p>
          <w:p w14:paraId="04B35E5C" w14:textId="693CC81C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</w:t>
            </w:r>
            <w:r w:rsidR="00471AC4"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Oculto</w:t>
            </w:r>
          </w:p>
          <w:p w14:paraId="0E4B43F5" w14:textId="6FA2BB90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</w:t>
            </w:r>
            <w:r w:rsidR="00471AC4"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Evidente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76B776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Prioridade: </w:t>
            </w:r>
          </w:p>
          <w:p w14:paraId="3F68E596" w14:textId="2963507C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Altíssima</w:t>
            </w:r>
          </w:p>
          <w:p w14:paraId="363C7C6A" w14:textId="1DCFF77C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X</w:t>
            </w:r>
            <w:r>
              <w:rPr>
                <w:rFonts w:ascii="Arial" w:eastAsia="Arial" w:hAnsi="Arial" w:cs="Arial"/>
                <w:sz w:val="20"/>
              </w:rPr>
              <w:t>) Alta</w:t>
            </w:r>
          </w:p>
          <w:p w14:paraId="497DCEF1" w14:textId="77777777" w:rsidR="00093F75" w:rsidRDefault="00093F75" w:rsidP="00093F7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Média</w:t>
            </w:r>
          </w:p>
          <w:p w14:paraId="70D53E7A" w14:textId="7A78C49F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Baixa</w:t>
            </w:r>
          </w:p>
        </w:tc>
      </w:tr>
      <w:tr w:rsidR="00093F75" w14:paraId="54393C14" w14:textId="77777777" w:rsidTr="0093615E">
        <w:trPr>
          <w:jc w:val="center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65F0D" w14:textId="5A333B62" w:rsidR="00093F75" w:rsidRDefault="00093F75" w:rsidP="00093F75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Descrição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>: O sistema deve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ter opções de doação para entidades filantrópicas relacionadas ao meio ambiente e ou opção para doação para o próprio site</w:t>
            </w:r>
            <w:r w:rsidR="00471AC4">
              <w:rPr>
                <w:rFonts w:ascii="Arial" w:eastAsia="Arial" w:hAnsi="Arial" w:cs="Arial"/>
                <w:color w:val="000000"/>
                <w:sz w:val="20"/>
              </w:rPr>
              <w:t xml:space="preserve"> para fins de manutenção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</w:tbl>
    <w:p w14:paraId="48177BA5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14ABE8C" w14:textId="77777777" w:rsidR="00471AC4" w:rsidRDefault="00471AC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7EF3CDC" w14:textId="5BD5B9EE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3.4 Requisitos Não Funcionais </w:t>
      </w:r>
    </w:p>
    <w:p w14:paraId="287AF68B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051097E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Quadro 2</w:t>
      </w:r>
      <w:r>
        <w:rPr>
          <w:rFonts w:ascii="Arial" w:eastAsia="Arial" w:hAnsi="Arial" w:cs="Arial"/>
          <w:sz w:val="20"/>
        </w:rPr>
        <w:t xml:space="preserve"> – Requisitos Não Funcionais do sistema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2477"/>
        <w:gridCol w:w="1769"/>
        <w:gridCol w:w="1269"/>
        <w:gridCol w:w="1573"/>
      </w:tblGrid>
      <w:tr w:rsidR="00D13FCA" w14:paraId="36CC88CD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40832" w14:textId="1C85C10A" w:rsidR="00760E4C" w:rsidRDefault="00506983">
            <w:pPr>
              <w:suppressAutoHyphens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6983">
              <w:rPr>
                <w:rFonts w:ascii="Arial" w:hAnsi="Arial" w:cs="Arial"/>
                <w:b/>
                <w:bCs/>
                <w:sz w:val="20"/>
                <w:szCs w:val="20"/>
              </w:rPr>
              <w:t>RNF001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</w:p>
          <w:p w14:paraId="0FE5D5D5" w14:textId="1460D0A3" w:rsidR="00506983" w:rsidRPr="00506983" w:rsidRDefault="00506983">
            <w:pPr>
              <w:suppressAutoHyphens/>
              <w:spacing w:after="0" w:line="240" w:lineRule="auto"/>
              <w:jc w:val="both"/>
            </w:pPr>
            <w:r w:rsidRPr="00506983">
              <w:t>Visual do site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9028C" w14:textId="4ECC8088" w:rsidR="00760E4C" w:rsidRDefault="00506983">
            <w:pPr>
              <w:suppressAutoHyphens/>
              <w:spacing w:after="0" w:line="240" w:lineRule="auto"/>
              <w:jc w:val="both"/>
            </w:pPr>
            <w:r>
              <w:t>A interface do site deve ser objetiva e clara nas informações passadas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3C193" w14:textId="19D3BF41" w:rsidR="00760E4C" w:rsidRDefault="00506983">
            <w:pPr>
              <w:suppressAutoHyphens/>
              <w:spacing w:after="0" w:line="240" w:lineRule="auto"/>
              <w:jc w:val="both"/>
            </w:pPr>
            <w:r>
              <w:t>INTERFACE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38818" w14:textId="262F84AC" w:rsidR="00760E4C" w:rsidRDefault="00506983">
            <w:pPr>
              <w:suppressAutoHyphens/>
              <w:spacing w:after="0" w:line="240" w:lineRule="auto"/>
              <w:jc w:val="both"/>
            </w:pPr>
            <w:r>
              <w:t>() Desejável</w:t>
            </w:r>
          </w:p>
          <w:p w14:paraId="76BF59EA" w14:textId="0156BAC4" w:rsidR="00506983" w:rsidRDefault="00506983">
            <w:pPr>
              <w:suppressAutoHyphens/>
              <w:spacing w:after="0" w:line="240" w:lineRule="auto"/>
              <w:jc w:val="both"/>
            </w:pPr>
            <w: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92F68" w14:textId="77777777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()Permanente</w:t>
            </w:r>
            <w:proofErr w:type="gramEnd"/>
          </w:p>
          <w:p w14:paraId="2CDC5956" w14:textId="77777777" w:rsidR="00D13FCA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6A9AFDE" w14:textId="1C5C06B2" w:rsidR="00760E4C" w:rsidRDefault="00D13FCA" w:rsidP="00D13FCA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(X) Transitório</w:t>
            </w:r>
          </w:p>
        </w:tc>
      </w:tr>
      <w:tr w:rsidR="00D13FCA" w14:paraId="693155C8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B1A1" w14:textId="5360444F" w:rsidR="00D13FCA" w:rsidRPr="00D13FCA" w:rsidRDefault="00D13FCA">
            <w:pPr>
              <w:suppressAutoHyphen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RNF002 – </w:t>
            </w:r>
            <w:r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A3DE3" w14:textId="7B3F7245" w:rsidR="00D13FCA" w:rsidRDefault="00D13FCA">
            <w:pPr>
              <w:suppressAutoHyphens/>
              <w:spacing w:after="0" w:line="240" w:lineRule="auto"/>
              <w:jc w:val="both"/>
            </w:pPr>
            <w:r>
              <w:t>O sistema deve garantir funcionalidade e desempenho para utilização do site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037C" w14:textId="719DEF12" w:rsidR="00D13FCA" w:rsidRDefault="00D13FCA">
            <w:pPr>
              <w:suppressAutoHyphens/>
              <w:spacing w:after="0" w:line="240" w:lineRule="auto"/>
              <w:jc w:val="both"/>
            </w:pPr>
            <w:r>
              <w:t>PERFORMANCE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2E1E1" w14:textId="1C56A749" w:rsidR="00D13FCA" w:rsidRDefault="00D13FCA" w:rsidP="00D13FCA">
            <w:pPr>
              <w:suppressAutoHyphens/>
              <w:spacing w:after="0" w:line="240" w:lineRule="auto"/>
              <w:jc w:val="both"/>
            </w:pPr>
            <w:r>
              <w:t>(</w:t>
            </w:r>
            <w:r>
              <w:t>X</w:t>
            </w:r>
            <w:r>
              <w:t>) Desejável</w:t>
            </w:r>
          </w:p>
          <w:p w14:paraId="0A83739B" w14:textId="435C6E2A" w:rsidR="00D13FCA" w:rsidRDefault="00D13FCA" w:rsidP="00D13FCA">
            <w:pPr>
              <w:suppressAutoHyphens/>
              <w:spacing w:after="0" w:line="240" w:lineRule="auto"/>
              <w:jc w:val="both"/>
            </w:pPr>
            <w:r>
              <w:t>()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9A359" w14:textId="21A1CBB1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</w:rPr>
              <w:t>)Permanente</w:t>
            </w:r>
          </w:p>
          <w:p w14:paraId="027C4828" w14:textId="77777777" w:rsidR="00D13FCA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FF6C6B1" w14:textId="57100284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Transitório</w:t>
            </w:r>
          </w:p>
        </w:tc>
      </w:tr>
      <w:tr w:rsidR="00D13FCA" w14:paraId="4EDE9763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9004E" w14:textId="7B4491E7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</w:rPr>
              <w:t>-Relatório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D9663" w14:textId="4C7C4EB1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O sistema poderá imprimir um relatório constando as informações de emissão de CO²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F3CF0" w14:textId="57E3CBB8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>FUNCIONAL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B2F81" w14:textId="08017502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3A45077A" w14:textId="1D2A43A7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224B2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2AF6C85C" w14:textId="77777777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2534083" w14:textId="58714976" w:rsidR="00506983" w:rsidRDefault="00506983" w:rsidP="00506983">
            <w:pPr>
              <w:suppressAutoHyphens/>
              <w:spacing w:after="0" w:line="240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506983" w14:paraId="0BC5E797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8D0D3" w14:textId="2383D849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</w:rPr>
              <w:t>-Cadastro de usuário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00B57" w14:textId="0ABC2E1B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 xml:space="preserve">O usuário só terá acesso aos seus dados se estiver cadastrado com senha e </w:t>
            </w:r>
            <w:proofErr w:type="spellStart"/>
            <w:r>
              <w:t>email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FD689" w14:textId="7041870A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6848B" w14:textId="038762C0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18F5F5A7" w14:textId="5277905A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9ADF4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2EDDBDC4" w14:textId="52C33AA3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506983" w14:paraId="2E4837A7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7122B" w14:textId="56FD6B8A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-Confirmação cadastro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0E844" w14:textId="65468859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 xml:space="preserve">O sistema deve enviar um </w:t>
            </w:r>
            <w:proofErr w:type="spellStart"/>
            <w:r>
              <w:t>email</w:t>
            </w:r>
            <w:proofErr w:type="spellEnd"/>
            <w:r>
              <w:t xml:space="preserve"> informando sobre o cadastro na empresa.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B6115" w14:textId="5DE9AD13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19D92" w14:textId="758C233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2A981715" w14:textId="1B26EAEB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EFD08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27BA39CD" w14:textId="3D0DF692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506983" w14:paraId="56F8E640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446E0" w14:textId="2B9B8209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RNF00</w:t>
            </w:r>
            <w:r w:rsidR="00D13FCA">
              <w:rPr>
                <w:rFonts w:ascii="Arial" w:eastAsia="Arial" w:hAnsi="Arial" w:cs="Arial"/>
                <w:b/>
                <w:color w:val="000000"/>
                <w:sz w:val="20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bCs/>
                <w:color w:val="000000"/>
                <w:sz w:val="20"/>
              </w:rPr>
              <w:t>Identificação Usuário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FDBFC" w14:textId="65C00FA2" w:rsidR="00506983" w:rsidRDefault="00506983" w:rsidP="00506983">
            <w:pPr>
              <w:suppressAutoHyphens/>
              <w:spacing w:after="0" w:line="240" w:lineRule="auto"/>
              <w:jc w:val="both"/>
            </w:pPr>
            <w:r>
              <w:t xml:space="preserve">O usuário terá uma identificação por código gerado pelo bando de dados.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73FDE" w14:textId="1424B290" w:rsidR="00506983" w:rsidRDefault="00506983" w:rsidP="00506983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309B0" w14:textId="77BE13BB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5D0A0203" w14:textId="46F79ACD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A7999" w14:textId="77777777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63FC092D" w14:textId="5B17B53A" w:rsidR="00506983" w:rsidRDefault="00506983" w:rsidP="0050698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D13FCA" w14:paraId="2674864A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63A94" w14:textId="10B9EC91" w:rsidR="00D13FCA" w:rsidRPr="00506983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RNF007 – </w:t>
            </w:r>
            <w:r w:rsidRPr="00506983">
              <w:rPr>
                <w:rFonts w:ascii="Arial" w:eastAsia="Arial" w:hAnsi="Arial" w:cs="Arial"/>
                <w:bCs/>
                <w:color w:val="000000"/>
                <w:sz w:val="20"/>
              </w:rPr>
              <w:t>Proteção aos dados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20AFE" w14:textId="1B6A3FD0" w:rsidR="00D13FCA" w:rsidRDefault="00D13FCA" w:rsidP="00D13FCA">
            <w:pPr>
              <w:suppressAutoHyphens/>
              <w:spacing w:after="0" w:line="240" w:lineRule="auto"/>
              <w:jc w:val="both"/>
            </w:pPr>
            <w:r>
              <w:t xml:space="preserve">O sistema deve garantir que não será vazado dados do usuário e garantir que </w:t>
            </w:r>
            <w:proofErr w:type="gramStart"/>
            <w:r>
              <w:t>os dados esteja</w:t>
            </w:r>
            <w:proofErr w:type="gramEnd"/>
            <w:r>
              <w:t xml:space="preserve"> sempre disponíveis para o usuário.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C9A33" w14:textId="76F81B62" w:rsidR="00D13FCA" w:rsidRDefault="00D13FCA" w:rsidP="00D13FCA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FFCA5" w14:textId="77777777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18246DE6" w14:textId="7A6C1D28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771DB" w14:textId="77777777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4898BC16" w14:textId="52C7AECE" w:rsidR="00D13FCA" w:rsidRDefault="00D13FCA" w:rsidP="00D13FC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643E20" w14:paraId="4C7F34CE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48414" w14:textId="3241E4CF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RNF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008  -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r w:rsidRPr="00D13FCA">
              <w:rPr>
                <w:rFonts w:ascii="Arial" w:eastAsia="Arial" w:hAnsi="Arial" w:cs="Arial"/>
                <w:bCs/>
                <w:color w:val="000000"/>
                <w:sz w:val="20"/>
              </w:rPr>
              <w:t>Legislação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BC7A3" w14:textId="2845694B" w:rsidR="00643E20" w:rsidRDefault="00643E20" w:rsidP="00643E20">
            <w:pPr>
              <w:suppressAutoHyphens/>
              <w:spacing w:after="0" w:line="240" w:lineRule="auto"/>
              <w:jc w:val="both"/>
            </w:pPr>
            <w:r>
              <w:t xml:space="preserve">O sistema deve seguir as normas legais usando tudo dentro da lei vigente.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67FED" w14:textId="403BC32D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Segurança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D5737" w14:textId="77777777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Desejável</w:t>
            </w:r>
          </w:p>
          <w:p w14:paraId="4F96540E" w14:textId="42A79D2A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53956" w14:textId="77777777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(X)Permanente</w:t>
            </w:r>
          </w:p>
          <w:p w14:paraId="55237653" w14:textId="01B5735C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Transitório</w:t>
            </w:r>
          </w:p>
        </w:tc>
      </w:tr>
      <w:tr w:rsidR="00643E20" w14:paraId="71C2C9B6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D7D8A" w14:textId="0058BE16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RNF009 – </w:t>
            </w:r>
          </w:p>
          <w:p w14:paraId="650A2D2B" w14:textId="338885F7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/>
                <w:sz w:val="20"/>
              </w:rPr>
            </w:pPr>
            <w:r w:rsidRPr="00643E20">
              <w:rPr>
                <w:rFonts w:ascii="Arial" w:eastAsia="Arial" w:hAnsi="Arial" w:cs="Arial"/>
                <w:bCs/>
                <w:color w:val="000000"/>
                <w:sz w:val="20"/>
              </w:rPr>
              <w:t>Doações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3C61A" w14:textId="7774A8C0" w:rsidR="00643E20" w:rsidRDefault="00643E20" w:rsidP="00643E20">
            <w:pPr>
              <w:suppressAutoHyphens/>
              <w:spacing w:after="0" w:line="240" w:lineRule="auto"/>
              <w:jc w:val="both"/>
            </w:pPr>
            <w:r>
              <w:t xml:space="preserve">As doações ficaram disponíveis sempre ao usuário onde terá opção </w:t>
            </w:r>
            <w:r>
              <w:lastRenderedPageBreak/>
              <w:t>de fazer doação de qualquer valor via PIX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3BA79" w14:textId="6CA47C06" w:rsid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Financeiro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D8B19" w14:textId="51C298B6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</w:rPr>
              <w:t>) Desejável</w:t>
            </w:r>
          </w:p>
          <w:p w14:paraId="5E95846E" w14:textId="3169710F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()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A476" w14:textId="3523185A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>()Permanente</w:t>
            </w:r>
            <w:proofErr w:type="gramEnd"/>
          </w:p>
          <w:p w14:paraId="29064CF3" w14:textId="65BF4F4F" w:rsid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</w:rPr>
              <w:t xml:space="preserve">( </w:t>
            </w:r>
            <w:r>
              <w:rPr>
                <w:rFonts w:ascii="Arial" w:eastAsia="Arial" w:hAnsi="Arial" w:cs="Arial"/>
                <w:color w:val="000000"/>
                <w:sz w:val="20"/>
              </w:rPr>
              <w:t>X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</w:rPr>
              <w:t>) Transitório</w:t>
            </w:r>
          </w:p>
        </w:tc>
      </w:tr>
      <w:tr w:rsidR="00643E20" w14:paraId="14F9EFA1" w14:textId="77777777" w:rsidTr="00643E20">
        <w:trPr>
          <w:trHeight w:val="1"/>
          <w:jc w:val="center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D4AF2" w14:textId="1293AE53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</w:rPr>
            </w:pPr>
            <w:r w:rsidRPr="00643E20">
              <w:rPr>
                <w:rFonts w:ascii="Arial" w:hAnsi="Arial" w:cs="Arial"/>
                <w:b/>
                <w:bCs/>
                <w:sz w:val="20"/>
                <w:szCs w:val="20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 </w:t>
            </w:r>
            <w:r w:rsidRPr="00643E20">
              <w:rPr>
                <w:rFonts w:ascii="Arial" w:hAnsi="Arial" w:cs="Arial"/>
                <w:sz w:val="20"/>
                <w:szCs w:val="20"/>
              </w:rPr>
              <w:t>– Atualização do site.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10C6B" w14:textId="616E2608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 xml:space="preserve">O site deve ser atualizado conforme as tecnologias vigentes no mercado.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62AED" w14:textId="59B5FBDD" w:rsidR="00643E20" w:rsidRPr="00643E20" w:rsidRDefault="00643E20" w:rsidP="00643E20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C29E6" w14:textId="1E6DB0E4" w:rsidR="00643E20" w:rsidRPr="00643E20" w:rsidRDefault="00643E20" w:rsidP="00643E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14:paraId="6109BFEE" w14:textId="20BD6584" w:rsidR="00643E20" w:rsidRP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r w:rsidRPr="00643E20">
              <w:rPr>
                <w:rFonts w:ascii="Arial" w:hAnsi="Arial" w:cs="Arial"/>
                <w:sz w:val="20"/>
                <w:szCs w:val="20"/>
              </w:rPr>
              <w:t>() Obrigatório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F32F5" w14:textId="77777777" w:rsidR="00643E20" w:rsidRPr="00643E20" w:rsidRDefault="00643E20" w:rsidP="00643E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43E20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43E20"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14:paraId="4E14F4A3" w14:textId="19E296BB" w:rsidR="00643E20" w:rsidRPr="00643E20" w:rsidRDefault="00643E20" w:rsidP="00643E2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</w:rPr>
            </w:pPr>
            <w:proofErr w:type="gramStart"/>
            <w:r w:rsidRPr="00643E20">
              <w:rPr>
                <w:rFonts w:ascii="Arial" w:hAnsi="Arial" w:cs="Arial"/>
                <w:sz w:val="20"/>
                <w:szCs w:val="20"/>
              </w:rPr>
              <w:t>( X</w:t>
            </w:r>
            <w:proofErr w:type="gramEnd"/>
            <w:r w:rsidRPr="00643E20">
              <w:rPr>
                <w:rFonts w:ascii="Arial" w:hAnsi="Arial" w:cs="Arial"/>
                <w:sz w:val="20"/>
                <w:szCs w:val="20"/>
              </w:rPr>
              <w:t xml:space="preserve"> ) Transitório</w:t>
            </w:r>
          </w:p>
        </w:tc>
      </w:tr>
    </w:tbl>
    <w:p w14:paraId="4C629AD7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DDB0DD5" w14:textId="77777777" w:rsidR="00760E4C" w:rsidRPr="00D27D99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bCs/>
          <w:sz w:val="24"/>
        </w:rPr>
      </w:pPr>
      <w:r w:rsidRPr="00D27D99">
        <w:rPr>
          <w:rFonts w:ascii="Arial" w:eastAsia="Arial" w:hAnsi="Arial" w:cs="Arial"/>
          <w:b/>
          <w:bCs/>
          <w:sz w:val="24"/>
        </w:rPr>
        <w:t xml:space="preserve">3.5 Regras de Negócio </w:t>
      </w:r>
    </w:p>
    <w:p w14:paraId="6090E999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25E79D6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Quadro 3</w:t>
      </w:r>
      <w:r>
        <w:rPr>
          <w:rFonts w:ascii="Arial" w:eastAsia="Arial" w:hAnsi="Arial" w:cs="Arial"/>
          <w:sz w:val="20"/>
        </w:rPr>
        <w:t xml:space="preserve"> – Regras de Negócio do sistema.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4"/>
      </w:tblGrid>
      <w:tr w:rsidR="00760E4C" w14:paraId="33D3741A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4C5C1" w14:textId="2232558E" w:rsidR="00760E4C" w:rsidRDefault="00C479B4">
            <w:pPr>
              <w:suppressAutoHyphens/>
              <w:spacing w:after="0" w:line="240" w:lineRule="auto"/>
              <w:jc w:val="both"/>
            </w:pPr>
            <w:bookmarkStart w:id="0" w:name="_Hlk113782953"/>
            <w:r>
              <w:rPr>
                <w:rFonts w:ascii="Arial" w:eastAsia="Arial" w:hAnsi="Arial" w:cs="Arial"/>
                <w:b/>
                <w:sz w:val="20"/>
              </w:rPr>
              <w:t xml:space="preserve">RN001 </w:t>
            </w:r>
            <w:r w:rsidR="008304EB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04EB">
              <w:rPr>
                <w:rFonts w:ascii="Arial" w:eastAsia="Arial" w:hAnsi="Arial" w:cs="Arial"/>
                <w:b/>
                <w:sz w:val="20"/>
              </w:rPr>
              <w:t>Acesso ao site</w:t>
            </w:r>
          </w:p>
        </w:tc>
      </w:tr>
      <w:tr w:rsidR="00760E4C" w14:paraId="4300DDEC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9CE01" w14:textId="0FD2DCE6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r>
              <w:rPr>
                <w:rFonts w:ascii="Arial" w:eastAsia="Arial" w:hAnsi="Arial" w:cs="Arial"/>
                <w:sz w:val="20"/>
              </w:rPr>
              <w:t>:</w:t>
            </w:r>
            <w:r w:rsidR="008304EB">
              <w:rPr>
                <w:rFonts w:ascii="Arial" w:eastAsia="Arial" w:hAnsi="Arial" w:cs="Arial"/>
                <w:sz w:val="20"/>
              </w:rPr>
              <w:t xml:space="preserve"> O site estará disponível para todos os usuários acessarem. </w:t>
            </w:r>
          </w:p>
        </w:tc>
      </w:tr>
      <w:tr w:rsidR="00760E4C" w14:paraId="42C1BA71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E6D3F" w14:textId="06723150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RN002 </w:t>
            </w:r>
            <w:r w:rsidR="008304EB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04EB">
              <w:rPr>
                <w:rFonts w:ascii="Arial" w:eastAsia="Arial" w:hAnsi="Arial" w:cs="Arial"/>
                <w:b/>
                <w:sz w:val="20"/>
              </w:rPr>
              <w:t>Cadastro de Usuário</w:t>
            </w:r>
          </w:p>
        </w:tc>
      </w:tr>
      <w:tr w:rsidR="00760E4C" w14:paraId="1568C229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A4F81" w14:textId="79A5A4C8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 w:rsidR="008304EB">
              <w:rPr>
                <w:rFonts w:ascii="Arial" w:eastAsia="Arial" w:hAnsi="Arial" w:cs="Arial"/>
                <w:sz w:val="20"/>
              </w:rPr>
              <w:t>O cadastro de usuário só será realizado para quem quiser ter controle dos seus dados, referente a emissão de CO²</w:t>
            </w:r>
          </w:p>
        </w:tc>
      </w:tr>
      <w:tr w:rsidR="00760E4C" w14:paraId="234F833C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D5E82" w14:textId="298037DE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RN003 </w:t>
            </w:r>
            <w:r w:rsidR="008304EB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04EB">
              <w:rPr>
                <w:rFonts w:ascii="Arial" w:eastAsia="Arial" w:hAnsi="Arial" w:cs="Arial"/>
                <w:b/>
                <w:sz w:val="20"/>
              </w:rPr>
              <w:t>Calculadora de Emissão CO²</w:t>
            </w:r>
          </w:p>
        </w:tc>
      </w:tr>
      <w:tr w:rsidR="00760E4C" w14:paraId="57C1D04D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A5EC0" w14:textId="3F3A360A" w:rsidR="00760E4C" w:rsidRDefault="00C479B4">
            <w:pPr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 w:rsidR="008304EB">
              <w:rPr>
                <w:rFonts w:ascii="Arial" w:eastAsia="Arial" w:hAnsi="Arial" w:cs="Arial"/>
                <w:sz w:val="20"/>
              </w:rPr>
              <w:t xml:space="preserve">Este recurso estará disponível na pagina inicial do site para todos acessarem. </w:t>
            </w:r>
          </w:p>
        </w:tc>
      </w:tr>
      <w:tr w:rsidR="008304EB" w14:paraId="0263D890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E3568" w14:textId="33F668FD" w:rsidR="008304EB" w:rsidRDefault="008304EB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RN004 – Integração com banco de dados</w:t>
            </w:r>
          </w:p>
        </w:tc>
      </w:tr>
      <w:tr w:rsidR="008304EB" w14:paraId="15B96E49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4E7B2" w14:textId="5ED1FA6F" w:rsidR="008304EB" w:rsidRPr="008304EB" w:rsidRDefault="008304EB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Descrição: 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O site terá um banco de dados para armazenamento dos usuários e de suas consultas. </w:t>
            </w:r>
          </w:p>
        </w:tc>
      </w:tr>
      <w:tr w:rsidR="008304EB" w14:paraId="68C11562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82430" w14:textId="2911BD41" w:rsidR="008304EB" w:rsidRDefault="00F4413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RN005 – Doações</w:t>
            </w:r>
          </w:p>
        </w:tc>
      </w:tr>
      <w:tr w:rsidR="00F44137" w14:paraId="3565CAD6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E6C84" w14:textId="5EBEA713" w:rsidR="00F44137" w:rsidRPr="00F44137" w:rsidRDefault="00F4413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Descrição: </w:t>
            </w:r>
            <w:r>
              <w:rPr>
                <w:rFonts w:ascii="Arial" w:eastAsia="Arial" w:hAnsi="Arial" w:cs="Arial"/>
                <w:bCs/>
                <w:sz w:val="20"/>
              </w:rPr>
              <w:t>O usuário poderá escolher entre uma entidade e o site para pode fazer uma doação referente ao calculo realizado a sua emissão de CO².</w:t>
            </w:r>
          </w:p>
        </w:tc>
      </w:tr>
      <w:tr w:rsidR="00F44137" w14:paraId="406DABD8" w14:textId="77777777">
        <w:trPr>
          <w:jc w:val="center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2BA9C" w14:textId="77777777" w:rsidR="00F44137" w:rsidRDefault="00F44137">
            <w:pPr>
              <w:suppressAutoHyphens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bookmarkEnd w:id="0"/>
    </w:tbl>
    <w:p w14:paraId="41611109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0"/>
        </w:rPr>
      </w:pPr>
    </w:p>
    <w:p w14:paraId="43D751CC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3.6 Casos de Uso</w:t>
      </w:r>
    </w:p>
    <w:p w14:paraId="3669DC8C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3.6.1 Índice de casos de uso </w:t>
      </w:r>
    </w:p>
    <w:p w14:paraId="163EADBF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3.6.2. Especificação de cada um dos casos de uso </w:t>
      </w:r>
    </w:p>
    <w:p w14:paraId="7D9C256A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(usar modelo de tabela)</w:t>
      </w:r>
    </w:p>
    <w:p w14:paraId="6A545A14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Quadro 4</w:t>
      </w:r>
      <w:r>
        <w:rPr>
          <w:rFonts w:ascii="Arial" w:eastAsia="Arial" w:hAnsi="Arial" w:cs="Arial"/>
          <w:sz w:val="20"/>
        </w:rPr>
        <w:t xml:space="preserve"> – Use Case Cadastrar Usuários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6574"/>
      </w:tblGrid>
      <w:tr w:rsidR="00760E4C" w14:paraId="3402CD7B" w14:textId="77777777">
        <w:trPr>
          <w:jc w:val="center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093CC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Caso de Uso – Cadastrar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760E4C" w14:paraId="608F538B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AF63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262A5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UC 001</w:t>
            </w:r>
          </w:p>
        </w:tc>
      </w:tr>
      <w:tr w:rsidR="00760E4C" w14:paraId="1D19B0BE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4E238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77FAD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Este caso de uso tem por objetivo cadastrar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</w:t>
            </w:r>
            <w:proofErr w:type="spellEnd"/>
          </w:p>
        </w:tc>
      </w:tr>
      <w:tr w:rsidR="00760E4C" w14:paraId="37C23203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E38E5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Ator Primário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99B28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Usuário do sistema</w:t>
            </w:r>
          </w:p>
        </w:tc>
      </w:tr>
      <w:tr w:rsidR="00760E4C" w14:paraId="575BB53F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566D2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Pré-condição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655F0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Nenhuma</w:t>
            </w:r>
          </w:p>
        </w:tc>
      </w:tr>
      <w:tr w:rsidR="00760E4C" w14:paraId="67653DAF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522A7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Cenário Principal</w:t>
            </w:r>
          </w:p>
          <w:p w14:paraId="1B4F48AC" w14:textId="77777777" w:rsidR="00760E4C" w:rsidRDefault="00760E4C">
            <w:pPr>
              <w:spacing w:after="0" w:line="240" w:lineRule="auto"/>
            </w:pP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3A675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use case inicia quando o usuário seleciona a opção cadastro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6035A447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sistema carrega o formulário de cadastro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04EC2677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sistema gera um código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728C6191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Informa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0E87FCAD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usuário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11F53C36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xxxxxxxxxxxxxxxxxxxxxxx</w:t>
            </w:r>
            <w:proofErr w:type="spellEnd"/>
          </w:p>
          <w:p w14:paraId="0813A269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usuário confirma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xxxxxxxxxxxxxxxxxx</w:t>
            </w:r>
            <w:proofErr w:type="spellEnd"/>
          </w:p>
          <w:p w14:paraId="744A51DC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usuário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xxxxxxxxxxxxxxxxx</w:t>
            </w:r>
            <w:proofErr w:type="spellEnd"/>
          </w:p>
          <w:p w14:paraId="62335C35" w14:textId="77777777" w:rsidR="00760E4C" w:rsidRDefault="00C479B4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760E4C" w14:paraId="1935A0EA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C5A03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Pós-condição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5ED19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Para ativar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xxxxxxxxxxxxxx</w:t>
            </w:r>
            <w:proofErr w:type="spellEnd"/>
          </w:p>
        </w:tc>
      </w:tr>
      <w:tr w:rsidR="00760E4C" w14:paraId="1ED6C53C" w14:textId="77777777">
        <w:trPr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AF9C4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Cenário Alternativo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C95FD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4a – O usuário informa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</w:t>
            </w:r>
            <w:proofErr w:type="spellEnd"/>
          </w:p>
          <w:p w14:paraId="1012F72F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4a.1 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42A18B9C" w14:textId="77777777" w:rsidR="00760E4C" w:rsidRDefault="00C479B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7a – O usuário informa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  <w:p w14:paraId="4A75A8BA" w14:textId="77777777" w:rsidR="00760E4C" w:rsidRDefault="00C479B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7a.1 O sistema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xxxxxxxxxxxxx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</w:tbl>
    <w:p w14:paraId="30594439" w14:textId="77777777" w:rsidR="00760E4C" w:rsidRDefault="00760E4C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14:paraId="6B9B05BD" w14:textId="77777777" w:rsidR="00760E4C" w:rsidRDefault="00C479B4">
      <w:pPr>
        <w:suppressAutoHyphens/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                          3.6.3 -</w:t>
      </w:r>
      <w:r>
        <w:rPr>
          <w:rFonts w:ascii="Arial" w:eastAsia="Arial" w:hAnsi="Arial" w:cs="Arial"/>
          <w:sz w:val="24"/>
        </w:rPr>
        <w:t xml:space="preserve"> Diagrama de casos de uso</w:t>
      </w:r>
    </w:p>
    <w:p w14:paraId="353804FE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3.7 Diagrama de Classes </w:t>
      </w:r>
    </w:p>
    <w:p w14:paraId="41245C50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Especificar toda a estrutura de classes, atributos e métodos do projeto.</w:t>
      </w:r>
    </w:p>
    <w:p w14:paraId="2AF65350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6E6ED44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429354D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3.8 Diagrama Entidade-Relacionamento </w:t>
      </w:r>
    </w:p>
    <w:p w14:paraId="5BEE9E84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Diagrama que representa a modelagem do banco de dados.</w:t>
      </w:r>
    </w:p>
    <w:p w14:paraId="6C441C18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0BF6C560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4 Ferramentas e Métodos ou Desenvolvimento</w:t>
      </w:r>
    </w:p>
    <w:p w14:paraId="14FEA2B5" w14:textId="77777777" w:rsidR="00760E4C" w:rsidRDefault="00760E4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7B4C164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4.1 Ferramentas </w:t>
      </w:r>
    </w:p>
    <w:p w14:paraId="3C6BBF51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Descrever as ferramentas utilizadas para o desenvolvimento do projeto, incluindo descrição da versão utilizada, tipo de licença e referência para o site oficial da ferramenta. Justifique o motivo da utilização de cada ferramenta.</w:t>
      </w:r>
    </w:p>
    <w:p w14:paraId="0C9763CA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26DBFC4C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606AC720" w14:textId="77777777" w:rsidR="00760E4C" w:rsidRDefault="00C479B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5 Resultados e Discussão </w:t>
      </w:r>
    </w:p>
    <w:p w14:paraId="7B65F674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11ACCC8F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Apresentar </w:t>
      </w:r>
      <w:r>
        <w:rPr>
          <w:rFonts w:ascii="Arial" w:eastAsia="Arial" w:hAnsi="Arial" w:cs="Arial"/>
          <w:i/>
          <w:sz w:val="24"/>
        </w:rPr>
        <w:t>prints</w:t>
      </w:r>
      <w:r>
        <w:rPr>
          <w:rFonts w:ascii="Arial" w:eastAsia="Arial" w:hAnsi="Arial" w:cs="Arial"/>
          <w:sz w:val="24"/>
        </w:rP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2D304CB6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</w:rPr>
      </w:pPr>
    </w:p>
    <w:p w14:paraId="30FBB5E3" w14:textId="77777777" w:rsidR="00760E4C" w:rsidRDefault="00C479B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Considerações finais</w:t>
      </w:r>
    </w:p>
    <w:p w14:paraId="437DA227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45C28018" w14:textId="77777777" w:rsidR="00760E4C" w:rsidRDefault="00C479B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Relembrar quais foram objetivos iniciais, o que foi de fato desenvolvido, quais foram os principais desafios e quais serão os projetos futuros que poderão ser realizados.</w:t>
      </w:r>
    </w:p>
    <w:p w14:paraId="51B8EEF6" w14:textId="77777777" w:rsidR="00760E4C" w:rsidRDefault="00760E4C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</w:p>
    <w:p w14:paraId="3EB42FD4" w14:textId="77777777" w:rsidR="00760E4C" w:rsidRDefault="00C479B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Referências</w:t>
      </w:r>
    </w:p>
    <w:p w14:paraId="219BB767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6DD7A6A8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217CBC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Artigo de periódico</w:t>
      </w:r>
    </w:p>
    <w:p w14:paraId="70BAFBF4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Título do artigo. </w:t>
      </w:r>
      <w:r>
        <w:rPr>
          <w:rFonts w:ascii="Arial" w:eastAsia="Arial" w:hAnsi="Arial" w:cs="Arial"/>
          <w:b/>
          <w:sz w:val="24"/>
        </w:rPr>
        <w:t>Título do periódico</w:t>
      </w:r>
      <w:r>
        <w:rPr>
          <w:rFonts w:ascii="Arial" w:eastAsia="Arial" w:hAnsi="Arial" w:cs="Arial"/>
          <w:sz w:val="24"/>
        </w:rPr>
        <w:t>, local de publicação, v., n., p., ano.</w:t>
      </w:r>
    </w:p>
    <w:p w14:paraId="5060C0AB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ACC31DF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Artigo de periódico em meio eletrônico</w:t>
      </w:r>
    </w:p>
    <w:p w14:paraId="76A1F201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Título do artigo. </w:t>
      </w:r>
      <w:r>
        <w:rPr>
          <w:rFonts w:ascii="Arial" w:eastAsia="Arial" w:hAnsi="Arial" w:cs="Arial"/>
          <w:b/>
          <w:sz w:val="24"/>
        </w:rPr>
        <w:t>Título do Periódico</w:t>
      </w:r>
      <w:r>
        <w:rPr>
          <w:rFonts w:ascii="Arial" w:eastAsia="Arial" w:hAnsi="Arial" w:cs="Arial"/>
          <w:sz w:val="24"/>
        </w:rPr>
        <w:t xml:space="preserve">, cidade, v., n., p., ano. Disponível em:&lt;endereço eletrônico&gt;. Acesso em: </w:t>
      </w:r>
      <w:proofErr w:type="spellStart"/>
      <w:proofErr w:type="gramStart"/>
      <w:r>
        <w:rPr>
          <w:rFonts w:ascii="Arial" w:eastAsia="Arial" w:hAnsi="Arial" w:cs="Arial"/>
          <w:sz w:val="24"/>
        </w:rPr>
        <w:t>dia.mês</w:t>
      </w:r>
      <w:proofErr w:type="spellEnd"/>
      <w:proofErr w:type="gramEnd"/>
      <w:r>
        <w:rPr>
          <w:rFonts w:ascii="Arial" w:eastAsia="Arial" w:hAnsi="Arial" w:cs="Arial"/>
          <w:sz w:val="24"/>
        </w:rPr>
        <w:t>.(abreviado).Ano.</w:t>
      </w:r>
    </w:p>
    <w:p w14:paraId="3DCE00D5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302B795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Título do artigo. </w:t>
      </w:r>
      <w:r>
        <w:rPr>
          <w:rFonts w:ascii="Arial" w:eastAsia="Arial" w:hAnsi="Arial" w:cs="Arial"/>
          <w:b/>
          <w:sz w:val="24"/>
        </w:rPr>
        <w:t>Título do Periódico</w:t>
      </w:r>
      <w:r>
        <w:rPr>
          <w:rFonts w:ascii="Arial" w:eastAsia="Arial" w:hAnsi="Arial" w:cs="Arial"/>
          <w:sz w:val="24"/>
        </w:rPr>
        <w:t>, local de publicação, v., n. p., ano. CD-ROM.</w:t>
      </w:r>
    </w:p>
    <w:p w14:paraId="3A499E8E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55475BE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Livro</w:t>
      </w:r>
    </w:p>
    <w:p w14:paraId="0435D0CB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: subtítulo. edição (abreviada). Local: Editora, ano. p. (total ou parcial).</w:t>
      </w:r>
    </w:p>
    <w:p w14:paraId="1F97BC43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B1E18E1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Capítulo de livro</w:t>
      </w:r>
    </w:p>
    <w:p w14:paraId="6CAD2E9A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AUTOR. Título do capítulo. In: AUTOR do livro.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: subtítulo. Edição (abreviada). Local: Editora, ano. páginas do capítulo.</w:t>
      </w:r>
    </w:p>
    <w:p w14:paraId="4AE1B2FF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F9CAD96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Livro em meio eletrônico</w:t>
      </w:r>
    </w:p>
    <w:p w14:paraId="48BC423C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AUTOR(</w:t>
      </w:r>
      <w:proofErr w:type="gramEnd"/>
      <w:r>
        <w:rPr>
          <w:rFonts w:ascii="Arial" w:eastAsia="Arial" w:hAnsi="Arial" w:cs="Arial"/>
          <w:sz w:val="24"/>
        </w:rPr>
        <w:t xml:space="preserve">es).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>
        <w:rPr>
          <w:rFonts w:ascii="Arial" w:eastAsia="Arial" w:hAnsi="Arial" w:cs="Arial"/>
          <w:sz w:val="24"/>
        </w:rPr>
        <w:t>dia.mês</w:t>
      </w:r>
      <w:proofErr w:type="spellEnd"/>
      <w:proofErr w:type="gramEnd"/>
      <w:r>
        <w:rPr>
          <w:rFonts w:ascii="Arial" w:eastAsia="Arial" w:hAnsi="Arial" w:cs="Arial"/>
          <w:sz w:val="24"/>
        </w:rPr>
        <w:t>(abreviado).Ano.</w:t>
      </w:r>
    </w:p>
    <w:p w14:paraId="7945E377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9344D1C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 (es).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. Edição (abreviada). Local: Editora, ano. p. CD-ROM.</w:t>
      </w:r>
    </w:p>
    <w:p w14:paraId="367EEED5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E9D3C0B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Dissertação, teses e trabalhos de graduação</w:t>
      </w:r>
    </w:p>
    <w:p w14:paraId="31154398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AUTOR. </w:t>
      </w:r>
      <w:r>
        <w:rPr>
          <w:rFonts w:ascii="Arial" w:eastAsia="Arial" w:hAnsi="Arial" w:cs="Arial"/>
          <w:b/>
          <w:sz w:val="24"/>
        </w:rPr>
        <w:t>Título</w:t>
      </w:r>
      <w:r>
        <w:rPr>
          <w:rFonts w:ascii="Arial" w:eastAsia="Arial" w:hAnsi="Arial" w:cs="Arial"/>
          <w:sz w:val="24"/>
        </w:rPr>
        <w:t>. ano. Número de folhas ou volumes. Categoria da Tese (Grau e área de concentração) - Nome da faculdade, Universidade, ano.</w:t>
      </w:r>
    </w:p>
    <w:p w14:paraId="17CEF0A5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8F295EC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D6E707B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C479B4">
        <w:rPr>
          <w:rFonts w:ascii="Arial" w:eastAsia="Arial" w:hAnsi="Arial" w:cs="Arial"/>
          <w:sz w:val="24"/>
          <w:lang w:val="en-US"/>
        </w:rPr>
        <w:t xml:space="preserve">CODEPROJETS, </w:t>
      </w:r>
      <w:r w:rsidRPr="00C479B4">
        <w:rPr>
          <w:rFonts w:ascii="Arial" w:eastAsia="Arial" w:hAnsi="Arial" w:cs="Arial"/>
          <w:b/>
          <w:sz w:val="24"/>
          <w:lang w:val="en-US"/>
        </w:rPr>
        <w:t xml:space="preserve">Visual representation of SQL joins, </w:t>
      </w:r>
      <w:r w:rsidRPr="00C479B4">
        <w:rPr>
          <w:rFonts w:ascii="Arial" w:eastAsia="Arial" w:hAnsi="Arial" w:cs="Arial"/>
          <w:sz w:val="24"/>
          <w:lang w:val="en-US"/>
        </w:rPr>
        <w:t xml:space="preserve">10/01/2015. </w:t>
      </w:r>
      <w:r>
        <w:rPr>
          <w:rFonts w:ascii="Arial" w:eastAsia="Arial" w:hAnsi="Arial" w:cs="Arial"/>
          <w:sz w:val="24"/>
        </w:rPr>
        <w:t>Disponível em: &lt;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http://www.codeproject.com/Articles/33052/Visual-Representation-of-SQL-Joins</w:t>
        </w:r>
      </w:hyperlink>
      <w:r>
        <w:rPr>
          <w:rFonts w:ascii="Arial" w:eastAsia="Arial" w:hAnsi="Arial" w:cs="Arial"/>
          <w:sz w:val="24"/>
        </w:rPr>
        <w:t>&gt;. Acesso em: 05.out.2015.</w:t>
      </w:r>
    </w:p>
    <w:p w14:paraId="60DDC7F8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74D5228" w14:textId="77777777" w:rsidR="00760E4C" w:rsidRDefault="00C479B4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DATE, C J. </w:t>
      </w:r>
      <w:r>
        <w:rPr>
          <w:rFonts w:ascii="Arial" w:eastAsia="Arial" w:hAnsi="Arial" w:cs="Arial"/>
          <w:b/>
          <w:sz w:val="24"/>
        </w:rPr>
        <w:t>Introdução a sistemas de banco de dados</w:t>
      </w:r>
      <w:r>
        <w:rPr>
          <w:rFonts w:ascii="Arial" w:eastAsia="Arial" w:hAnsi="Arial" w:cs="Arial"/>
          <w:sz w:val="24"/>
        </w:rPr>
        <w:t>. 8 ed. Rio de Janeiro: Elsevier, 2003.</w:t>
      </w:r>
    </w:p>
    <w:p w14:paraId="2C5592F0" w14:textId="77777777" w:rsidR="00760E4C" w:rsidRDefault="00760E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9F2C2D3" w14:textId="77777777" w:rsidR="00760E4C" w:rsidRPr="00C479B4" w:rsidRDefault="00C479B4">
      <w:pPr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ELMASRI, Ramez; NAVATHE, </w:t>
      </w:r>
      <w:proofErr w:type="spellStart"/>
      <w:r>
        <w:rPr>
          <w:rFonts w:ascii="Arial" w:eastAsia="Arial" w:hAnsi="Arial" w:cs="Arial"/>
          <w:sz w:val="24"/>
        </w:rPr>
        <w:t>Shamkant</w:t>
      </w:r>
      <w:proofErr w:type="spellEnd"/>
      <w:r>
        <w:rPr>
          <w:rFonts w:ascii="Arial" w:eastAsia="Arial" w:hAnsi="Arial" w:cs="Arial"/>
          <w:sz w:val="24"/>
        </w:rPr>
        <w:t xml:space="preserve"> B. </w:t>
      </w:r>
      <w:r>
        <w:rPr>
          <w:rFonts w:ascii="Arial" w:eastAsia="Arial" w:hAnsi="Arial" w:cs="Arial"/>
          <w:b/>
          <w:sz w:val="24"/>
        </w:rPr>
        <w:t>Sistema de banco de dados</w:t>
      </w:r>
      <w:r>
        <w:rPr>
          <w:rFonts w:ascii="Arial" w:eastAsia="Arial" w:hAnsi="Arial" w:cs="Arial"/>
          <w:sz w:val="24"/>
        </w:rPr>
        <w:t xml:space="preserve">. </w:t>
      </w:r>
      <w:r w:rsidRPr="00C479B4">
        <w:rPr>
          <w:rFonts w:ascii="Arial" w:eastAsia="Arial" w:hAnsi="Arial" w:cs="Arial"/>
          <w:sz w:val="24"/>
          <w:lang w:val="en-US"/>
        </w:rPr>
        <w:t>4 ed. São Paulo: Pearson Addison Wesley, 2005.</w:t>
      </w:r>
    </w:p>
    <w:p w14:paraId="2128F6FD" w14:textId="77777777" w:rsidR="00760E4C" w:rsidRPr="00C479B4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lang w:val="en-US"/>
        </w:rPr>
      </w:pPr>
    </w:p>
    <w:p w14:paraId="3B9815B0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IBICT. INSTITUTO BRASILEIRO DE INFORMAÇÃO EM CIÊNCIA E TECNOLOGIA</w:t>
      </w:r>
      <w:r>
        <w:rPr>
          <w:rFonts w:ascii="Arial" w:eastAsia="Arial" w:hAnsi="Arial" w:cs="Arial"/>
          <w:b/>
          <w:sz w:val="24"/>
        </w:rPr>
        <w:t xml:space="preserve">. Bibliografia Brasileira de Ciência da Informação: </w:t>
      </w:r>
      <w:r>
        <w:rPr>
          <w:rFonts w:ascii="Arial" w:eastAsia="Arial" w:hAnsi="Arial" w:cs="Arial"/>
          <w:sz w:val="24"/>
        </w:rPr>
        <w:t>2004/2006. Brasília: IBICT, 2007. 64pp.</w:t>
      </w:r>
    </w:p>
    <w:p w14:paraId="5484C93E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529343B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8C573B5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b/>
          <w:sz w:val="24"/>
          <w:shd w:val="clear" w:color="auto" w:fill="FFFF00"/>
        </w:rPr>
        <w:t>Uso De Siglas Em Referências:</w:t>
      </w:r>
    </w:p>
    <w:p w14:paraId="69F4AA0A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00"/>
        </w:rPr>
        <w:t>Apresentar primeiro a sigla, depois o nome completo.</w:t>
      </w:r>
      <w:r>
        <w:rPr>
          <w:rFonts w:ascii="Arial" w:eastAsia="Arial" w:hAnsi="Arial" w:cs="Arial"/>
          <w:sz w:val="24"/>
        </w:rPr>
        <w:t xml:space="preserve"> </w:t>
      </w:r>
    </w:p>
    <w:p w14:paraId="6A2C1FD1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9CD7B21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shd w:val="clear" w:color="auto" w:fill="FFFF00"/>
        </w:rPr>
        <w:t>Não usar transcrição de e-books no trabalho, só deverá ser feito como citação indireta.</w:t>
      </w:r>
    </w:p>
    <w:p w14:paraId="1AF9718A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</w:p>
    <w:p w14:paraId="6E8578B9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FFFF00"/>
        </w:rPr>
      </w:pPr>
      <w:r>
        <w:rPr>
          <w:rFonts w:ascii="Arial" w:eastAsia="Arial" w:hAnsi="Arial" w:cs="Arial"/>
          <w:b/>
          <w:sz w:val="24"/>
          <w:shd w:val="clear" w:color="auto" w:fill="FFFF00"/>
        </w:rPr>
        <w:t xml:space="preserve">Referências da internet: </w:t>
      </w:r>
    </w:p>
    <w:p w14:paraId="117536E3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 xml:space="preserve">chave, título, data ou </w:t>
      </w:r>
      <w:proofErr w:type="spellStart"/>
      <w:r>
        <w:rPr>
          <w:rFonts w:ascii="Arial" w:eastAsia="Arial" w:hAnsi="Arial" w:cs="Arial"/>
          <w:i/>
          <w:sz w:val="24"/>
          <w:shd w:val="clear" w:color="auto" w:fill="FFFF00"/>
        </w:rPr>
        <w:t>sd</w:t>
      </w:r>
      <w:proofErr w:type="spellEnd"/>
      <w:r>
        <w:rPr>
          <w:rFonts w:ascii="Arial" w:eastAsia="Arial" w:hAnsi="Arial" w:cs="Arial"/>
          <w:sz w:val="24"/>
          <w:shd w:val="clear" w:color="auto" w:fill="FFFF00"/>
        </w:rPr>
        <w:t xml:space="preserve"> quando </w:t>
      </w:r>
      <w:proofErr w:type="spellStart"/>
      <w:r>
        <w:rPr>
          <w:rFonts w:ascii="Arial" w:eastAsia="Arial" w:hAnsi="Arial" w:cs="Arial"/>
          <w:sz w:val="24"/>
          <w:shd w:val="clear" w:color="auto" w:fill="FFFF00"/>
        </w:rPr>
        <w:t>nao</w:t>
      </w:r>
      <w:proofErr w:type="spellEnd"/>
      <w:r>
        <w:rPr>
          <w:rFonts w:ascii="Arial" w:eastAsia="Arial" w:hAnsi="Arial" w:cs="Arial"/>
          <w:sz w:val="24"/>
          <w:shd w:val="clear" w:color="auto" w:fill="FFFF00"/>
        </w:rPr>
        <w:t xml:space="preserve"> tiver data. Disponível em &lt;link&gt;.  Acesso em 12.jan.12.</w:t>
      </w:r>
    </w:p>
    <w:p w14:paraId="58C768AC" w14:textId="77777777" w:rsidR="00760E4C" w:rsidRDefault="00760E4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</w:p>
    <w:p w14:paraId="75076FE3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>No texto, quando for feita a citação da internet deverá constar:</w:t>
      </w:r>
    </w:p>
    <w:p w14:paraId="395C5CC3" w14:textId="77777777" w:rsidR="00760E4C" w:rsidRDefault="00C479B4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  <w:shd w:val="clear" w:color="auto" w:fill="FFFF00"/>
        </w:rPr>
        <w:t xml:space="preserve">chave, data ou </w:t>
      </w:r>
      <w:proofErr w:type="spellStart"/>
      <w:r>
        <w:rPr>
          <w:rFonts w:ascii="Arial" w:eastAsia="Arial" w:hAnsi="Arial" w:cs="Arial"/>
          <w:i/>
          <w:sz w:val="24"/>
          <w:shd w:val="clear" w:color="auto" w:fill="FFFF00"/>
        </w:rPr>
        <w:t>sd</w:t>
      </w:r>
      <w:proofErr w:type="spellEnd"/>
      <w:r>
        <w:rPr>
          <w:rFonts w:ascii="Arial" w:eastAsia="Arial" w:hAnsi="Arial" w:cs="Arial"/>
          <w:i/>
          <w:sz w:val="24"/>
          <w:shd w:val="clear" w:color="auto" w:fill="FFFF00"/>
        </w:rPr>
        <w:t>, online</w:t>
      </w:r>
      <w:r>
        <w:rPr>
          <w:rFonts w:ascii="Arial" w:eastAsia="Arial" w:hAnsi="Arial" w:cs="Arial"/>
          <w:sz w:val="24"/>
          <w:shd w:val="clear" w:color="auto" w:fill="FFFF00"/>
        </w:rPr>
        <w:t>.</w:t>
      </w:r>
    </w:p>
    <w:sectPr w:rsidR="00760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4922"/>
    <w:multiLevelType w:val="multilevel"/>
    <w:tmpl w:val="A2868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C40F0F"/>
    <w:multiLevelType w:val="multilevel"/>
    <w:tmpl w:val="CFF0B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4159CE"/>
    <w:multiLevelType w:val="multilevel"/>
    <w:tmpl w:val="D9D42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3186952">
    <w:abstractNumId w:val="1"/>
  </w:num>
  <w:num w:numId="2" w16cid:durableId="38167938">
    <w:abstractNumId w:val="2"/>
  </w:num>
  <w:num w:numId="3" w16cid:durableId="192973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4C"/>
    <w:rsid w:val="00093F75"/>
    <w:rsid w:val="00151435"/>
    <w:rsid w:val="00471AC4"/>
    <w:rsid w:val="00506983"/>
    <w:rsid w:val="006421E9"/>
    <w:rsid w:val="00643E20"/>
    <w:rsid w:val="006867B8"/>
    <w:rsid w:val="00760E4C"/>
    <w:rsid w:val="007D6812"/>
    <w:rsid w:val="007E431B"/>
    <w:rsid w:val="008304EB"/>
    <w:rsid w:val="00841630"/>
    <w:rsid w:val="0092281B"/>
    <w:rsid w:val="00B358BA"/>
    <w:rsid w:val="00C479B4"/>
    <w:rsid w:val="00D13FCA"/>
    <w:rsid w:val="00D27D99"/>
    <w:rsid w:val="00F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A193"/>
  <w15:docId w15:val="{EF55CDA2-A2A7-4C34-A155-D0275C6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33052/Visual-Representation-of-SQL-Joi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Silva</dc:creator>
  <cp:lastModifiedBy>Rogério Silva</cp:lastModifiedBy>
  <cp:revision>2</cp:revision>
  <dcterms:created xsi:type="dcterms:W3CDTF">2022-09-11T22:38:00Z</dcterms:created>
  <dcterms:modified xsi:type="dcterms:W3CDTF">2022-09-11T22:38:00Z</dcterms:modified>
</cp:coreProperties>
</file>