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DA2A" w14:textId="77777777" w:rsidR="004B0466" w:rsidRPr="007872B1" w:rsidRDefault="004B0466" w:rsidP="004B0466">
      <w:pPr>
        <w:jc w:val="center"/>
        <w:rPr>
          <w:b/>
          <w:bCs/>
          <w:sz w:val="40"/>
          <w:szCs w:val="40"/>
        </w:rPr>
      </w:pPr>
    </w:p>
    <w:p w14:paraId="2882AC46" w14:textId="77DC9376" w:rsidR="00B60B97" w:rsidRPr="004B0466" w:rsidRDefault="00E05B03" w:rsidP="004B0466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45047" wp14:editId="3F3F3BC5">
                <wp:simplePos x="0" y="0"/>
                <wp:positionH relativeFrom="margin">
                  <wp:posOffset>0</wp:posOffset>
                </wp:positionH>
                <wp:positionV relativeFrom="paragraph">
                  <wp:posOffset>1452575</wp:posOffset>
                </wp:positionV>
                <wp:extent cx="3060000" cy="0"/>
                <wp:effectExtent l="0" t="0" r="0" b="0"/>
                <wp:wrapNone/>
                <wp:docPr id="1247046312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BCCE7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14.4pt" to="240.95pt,1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B0466" w:rsidRPr="00937C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144"/>
          <w:szCs w:val="144"/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w:b/>
          <w:bCs/>
          <w:sz w:val="2"/>
          <w:szCs w:val="2"/>
        </w:rPr>
        <w:br/>
      </w:r>
      <w:r>
        <w:rPr>
          <w:b/>
          <w:bCs/>
          <w:sz w:val="2"/>
          <w:szCs w:val="2"/>
        </w:rPr>
        <w:br/>
      </w:r>
      <w:r>
        <w:rPr>
          <w:b/>
          <w:bCs/>
          <w:sz w:val="2"/>
          <w:szCs w:val="2"/>
        </w:rPr>
        <w:br/>
      </w:r>
      <w:r>
        <w:rPr>
          <w:b/>
          <w:bCs/>
          <w:sz w:val="2"/>
          <w:szCs w:val="2"/>
        </w:rPr>
        <w:br/>
      </w:r>
      <w:r>
        <w:rPr>
          <w:b/>
          <w:bCs/>
          <w:sz w:val="2"/>
          <w:szCs w:val="2"/>
        </w:rPr>
        <w:br/>
      </w:r>
      <w:r>
        <w:rPr>
          <w:b/>
          <w:bCs/>
          <w:sz w:val="2"/>
          <w:szCs w:val="2"/>
        </w:rPr>
        <w:br/>
      </w:r>
      <w:r>
        <w:rPr>
          <w:b/>
          <w:bCs/>
          <w:sz w:val="2"/>
          <w:szCs w:val="2"/>
        </w:rPr>
        <w:br/>
      </w:r>
      <w:r>
        <w:rPr>
          <w:b/>
          <w:bCs/>
          <w:sz w:val="12"/>
          <w:szCs w:val="12"/>
        </w:rPr>
        <w:br/>
      </w:r>
      <w:r w:rsidR="00B60B97" w:rsidRPr="004B0466">
        <w:rPr>
          <w:b/>
          <w:bCs/>
          <w:sz w:val="72"/>
          <w:szCs w:val="72"/>
        </w:rPr>
        <w:t>Guia Completo de Cuidados com o Notebook</w:t>
      </w:r>
    </w:p>
    <w:p w14:paraId="5DAD89D9" w14:textId="2E43500E" w:rsidR="004B0466" w:rsidRDefault="007872B1" w:rsidP="00B60B97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ED3F9D9" wp14:editId="7B054223">
            <wp:simplePos x="0" y="0"/>
            <wp:positionH relativeFrom="column">
              <wp:posOffset>993775</wp:posOffset>
            </wp:positionH>
            <wp:positionV relativeFrom="paragraph">
              <wp:posOffset>202895</wp:posOffset>
            </wp:positionV>
            <wp:extent cx="1148080" cy="1148080"/>
            <wp:effectExtent l="0" t="0" r="0" b="0"/>
            <wp:wrapSquare wrapText="bothSides"/>
            <wp:docPr id="2039948607" name="Imagem 6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8607" name="Imagem 6" descr="For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B03">
        <w:rPr>
          <w:b/>
          <w:bCs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34EAA6" wp14:editId="39A71862">
                <wp:simplePos x="0" y="0"/>
                <wp:positionH relativeFrom="column">
                  <wp:posOffset>-5715</wp:posOffset>
                </wp:positionH>
                <wp:positionV relativeFrom="paragraph">
                  <wp:posOffset>66980</wp:posOffset>
                </wp:positionV>
                <wp:extent cx="3060000" cy="0"/>
                <wp:effectExtent l="0" t="0" r="0" b="0"/>
                <wp:wrapNone/>
                <wp:docPr id="125392703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F418B" id="Conector re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5pt,5.25pt" to="240.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" strokecolor="black [3213]" strokeweight="1.5pt">
                <v:stroke joinstyle="miter"/>
              </v:line>
            </w:pict>
          </mc:Fallback>
        </mc:AlternateContent>
      </w:r>
    </w:p>
    <w:p w14:paraId="191DCD9B" w14:textId="089EFFD7" w:rsidR="004B0466" w:rsidRDefault="004B0466" w:rsidP="00B60B97">
      <w:pPr>
        <w:rPr>
          <w:rFonts w:ascii="Segoe UI Emoji" w:hAnsi="Segoe UI Emoji" w:cs="Segoe UI Emoji"/>
          <w:b/>
          <w:bCs/>
        </w:rPr>
      </w:pPr>
    </w:p>
    <w:p w14:paraId="7C2A1064" w14:textId="470CEF30" w:rsidR="004B0466" w:rsidRDefault="004B0466" w:rsidP="00B60B97">
      <w:pPr>
        <w:rPr>
          <w:rFonts w:ascii="Segoe UI Emoji" w:hAnsi="Segoe UI Emoji" w:cs="Segoe UI Emoji"/>
          <w:b/>
          <w:bCs/>
        </w:rPr>
      </w:pPr>
    </w:p>
    <w:p w14:paraId="32ED7756" w14:textId="3F4B2B2B" w:rsidR="004B0466" w:rsidRDefault="004B0466" w:rsidP="00B60B97">
      <w:pPr>
        <w:rPr>
          <w:rFonts w:ascii="Segoe UI Emoji" w:hAnsi="Segoe UI Emoji" w:cs="Segoe UI Emoji"/>
          <w:b/>
          <w:bCs/>
        </w:rPr>
      </w:pPr>
    </w:p>
    <w:p w14:paraId="6F9DEC39" w14:textId="77777777" w:rsidR="007872B1" w:rsidRDefault="007872B1" w:rsidP="00937C99">
      <w:pPr>
        <w:jc w:val="center"/>
        <w:rPr>
          <w:rFonts w:ascii="Segoe UI Emoji" w:hAnsi="Segoe UI Emoji" w:cs="Segoe UI Emoji"/>
          <w:sz w:val="14"/>
          <w:szCs w:val="14"/>
        </w:rPr>
      </w:pPr>
    </w:p>
    <w:p w14:paraId="4AF6F6EB" w14:textId="5F2C06EB" w:rsidR="007872B1" w:rsidRDefault="007872B1" w:rsidP="007872B1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sz w:val="14"/>
          <w:szCs w:val="14"/>
        </w:rPr>
        <w:t xml:space="preserve">Versão acessível em TXT disponível em: </w:t>
      </w:r>
      <w:r w:rsidRPr="007872B1">
        <w:rPr>
          <w:rFonts w:ascii="Segoe UI Emoji" w:hAnsi="Segoe UI Emoji" w:cs="Segoe UI Emoji"/>
          <w:sz w:val="14"/>
          <w:szCs w:val="14"/>
        </w:rPr>
        <w:t>https://drive.google.com/drive/folders/1lrx5oLKZ7BFo2_9YM2Pwluwgw84GJso0?usp=drive_link</w:t>
      </w:r>
      <w:r w:rsidR="00937C99">
        <w:rPr>
          <w:rFonts w:ascii="Segoe UI Emoji" w:hAnsi="Segoe UI Emoji" w:cs="Segoe UI Emoji"/>
          <w:b/>
          <w:bCs/>
          <w:sz w:val="14"/>
          <w:szCs w:val="14"/>
        </w:rPr>
        <w:br/>
      </w:r>
      <w:r>
        <w:rPr>
          <w:rFonts w:ascii="Cambria" w:hAnsi="Cambria" w:cs="Segoe UI Emoji"/>
          <w:b/>
          <w:bCs/>
          <w:sz w:val="14"/>
          <w:szCs w:val="14"/>
        </w:rPr>
        <w:br/>
      </w:r>
      <w:r w:rsidR="00937C99" w:rsidRPr="007872B1">
        <w:rPr>
          <w:rFonts w:ascii="Cambria" w:hAnsi="Cambria" w:cs="Segoe UI Emoji"/>
          <w:b/>
          <w:bCs/>
          <w:sz w:val="14"/>
          <w:szCs w:val="14"/>
        </w:rPr>
        <w:br/>
      </w:r>
      <w:r>
        <w:rPr>
          <w:rFonts w:ascii="Cambria" w:hAnsi="Cambria" w:cs="Arial"/>
          <w:sz w:val="14"/>
          <w:szCs w:val="14"/>
        </w:rPr>
        <w:br/>
      </w:r>
      <w:r w:rsidR="00937C99" w:rsidRPr="007872B1">
        <w:rPr>
          <w:rFonts w:ascii="Cambria" w:hAnsi="Cambria" w:cs="Arial"/>
          <w:sz w:val="14"/>
          <w:szCs w:val="14"/>
        </w:rPr>
        <w:t xml:space="preserve">RS </w:t>
      </w:r>
      <w:proofErr w:type="spellStart"/>
      <w:r w:rsidR="00937C99" w:rsidRPr="007872B1">
        <w:rPr>
          <w:rFonts w:ascii="Cambria" w:hAnsi="Cambria" w:cs="Arial"/>
          <w:sz w:val="14"/>
          <w:szCs w:val="14"/>
        </w:rPr>
        <w:t>InfoWeb</w:t>
      </w:r>
      <w:proofErr w:type="spellEnd"/>
      <w:r w:rsidR="00937C99" w:rsidRPr="007872B1">
        <w:rPr>
          <w:rFonts w:ascii="Cambria" w:hAnsi="Cambria" w:cs="Arial"/>
          <w:sz w:val="14"/>
          <w:szCs w:val="14"/>
        </w:rPr>
        <w:t xml:space="preserve"> – copyright© - 2025</w:t>
      </w:r>
    </w:p>
    <w:p w14:paraId="3817B260" w14:textId="49DD5447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🧼</w:t>
      </w:r>
      <w:r w:rsidRPr="00B60B97">
        <w:rPr>
          <w:b/>
          <w:bCs/>
        </w:rPr>
        <w:t xml:space="preserve"> 1. Limpeza e Higienização</w:t>
      </w:r>
    </w:p>
    <w:p w14:paraId="0022E884" w14:textId="6D9F01E7" w:rsidR="00B60B97" w:rsidRPr="00B60B97" w:rsidRDefault="00B60B97" w:rsidP="00B60B97">
      <w:pPr>
        <w:numPr>
          <w:ilvl w:val="0"/>
          <w:numId w:val="1"/>
        </w:numPr>
      </w:pPr>
      <w:r w:rsidRPr="00B60B97">
        <w:rPr>
          <w:b/>
          <w:bCs/>
        </w:rPr>
        <w:t>Tela</w:t>
      </w:r>
      <w:r w:rsidRPr="00B60B97">
        <w:t xml:space="preserve">: Use pano de microfibra levemente umedecido </w:t>
      </w:r>
      <w:r>
        <w:t xml:space="preserve">com </w:t>
      </w:r>
      <w:r w:rsidRPr="00B60B97">
        <w:t>solução específica. Nunca aplique líquido diretamente</w:t>
      </w:r>
      <w:r>
        <w:t xml:space="preserve"> na tela</w:t>
      </w:r>
      <w:r w:rsidRPr="00B60B97">
        <w:t>.</w:t>
      </w:r>
      <w:r>
        <w:t xml:space="preserve"> Recomendamos utilizar limpa vidros.</w:t>
      </w:r>
    </w:p>
    <w:p w14:paraId="563EC90C" w14:textId="68784532" w:rsidR="00B60B97" w:rsidRPr="00B60B97" w:rsidRDefault="00B60B97" w:rsidP="00B60B97">
      <w:pPr>
        <w:numPr>
          <w:ilvl w:val="0"/>
          <w:numId w:val="1"/>
        </w:numPr>
      </w:pPr>
      <w:r w:rsidRPr="00B60B97">
        <w:rPr>
          <w:b/>
          <w:bCs/>
        </w:rPr>
        <w:t>Teclado</w:t>
      </w:r>
      <w:r w:rsidRPr="00B60B97">
        <w:t>: Use pincel macio ou ar comprimido para remover sujeira entre as teclas. Evite líquidos</w:t>
      </w:r>
      <w:r>
        <w:t xml:space="preserve"> ou panos umedecidos. </w:t>
      </w:r>
    </w:p>
    <w:p w14:paraId="41B3BAEF" w14:textId="70FF03D8" w:rsidR="00B60B97" w:rsidRPr="00B60B97" w:rsidRDefault="00B60B97" w:rsidP="00B60B97">
      <w:pPr>
        <w:numPr>
          <w:ilvl w:val="0"/>
          <w:numId w:val="1"/>
        </w:numPr>
      </w:pPr>
      <w:r w:rsidRPr="00B60B97">
        <w:rPr>
          <w:b/>
          <w:bCs/>
        </w:rPr>
        <w:t>Carcaça</w:t>
      </w:r>
      <w:r w:rsidRPr="00B60B97">
        <w:t>: Limpe com pano seco ou levemente úmido. Evite produtos abrasivos.</w:t>
      </w:r>
      <w:r>
        <w:t xml:space="preserve"> Muito cuidado para não colocar muita pressão ao passar o pano. Recomendamos utilizar um pouco de produto multiuso misturado com água e borrifado no pano. Nuca passe o pano extremamente molhado.</w:t>
      </w:r>
    </w:p>
    <w:p w14:paraId="2717486E" w14:textId="77777777" w:rsidR="00B60B97" w:rsidRPr="00B60B97" w:rsidRDefault="00B60B97" w:rsidP="00B60B97">
      <w:pPr>
        <w:numPr>
          <w:ilvl w:val="0"/>
          <w:numId w:val="1"/>
        </w:numPr>
      </w:pPr>
      <w:r w:rsidRPr="00B60B97">
        <w:rPr>
          <w:b/>
          <w:bCs/>
        </w:rPr>
        <w:t>Entradas e portas</w:t>
      </w:r>
      <w:r w:rsidRPr="00B60B97">
        <w:t>: Use cotonete seco ou spray de ar para evitar acúmulo de poeira.</w:t>
      </w:r>
    </w:p>
    <w:p w14:paraId="43426320" w14:textId="3335BD51" w:rsidR="00B60B97" w:rsidRPr="00B60B97" w:rsidRDefault="00E05B03" w:rsidP="00B60B97">
      <w:r>
        <w:pict w14:anchorId="79E722FA">
          <v:rect id="_x0000_i1083" style="width:0;height:1.5pt" o:hralign="center" o:hrstd="t" o:hr="t" fillcolor="#a0a0a0" stroked="f"/>
        </w:pict>
      </w:r>
    </w:p>
    <w:p w14:paraId="64E1A12F" w14:textId="77777777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🔋</w:t>
      </w:r>
      <w:r w:rsidRPr="00B60B97">
        <w:rPr>
          <w:b/>
          <w:bCs/>
        </w:rPr>
        <w:t xml:space="preserve"> 2. Cuidados com a Bateria</w:t>
      </w:r>
    </w:p>
    <w:p w14:paraId="3EF16AC1" w14:textId="77777777" w:rsidR="00B60B97" w:rsidRPr="00B60B97" w:rsidRDefault="00B60B97" w:rsidP="00B60B97">
      <w:pPr>
        <w:numPr>
          <w:ilvl w:val="0"/>
          <w:numId w:val="2"/>
        </w:numPr>
      </w:pPr>
      <w:r w:rsidRPr="00B60B97">
        <w:rPr>
          <w:b/>
          <w:bCs/>
        </w:rPr>
        <w:t>Evite descarregar totalmente</w:t>
      </w:r>
      <w:r w:rsidRPr="00B60B97">
        <w:t xml:space="preserve"> com frequência. O ideal é manter entre 20% e 80%.</w:t>
      </w:r>
    </w:p>
    <w:p w14:paraId="4E99506B" w14:textId="77777777" w:rsidR="00B60B97" w:rsidRPr="00B60B97" w:rsidRDefault="00B60B97" w:rsidP="00B60B97">
      <w:pPr>
        <w:numPr>
          <w:ilvl w:val="0"/>
          <w:numId w:val="2"/>
        </w:numPr>
      </w:pPr>
      <w:r w:rsidRPr="00B60B97">
        <w:rPr>
          <w:b/>
          <w:bCs/>
        </w:rPr>
        <w:t>Não deixe sempre conectado</w:t>
      </w:r>
      <w:r w:rsidRPr="00B60B97">
        <w:t xml:space="preserve"> à tomada. Isso pode reduzir a vida útil da bateria.</w:t>
      </w:r>
    </w:p>
    <w:p w14:paraId="6AAEFEB2" w14:textId="107E8964" w:rsidR="00B60B97" w:rsidRPr="00B60B97" w:rsidRDefault="00B60B97" w:rsidP="00B60B97">
      <w:pPr>
        <w:numPr>
          <w:ilvl w:val="0"/>
          <w:numId w:val="2"/>
        </w:numPr>
      </w:pPr>
      <w:r w:rsidRPr="00B60B97">
        <w:rPr>
          <w:b/>
          <w:bCs/>
        </w:rPr>
        <w:t>Use o modo de economia de energia</w:t>
      </w:r>
      <w:r w:rsidRPr="00B60B97">
        <w:t xml:space="preserve"> quando possível.</w:t>
      </w:r>
    </w:p>
    <w:p w14:paraId="566DED19" w14:textId="14FB5D2F" w:rsidR="00B60B97" w:rsidRPr="00B60B97" w:rsidRDefault="00B60B97" w:rsidP="00B60B97">
      <w:pPr>
        <w:numPr>
          <w:ilvl w:val="0"/>
          <w:numId w:val="2"/>
        </w:numPr>
      </w:pPr>
      <w:r w:rsidRPr="00B60B97">
        <w:rPr>
          <w:b/>
          <w:bCs/>
        </w:rPr>
        <w:t>Evite calor excessivo</w:t>
      </w:r>
      <w:r w:rsidRPr="00B60B97">
        <w:t xml:space="preserve"> — altas temperaturas afetam diretamente a saúde da bateria.</w:t>
      </w:r>
    </w:p>
    <w:p w14:paraId="522DAA47" w14:textId="269AA010" w:rsidR="00B60B97" w:rsidRPr="00B60B97" w:rsidRDefault="00000000" w:rsidP="00B60B97">
      <w:r>
        <w:pict w14:anchorId="5BA8AED9">
          <v:rect id="_x0000_i1026" style="width:0;height:1.5pt" o:hralign="center" o:hrstd="t" o:hr="t" fillcolor="#a0a0a0" stroked="f"/>
        </w:pict>
      </w:r>
    </w:p>
    <w:p w14:paraId="3F548E49" w14:textId="77777777" w:rsidR="007872B1" w:rsidRDefault="007872B1" w:rsidP="00B60B97">
      <w:pPr>
        <w:rPr>
          <w:rFonts w:ascii="Segoe UI Emoji" w:hAnsi="Segoe UI Emoji" w:cs="Segoe UI Emoji"/>
          <w:b/>
          <w:bCs/>
        </w:rPr>
      </w:pPr>
    </w:p>
    <w:p w14:paraId="3CEA4999" w14:textId="7C0DFA9F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🌡️</w:t>
      </w:r>
      <w:r w:rsidRPr="00B60B97">
        <w:rPr>
          <w:b/>
          <w:bCs/>
        </w:rPr>
        <w:t xml:space="preserve"> 3. Temperatura e Ventilação</w:t>
      </w:r>
    </w:p>
    <w:p w14:paraId="03164A54" w14:textId="788F8164" w:rsidR="00B60B97" w:rsidRPr="00B60B97" w:rsidRDefault="00B60B97" w:rsidP="00B60B97">
      <w:pPr>
        <w:numPr>
          <w:ilvl w:val="0"/>
          <w:numId w:val="3"/>
        </w:numPr>
      </w:pPr>
      <w:r w:rsidRPr="00B60B97">
        <w:rPr>
          <w:b/>
          <w:bCs/>
        </w:rPr>
        <w:t>Use em superfícies planas e duras</w:t>
      </w:r>
      <w:r w:rsidRPr="00B60B97">
        <w:t xml:space="preserve"> (nada de sofá</w:t>
      </w:r>
      <w:r>
        <w:t xml:space="preserve"> ou</w:t>
      </w:r>
      <w:r w:rsidRPr="00B60B97">
        <w:t xml:space="preserve"> cama!) para não obstruir a ventilação.</w:t>
      </w:r>
    </w:p>
    <w:p w14:paraId="092E2088" w14:textId="77777777" w:rsidR="00B60B97" w:rsidRPr="00B60B97" w:rsidRDefault="00B60B97" w:rsidP="00B60B97">
      <w:pPr>
        <w:numPr>
          <w:ilvl w:val="0"/>
          <w:numId w:val="3"/>
        </w:numPr>
      </w:pPr>
      <w:r w:rsidRPr="00B60B97">
        <w:rPr>
          <w:b/>
          <w:bCs/>
        </w:rPr>
        <w:t>Evite exposição direta ao sol</w:t>
      </w:r>
      <w:r w:rsidRPr="00B60B97">
        <w:t xml:space="preserve"> ou ambientes muito quentes.</w:t>
      </w:r>
    </w:p>
    <w:p w14:paraId="49A2B4BC" w14:textId="77777777" w:rsidR="00B60B97" w:rsidRPr="00B60B97" w:rsidRDefault="00B60B97" w:rsidP="00B60B97">
      <w:pPr>
        <w:numPr>
          <w:ilvl w:val="0"/>
          <w:numId w:val="3"/>
        </w:numPr>
      </w:pPr>
      <w:r w:rsidRPr="00B60B97">
        <w:rPr>
          <w:b/>
          <w:bCs/>
        </w:rPr>
        <w:t>Considere uma base refrigerada</w:t>
      </w:r>
      <w:r w:rsidRPr="00B60B97">
        <w:t xml:space="preserve"> se usa o notebook por muitas horas seguidas.</w:t>
      </w:r>
    </w:p>
    <w:p w14:paraId="01FC6B08" w14:textId="7FB693EF" w:rsidR="00B60B97" w:rsidRPr="00B60B97" w:rsidRDefault="00B60B97" w:rsidP="00B60B97">
      <w:pPr>
        <w:numPr>
          <w:ilvl w:val="0"/>
          <w:numId w:val="3"/>
        </w:numPr>
      </w:pPr>
      <w:r w:rsidRPr="00B60B97">
        <w:rPr>
          <w:b/>
          <w:bCs/>
        </w:rPr>
        <w:t>Limpeza interna periódica</w:t>
      </w:r>
      <w:r w:rsidRPr="00B60B97">
        <w:t xml:space="preserve"> (idealmente feita por técnico) para remover poeira dos coolers</w:t>
      </w:r>
      <w:r>
        <w:t xml:space="preserve"> e troca da pasta térmica do processador</w:t>
      </w:r>
      <w:r w:rsidRPr="00B60B97">
        <w:t>.</w:t>
      </w:r>
    </w:p>
    <w:p w14:paraId="4BA2B4D3" w14:textId="77777777" w:rsidR="00B60B97" w:rsidRPr="00B60B97" w:rsidRDefault="00000000" w:rsidP="00B60B97">
      <w:r>
        <w:pict w14:anchorId="71488EF9">
          <v:rect id="_x0000_i1027" style="width:0;height:1.5pt" o:hralign="center" o:hrstd="t" o:hr="t" fillcolor="#a0a0a0" stroked="f"/>
        </w:pict>
      </w:r>
    </w:p>
    <w:p w14:paraId="3BFFCEDB" w14:textId="77777777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💾</w:t>
      </w:r>
      <w:r w:rsidRPr="00B60B97">
        <w:rPr>
          <w:b/>
          <w:bCs/>
        </w:rPr>
        <w:t xml:space="preserve"> 4. Cuidados com o Sistema e Software</w:t>
      </w:r>
    </w:p>
    <w:p w14:paraId="5FAF8DFC" w14:textId="6A323FF3" w:rsidR="00B60B97" w:rsidRPr="00B60B97" w:rsidRDefault="00B60B97" w:rsidP="00B60B97">
      <w:pPr>
        <w:numPr>
          <w:ilvl w:val="0"/>
          <w:numId w:val="4"/>
        </w:numPr>
      </w:pPr>
      <w:r w:rsidRPr="00B60B97">
        <w:rPr>
          <w:b/>
          <w:bCs/>
        </w:rPr>
        <w:t>Mantenha o antivírus atualizado</w:t>
      </w:r>
      <w:r w:rsidRPr="00B60B97">
        <w:t xml:space="preserve"> e faça varreduras regulares.</w:t>
      </w:r>
      <w:r>
        <w:t xml:space="preserve"> Caso não tenha um antivírus recomendamos o da Kaspersky Plus (Internet Security).</w:t>
      </w:r>
    </w:p>
    <w:p w14:paraId="6CE6E1FF" w14:textId="77777777" w:rsidR="00B60B97" w:rsidRPr="00B60B97" w:rsidRDefault="00B60B97" w:rsidP="00B60B97">
      <w:pPr>
        <w:numPr>
          <w:ilvl w:val="0"/>
          <w:numId w:val="4"/>
        </w:numPr>
      </w:pPr>
      <w:r w:rsidRPr="00B60B97">
        <w:rPr>
          <w:b/>
          <w:bCs/>
        </w:rPr>
        <w:t>Atualize o sistema operacional</w:t>
      </w:r>
      <w:r w:rsidRPr="00B60B97">
        <w:t xml:space="preserve"> e drivers com frequência.</w:t>
      </w:r>
    </w:p>
    <w:p w14:paraId="7078F197" w14:textId="77777777" w:rsidR="00B60B97" w:rsidRPr="00B60B97" w:rsidRDefault="00B60B97" w:rsidP="00B60B97">
      <w:pPr>
        <w:numPr>
          <w:ilvl w:val="0"/>
          <w:numId w:val="4"/>
        </w:numPr>
      </w:pPr>
      <w:r w:rsidRPr="00B60B97">
        <w:rPr>
          <w:b/>
          <w:bCs/>
        </w:rPr>
        <w:t>Evite instalar programas desconhecidos</w:t>
      </w:r>
      <w:r w:rsidRPr="00B60B97">
        <w:t xml:space="preserve"> ou piratas.</w:t>
      </w:r>
    </w:p>
    <w:p w14:paraId="6AD914BB" w14:textId="10F48E38" w:rsidR="00B60B97" w:rsidRPr="00B60B97" w:rsidRDefault="00B60B97" w:rsidP="00B60B97">
      <w:pPr>
        <w:numPr>
          <w:ilvl w:val="0"/>
          <w:numId w:val="4"/>
        </w:numPr>
      </w:pPr>
      <w:r w:rsidRPr="00B60B97">
        <w:rPr>
          <w:b/>
          <w:bCs/>
        </w:rPr>
        <w:t>Faça backups regulares</w:t>
      </w:r>
      <w:r w:rsidRPr="00B60B97">
        <w:t xml:space="preserve"> dos seus arquivos importantes.</w:t>
      </w:r>
      <w:r>
        <w:t xml:space="preserve"> Recomendamos a utilização de backup em nuvem como por exemplo Google Drive, </w:t>
      </w:r>
      <w:proofErr w:type="spellStart"/>
      <w:r>
        <w:t>One</w:t>
      </w:r>
      <w:proofErr w:type="spellEnd"/>
      <w:r>
        <w:t xml:space="preserve"> Drive, Dropbox. </w:t>
      </w:r>
    </w:p>
    <w:p w14:paraId="24FD32E9" w14:textId="77777777" w:rsidR="00B60B97" w:rsidRPr="00B60B97" w:rsidRDefault="00000000" w:rsidP="00B60B97">
      <w:r>
        <w:pict w14:anchorId="07A1E5FD">
          <v:rect id="_x0000_i1028" style="width:0;height:1.5pt" o:hralign="center" o:hrstd="t" o:hr="t" fillcolor="#a0a0a0" stroked="f"/>
        </w:pict>
      </w:r>
    </w:p>
    <w:p w14:paraId="6E172728" w14:textId="77777777" w:rsidR="00937C99" w:rsidRDefault="00937C99" w:rsidP="00B60B97">
      <w:pPr>
        <w:rPr>
          <w:rFonts w:ascii="Segoe UI Emoji" w:hAnsi="Segoe UI Emoji" w:cs="Segoe UI Emoji"/>
          <w:b/>
          <w:bCs/>
        </w:rPr>
      </w:pPr>
    </w:p>
    <w:p w14:paraId="61DEB883" w14:textId="77777777" w:rsidR="00937C99" w:rsidRDefault="00937C99" w:rsidP="00B60B97">
      <w:pPr>
        <w:rPr>
          <w:rFonts w:ascii="Segoe UI Emoji" w:hAnsi="Segoe UI Emoji" w:cs="Segoe UI Emoji"/>
          <w:b/>
          <w:bCs/>
        </w:rPr>
      </w:pPr>
    </w:p>
    <w:p w14:paraId="55E55481" w14:textId="77777777" w:rsidR="00937C99" w:rsidRDefault="00937C99" w:rsidP="00B60B97">
      <w:pPr>
        <w:rPr>
          <w:rFonts w:ascii="Segoe UI Emoji" w:hAnsi="Segoe UI Emoji" w:cs="Segoe UI Emoji"/>
          <w:b/>
          <w:bCs/>
        </w:rPr>
      </w:pPr>
    </w:p>
    <w:p w14:paraId="2096DA8E" w14:textId="6434A7A6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lastRenderedPageBreak/>
        <w:t>🖥️</w:t>
      </w:r>
      <w:r w:rsidRPr="00B60B97">
        <w:rPr>
          <w:b/>
          <w:bCs/>
        </w:rPr>
        <w:t xml:space="preserve"> 5. Tela e Dobradiças</w:t>
      </w:r>
    </w:p>
    <w:p w14:paraId="1FC15152" w14:textId="552897BB" w:rsidR="00B60B97" w:rsidRPr="00B60B97" w:rsidRDefault="00B60B97" w:rsidP="00B60B97">
      <w:pPr>
        <w:numPr>
          <w:ilvl w:val="0"/>
          <w:numId w:val="5"/>
        </w:numPr>
      </w:pPr>
      <w:r w:rsidRPr="00B60B97">
        <w:rPr>
          <w:b/>
          <w:bCs/>
        </w:rPr>
        <w:t xml:space="preserve">Abra e feche </w:t>
      </w:r>
      <w:r>
        <w:rPr>
          <w:b/>
          <w:bCs/>
        </w:rPr>
        <w:t>pelo centro da tela</w:t>
      </w:r>
      <w:r w:rsidRPr="00B60B97">
        <w:t>, sem forçar</w:t>
      </w:r>
      <w:r>
        <w:t xml:space="preserve"> e devagar</w:t>
      </w:r>
      <w:r w:rsidRPr="00B60B97">
        <w:t>.</w:t>
      </w:r>
    </w:p>
    <w:p w14:paraId="56596E16" w14:textId="68EEDA8D" w:rsidR="00B60B97" w:rsidRPr="00B60B97" w:rsidRDefault="00B60B97" w:rsidP="00B60B97">
      <w:pPr>
        <w:numPr>
          <w:ilvl w:val="0"/>
          <w:numId w:val="5"/>
        </w:numPr>
      </w:pPr>
      <w:r w:rsidRPr="00B60B97">
        <w:rPr>
          <w:b/>
          <w:bCs/>
        </w:rPr>
        <w:t>Não pressione a tela</w:t>
      </w:r>
      <w:r w:rsidRPr="00B60B97">
        <w:t xml:space="preserve"> com objetos ou dedos.</w:t>
      </w:r>
      <w:r>
        <w:t xml:space="preserve"> E não transporte o notebook segurando pela tela.</w:t>
      </w:r>
    </w:p>
    <w:p w14:paraId="3FE11DC8" w14:textId="3EF599D9" w:rsidR="00B60B97" w:rsidRPr="00B60B97" w:rsidRDefault="00B60B97" w:rsidP="00B60B97">
      <w:pPr>
        <w:numPr>
          <w:ilvl w:val="0"/>
          <w:numId w:val="5"/>
        </w:numPr>
      </w:pPr>
      <w:r w:rsidRPr="00B60B97">
        <w:rPr>
          <w:b/>
          <w:bCs/>
        </w:rPr>
        <w:t>Evite abrir além do limite</w:t>
      </w:r>
      <w:r w:rsidRPr="00B60B97">
        <w:t xml:space="preserve"> de inclinação.</w:t>
      </w:r>
    </w:p>
    <w:p w14:paraId="3A4048B0" w14:textId="6ADEA46F" w:rsidR="00B60B97" w:rsidRPr="00B60B97" w:rsidRDefault="00B60B97" w:rsidP="00B60B97">
      <w:pPr>
        <w:numPr>
          <w:ilvl w:val="0"/>
          <w:numId w:val="5"/>
        </w:numPr>
      </w:pPr>
      <w:r w:rsidRPr="00B60B97">
        <w:rPr>
          <w:b/>
          <w:bCs/>
        </w:rPr>
        <w:t>Limpe com cuidado</w:t>
      </w:r>
      <w:r w:rsidRPr="00B60B97">
        <w:t>, sem produtos agressivos.</w:t>
      </w:r>
      <w:r>
        <w:t xml:space="preserve"> Recomendamos limpa vidros.</w:t>
      </w:r>
    </w:p>
    <w:p w14:paraId="4F316945" w14:textId="77777777" w:rsidR="00B60B97" w:rsidRPr="00B60B97" w:rsidRDefault="00000000" w:rsidP="00B60B97">
      <w:r>
        <w:pict w14:anchorId="6900D461">
          <v:rect id="_x0000_i1029" style="width:0;height:1.5pt" o:hralign="center" o:hrstd="t" o:hr="t" fillcolor="#a0a0a0" stroked="f"/>
        </w:pict>
      </w:r>
    </w:p>
    <w:p w14:paraId="35A05408" w14:textId="43548FD9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🧳</w:t>
      </w:r>
      <w:r w:rsidRPr="00B60B97">
        <w:rPr>
          <w:b/>
          <w:bCs/>
        </w:rPr>
        <w:t xml:space="preserve"> 6. Transporte e Armazenamento</w:t>
      </w:r>
    </w:p>
    <w:p w14:paraId="62C49A2F" w14:textId="47FD678D" w:rsidR="00B60B97" w:rsidRPr="00B60B97" w:rsidRDefault="00B60B97" w:rsidP="00B60B97">
      <w:pPr>
        <w:numPr>
          <w:ilvl w:val="0"/>
          <w:numId w:val="6"/>
        </w:numPr>
      </w:pPr>
      <w:r w:rsidRPr="00B60B97">
        <w:rPr>
          <w:b/>
          <w:bCs/>
        </w:rPr>
        <w:t>Use mochila ou case acolchoado</w:t>
      </w:r>
      <w:r w:rsidRPr="00B60B97">
        <w:t xml:space="preserve"> para proteger contra impactos.</w:t>
      </w:r>
    </w:p>
    <w:p w14:paraId="2B5BF0C4" w14:textId="5553142A" w:rsidR="00B60B97" w:rsidRPr="00B60B97" w:rsidRDefault="00B60B97" w:rsidP="00B60B97">
      <w:pPr>
        <w:numPr>
          <w:ilvl w:val="0"/>
          <w:numId w:val="6"/>
        </w:numPr>
      </w:pPr>
      <w:r w:rsidRPr="00B60B97">
        <w:rPr>
          <w:b/>
          <w:bCs/>
        </w:rPr>
        <w:t>Evite deixar o notebook em locais úmidos ou abafados</w:t>
      </w:r>
      <w:r w:rsidRPr="00B60B97">
        <w:t>.</w:t>
      </w:r>
    </w:p>
    <w:p w14:paraId="01305411" w14:textId="36574330" w:rsidR="00B60B97" w:rsidRPr="00B60B97" w:rsidRDefault="00B60B97" w:rsidP="00B60B97">
      <w:pPr>
        <w:numPr>
          <w:ilvl w:val="0"/>
          <w:numId w:val="6"/>
        </w:numPr>
      </w:pPr>
      <w:r w:rsidRPr="00B60B97">
        <w:rPr>
          <w:b/>
          <w:bCs/>
        </w:rPr>
        <w:t xml:space="preserve">Desligue </w:t>
      </w:r>
      <w:r w:rsidR="00153972">
        <w:rPr>
          <w:b/>
          <w:bCs/>
        </w:rPr>
        <w:t xml:space="preserve">sempre o notebook </w:t>
      </w:r>
      <w:r w:rsidRPr="00B60B97">
        <w:t>antes de guardar</w:t>
      </w:r>
      <w:r w:rsidR="00153972">
        <w:t>. Não recomendamos transportar com ele em modo de hibernação.</w:t>
      </w:r>
    </w:p>
    <w:p w14:paraId="3615C0E1" w14:textId="77777777" w:rsidR="00B60B97" w:rsidRPr="00B60B97" w:rsidRDefault="00B60B97" w:rsidP="00B60B97">
      <w:pPr>
        <w:numPr>
          <w:ilvl w:val="0"/>
          <w:numId w:val="6"/>
        </w:numPr>
      </w:pPr>
      <w:r w:rsidRPr="00B60B97">
        <w:rPr>
          <w:b/>
          <w:bCs/>
        </w:rPr>
        <w:t>Não transporte com objetos soltos</w:t>
      </w:r>
      <w:r w:rsidRPr="00B60B97">
        <w:t xml:space="preserve"> dentro da mesma bolsa (</w:t>
      </w:r>
      <w:proofErr w:type="spellStart"/>
      <w:r w:rsidRPr="00B60B97">
        <w:t>ex</w:t>
      </w:r>
      <w:proofErr w:type="spellEnd"/>
      <w:r w:rsidRPr="00B60B97">
        <w:t>: chaves, cabos, canetas).</w:t>
      </w:r>
    </w:p>
    <w:p w14:paraId="7B95541F" w14:textId="77777777" w:rsidR="00B60B97" w:rsidRPr="00B60B97" w:rsidRDefault="00000000" w:rsidP="00B60B97">
      <w:r>
        <w:pict w14:anchorId="5FE0734A">
          <v:rect id="_x0000_i1030" style="width:0;height:1.5pt" o:hralign="center" o:hrstd="t" o:hr="t" fillcolor="#a0a0a0" stroked="f"/>
        </w:pict>
      </w:r>
    </w:p>
    <w:p w14:paraId="2AC93382" w14:textId="06997D34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🧠</w:t>
      </w:r>
      <w:r w:rsidRPr="00B60B97">
        <w:rPr>
          <w:b/>
          <w:bCs/>
        </w:rPr>
        <w:t xml:space="preserve"> 7. Hábitos Inteligentes de Uso</w:t>
      </w:r>
    </w:p>
    <w:p w14:paraId="03C9BAA7" w14:textId="3ABCEE37" w:rsidR="00B60B97" w:rsidRPr="00B60B97" w:rsidRDefault="00B60B97" w:rsidP="00B60B97">
      <w:pPr>
        <w:numPr>
          <w:ilvl w:val="0"/>
          <w:numId w:val="7"/>
        </w:numPr>
      </w:pPr>
      <w:r w:rsidRPr="00B60B97">
        <w:rPr>
          <w:b/>
          <w:bCs/>
        </w:rPr>
        <w:t>Evite comer ou beber perto do notebook</w:t>
      </w:r>
      <w:r w:rsidRPr="00B60B97">
        <w:t xml:space="preserve"> — acidentes acontecem!</w:t>
      </w:r>
    </w:p>
    <w:p w14:paraId="6D0A4386" w14:textId="77777777" w:rsidR="00B60B97" w:rsidRPr="00B60B97" w:rsidRDefault="00B60B97" w:rsidP="00B60B97">
      <w:pPr>
        <w:numPr>
          <w:ilvl w:val="0"/>
          <w:numId w:val="7"/>
        </w:numPr>
      </w:pPr>
      <w:r w:rsidRPr="00B60B97">
        <w:rPr>
          <w:b/>
          <w:bCs/>
        </w:rPr>
        <w:t>Não use como apoio para outros objetos</w:t>
      </w:r>
      <w:r w:rsidRPr="00B60B97">
        <w:t>.</w:t>
      </w:r>
    </w:p>
    <w:p w14:paraId="3DCD67FC" w14:textId="77777777" w:rsidR="00B60B97" w:rsidRPr="00B60B97" w:rsidRDefault="00B60B97" w:rsidP="00B60B97">
      <w:pPr>
        <w:numPr>
          <w:ilvl w:val="0"/>
          <w:numId w:val="7"/>
        </w:numPr>
      </w:pPr>
      <w:r w:rsidRPr="00B60B97">
        <w:rPr>
          <w:b/>
          <w:bCs/>
        </w:rPr>
        <w:t>Configure senhas e criptografia</w:t>
      </w:r>
      <w:r w:rsidRPr="00B60B97">
        <w:t xml:space="preserve"> para proteger seus dados.</w:t>
      </w:r>
    </w:p>
    <w:p w14:paraId="0C1B1594" w14:textId="77777777" w:rsidR="00B60B97" w:rsidRPr="00B60B97" w:rsidRDefault="00B60B97" w:rsidP="00B60B97">
      <w:pPr>
        <w:numPr>
          <w:ilvl w:val="0"/>
          <w:numId w:val="7"/>
        </w:numPr>
      </w:pPr>
      <w:r w:rsidRPr="00B60B97">
        <w:rPr>
          <w:b/>
          <w:bCs/>
        </w:rPr>
        <w:t>Desligue corretamente</w:t>
      </w:r>
      <w:r w:rsidRPr="00B60B97">
        <w:t xml:space="preserve"> — evite forçar o desligamento ou fechar a tampa sem salvar o trabalho.</w:t>
      </w:r>
    </w:p>
    <w:p w14:paraId="061778E1" w14:textId="0D238DF9" w:rsidR="00B60B97" w:rsidRPr="00B60B97" w:rsidRDefault="004C2265" w:rsidP="00B60B97">
      <w:r>
        <w:rPr>
          <w:noProof/>
        </w:rPr>
        <w:drawing>
          <wp:anchor distT="0" distB="0" distL="114300" distR="114300" simplePos="0" relativeHeight="251658240" behindDoc="0" locked="0" layoutInCell="1" allowOverlap="1" wp14:anchorId="62A1CDAB" wp14:editId="73223440">
            <wp:simplePos x="0" y="0"/>
            <wp:positionH relativeFrom="margin">
              <wp:posOffset>7012940</wp:posOffset>
            </wp:positionH>
            <wp:positionV relativeFrom="paragraph">
              <wp:posOffset>311455</wp:posOffset>
            </wp:positionV>
            <wp:extent cx="2956560" cy="664845"/>
            <wp:effectExtent l="19050" t="57150" r="91440" b="59055"/>
            <wp:wrapSquare wrapText="bothSides"/>
            <wp:docPr id="1919743568" name="Imagem 1" descr="Im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43568" name="Imagem 1" descr="Imagem de desenho animad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66484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40B3C6DC">
          <v:rect id="_x0000_i1031" style="width:0;height:1.5pt" o:hralign="center" o:hrstd="t" o:hr="t" fillcolor="#a0a0a0" stroked="f"/>
        </w:pict>
      </w:r>
    </w:p>
    <w:p w14:paraId="4D85065C" w14:textId="6FC85B2F" w:rsidR="00B60B97" w:rsidRPr="00B60B97" w:rsidRDefault="00B60B97" w:rsidP="00B60B97">
      <w:pPr>
        <w:rPr>
          <w:b/>
          <w:bCs/>
        </w:rPr>
      </w:pPr>
      <w:r w:rsidRPr="00B60B97">
        <w:rPr>
          <w:rFonts w:ascii="Segoe UI Emoji" w:hAnsi="Segoe UI Emoji" w:cs="Segoe UI Emoji"/>
          <w:b/>
          <w:bCs/>
        </w:rPr>
        <w:t>🛠️</w:t>
      </w:r>
      <w:r w:rsidRPr="00B60B97">
        <w:rPr>
          <w:b/>
          <w:bCs/>
        </w:rPr>
        <w:t xml:space="preserve"> 8. Manutenção Preventiva</w:t>
      </w:r>
    </w:p>
    <w:p w14:paraId="0351E13A" w14:textId="280A36A4" w:rsidR="00B60B97" w:rsidRPr="00B60B97" w:rsidRDefault="004C2265" w:rsidP="00B60B97">
      <w:pPr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E765F" wp14:editId="3FB99A5A">
                <wp:simplePos x="0" y="0"/>
                <wp:positionH relativeFrom="margin">
                  <wp:posOffset>6978650</wp:posOffset>
                </wp:positionH>
                <wp:positionV relativeFrom="paragraph">
                  <wp:posOffset>586410</wp:posOffset>
                </wp:positionV>
                <wp:extent cx="3082290" cy="735965"/>
                <wp:effectExtent l="0" t="0" r="0" b="6985"/>
                <wp:wrapNone/>
                <wp:docPr id="60812704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290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20114" w14:textId="24732038" w:rsidR="00153972" w:rsidRPr="001F7B71" w:rsidRDefault="00153972" w:rsidP="00153972">
                            <w:pPr>
                              <w:jc w:val="center"/>
                              <w:rPr>
                                <w14:textOutline w14:w="1270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1F7B71">
                              <w:rPr>
                                <w:rFonts w:ascii="Segoe UI Emoji" w:hAnsi="Segoe UI Emoji"/>
                                <w:color w:val="00B05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📞</w:t>
                            </w:r>
                            <w:r w:rsidRPr="001F7B71">
                              <w:rPr>
                                <w:rFonts w:ascii="Lato Heavy" w:hAnsi="Lato Heavy"/>
                                <w:b/>
                                <w:bCs/>
                                <w:color w:val="00B050"/>
                                <w:sz w:val="52"/>
                                <w:szCs w:val="52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1F7B71">
                              <w:rPr>
                                <w:rFonts w:ascii="Lato Heavy" w:hAnsi="Lato Heavy"/>
                                <w:b/>
                                <w:bCs/>
                                <w:color w:val="00B050"/>
                                <w:sz w:val="52"/>
                                <w:szCs w:val="52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16) 99178-2850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E765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49.5pt;margin-top:46.15pt;width:242.7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4JUGAIAAC4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" filled="f" stroked="f" strokeweight=".5pt">
                <v:textbox>
                  <w:txbxContent>
                    <w:p w14:paraId="63220114" w14:textId="24732038" w:rsidR="00153972" w:rsidRPr="001F7B71" w:rsidRDefault="00153972" w:rsidP="00153972">
                      <w:pPr>
                        <w:jc w:val="center"/>
                        <w:rPr>
                          <w14:textOutline w14:w="1270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1F7B71">
                        <w:rPr>
                          <w:rFonts w:ascii="Segoe UI Emoji" w:hAnsi="Segoe UI Emoji"/>
                          <w:color w:val="00B05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📞</w:t>
                      </w:r>
                      <w:r w:rsidRPr="001F7B71">
                        <w:rPr>
                          <w:rFonts w:ascii="Lato Heavy" w:hAnsi="Lato Heavy"/>
                          <w:b/>
                          <w:bCs/>
                          <w:color w:val="00B050"/>
                          <w:sz w:val="52"/>
                          <w:szCs w:val="52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1270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1F7B71">
                        <w:rPr>
                          <w:rFonts w:ascii="Lato Heavy" w:hAnsi="Lato Heavy"/>
                          <w:b/>
                          <w:bCs/>
                          <w:color w:val="00B050"/>
                          <w:sz w:val="52"/>
                          <w:szCs w:val="52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1270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16) 99178-2850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0B97" w:rsidRPr="00B60B97">
        <w:rPr>
          <w:b/>
          <w:bCs/>
        </w:rPr>
        <w:t>Revisão anual com técnico de confiança</w:t>
      </w:r>
      <w:r w:rsidR="00B60B97" w:rsidRPr="00B60B97">
        <w:t xml:space="preserve"> para limpeza interna e verificação de componentes.</w:t>
      </w:r>
    </w:p>
    <w:p w14:paraId="773A0D76" w14:textId="6FB51B3C" w:rsidR="00B60B97" w:rsidRPr="00B60B97" w:rsidRDefault="00B60B97" w:rsidP="00B60B97">
      <w:pPr>
        <w:numPr>
          <w:ilvl w:val="0"/>
          <w:numId w:val="8"/>
        </w:numPr>
      </w:pPr>
      <w:r w:rsidRPr="00B60B97">
        <w:rPr>
          <w:b/>
          <w:bCs/>
        </w:rPr>
        <w:t>Troca de pasta térmica</w:t>
      </w:r>
      <w:r w:rsidRPr="00B60B97">
        <w:t xml:space="preserve"> a cada 1–2 anos, se necessário.</w:t>
      </w:r>
    </w:p>
    <w:p w14:paraId="09236C32" w14:textId="5DA7C5C0" w:rsidR="00B60B97" w:rsidRPr="00B60B97" w:rsidRDefault="00B60B97" w:rsidP="00B60B97">
      <w:pPr>
        <w:numPr>
          <w:ilvl w:val="0"/>
          <w:numId w:val="8"/>
        </w:numPr>
      </w:pPr>
      <w:r w:rsidRPr="00B60B97">
        <w:rPr>
          <w:b/>
          <w:bCs/>
        </w:rPr>
        <w:t>Monitoramento de desempenho</w:t>
      </w:r>
      <w:r w:rsidRPr="00B60B97">
        <w:t xml:space="preserve"> com programas como </w:t>
      </w:r>
      <w:proofErr w:type="spellStart"/>
      <w:r w:rsidRPr="00B60B97">
        <w:t>HWMonitor</w:t>
      </w:r>
      <w:proofErr w:type="spellEnd"/>
      <w:r w:rsidRPr="00B60B97">
        <w:t xml:space="preserve">, </w:t>
      </w:r>
      <w:proofErr w:type="spellStart"/>
      <w:r w:rsidRPr="00B60B97">
        <w:t>CrystalDiskInfo</w:t>
      </w:r>
      <w:proofErr w:type="spellEnd"/>
      <w:r w:rsidRPr="00B60B97">
        <w:t xml:space="preserve"> ou Task Manager.</w:t>
      </w:r>
    </w:p>
    <w:p w14:paraId="52720FA2" w14:textId="047837A6" w:rsidR="00277724" w:rsidRDefault="007872B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35D99" wp14:editId="68CC1E20">
                <wp:simplePos x="0" y="0"/>
                <wp:positionH relativeFrom="column">
                  <wp:posOffset>4177030</wp:posOffset>
                </wp:positionH>
                <wp:positionV relativeFrom="paragraph">
                  <wp:posOffset>1671320</wp:posOffset>
                </wp:positionV>
                <wp:extent cx="1733550" cy="226695"/>
                <wp:effectExtent l="0" t="0" r="0" b="1905"/>
                <wp:wrapNone/>
                <wp:docPr id="43092517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F4771" w14:textId="3C1C30F6" w:rsidR="001F7B71" w:rsidRPr="001F7B71" w:rsidRDefault="001F7B7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www.rsinfowebfranca.com.b</w:t>
                            </w:r>
                            <w:r w:rsidR="004C2265"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635D99" id="Caixa de Texto 5" o:spid="_x0000_s1027" type="#_x0000_t202" style="position:absolute;margin-left:328.9pt;margin-top:131.6pt;width:136.5pt;height:17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" filled="f" stroked="f" strokeweight=".5pt">
                <v:textbox>
                  <w:txbxContent>
                    <w:p w14:paraId="461F4771" w14:textId="3C1C30F6" w:rsidR="001F7B71" w:rsidRPr="001F7B71" w:rsidRDefault="001F7B7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www.rsinfowebfranca.com.b</w:t>
                      </w:r>
                      <w:r w:rsidR="004C2265">
                        <w:rPr>
                          <w:sz w:val="20"/>
                          <w:szCs w:val="2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4F538ED" wp14:editId="30AFC0EE">
            <wp:simplePos x="0" y="0"/>
            <wp:positionH relativeFrom="column">
              <wp:posOffset>4520286</wp:posOffset>
            </wp:positionH>
            <wp:positionV relativeFrom="paragraph">
              <wp:posOffset>696011</wp:posOffset>
            </wp:positionV>
            <wp:extent cx="972820" cy="972820"/>
            <wp:effectExtent l="0" t="0" r="0" b="0"/>
            <wp:wrapSquare wrapText="bothSides"/>
            <wp:docPr id="300562388" name="Imagem 4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62388" name="Imagem 4" descr="For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2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989B87" wp14:editId="49BD457A">
                <wp:simplePos x="0" y="0"/>
                <wp:positionH relativeFrom="margin">
                  <wp:align>right</wp:align>
                </wp:positionH>
                <wp:positionV relativeFrom="paragraph">
                  <wp:posOffset>3332150</wp:posOffset>
                </wp:positionV>
                <wp:extent cx="2998470" cy="474980"/>
                <wp:effectExtent l="0" t="0" r="0" b="1270"/>
                <wp:wrapNone/>
                <wp:docPr id="206002324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70" cy="47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A75F47" w14:textId="0C5C353B" w:rsidR="00937C99" w:rsidRPr="001F7B71" w:rsidRDefault="00937C99" w:rsidP="007872B1">
                            <w:r w:rsidRPr="001F7B71">
                              <w:rPr>
                                <w:b/>
                                <w:bCs/>
                              </w:rPr>
                              <w:t>Franca</w:t>
                            </w:r>
                            <w:r w:rsidRPr="001F7B71">
                              <w:t xml:space="preserve"> – Rua Dr. Afonso Infante Vieira Filho, 5041</w:t>
                            </w:r>
                            <w:r w:rsidRPr="001F7B71">
                              <w:br/>
                            </w:r>
                            <w:r w:rsidRPr="001F7B71">
                              <w:rPr>
                                <w:b/>
                                <w:bCs/>
                              </w:rPr>
                              <w:t>São Joaquim da Barra</w:t>
                            </w:r>
                            <w:r w:rsidRPr="001F7B71">
                              <w:t xml:space="preserve"> – Rua São Benedito, 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89B87" id="_x0000_s1028" type="#_x0000_t202" style="position:absolute;margin-left:184.9pt;margin-top:262.35pt;width:236.1pt;height:37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" fillcolor="white [3201]" stroked="f" strokeweight=".5pt">
                <v:textbox>
                  <w:txbxContent>
                    <w:p w14:paraId="00A75F47" w14:textId="0C5C353B" w:rsidR="00937C99" w:rsidRPr="001F7B71" w:rsidRDefault="00937C99" w:rsidP="007872B1">
                      <w:r w:rsidRPr="001F7B71">
                        <w:rPr>
                          <w:b/>
                          <w:bCs/>
                        </w:rPr>
                        <w:t>Franca</w:t>
                      </w:r>
                      <w:r w:rsidRPr="001F7B71">
                        <w:t xml:space="preserve"> – Rua Dr. Afonso Infante Vieira Filho, 5041</w:t>
                      </w:r>
                      <w:r w:rsidRPr="001F7B71">
                        <w:br/>
                      </w:r>
                      <w:r w:rsidRPr="001F7B71">
                        <w:rPr>
                          <w:b/>
                          <w:bCs/>
                        </w:rPr>
                        <w:t>São Joaquim da Barra</w:t>
                      </w:r>
                      <w:r w:rsidRPr="001F7B71">
                        <w:t xml:space="preserve"> – Rua São Benedito, 53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pict w14:anchorId="4BE0ABC1">
          <v:rect id="_x0000_i1032" style="width:0;height:1.5pt" o:hralign="center" o:hrstd="t" o:hr="t" fillcolor="#a0a0a0" stroked="f"/>
        </w:pict>
      </w:r>
    </w:p>
    <w:sectPr w:rsidR="00277724" w:rsidSect="007872B1">
      <w:pgSz w:w="16838" w:h="11906" w:orient="landscape"/>
      <w:pgMar w:top="709" w:right="568" w:bottom="426" w:left="426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Heavy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C1F"/>
    <w:multiLevelType w:val="multilevel"/>
    <w:tmpl w:val="59D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E3AC4"/>
    <w:multiLevelType w:val="multilevel"/>
    <w:tmpl w:val="4C0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B0274"/>
    <w:multiLevelType w:val="multilevel"/>
    <w:tmpl w:val="9BB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3588A"/>
    <w:multiLevelType w:val="multilevel"/>
    <w:tmpl w:val="F3E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17F6A"/>
    <w:multiLevelType w:val="multilevel"/>
    <w:tmpl w:val="A89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E13DA"/>
    <w:multiLevelType w:val="multilevel"/>
    <w:tmpl w:val="9C1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32563"/>
    <w:multiLevelType w:val="multilevel"/>
    <w:tmpl w:val="EEE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E53C3"/>
    <w:multiLevelType w:val="multilevel"/>
    <w:tmpl w:val="3A5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18579">
    <w:abstractNumId w:val="6"/>
  </w:num>
  <w:num w:numId="2" w16cid:durableId="1893426001">
    <w:abstractNumId w:val="2"/>
  </w:num>
  <w:num w:numId="3" w16cid:durableId="460150797">
    <w:abstractNumId w:val="7"/>
  </w:num>
  <w:num w:numId="4" w16cid:durableId="1976909194">
    <w:abstractNumId w:val="4"/>
  </w:num>
  <w:num w:numId="5" w16cid:durableId="90325423">
    <w:abstractNumId w:val="0"/>
  </w:num>
  <w:num w:numId="6" w16cid:durableId="2078236786">
    <w:abstractNumId w:val="1"/>
  </w:num>
  <w:num w:numId="7" w16cid:durableId="36854761">
    <w:abstractNumId w:val="5"/>
  </w:num>
  <w:num w:numId="8" w16cid:durableId="52194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97"/>
    <w:rsid w:val="00072EAA"/>
    <w:rsid w:val="000A5E4F"/>
    <w:rsid w:val="00153972"/>
    <w:rsid w:val="001F7B71"/>
    <w:rsid w:val="002145FC"/>
    <w:rsid w:val="00277724"/>
    <w:rsid w:val="004B0466"/>
    <w:rsid w:val="004C2265"/>
    <w:rsid w:val="00640FE3"/>
    <w:rsid w:val="007872B1"/>
    <w:rsid w:val="008129A4"/>
    <w:rsid w:val="00937C99"/>
    <w:rsid w:val="00A32C72"/>
    <w:rsid w:val="00B60B97"/>
    <w:rsid w:val="00CC1066"/>
    <w:rsid w:val="00D176AF"/>
    <w:rsid w:val="00E0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1C12"/>
  <w15:chartTrackingRefBased/>
  <w15:docId w15:val="{BCB32FEA-4F5B-4814-BB6F-6AF95670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B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B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B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B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503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 Silva</dc:creator>
  <cp:keywords/>
  <dc:description/>
  <cp:lastModifiedBy>rogrodriguessilva2022@gmail.com</cp:lastModifiedBy>
  <cp:revision>7</cp:revision>
  <cp:lastPrinted>2025-09-10T23:32:00Z</cp:lastPrinted>
  <dcterms:created xsi:type="dcterms:W3CDTF">2025-08-25T21:29:00Z</dcterms:created>
  <dcterms:modified xsi:type="dcterms:W3CDTF">2025-09-11T00:15:00Z</dcterms:modified>
</cp:coreProperties>
</file>