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Georgia" w:cs="Georgia" w:eastAsia="Georgia" w:hAnsi="Georgia"/>
          <w:spacing w:val="40"/>
          <w:sz w:val="20"/>
          <w:szCs w:val="20"/>
        </w:rPr>
        <w:t xml:space="preserve">CAPÍTULO 1</w:t>
      </w:r>
    </w:p>
    <w:p>
      <w:pPr>
        <w:spacing w:after="720"/>
        <w:jc w:val="center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O imorrível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Henrique Salvallus tinha escapado da morte quatro vezes em oito meses. Na quinta, ela veio sem barulho, numa terça-feira de manhã, e ninguém do lado de fora da sala de velório parecia muito surpreso.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Lia percebeu isso antes de perceber qualquer outra coisa.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Chegou ao Crematório da Vila Alpina às nove e dez da quarta-feira, com os olhos ardendo e um vestido preto comprado na véspera, às pressas, numa loja de shopping que fechava às dez. Não tinha nenhum vestido preto. Nunca tinha precisado de um para o pai.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O estacionamento já estava cheio de carros escuros. Motoristas de terno fumavam encostados nas portas, olhando o relógio, como quem espera o fim de uma reunião. Lia passou por eles e pensou, sem querer, que metade daquelas pessoas não tinha vindo se despedir de Henrique. Tinha vindo conferir.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A sala de velório era pequena para tanta gente. Coroas de flores cobriam a parede do fundo, e as faixas roxas diziam coisas em que ninguém ali acreditava: Saudades eternas. Ao grande amigo. Com profundo pesar. A maior delas vinha assinada por Rubens Falcão. Lia leu o nome duas vezes. O pai tinha passado o último ano dizendo que aquele homem queria vê-lo enterrado.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Enterrado, não, corrigiu ela em pensamento. Cremado.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O caixão estava no centro, aberto. Lia demorou a se aproximar. Quando finalmente foi, encontrou o pai com uma expressão que nunca tinha visto nele em vida: a de um homem descansado. A pele estava pálida, mas sem aquele aspecto de cera que ela lembrava do velório da avó. Parecia que ele ia abrir os olhos a qualquer momento e reclamar do barulho.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Ele não foi preparado — disse uma voz atrás dela. — O doutor Álvaro não deixou.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Era Otávio, o sócio do pai. Vinte anos ao lado de Henrique, e agora organizando tudo: o horário, as flores, a ordem de quem cumprimentaria a família. Tinha os olhos vermelhos e a gravata perfeitamente ajustada.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Não deixou por quê? — perguntou Lia.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Disse que o Henrique detestava essas coisas. Maquiagem, formol. — Otávio deu de ombros. — O médico era ele. A gente obedece.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Lia olhou de novo para o rosto do pai. Detestava, sim. Mas desde quando alguém perguntava a um morto do que ele gostava?</w:t>
      </w:r>
    </w:p>
    <w:p>
      <w:pPr>
        <w:spacing w:after="200" w:before="2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*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Do outro lado da sala, as três mulheres de Henrique estavam sentadas como se uma linha invisível as separasse. Marta, a primeira, mãe de Lucas, de costas retas e sem uma lágrima, recebia as pessoas com a educação de quem já tinha chorado por aquele homem tudo o que havia para chorar, muitos anos antes. Sílvia, a segunda, mãe de Lia, segurava o braço de Carlos, que olhava para o chão. E Helena, a viúva, a mais nova das três, recebia os pêsames de pé, ao lado do caixão, como a dona da casa.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Lia foi até a mãe e se sentou. Sílvia apertou a mão dela sem dizer nada. Carlos nem levantou os olhos.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Você dormiu? — perguntou a mãe, baixinho.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Não.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Era verdade, mas não era tudo. Lia não dormia direito desde segunda-feira. Naquela noite, a última da vida dele, o pai tinha ficado até quase meia-noite sentado no sofá do apartamento dela. Apareceu sem avisar, com uma garrafa de vinho que não chegou a abrir, e falou de coisas que não faziam sentido: da infância dela, de uma viagem que nunca fizeram, de como ela franzia a testa do mesmo jeito que ele quando estava desconfiada. Antes de sair, segurou o rosto dela com as duas mãos.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Não conta pra ninguém que eu vim, tá? Nem pro seu irmão.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Ela riu, achando que era mais uma das excentricidades dele. Na manhã seguinte, ele estava morto.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Ninguém sabia daquela visita. E Lia ainda não tinha decidido se, um dia, alguém iria saber.</w:t>
      </w:r>
    </w:p>
    <w:p>
      <w:pPr>
        <w:spacing w:after="200" w:before="2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*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Lucas chegou quase às dez, quando a sala já estava cheia. Entrou pela porta lateral, de óculos escuros, e ficou de pé, encostado na parede do fundo, longe do caixão. Lia o observou durante todo o velório. O irmão não se aproximou do pai nem uma vez. Também não chorou. Tinha as mãos nos bolsos e o maxilar tão apertado que ela via o músculo saltar no rosto dele.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Ela conhecia aquele rosto. Era o rosto de Lucas quando tinha feito alguma coisa e esperava para ver se alguém ia descobrir.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Afastou o pensamento. Era o dia do enterro do pai.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Da cremação, corrigiu de novo.</w:t>
      </w:r>
    </w:p>
    <w:p>
      <w:pPr>
        <w:spacing w:after="200" w:before="2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*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Foi pouco antes da cerimônia de despedida, quando os funcionários começaram a chamar a família, que Lia ouviu a discussão.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Tinha ido ao banheiro e, na volta, parou no corredor estreito que levava à sala da administração. A porta estava entreaberta. Lá dentro, Helena falava baixo e firme, e o doutor Álvaro respondia num tom que Lia nunca tinha ouvido dele. O médico que cuidava do pai desde antes do primeiro casamento, que tinha tratado a catapora de Lucas, a apendicite dela e o coração de todos. Um homem que nunca levantava a voz.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Ainda dá tempo, Helena. É só assinar a mudança. Eu falo com o cemitério, eu resolvo tudo, eu…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Álvaro, ele deixou essa decisão comigo. Você estava lá quando ele disse.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Ele estava brincando!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Pode ser. Mas foi a única vez que ele me deixou decidir alguma coisa. — Uma pausa. — E você sempre foi a favor da cremação. Sempre. Por que agora?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O médico não respondeu de imediato. Lia ouviu o ranger de uma cadeira recebendo um corpo pesado.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Porque é o Henrique — disse ele, enfim. A voz tinha perdido a força. — Só isso.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Lia se afastou antes que a porta se abrisse. Voltou para a sala com o coração acelerado, sem saber direito por quê. Um homem que sempre defendera a cremação implorando por um enterro. Um médico pedindo a uma viúva que mudasse de ideia faltando meia hora.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Quando o doutor Álvaro voltou, minutos depois, estava pálido e suava, apesar do ar-condicionado. Olhou o relógio duas vezes enquanto todos se encaminhavam para o salão. Na terceira, Lia viu a mão dele tremer.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Luto, pensou ela. Ele gostava do pai. Era só isso.</w:t>
      </w:r>
    </w:p>
    <w:p>
      <w:pPr>
        <w:spacing w:after="200" w:before="20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*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A cerimônia de despedida foi no salão principal. As poltronas formavam um semicírculo, e o centro ficava vazio: um piso liso, onde não havia nada. Lia estranhou aquele espaço em branco até ouvir o ruído suave de um motor. Um alçapão se abriu no chão e, de baixo, do subsolo, uma plataforma subiu devagar, trazendo o caixão já fechado. Parou no centro, rente ao piso, e ficou ali, cercado pelas poltronas, como se o pai estivesse no meio de uma roda de conversa.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Lia sentou-se ao lado da mãe. Lucas escolheu a última poltrona do semicírculo, a mais distante. Marta, Helena e Carlos ocuparam os seus lugares sem se olhar.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O padre falou de ressurreição, e alguém na segunda fileira soltou um riso abafado que virou tosse.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Quando ele terminou, Helena se levantou e pousou a mão sobre a tampa. Ficou um instante assim. Depois voltou ao seu lugar, e o ruído do motor recomeçou.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A plataforma desceu pelo mesmo caminho por onde tinha subido. Devagar, centímetro por centímetro, como um caixão que baixa à cova. Lia pensou que era isso: o enterro possível. O pai descendo à terra, só que ali a terra terminava num forno.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O alçapão se fechou. O piso voltou a ser liso, inteiro, como se nunca tivesse se aberto. Foi tudo silencioso, limpo, quase educado. Lia tinha imaginado algo mais dramático, uma chama, um estrondo. Não houve nada. Só o chão fechado e o zumbido do ar-condicionado.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O doutor Álvaro tinha fechado os olhos quando a plataforma começou a descer. Só os abriu muito depois de o alçapão se fechar.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Foi então que Lia ouviu.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Veio do grupo de homens de terno parado junto à porta: empresários, sócios, políticos, gente que ela conhecia de jantares e de jornal. Uma voz masculina, baixa, quase satisfeita, dita para ninguém e para todos ao mesmo tempo: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— Pronto. Agora o imorrível morreu.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Lia se virou de uma vez. Seis, sete homens. Nenhum deles olhava para ela. Um ajeitava a gravata. Outro guardava o celular no bolso do paletó. Um terceiro cumprimentava Otávio com dois tapinhas no ombro.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Imorrível.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Ela nunca tinha ouvido aquela palavra. Não sabia quem a tinha dito, nem por quê. Mas soube, naquele exato momento, com a mesma certeza com que sabia o próprio nome, que o pai não tinha morrido do coração.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Procurou Lucas com os olhos. Ele estava de pé, ao lado da última poltrona, olhando para o mesmo grupo de homens.</w:t>
      </w:r>
    </w:p>
    <w:p>
      <w:pPr>
        <w:spacing w:after="0" w:line="312"/>
        <w:ind w:firstLine="340"/>
        <w:jc w:val="both"/>
      </w:pPr>
      <w:r>
        <w:rPr>
          <w:rFonts w:ascii="Georgia" w:cs="Georgia" w:eastAsia="Georgia" w:hAnsi="Georgia"/>
          <w:sz w:val="21"/>
          <w:szCs w:val="21"/>
        </w:rPr>
        <w:t xml:space="preserve">Tinha ouvido também.</w:t>
      </w:r>
    </w:p>
    <w:sectPr>
      <w:pgSz w:w="7938" w:h="11907" w:orient="portrait"/>
      <w:pgMar w:top="1134" w:right="907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Todo crime tem um autor?</dc:title>
  <dc:creator>Rogério A S Torres</dc:creator>
  <cp:lastModifiedBy>Un-named</cp:lastModifiedBy>
  <cp:revision>1</cp:revision>
  <dcterms:created xsi:type="dcterms:W3CDTF">2026-10-27T18:08:55.631Z</dcterms:created>
  <dcterms:modified xsi:type="dcterms:W3CDTF">2026-10-27T18:08:55.631Z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