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111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116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119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122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130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134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144</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keepNext/>
        <w:keepLines/>
        <w:spacing w:after="160" w:before="400"/>
      </w:pPr>
      <w:r>
        <w:rPr>
          <w:rFonts w:ascii="Times New Roman" w:cs="Times New Roman" w:eastAsia="Times New Roman" w:hAnsi="Times New Roman"/>
          <w:b/>
          <w:bCs/>
          <w:smallCaps/>
          <w:sz w:val="24"/>
          <w:szCs w:val="24"/>
        </w:rPr>
        <w:t xml:space="preserve">As datas que vivi</w:t>
      </w:r>
    </w:p>
    <w:p>
      <w:pPr>
        <w:widowControl/>
        <w:spacing w:after="0" w:line="330" w:lineRule="exact"/>
        <w:ind w:firstLine="0"/>
        <w:jc w:val="both"/>
      </w:pPr>
      <w:r>
        <w:rPr>
          <w:rFonts w:ascii="Times New Roman" w:cs="Times New Roman" w:eastAsia="Times New Roman" w:hAnsi="Times New Roman"/>
          <w:sz w:val="24"/>
          <w:szCs w:val="24"/>
        </w:rPr>
        <w:t xml:space="preserve">Há datas que vivemos com mais intensidade e outras com menos. Na minha família, não tínhamos o costume de comemorar aniversários, nem os meus nem os dos meus irmãos. Hoje percebo que isso nos fez falta. Não culpo os meus pais, nem quem não tem o hábito de celebrar essas datas. Mas aprendi que comemorar fortalece os vínculos. Quando ninguém celebra o dia de alguém, a mensagem silenciosa é de que aquela pessoa importa um pouco menos para os outros.</w:t>
      </w:r>
    </w:p>
    <w:p>
      <w:pPr>
        <w:widowControl/>
        <w:spacing w:after="0" w:line="330" w:lineRule="exact"/>
        <w:ind w:firstLine="340"/>
        <w:jc w:val="both"/>
      </w:pPr>
      <w:r>
        <w:rPr>
          <w:rFonts w:ascii="Times New Roman" w:cs="Times New Roman" w:eastAsia="Times New Roman" w:hAnsi="Times New Roman"/>
          <w:sz w:val="24"/>
          <w:szCs w:val="24"/>
        </w:rPr>
        <w:t xml:space="preserve">O Natal e o Ano-Novo, esses eu sempre amei. Não só pelos presentes, mas pelo clima que essas datas criam. O Natal, para mim, tinha também um lado triste. Eu sabia que nem todas as crianças ganhavam o presente que queriam, e que muitas famílias tinham à mesa a ausência de alguém querido, por tantos motivos. Era uma alegria com uma sombra ao lado.</w:t>
      </w:r>
    </w:p>
    <w:p>
      <w:pPr>
        <w:widowControl/>
        <w:spacing w:after="0" w:line="330" w:lineRule="exact"/>
        <w:ind w:firstLine="340"/>
        <w:jc w:val="both"/>
      </w:pPr>
      <w:r>
        <w:rPr>
          <w:rFonts w:ascii="Times New Roman" w:cs="Times New Roman" w:eastAsia="Times New Roman" w:hAnsi="Times New Roman"/>
          <w:sz w:val="24"/>
          <w:szCs w:val="24"/>
        </w:rPr>
        <w:t xml:space="preserve">O Ano-Novo era diferente. A energia, a festa, a comida farta, tudo muito gostoso. A noite se iluminava com os fogos de artifício, e depois seguíamos até o amanhecer com danças e brincadeiras. Eu sentia uma energia que só aquela data proporcionava. Era simplesmente mágico.</w:t>
      </w:r>
    </w:p>
    <w:p>
      <w:pPr>
        <w:widowControl/>
        <w:spacing w:after="0" w:line="330" w:lineRule="exact"/>
        <w:ind w:firstLine="340"/>
        <w:jc w:val="both"/>
      </w:pPr>
      <w:r>
        <w:rPr>
          <w:rFonts w:ascii="Times New Roman" w:cs="Times New Roman" w:eastAsia="Times New Roman" w:hAnsi="Times New Roman"/>
          <w:sz w:val="24"/>
          <w:szCs w:val="24"/>
        </w:rPr>
        <w:t xml:space="preserve">Hoje entendo o que eu sentia. Era a vibração coletiva: muitas pessoas, ao mesmo tempo, sintonizadas na mesma esperança de recomeço. Ninguém precisava explicar. Todos sentiam.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keepNext/>
        <w:keepLines/>
        <w:spacing w:after="160" w:before="400"/>
      </w:pPr>
      <w:r>
        <w:rPr>
          <w:rFonts w:ascii="Times New Roman" w:cs="Times New Roman" w:eastAsia="Times New Roman" w:hAnsi="Times New Roman"/>
          <w:b/>
          <w:bCs/>
          <w:smallCaps/>
          <w:sz w:val="24"/>
          <w:szCs w:val="24"/>
        </w:rPr>
        <w:t xml:space="preserve">O amigo secreto</w:t>
      </w:r>
    </w:p>
    <w:p>
      <w:pPr>
        <w:widowControl/>
        <w:spacing w:after="0" w:line="330" w:lineRule="exact"/>
        <w:ind w:firstLine="0"/>
        <w:jc w:val="both"/>
      </w:pPr>
      <w:r>
        <w:rPr>
          <w:rFonts w:ascii="Times New Roman" w:cs="Times New Roman" w:eastAsia="Times New Roman" w:hAnsi="Times New Roman"/>
          <w:sz w:val="24"/>
          <w:szCs w:val="24"/>
        </w:rPr>
        <w:t xml:space="preserve">Lembro de uma confraternização entre amigos, com troca de presentes no amigo secreto, num rodízio de pizza. Tudo corria alegremente, até que chegou uma pessoa que não era muito bem-vinda no grupo. Eu não sabia o quanto ela era rejeitada ali, mas tive a nítida impressão de que tinha vindo para causar constrangimento, e de que sentia prazer em ver a festa ser prejudicada.</w:t>
      </w:r>
    </w:p>
    <w:p>
      <w:pPr>
        <w:widowControl/>
        <w:spacing w:after="0" w:line="330" w:lineRule="exact"/>
        <w:ind w:firstLine="340"/>
        <w:jc w:val="both"/>
      </w:pPr>
      <w:r>
        <w:rPr>
          <w:rFonts w:ascii="Times New Roman" w:cs="Times New Roman" w:eastAsia="Times New Roman" w:hAnsi="Times New Roman"/>
          <w:sz w:val="24"/>
          <w:szCs w:val="24"/>
        </w:rPr>
        <w:t xml:space="preserve">E foi o que aconteceu. Assim que terminou a troca de presentes, muitas pessoas foram embora. Comeram o mínimo e saíram com desculpas pouco convincentes. Quando essa pessoa percebeu que os que ficaram não lhe davam a atenção que ela queria, levantou-se, despediu-se de mim e de mais alguns, e foi embora, como quem considera o serviço feito.</w:t>
      </w:r>
    </w:p>
    <w:p>
      <w:pPr>
        <w:widowControl/>
        <w:spacing w:after="0" w:line="330" w:lineRule="exact"/>
        <w:ind w:firstLine="340"/>
        <w:jc w:val="both"/>
      </w:pPr>
      <w:r>
        <w:rPr>
          <w:rFonts w:ascii="Times New Roman" w:cs="Times New Roman" w:eastAsia="Times New Roman" w:hAnsi="Times New Roman"/>
          <w:sz w:val="24"/>
          <w:szCs w:val="24"/>
        </w:rPr>
        <w:t xml:space="preserve">Penso muito nessa noite. A contaminação não veio só de quem chegou. Veio também da forma como o grupo reagiu: cada um que saía levava um pouco da festa embora, e quem ficava sentia o ambiente esvaziar. Uma única pessoa trouxe a vibração negativa, mas foi a soma das reações que deixou a mesa vazia. É assim que a contaminação funciona: ela não precisa convencer ninguém, basta que todos recuem ao mesmo tempo.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keepNext/>
        <w:keepLines/>
        <w:spacing w:after="160" w:before="400"/>
      </w:pPr>
      <w:r>
        <w:rPr>
          <w:rFonts w:ascii="Times New Roman" w:cs="Times New Roman" w:eastAsia="Times New Roman" w:hAnsi="Times New Roman"/>
          <w:b/>
          <w:bCs/>
          <w:smallCaps/>
          <w:sz w:val="24"/>
          <w:szCs w:val="24"/>
        </w:rPr>
        <w:t xml:space="preserve">A festa dos anos 60</w:t>
      </w:r>
    </w:p>
    <w:p>
      <w:pPr>
        <w:widowControl/>
        <w:spacing w:after="0" w:line="330" w:lineRule="exact"/>
        <w:ind w:firstLine="0"/>
        <w:jc w:val="both"/>
      </w:pPr>
      <w:r>
        <w:rPr>
          <w:rFonts w:ascii="Times New Roman" w:cs="Times New Roman" w:eastAsia="Times New Roman" w:hAnsi="Times New Roman"/>
          <w:sz w:val="24"/>
          <w:szCs w:val="24"/>
        </w:rPr>
        <w:t xml:space="preserve">Vivi também o outro lado. Certa vez, estávamos organizando uma festa no pátio da escola, com o tema dos anos 60. Estava tudo pronto, e a festa já era um sucesso. Um dos integrantes do grupo tinha avisado que não poderia ir. Era um professor muito querido por quase todos os alunos.</w:t>
      </w:r>
    </w:p>
    <w:p>
      <w:pPr>
        <w:widowControl/>
        <w:spacing w:after="0" w:line="330" w:lineRule="exact"/>
        <w:ind w:firstLine="340"/>
        <w:jc w:val="both"/>
      </w:pPr>
      <w:r>
        <w:rPr>
          <w:rFonts w:ascii="Times New Roman" w:cs="Times New Roman" w:eastAsia="Times New Roman" w:hAnsi="Times New Roman"/>
          <w:sz w:val="24"/>
          <w:szCs w:val="24"/>
        </w:rPr>
        <w:t xml:space="preserve">De repente, ele apareceu. Parecia que a festa tinha recebido uma energia turbo. Todos gritaram, as músicas pareceram ganhar força, e a alegria, que já era grande, ficou ainda maior. A presença daquele professor contagiou todos os que estavam ali. Foi incrível.</w:t>
      </w:r>
    </w:p>
    <w:p>
      <w:pPr>
        <w:widowControl/>
        <w:spacing w:after="0" w:line="330" w:lineRule="exact"/>
        <w:ind w:firstLine="340"/>
        <w:jc w:val="both"/>
      </w:pPr>
      <w:r>
        <w:rPr>
          <w:rFonts w:ascii="Times New Roman" w:cs="Times New Roman" w:eastAsia="Times New Roman" w:hAnsi="Times New Roman"/>
          <w:sz w:val="24"/>
          <w:szCs w:val="24"/>
        </w:rPr>
        <w:t xml:space="preserve">Penso nas duas festas, a do amigo secreto e a da escola, e vejo nelas os dois lados do mesmo pensamento. Nas duas, uma única pessoa chegou e mudou o ambiente inteiro. Numa, a mesa se esvaziou. Na outra, o pátio se encheu de alegria. A chegada foi o mesmo movimento. A direção é que foi oposta.</w:t>
      </w:r>
    </w:p>
    <w:p>
      <w:pPr>
        <w:widowControl/>
        <w:spacing w:after="0" w:line="330" w:lineRule="exact"/>
        <w:ind w:firstLine="340"/>
        <w:jc w:val="both"/>
      </w:pPr>
      <w:r>
        <w:rPr>
          <w:rFonts w:ascii="Times New Roman" w:cs="Times New Roman" w:eastAsia="Times New Roman" w:hAnsi="Times New Roman"/>
          <w:sz w:val="24"/>
          <w:szCs w:val="24"/>
        </w:rPr>
        <w:t xml:space="preserve">A lição que tiro daí é simples. Ninguém entra num lugar sem mudar alguma coisa nele. Antes de chegar a uma festa, a uma reunião ou a uma casa, vale perguntar: que vibração eu estou levando? E, quando a contaminação chegar, a melhor resposta não é ir embora em silêncio. É ser, ali mesmo, a presença que contagia.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chamou essa atitude de escuta empática.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que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2026-10-23T22:12:31.645Z</dcterms:created>
  <dcterms:modified xsi:type="dcterms:W3CDTF">2026-10-23T22:12:31.646Z</dcterms:modified>
</cp:coreProperties>
</file>

<file path=docProps/custom.xml><?xml version="1.0" encoding="utf-8"?>
<Properties xmlns="http://schemas.openxmlformats.org/officeDocument/2006/custom-properties" xmlns:vt="http://schemas.openxmlformats.org/officeDocument/2006/docPropsVTypes"/>
</file>