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2834" w14:textId="77777777" w:rsidR="00C639E3" w:rsidRPr="00877395" w:rsidRDefault="00AD3E5F">
      <w:pPr>
        <w:spacing w:after="0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  <w:b/>
          <w:sz w:val="36"/>
        </w:rPr>
        <w:t xml:space="preserve">MATTHEW ROGERS </w:t>
      </w:r>
    </w:p>
    <w:p w14:paraId="174C3460" w14:textId="7A43F68C" w:rsidR="00C639E3" w:rsidRPr="00877395" w:rsidRDefault="00AD3E5F">
      <w:pPr>
        <w:spacing w:after="14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4737 34th St. Unit #15, San Diego, CA 92116 </w:t>
      </w:r>
    </w:p>
    <w:p w14:paraId="68F0BD96" w14:textId="77777777" w:rsidR="00877395" w:rsidRPr="00877395" w:rsidRDefault="00AD3E5F" w:rsidP="00877395">
      <w:pPr>
        <w:spacing w:after="0" w:line="274" w:lineRule="auto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(916) 952-4662 </w:t>
      </w:r>
    </w:p>
    <w:p w14:paraId="12F28C2C" w14:textId="67E21FF4" w:rsidR="00877395" w:rsidRPr="00877395" w:rsidRDefault="00AD3E5F" w:rsidP="00877395">
      <w:pPr>
        <w:spacing w:after="0" w:line="274" w:lineRule="auto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matthew.shane.rogers@gmail.com </w:t>
      </w:r>
    </w:p>
    <w:p w14:paraId="232713B7" w14:textId="0018603A" w:rsidR="00877395" w:rsidRPr="00877395" w:rsidRDefault="00877395" w:rsidP="00877395">
      <w:pPr>
        <w:spacing w:after="0" w:line="274" w:lineRule="auto"/>
        <w:rPr>
          <w:rFonts w:ascii="Avenir LT Std 35 Light" w:hAnsi="Avenir LT Std 35 Light"/>
          <w:color w:val="1155CC"/>
          <w:sz w:val="22"/>
          <w:u w:val="single" w:color="1155CC"/>
        </w:rPr>
      </w:pPr>
      <w:hyperlink r:id="rId5" w:history="1">
        <w:r w:rsidRPr="00877395">
          <w:rPr>
            <w:rStyle w:val="Hyperlink"/>
            <w:rFonts w:ascii="Avenir LT Std 35 Light" w:hAnsi="Avenir LT Std 35 Light"/>
            <w:sz w:val="22"/>
          </w:rPr>
          <w:t>www.linkedin.com/in/matthewsrogers</w:t>
        </w:r>
      </w:hyperlink>
    </w:p>
    <w:p w14:paraId="6F42A4D9" w14:textId="334902C2" w:rsidR="00877395" w:rsidRPr="00877395" w:rsidRDefault="00877395" w:rsidP="00877395">
      <w:pPr>
        <w:spacing w:after="0" w:line="274" w:lineRule="auto"/>
        <w:rPr>
          <w:rFonts w:ascii="Avenir LT Std 35 Light" w:hAnsi="Avenir LT Std 35 Light"/>
          <w:color w:val="1155CC"/>
          <w:sz w:val="22"/>
          <w:u w:val="single" w:color="1155CC"/>
        </w:rPr>
      </w:pPr>
      <w:r w:rsidRPr="00877395">
        <w:rPr>
          <w:rFonts w:ascii="Avenir LT Std 35 Light" w:hAnsi="Avenir LT Std 35 Light"/>
          <w:color w:val="1155CC"/>
          <w:sz w:val="22"/>
          <w:u w:val="single" w:color="1155CC"/>
        </w:rPr>
        <w:t>https://github.com/Rogers-Development-Services</w:t>
      </w:r>
    </w:p>
    <w:p w14:paraId="6182066A" w14:textId="0DA2D490" w:rsidR="00C639E3" w:rsidRPr="00877395" w:rsidRDefault="00877395" w:rsidP="00877395">
      <w:pPr>
        <w:spacing w:after="0" w:line="274" w:lineRule="auto"/>
        <w:rPr>
          <w:rFonts w:ascii="Avenir LT Std 35 Light" w:hAnsi="Avenir LT Std 35 Light"/>
          <w:sz w:val="22"/>
        </w:rPr>
      </w:pPr>
      <w:hyperlink r:id="rId6" w:history="1">
        <w:r w:rsidRPr="00877395">
          <w:rPr>
            <w:rStyle w:val="Hyperlink"/>
            <w:rFonts w:ascii="Avenir LT Std 35 Light" w:hAnsi="Avenir LT Std 35 Light"/>
            <w:sz w:val="22"/>
          </w:rPr>
          <w:t>https://rogers-development-services.github.io/Portfolio/index.html</w:t>
        </w:r>
      </w:hyperlink>
      <w:hyperlink r:id="rId7">
        <w:r w:rsidR="00AD3E5F" w:rsidRPr="00877395">
          <w:rPr>
            <w:rFonts w:ascii="Avenir LT Std 35 Light" w:hAnsi="Avenir LT Std 35 Light"/>
            <w:sz w:val="22"/>
          </w:rPr>
          <w:t xml:space="preserve"> </w:t>
        </w:r>
      </w:hyperlink>
    </w:p>
    <w:p w14:paraId="543CEB8B" w14:textId="56BBB60D" w:rsidR="00C639E3" w:rsidRPr="00877395" w:rsidRDefault="00C639E3">
      <w:pPr>
        <w:spacing w:after="59"/>
        <w:rPr>
          <w:rFonts w:ascii="Avenir LT Std 35 Light" w:hAnsi="Avenir LT Std 35 Light"/>
        </w:rPr>
      </w:pPr>
    </w:p>
    <w:p w14:paraId="402527EF" w14:textId="77777777" w:rsidR="00C639E3" w:rsidRPr="00877395" w:rsidRDefault="00AD3E5F">
      <w:pPr>
        <w:pStyle w:val="Heading1"/>
        <w:ind w:left="-5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>PROFESSIONAL SUMMARY</w:t>
      </w:r>
      <w:r w:rsidRPr="00877395">
        <w:rPr>
          <w:rFonts w:ascii="Avenir LT Std 35 Light" w:hAnsi="Avenir LT Std 35 Light"/>
          <w:u w:val="none"/>
        </w:rPr>
        <w:t xml:space="preserve"> </w:t>
      </w:r>
    </w:p>
    <w:p w14:paraId="6C79E000" w14:textId="60014399" w:rsidR="00C639E3" w:rsidRPr="00877395" w:rsidRDefault="00AD3E5F">
      <w:pPr>
        <w:spacing w:after="6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Proven leader with seven years of experience in the university and non-profit sectors, with a commitment to growth who is looking for opportunities which help cultivate s</w:t>
      </w:r>
      <w:r w:rsidRPr="00877395">
        <w:rPr>
          <w:rFonts w:ascii="Avenir LT Std 35 Light" w:hAnsi="Avenir LT Std 35 Light"/>
          <w:sz w:val="22"/>
        </w:rPr>
        <w:t>ocial impact using technology. Excellent reputation for relationship building and coaching clients into personal, academic, and professional success. Skillful in developing collaborative partnerships with local, university, and international stakeholders t</w:t>
      </w:r>
      <w:r w:rsidRPr="00877395">
        <w:rPr>
          <w:rFonts w:ascii="Avenir LT Std 35 Light" w:hAnsi="Avenir LT Std 35 Light"/>
          <w:sz w:val="22"/>
        </w:rPr>
        <w:t xml:space="preserve">o understand success drivers and to coach clients in meeting their contextual goals. Seasoned user success coach, with extensive experience in strategic planning and consulting. I am adaptable in my style and strive to bring a learning perspective </w:t>
      </w:r>
      <w:r>
        <w:rPr>
          <w:rFonts w:ascii="Avenir LT Std 35 Light" w:hAnsi="Avenir LT Std 35 Light"/>
          <w:sz w:val="22"/>
        </w:rPr>
        <w:t xml:space="preserve">in </w:t>
      </w:r>
      <w:r w:rsidRPr="00877395">
        <w:rPr>
          <w:rFonts w:ascii="Avenir LT Std 35 Light" w:hAnsi="Avenir LT Std 35 Light"/>
          <w:sz w:val="22"/>
        </w:rPr>
        <w:t>c</w:t>
      </w:r>
      <w:r w:rsidRPr="00877395">
        <w:rPr>
          <w:rFonts w:ascii="Avenir LT Std 35 Light" w:hAnsi="Avenir LT Std 35 Light"/>
          <w:sz w:val="22"/>
        </w:rPr>
        <w:t xml:space="preserve">ommunicate best practices. </w:t>
      </w:r>
      <w:bookmarkStart w:id="0" w:name="_GoBack"/>
      <w:bookmarkEnd w:id="0"/>
    </w:p>
    <w:p w14:paraId="1A935A96" w14:textId="77777777" w:rsidR="00C639E3" w:rsidRPr="00877395" w:rsidRDefault="00AD3E5F">
      <w:pPr>
        <w:spacing w:after="55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  <w:sz w:val="22"/>
        </w:rPr>
        <w:t xml:space="preserve"> </w:t>
      </w:r>
    </w:p>
    <w:p w14:paraId="2206E644" w14:textId="77777777" w:rsidR="00C639E3" w:rsidRPr="00877395" w:rsidRDefault="00AD3E5F">
      <w:pPr>
        <w:pStyle w:val="Heading1"/>
        <w:ind w:left="-5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>EDUCATION</w:t>
      </w:r>
      <w:r w:rsidRPr="00877395">
        <w:rPr>
          <w:rFonts w:ascii="Avenir LT Std 35 Light" w:hAnsi="Avenir LT Std 35 Light"/>
          <w:u w:val="none"/>
        </w:rPr>
        <w:t xml:space="preserve"> </w:t>
      </w:r>
    </w:p>
    <w:p w14:paraId="08BF5245" w14:textId="2C194F03" w:rsidR="00C30575" w:rsidRDefault="00C30575" w:rsidP="00C30575">
      <w:pPr>
        <w:spacing w:after="14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Bootcamp</w:t>
      </w:r>
      <w:r>
        <w:rPr>
          <w:rFonts w:ascii="Avenir LT Std 35 Light" w:hAnsi="Avenir LT Std 35 Light"/>
          <w:sz w:val="22"/>
        </w:rPr>
        <w:t xml:space="preserve"> Certificate</w:t>
      </w:r>
      <w:r w:rsidRPr="00877395">
        <w:rPr>
          <w:rFonts w:ascii="Avenir LT Std 35 Light" w:hAnsi="Avenir LT Std 35 Light"/>
          <w:sz w:val="22"/>
        </w:rPr>
        <w:t xml:space="preserve"> Full-Stack Developer / 2020 / University of California San Diego  </w:t>
      </w:r>
    </w:p>
    <w:p w14:paraId="7CE371DC" w14:textId="0DD3931C" w:rsidR="00C30575" w:rsidRDefault="00C30575" w:rsidP="00C30575">
      <w:pPr>
        <w:spacing w:after="0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B.S. Biomedical Engineering / 2007-2012 / California Polytechnic State University San Luis Obispo </w:t>
      </w:r>
    </w:p>
    <w:p w14:paraId="2DBBAC8D" w14:textId="29F1F0F7" w:rsidR="00C639E3" w:rsidRPr="00877395" w:rsidRDefault="00C639E3">
      <w:pPr>
        <w:spacing w:after="55"/>
        <w:rPr>
          <w:rFonts w:ascii="Avenir LT Std 35 Light" w:hAnsi="Avenir LT Std 35 Light"/>
        </w:rPr>
      </w:pPr>
    </w:p>
    <w:p w14:paraId="13D77B09" w14:textId="551F108C" w:rsidR="00C639E3" w:rsidRPr="00877395" w:rsidRDefault="00AD3E5F">
      <w:pPr>
        <w:pStyle w:val="Heading1"/>
        <w:spacing w:after="30"/>
        <w:ind w:left="-5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>SKILLS</w:t>
      </w:r>
      <w:r w:rsidRPr="00877395">
        <w:rPr>
          <w:rFonts w:ascii="Avenir LT Std 35 Light" w:hAnsi="Avenir LT Std 35 Light"/>
          <w:u w:val="none"/>
        </w:rPr>
        <w:t xml:space="preserve">  </w:t>
      </w:r>
    </w:p>
    <w:p w14:paraId="3D0A91FE" w14:textId="3F022356" w:rsidR="00C30575" w:rsidRDefault="00C30575">
      <w:pPr>
        <w:numPr>
          <w:ilvl w:val="0"/>
          <w:numId w:val="1"/>
        </w:numPr>
        <w:ind w:hanging="361"/>
        <w:rPr>
          <w:rFonts w:ascii="Avenir LT Std 35 Light" w:hAnsi="Avenir LT Std 35 Light"/>
          <w:sz w:val="22"/>
        </w:rPr>
      </w:pPr>
      <w:r>
        <w:rPr>
          <w:rFonts w:ascii="Avenir LT Std 35 Light" w:hAnsi="Avenir LT Std 35 Light"/>
          <w:sz w:val="22"/>
        </w:rPr>
        <w:t>Languages: HTML 5, CSS 3, JavaScript</w:t>
      </w:r>
    </w:p>
    <w:p w14:paraId="5369EBF7" w14:textId="264A52C7" w:rsidR="00C30575" w:rsidRDefault="00C30575">
      <w:pPr>
        <w:numPr>
          <w:ilvl w:val="0"/>
          <w:numId w:val="1"/>
        </w:numPr>
        <w:ind w:hanging="361"/>
        <w:rPr>
          <w:rFonts w:ascii="Avenir LT Std 35 Light" w:hAnsi="Avenir LT Std 35 Light"/>
          <w:sz w:val="22"/>
        </w:rPr>
      </w:pPr>
      <w:r>
        <w:rPr>
          <w:rFonts w:ascii="Avenir LT Std 35 Light" w:hAnsi="Avenir LT Std 35 Light"/>
          <w:sz w:val="22"/>
        </w:rPr>
        <w:t xml:space="preserve">Applications: Node JS, MYSQL, Express, Handlebars.js, Bootstrap, </w:t>
      </w:r>
      <w:proofErr w:type="spellStart"/>
      <w:r>
        <w:rPr>
          <w:rFonts w:ascii="Avenir LT Std 35 Light" w:hAnsi="Avenir LT Std 35 Light"/>
          <w:sz w:val="22"/>
        </w:rPr>
        <w:t>JQuery</w:t>
      </w:r>
      <w:proofErr w:type="spellEnd"/>
    </w:p>
    <w:p w14:paraId="0C566E0B" w14:textId="6A803FDE" w:rsidR="00C257F2" w:rsidRPr="00C257F2" w:rsidRDefault="00C257F2" w:rsidP="00C257F2">
      <w:pPr>
        <w:numPr>
          <w:ilvl w:val="0"/>
          <w:numId w:val="1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Software: Microsoft Office, Google Apps, </w:t>
      </w:r>
      <w:proofErr w:type="spellStart"/>
      <w:r w:rsidRPr="00877395">
        <w:rPr>
          <w:rFonts w:ascii="Avenir LT Std 35 Light" w:hAnsi="Avenir LT Std 35 Light"/>
          <w:sz w:val="22"/>
        </w:rPr>
        <w:t>Karani</w:t>
      </w:r>
      <w:proofErr w:type="spellEnd"/>
      <w:r w:rsidRPr="00877395">
        <w:rPr>
          <w:rFonts w:ascii="Avenir LT Std 35 Light" w:hAnsi="Avenir LT Std 35 Light"/>
          <w:sz w:val="22"/>
        </w:rPr>
        <w:t xml:space="preserve"> (CRM), Active, Mail Chimp, Adobe, WordPress, Drupal </w:t>
      </w:r>
    </w:p>
    <w:p w14:paraId="766BC4A3" w14:textId="77777777" w:rsidR="00C639E3" w:rsidRPr="00877395" w:rsidRDefault="00AD3E5F">
      <w:pPr>
        <w:numPr>
          <w:ilvl w:val="0"/>
          <w:numId w:val="1"/>
        </w:numPr>
        <w:spacing w:after="35" w:line="274" w:lineRule="auto"/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Communication: Strong skills in verbal, written, and inter-</w:t>
      </w:r>
      <w:r w:rsidRPr="00877395">
        <w:rPr>
          <w:rFonts w:ascii="Avenir LT Std 35 Light" w:hAnsi="Avenir LT Std 35 Light"/>
          <w:sz w:val="22"/>
        </w:rPr>
        <w:t xml:space="preserve">departmental communication and collaboration, vision casting, public speaking and donor/public relations communication and listening. </w:t>
      </w:r>
    </w:p>
    <w:p w14:paraId="1F63A9A9" w14:textId="77777777" w:rsidR="00C639E3" w:rsidRPr="00877395" w:rsidRDefault="00AD3E5F">
      <w:pPr>
        <w:numPr>
          <w:ilvl w:val="0"/>
          <w:numId w:val="1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Coaching: Expertise in individualized development for 25+ individuals in discovery of and follow through of strategic goa</w:t>
      </w:r>
      <w:r w:rsidRPr="00877395">
        <w:rPr>
          <w:rFonts w:ascii="Avenir LT Std 35 Light" w:hAnsi="Avenir LT Std 35 Light"/>
          <w:sz w:val="22"/>
        </w:rPr>
        <w:t xml:space="preserve">ls. Excelling at methods including Goal, Reality, Options, Will (GROW) model and Specific, Measurable, Attainable, Realistic, Time Oriented (SMART) goal training and execution.  </w:t>
      </w:r>
    </w:p>
    <w:p w14:paraId="4D708964" w14:textId="77777777" w:rsidR="00C639E3" w:rsidRPr="00877395" w:rsidRDefault="00AD3E5F">
      <w:pPr>
        <w:numPr>
          <w:ilvl w:val="0"/>
          <w:numId w:val="1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Project management: Skilled in creating, managing, and prioritizing multiple </w:t>
      </w:r>
      <w:r w:rsidRPr="00877395">
        <w:rPr>
          <w:rFonts w:ascii="Avenir LT Std 35 Light" w:hAnsi="Avenir LT Std 35 Light"/>
          <w:sz w:val="22"/>
        </w:rPr>
        <w:t xml:space="preserve">quarter to yearlong projects, budgets of $50K+, and personnel to achieve goals. </w:t>
      </w:r>
    </w:p>
    <w:p w14:paraId="1DE5FEEC" w14:textId="516839BA" w:rsidR="00C639E3" w:rsidRDefault="00AD3E5F" w:rsidP="00877395">
      <w:pPr>
        <w:numPr>
          <w:ilvl w:val="0"/>
          <w:numId w:val="1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Flexibility: Capable of adapting, improvising, problem-solving, and thriving in new situations and/or challenges. </w:t>
      </w:r>
    </w:p>
    <w:p w14:paraId="267B711C" w14:textId="77777777" w:rsidR="00877395" w:rsidRPr="00877395" w:rsidRDefault="00877395" w:rsidP="00877395">
      <w:pPr>
        <w:ind w:left="706"/>
        <w:rPr>
          <w:rFonts w:ascii="Avenir LT Std 35 Light" w:hAnsi="Avenir LT Std 35 Light"/>
          <w:sz w:val="22"/>
        </w:rPr>
      </w:pPr>
    </w:p>
    <w:p w14:paraId="1B717004" w14:textId="77777777" w:rsidR="00C639E3" w:rsidRPr="00877395" w:rsidRDefault="00AD3E5F">
      <w:pPr>
        <w:pStyle w:val="Heading1"/>
        <w:ind w:left="-5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>EXPERIENCE</w:t>
      </w:r>
      <w:r w:rsidRPr="00877395">
        <w:rPr>
          <w:rFonts w:ascii="Avenir LT Std 35 Light" w:hAnsi="Avenir LT Std 35 Light"/>
          <w:u w:val="none"/>
        </w:rPr>
        <w:t xml:space="preserve"> </w:t>
      </w:r>
    </w:p>
    <w:p w14:paraId="69E2F97B" w14:textId="77777777" w:rsidR="00C639E3" w:rsidRPr="00877395" w:rsidRDefault="00AD3E5F">
      <w:pPr>
        <w:spacing w:after="9"/>
        <w:rPr>
          <w:rFonts w:ascii="Avenir LT Std 35 Light" w:hAnsi="Avenir LT Std 35 Light"/>
          <w:sz w:val="24"/>
          <w:szCs w:val="24"/>
        </w:rPr>
      </w:pPr>
      <w:r w:rsidRPr="00877395">
        <w:rPr>
          <w:rFonts w:ascii="Avenir LT Std 35 Light" w:hAnsi="Avenir LT Std 35 Light"/>
          <w:sz w:val="24"/>
          <w:szCs w:val="24"/>
        </w:rPr>
        <w:t xml:space="preserve">MAY 2020-Present </w:t>
      </w:r>
    </w:p>
    <w:p w14:paraId="4389CE15" w14:textId="68AEFF29" w:rsidR="00C639E3" w:rsidRPr="00877395" w:rsidRDefault="00AD3E5F">
      <w:pPr>
        <w:rPr>
          <w:rFonts w:ascii="Avenir LT Std 35 Light" w:hAnsi="Avenir LT Std 35 Light"/>
          <w:sz w:val="24"/>
          <w:szCs w:val="24"/>
        </w:rPr>
      </w:pPr>
      <w:r w:rsidRPr="00877395">
        <w:rPr>
          <w:rFonts w:ascii="Avenir LT Std 35 Light" w:hAnsi="Avenir LT Std 35 Light"/>
          <w:sz w:val="24"/>
          <w:szCs w:val="24"/>
        </w:rPr>
        <w:t xml:space="preserve">Web Developer Intern | </w:t>
      </w:r>
      <w:proofErr w:type="spellStart"/>
      <w:r w:rsidRPr="00877395">
        <w:rPr>
          <w:rFonts w:ascii="Avenir LT Std 35 Light" w:hAnsi="Avenir LT Std 35 Light"/>
          <w:sz w:val="24"/>
          <w:szCs w:val="24"/>
        </w:rPr>
        <w:t>EnterTalk</w:t>
      </w:r>
      <w:proofErr w:type="spellEnd"/>
      <w:r w:rsidRPr="00877395">
        <w:rPr>
          <w:rFonts w:ascii="Avenir LT Std 35 Light" w:hAnsi="Avenir LT Std 35 Light"/>
          <w:sz w:val="24"/>
          <w:szCs w:val="24"/>
        </w:rPr>
        <w:t xml:space="preserve"> Media Inc. | San Diego, CA </w:t>
      </w:r>
    </w:p>
    <w:p w14:paraId="18B3D2C6" w14:textId="3DCEADEB" w:rsidR="00C639E3" w:rsidRPr="00877395" w:rsidRDefault="00AD3E5F">
      <w:pPr>
        <w:tabs>
          <w:tab w:val="center" w:pos="411"/>
          <w:tab w:val="center" w:pos="3693"/>
        </w:tabs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ab/>
      </w:r>
      <w:r w:rsidRPr="00877395">
        <w:rPr>
          <w:rFonts w:ascii="Avenir LT Std 35 Light" w:eastAsia="Segoe UI Symbol" w:hAnsi="Avenir LT Std 35 Light" w:cs="Segoe UI Symbol"/>
          <w:sz w:val="22"/>
        </w:rPr>
        <w:t>•</w:t>
      </w:r>
      <w:r w:rsidRPr="00877395">
        <w:rPr>
          <w:rFonts w:ascii="Avenir LT Std 35 Light" w:eastAsia="Arial" w:hAnsi="Avenir LT Std 35 Light" w:cs="Arial"/>
          <w:sz w:val="22"/>
        </w:rPr>
        <w:t xml:space="preserve"> </w:t>
      </w:r>
      <w:r w:rsidRPr="00877395">
        <w:rPr>
          <w:rFonts w:ascii="Avenir LT Std 35 Light" w:eastAsia="Arial" w:hAnsi="Avenir LT Std 35 Light" w:cs="Arial"/>
          <w:sz w:val="22"/>
        </w:rPr>
        <w:tab/>
      </w:r>
      <w:r w:rsidRPr="00877395">
        <w:rPr>
          <w:rFonts w:ascii="Avenir LT Std 35 Light" w:hAnsi="Avenir LT Std 35 Light"/>
          <w:sz w:val="22"/>
        </w:rPr>
        <w:t>Efficiently created and managed WordPress websites</w:t>
      </w:r>
      <w:r w:rsidR="00C30575">
        <w:rPr>
          <w:rFonts w:ascii="Avenir LT Std 35 Light" w:hAnsi="Avenir LT Std 35 Light"/>
          <w:sz w:val="22"/>
        </w:rPr>
        <w:t xml:space="preserve"> for clients</w:t>
      </w:r>
      <w:r w:rsidRPr="00877395">
        <w:rPr>
          <w:rFonts w:ascii="Avenir LT Std 35 Light" w:eastAsia="Arial" w:hAnsi="Avenir LT Std 35 Light" w:cs="Arial"/>
          <w:sz w:val="22"/>
        </w:rPr>
        <w:t xml:space="preserve"> </w:t>
      </w:r>
    </w:p>
    <w:p w14:paraId="45A9B2EC" w14:textId="77777777" w:rsidR="00C639E3" w:rsidRPr="00877395" w:rsidRDefault="00AD3E5F">
      <w:pPr>
        <w:spacing w:after="0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  <w:sz w:val="26"/>
        </w:rPr>
        <w:t xml:space="preserve"> </w:t>
      </w:r>
    </w:p>
    <w:p w14:paraId="1A41DC08" w14:textId="77777777" w:rsidR="00C639E3" w:rsidRPr="00877395" w:rsidRDefault="00AD3E5F">
      <w:pPr>
        <w:ind w:right="4018"/>
        <w:rPr>
          <w:rFonts w:ascii="Avenir LT Std 35 Light" w:hAnsi="Avenir LT Std 35 Light"/>
          <w:sz w:val="24"/>
          <w:szCs w:val="24"/>
        </w:rPr>
      </w:pPr>
      <w:r w:rsidRPr="00877395">
        <w:rPr>
          <w:rFonts w:ascii="Avenir LT Std 35 Light" w:hAnsi="Avenir LT Std 35 Light"/>
          <w:sz w:val="24"/>
          <w:szCs w:val="24"/>
        </w:rPr>
        <w:t xml:space="preserve">JANUARY 2006-2007 iPod Technical Support Agent | Apple Inc. | Elk Grove, CA </w:t>
      </w:r>
    </w:p>
    <w:p w14:paraId="6BA2DFA4" w14:textId="77777777" w:rsidR="00C639E3" w:rsidRPr="00877395" w:rsidRDefault="00AD3E5F">
      <w:pPr>
        <w:numPr>
          <w:ilvl w:val="0"/>
          <w:numId w:val="2"/>
        </w:numPr>
        <w:spacing w:after="6"/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Excelled in customer satisfaction and resolving technical issues while servicing 200+ clients via iPod troubleshooting calls. </w:t>
      </w:r>
    </w:p>
    <w:p w14:paraId="626A9462" w14:textId="77777777" w:rsidR="00C639E3" w:rsidRPr="00877395" w:rsidRDefault="00AD3E5F">
      <w:pPr>
        <w:spacing w:after="23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 xml:space="preserve"> </w:t>
      </w:r>
    </w:p>
    <w:p w14:paraId="2DCB4C8B" w14:textId="77777777" w:rsidR="00C639E3" w:rsidRPr="00877395" w:rsidRDefault="00AD3E5F">
      <w:pPr>
        <w:spacing w:after="9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 xml:space="preserve">SEPTEMBER 2009-2012 </w:t>
      </w:r>
    </w:p>
    <w:p w14:paraId="6B443B46" w14:textId="77777777" w:rsidR="00C639E3" w:rsidRPr="00877395" w:rsidRDefault="00AD3E5F">
      <w:pPr>
        <w:rPr>
          <w:rFonts w:ascii="Avenir LT Std 35 Light" w:hAnsi="Avenir LT Std 35 Light"/>
          <w:sz w:val="24"/>
          <w:szCs w:val="24"/>
        </w:rPr>
      </w:pPr>
      <w:r w:rsidRPr="00877395">
        <w:rPr>
          <w:rFonts w:ascii="Avenir LT Std 35 Light" w:hAnsi="Avenir LT Std 35 Light"/>
          <w:sz w:val="24"/>
          <w:szCs w:val="24"/>
        </w:rPr>
        <w:t xml:space="preserve">Audio Visual Technician | Media Distribution Services | San Luis Obispo, CA </w:t>
      </w:r>
    </w:p>
    <w:p w14:paraId="33A2D0E9" w14:textId="77777777" w:rsidR="00C639E3" w:rsidRPr="00877395" w:rsidRDefault="00AD3E5F">
      <w:pPr>
        <w:numPr>
          <w:ilvl w:val="0"/>
          <w:numId w:val="2"/>
        </w:numPr>
        <w:spacing w:after="10"/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Effectively managed maintenance and service and operation requests of media equipment including repairing AV equipment  </w:t>
      </w:r>
    </w:p>
    <w:p w14:paraId="08354474" w14:textId="77777777" w:rsidR="00C639E3" w:rsidRPr="00877395" w:rsidRDefault="00AD3E5F">
      <w:pPr>
        <w:spacing w:after="18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 xml:space="preserve"> </w:t>
      </w:r>
    </w:p>
    <w:p w14:paraId="7E8FC664" w14:textId="77777777" w:rsidR="00C639E3" w:rsidRPr="00877395" w:rsidRDefault="00AD3E5F">
      <w:pPr>
        <w:spacing w:after="9"/>
        <w:rPr>
          <w:rFonts w:ascii="Avenir LT Std 35 Light" w:hAnsi="Avenir LT Std 35 Light"/>
        </w:rPr>
      </w:pPr>
      <w:r w:rsidRPr="00877395">
        <w:rPr>
          <w:rFonts w:ascii="Avenir LT Std 35 Light" w:hAnsi="Avenir LT Std 35 Light"/>
        </w:rPr>
        <w:t xml:space="preserve">JANUARY 2013-PRESENT </w:t>
      </w:r>
    </w:p>
    <w:p w14:paraId="6CBAE9A1" w14:textId="77777777" w:rsidR="00C639E3" w:rsidRPr="00877395" w:rsidRDefault="00AD3E5F">
      <w:pPr>
        <w:rPr>
          <w:rFonts w:ascii="Avenir LT Std 35 Light" w:hAnsi="Avenir LT Std 35 Light"/>
          <w:sz w:val="24"/>
          <w:szCs w:val="24"/>
        </w:rPr>
      </w:pPr>
      <w:r w:rsidRPr="00877395">
        <w:rPr>
          <w:rFonts w:ascii="Avenir LT Std 35 Light" w:hAnsi="Avenir LT Std 35 Light"/>
          <w:sz w:val="24"/>
          <w:szCs w:val="24"/>
        </w:rPr>
        <w:t>Campus Manager | InterVarsity, USA</w:t>
      </w:r>
      <w:r w:rsidRPr="00877395">
        <w:rPr>
          <w:rFonts w:ascii="Avenir LT Std 35 Light" w:hAnsi="Avenir LT Std 35 Light"/>
          <w:sz w:val="24"/>
          <w:szCs w:val="24"/>
        </w:rPr>
        <w:t xml:space="preserve"> | Santa Barbara &amp; San Diego, CA </w:t>
      </w:r>
    </w:p>
    <w:p w14:paraId="59A1B6B4" w14:textId="77777777" w:rsidR="00C639E3" w:rsidRPr="00877395" w:rsidRDefault="00AD3E5F">
      <w:pPr>
        <w:numPr>
          <w:ilvl w:val="0"/>
          <w:numId w:val="2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Cultivated and maintained a fundraising network for 7 years, raising an average of $60,000 annually with a year over year growth by 3.4%. Nurtured a 150+ donor base with regular and effective communication utilizing CRM so</w:t>
      </w:r>
      <w:r w:rsidRPr="00877395">
        <w:rPr>
          <w:rFonts w:ascii="Avenir LT Std 35 Light" w:hAnsi="Avenir LT Std 35 Light"/>
          <w:sz w:val="22"/>
        </w:rPr>
        <w:t xml:space="preserve">ftware to prioritize phases of donor development. </w:t>
      </w:r>
    </w:p>
    <w:p w14:paraId="2BEB02EA" w14:textId="77777777" w:rsidR="00C639E3" w:rsidRPr="00877395" w:rsidRDefault="00AD3E5F">
      <w:pPr>
        <w:numPr>
          <w:ilvl w:val="0"/>
          <w:numId w:val="2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 xml:space="preserve">Effective strategic planning for growth and improvement of client programs and events, increasing attendance and commitment to service by 20% over 5 years. </w:t>
      </w:r>
    </w:p>
    <w:p w14:paraId="71DB9795" w14:textId="77777777" w:rsidR="00C639E3" w:rsidRPr="00877395" w:rsidRDefault="00AD3E5F">
      <w:pPr>
        <w:numPr>
          <w:ilvl w:val="0"/>
          <w:numId w:val="2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Pioneered innovative marketing strategies to gen</w:t>
      </w:r>
      <w:r w:rsidRPr="00877395">
        <w:rPr>
          <w:rFonts w:ascii="Avenir LT Std 35 Light" w:hAnsi="Avenir LT Std 35 Light"/>
          <w:sz w:val="22"/>
        </w:rPr>
        <w:t xml:space="preserve">erate interest and visibility via campus-wide outreaches, designing brand websites, sustaining social media and Mailchimp updates with conversion rates. </w:t>
      </w:r>
    </w:p>
    <w:p w14:paraId="6034F9AE" w14:textId="77777777" w:rsidR="00C639E3" w:rsidRPr="00877395" w:rsidRDefault="00AD3E5F">
      <w:pPr>
        <w:numPr>
          <w:ilvl w:val="0"/>
          <w:numId w:val="2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Skilled at creating data tracking programs via google sheets and forms and maximizing regular reporting for following up with diverse populations. Supervised teams of</w:t>
      </w:r>
      <w:r w:rsidRPr="00877395">
        <w:rPr>
          <w:rFonts w:ascii="Avenir LT Std 35 Light" w:hAnsi="Avenir LT Std 35 Light"/>
          <w:sz w:val="22"/>
        </w:rPr>
        <w:t xml:space="preserve"> 4-20 leaders annually to connect with over 200+ prospective clients. </w:t>
      </w:r>
    </w:p>
    <w:p w14:paraId="6B5B67D1" w14:textId="77777777" w:rsidR="00C639E3" w:rsidRPr="00877395" w:rsidRDefault="00AD3E5F">
      <w:pPr>
        <w:numPr>
          <w:ilvl w:val="0"/>
          <w:numId w:val="2"/>
        </w:numPr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Collaborated with other staff in creating, evaluating, and assessing quarterly and yearly team training events and retreats to resource and retain leaders and grow our capacity to assis</w:t>
      </w:r>
      <w:r w:rsidRPr="00877395">
        <w:rPr>
          <w:rFonts w:ascii="Avenir LT Std 35 Light" w:hAnsi="Avenir LT Std 35 Light"/>
          <w:sz w:val="22"/>
        </w:rPr>
        <w:t xml:space="preserve">t more clients, ranging from focused 5-person retreats to 100-person conferences. </w:t>
      </w:r>
    </w:p>
    <w:p w14:paraId="3E3E4D57" w14:textId="4654FC88" w:rsidR="00C639E3" w:rsidRPr="00C30575" w:rsidRDefault="00AD3E5F" w:rsidP="00C30575">
      <w:pPr>
        <w:numPr>
          <w:ilvl w:val="0"/>
          <w:numId w:val="2"/>
        </w:numPr>
        <w:spacing w:after="7"/>
        <w:ind w:hanging="361"/>
        <w:rPr>
          <w:rFonts w:ascii="Avenir LT Std 35 Light" w:hAnsi="Avenir LT Std 35 Light"/>
          <w:sz w:val="22"/>
        </w:rPr>
      </w:pPr>
      <w:r w:rsidRPr="00877395">
        <w:rPr>
          <w:rFonts w:ascii="Avenir LT Std 35 Light" w:hAnsi="Avenir LT Std 35 Light"/>
          <w:sz w:val="22"/>
        </w:rPr>
        <w:t>Directed two short-term learning exchange teams to collaborate with global partners to expand brand marketing for international partners through interviews, process demonstr</w:t>
      </w:r>
      <w:r w:rsidRPr="00877395">
        <w:rPr>
          <w:rFonts w:ascii="Avenir LT Std 35 Light" w:hAnsi="Avenir LT Std 35 Light"/>
          <w:sz w:val="22"/>
        </w:rPr>
        <w:t xml:space="preserve">ations, and user experience analysis.  </w:t>
      </w:r>
    </w:p>
    <w:sectPr w:rsidR="00C639E3" w:rsidRPr="00C30575">
      <w:pgSz w:w="12240" w:h="15840"/>
      <w:pgMar w:top="1496" w:right="1433" w:bottom="15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32840"/>
    <w:multiLevelType w:val="hybridMultilevel"/>
    <w:tmpl w:val="CBF61CB8"/>
    <w:lvl w:ilvl="0" w:tplc="2D8EFB7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4A081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23496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49C0C5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0F61F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A14B99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6ABE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AC275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96C47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9B4ECA"/>
    <w:multiLevelType w:val="hybridMultilevel"/>
    <w:tmpl w:val="BAE46FAC"/>
    <w:lvl w:ilvl="0" w:tplc="8C4CE17A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0E657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1E89E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9F82C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F82A46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9E83F7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F7EB8A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16C1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107F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E3"/>
    <w:rsid w:val="00877395"/>
    <w:rsid w:val="00AD3E5F"/>
    <w:rsid w:val="00C257F2"/>
    <w:rsid w:val="00C30575"/>
    <w:rsid w:val="00C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B70B"/>
  <w15:docId w15:val="{B0E4FAA3-EB39-460D-8FD8-C3746008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87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tthewsrog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gers-development-services.github.io/Portfolio/index.html" TargetMode="External"/><Relationship Id="rId5" Type="http://schemas.openxmlformats.org/officeDocument/2006/relationships/hyperlink" Target="http://www.linkedin.com/in/matthewsrog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 Rogers</dc:creator>
  <cp:keywords/>
  <cp:lastModifiedBy>Matt S Rogers</cp:lastModifiedBy>
  <cp:revision>4</cp:revision>
  <dcterms:created xsi:type="dcterms:W3CDTF">2020-09-29T17:56:00Z</dcterms:created>
  <dcterms:modified xsi:type="dcterms:W3CDTF">2020-09-29T18:18:00Z</dcterms:modified>
</cp:coreProperties>
</file>