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B400" w14:textId="77777777" w:rsidR="00FF4F43" w:rsidRDefault="00000000">
      <w:pPr>
        <w:pStyle w:val="Title"/>
      </w:pPr>
      <w:r>
        <w:rPr>
          <w:rFonts w:ascii="Calibri"/>
          <w:color w:val="17365D"/>
        </w:rPr>
        <w:t>ROGERS MULYOWA</w:t>
      </w:r>
    </w:p>
    <w:p w14:paraId="4B2815D4" w14:textId="77777777" w:rsidR="00FF4F43" w:rsidRDefault="00000000">
      <w:r>
        <w:rPr>
          <w:rFonts w:ascii="Cambria"/>
        </w:rPr>
        <w:t>📍 Education City North, Doha, Qatar</w:t>
      </w:r>
    </w:p>
    <w:p w14:paraId="5BDA37D6" w14:textId="77777777" w:rsidR="00FF4F43" w:rsidRDefault="00000000">
      <w:r>
        <w:rPr>
          <w:rFonts w:ascii="Cambria"/>
        </w:rPr>
        <w:t>📞 +974 77055914 | ✉️ rogersmulyowa@gmail.com</w:t>
      </w:r>
    </w:p>
    <w:p w14:paraId="5D9CF411" w14:textId="77777777" w:rsidR="00FF4F43" w:rsidRDefault="00000000">
      <w:r>
        <w:rPr>
          <w:rFonts w:ascii="Cambria"/>
        </w:rPr>
        <w:t>🔗 https://www.linkedin.com/in/rogers-mulyowa</w:t>
      </w:r>
    </w:p>
    <w:p w14:paraId="694C1C85" w14:textId="77777777" w:rsidR="00FF4F43" w:rsidRDefault="00000000">
      <w:r>
        <w:rPr>
          <w:rFonts w:ascii="Cambria"/>
          <w:b/>
          <w:sz w:val="24"/>
          <w:szCs w:val="24"/>
        </w:rPr>
        <w:br/>
        <w:t>PROFESSIONAL SUMMARY</w:t>
      </w:r>
    </w:p>
    <w:p w14:paraId="27EF0D2F" w14:textId="77777777" w:rsidR="00FF4F43" w:rsidRDefault="00000000">
      <w:r>
        <w:rPr>
          <w:rFonts w:ascii="Cambria"/>
        </w:rPr>
        <w:t>Cisco-certified Network Administrator with over 4 years of hands-on experience in managing, securing, and optimizing enterprise networks. Certified in CCNA and CCNP Enterprise, with a strong foundation in Telecommunications Engineering and current training in Python for network automation. Proven ability to design, configure, and troubleshoot both LAN/WAN infrastructures and cloud-based services. Committed to delivering reliable, high-performance networks aligned with business goals.</w:t>
      </w:r>
    </w:p>
    <w:p w14:paraId="18D98903" w14:textId="77777777" w:rsidR="00FF4F43" w:rsidRDefault="00000000">
      <w:r>
        <w:rPr>
          <w:rFonts w:ascii="Cambria"/>
          <w:b/>
          <w:sz w:val="24"/>
          <w:szCs w:val="24"/>
        </w:rPr>
        <w:br/>
        <w:t>CORE COMPETENCIES</w:t>
      </w:r>
    </w:p>
    <w:p w14:paraId="6C69EFC2" w14:textId="77777777" w:rsidR="00FF4F43" w:rsidRDefault="00000000">
      <w:pPr>
        <w:pStyle w:val="ListBullet"/>
      </w:pPr>
      <w:r>
        <w:rPr>
          <w:rFonts w:ascii="Cambria"/>
        </w:rPr>
        <w:t>Cisco Routing &amp; Switching (CCNA, CCNP)</w:t>
      </w:r>
    </w:p>
    <w:p w14:paraId="371FE41B" w14:textId="77777777" w:rsidR="00FF4F43" w:rsidRDefault="00000000">
      <w:pPr>
        <w:pStyle w:val="ListBullet"/>
      </w:pPr>
      <w:r>
        <w:rPr>
          <w:rFonts w:ascii="Cambria"/>
        </w:rPr>
        <w:t>OSPF, EIGRP, BGP, VLANs, STP, HSRP</w:t>
      </w:r>
    </w:p>
    <w:p w14:paraId="5D7EB8BF" w14:textId="77777777" w:rsidR="00FF4F43" w:rsidRDefault="00000000">
      <w:pPr>
        <w:pStyle w:val="ListBullet"/>
      </w:pPr>
      <w:r>
        <w:rPr>
          <w:rFonts w:ascii="Cambria"/>
        </w:rPr>
        <w:t>Network Security (ACLs, VPNs, Firewalls)</w:t>
      </w:r>
    </w:p>
    <w:p w14:paraId="61826887" w14:textId="77777777" w:rsidR="00FF4F43" w:rsidRDefault="00000000">
      <w:pPr>
        <w:pStyle w:val="ListBullet"/>
      </w:pPr>
      <w:r>
        <w:rPr>
          <w:rFonts w:ascii="Cambria"/>
        </w:rPr>
        <w:t>SD-WAN (Cisco 300-415 – in progress)</w:t>
      </w:r>
    </w:p>
    <w:p w14:paraId="62F0E785" w14:textId="77777777" w:rsidR="00FF4F43" w:rsidRDefault="00000000">
      <w:pPr>
        <w:pStyle w:val="ListBullet"/>
      </w:pPr>
      <w:r>
        <w:rPr>
          <w:rFonts w:ascii="Cambria"/>
        </w:rPr>
        <w:t>Network Monitoring (NOC), Troubleshooting</w:t>
      </w:r>
    </w:p>
    <w:p w14:paraId="4EEEC969" w14:textId="77777777" w:rsidR="00FF4F43" w:rsidRDefault="00000000">
      <w:pPr>
        <w:pStyle w:val="ListBullet"/>
      </w:pPr>
      <w:r>
        <w:rPr>
          <w:rFonts w:ascii="Cambria"/>
        </w:rPr>
        <w:t>DNS, DHCP, Active Directory, File Sharing</w:t>
      </w:r>
    </w:p>
    <w:p w14:paraId="39B190CB" w14:textId="77777777" w:rsidR="00FF4F43" w:rsidRDefault="00000000">
      <w:pPr>
        <w:pStyle w:val="ListBullet"/>
      </w:pPr>
      <w:r>
        <w:rPr>
          <w:rFonts w:ascii="Cambria"/>
        </w:rPr>
        <w:t>GNS3, Packet Tracer, Wireshark</w:t>
      </w:r>
    </w:p>
    <w:p w14:paraId="6C0C98CE" w14:textId="77777777" w:rsidR="00FF4F43" w:rsidRDefault="00000000">
      <w:pPr>
        <w:pStyle w:val="ListBullet"/>
      </w:pPr>
      <w:r>
        <w:rPr>
          <w:rFonts w:ascii="Cambria"/>
        </w:rPr>
        <w:t>Network Documentation &amp; Diagramming</w:t>
      </w:r>
    </w:p>
    <w:p w14:paraId="3A4F079B" w14:textId="77777777" w:rsidR="00FF4F43" w:rsidRDefault="00000000">
      <w:pPr>
        <w:pStyle w:val="ListBullet"/>
      </w:pPr>
      <w:r>
        <w:rPr>
          <w:rFonts w:ascii="Cambria"/>
        </w:rPr>
        <w:t>Python (basic scripting under training)</w:t>
      </w:r>
    </w:p>
    <w:p w14:paraId="04E38706" w14:textId="77777777" w:rsidR="00FF4F43" w:rsidRDefault="00000000">
      <w:r>
        <w:rPr>
          <w:rFonts w:ascii="Cambria"/>
          <w:b/>
          <w:sz w:val="24"/>
          <w:szCs w:val="24"/>
        </w:rPr>
        <w:br/>
        <w:t>PROFESSIONAL EXPERIENCE</w:t>
      </w:r>
    </w:p>
    <w:p w14:paraId="27BFB01F" w14:textId="77777777" w:rsidR="00FF4F43" w:rsidRPr="00EC3068" w:rsidRDefault="00000000">
      <w:pPr>
        <w:pStyle w:val="Heading3"/>
        <w:rPr>
          <w:color w:val="auto"/>
        </w:rPr>
      </w:pPr>
      <w:r w:rsidRPr="00EC3068">
        <w:rPr>
          <w:rFonts w:ascii="Calibri"/>
          <w:color w:val="auto"/>
        </w:rPr>
        <w:t>Network Administrator</w:t>
      </w:r>
    </w:p>
    <w:p w14:paraId="7FD45EEA" w14:textId="57B7BC89" w:rsidR="00FF4F43" w:rsidRDefault="00000000">
      <w:r>
        <w:rPr>
          <w:rFonts w:ascii="Cambria"/>
        </w:rPr>
        <w:t>📍 Metcom Technologies – Kampala, Uganda</w:t>
      </w:r>
      <w:r>
        <w:rPr>
          <w:rFonts w:ascii="Cambria"/>
        </w:rPr>
        <w:br/>
        <w:t>🗓 May 2022 – Dec 202</w:t>
      </w:r>
      <w:r w:rsidR="00E54BBE">
        <w:rPr>
          <w:rFonts w:ascii="Cambria"/>
        </w:rPr>
        <w:t>4</w:t>
      </w:r>
    </w:p>
    <w:p w14:paraId="114A260E" w14:textId="77777777" w:rsidR="00FF4F43" w:rsidRDefault="00000000">
      <w:pPr>
        <w:pStyle w:val="ListBullet"/>
      </w:pPr>
      <w:r>
        <w:rPr>
          <w:rFonts w:ascii="Cambria"/>
        </w:rPr>
        <w:t>Managed LAN/WAN infrastructure and secured VoIP/data networks with routers, switches, APs, and firewalls.</w:t>
      </w:r>
    </w:p>
    <w:p w14:paraId="64A2A20D" w14:textId="77777777" w:rsidR="00FF4F43" w:rsidRDefault="00000000">
      <w:pPr>
        <w:pStyle w:val="ListBullet"/>
      </w:pPr>
      <w:r>
        <w:rPr>
          <w:rFonts w:ascii="Cambria"/>
        </w:rPr>
        <w:t>Operated NOC center to monitor and resolve incidents affecting network uptime.</w:t>
      </w:r>
    </w:p>
    <w:p w14:paraId="4E2FCB0D" w14:textId="77777777" w:rsidR="00FF4F43" w:rsidRDefault="00000000">
      <w:pPr>
        <w:pStyle w:val="ListBullet"/>
      </w:pPr>
      <w:r>
        <w:rPr>
          <w:rFonts w:ascii="Cambria"/>
        </w:rPr>
        <w:t>Implemented policies for network architecture and security compliance.</w:t>
      </w:r>
    </w:p>
    <w:p w14:paraId="1A8D9501" w14:textId="77777777" w:rsidR="00FF4F43" w:rsidRDefault="00000000">
      <w:pPr>
        <w:pStyle w:val="ListBullet"/>
      </w:pPr>
      <w:r>
        <w:rPr>
          <w:rFonts w:ascii="Cambria"/>
        </w:rPr>
        <w:t>Configured and maintained hyper-converged infrastructure and cloud integrations.</w:t>
      </w:r>
    </w:p>
    <w:p w14:paraId="449A14B0" w14:textId="77777777" w:rsidR="00FF4F43" w:rsidRDefault="00000000">
      <w:pPr>
        <w:pStyle w:val="ListBullet"/>
      </w:pPr>
      <w:r>
        <w:rPr>
          <w:rFonts w:ascii="Cambria"/>
        </w:rPr>
        <w:lastRenderedPageBreak/>
        <w:t>Updated technical documentation, network diagrams, and device inventory.</w:t>
      </w:r>
    </w:p>
    <w:p w14:paraId="66188F28" w14:textId="77777777" w:rsidR="00FF4F43" w:rsidRDefault="00000000">
      <w:pPr>
        <w:pStyle w:val="ListBullet"/>
      </w:pPr>
      <w:r>
        <w:rPr>
          <w:rFonts w:ascii="Cambria"/>
        </w:rPr>
        <w:t>Collaborated with security teams to mitigate vulnerabilities and support audits.</w:t>
      </w:r>
    </w:p>
    <w:p w14:paraId="5738EEF6" w14:textId="77777777" w:rsidR="00FF4F43" w:rsidRPr="00EC3068" w:rsidRDefault="00000000">
      <w:pPr>
        <w:pStyle w:val="Heading3"/>
        <w:rPr>
          <w:color w:val="auto"/>
        </w:rPr>
      </w:pPr>
      <w:r w:rsidRPr="00EC3068">
        <w:rPr>
          <w:rFonts w:ascii="Calibri"/>
          <w:color w:val="auto"/>
        </w:rPr>
        <w:t>IT Support Technician</w:t>
      </w:r>
    </w:p>
    <w:p w14:paraId="3E342FC1" w14:textId="77777777" w:rsidR="00FF4F43" w:rsidRDefault="00000000">
      <w:r>
        <w:rPr>
          <w:rFonts w:ascii="Cambria"/>
        </w:rPr>
        <w:t>📍 Bukasa Telecom Network – Kampala, Uganda</w:t>
      </w:r>
      <w:r>
        <w:rPr>
          <w:rFonts w:ascii="Cambria"/>
        </w:rPr>
        <w:br/>
        <w:t>🗓 Mar 2019 – Feb 2022</w:t>
      </w:r>
    </w:p>
    <w:p w14:paraId="7318D787" w14:textId="77777777" w:rsidR="00FF4F43" w:rsidRDefault="00000000">
      <w:pPr>
        <w:pStyle w:val="ListBullet"/>
      </w:pPr>
      <w:r>
        <w:rPr>
          <w:rFonts w:ascii="Cambria"/>
        </w:rPr>
        <w:t>Provided Level 1 &amp; 2 support for network users and clients, resolving daily issues efficiently.</w:t>
      </w:r>
    </w:p>
    <w:p w14:paraId="1B113CC6" w14:textId="77777777" w:rsidR="00FF4F43" w:rsidRDefault="00000000">
      <w:pPr>
        <w:pStyle w:val="ListBullet"/>
      </w:pPr>
      <w:r>
        <w:rPr>
          <w:rFonts w:ascii="Cambria"/>
        </w:rPr>
        <w:t>Designed and deployed a home lab to simulate enterprise network scenarios.</w:t>
      </w:r>
    </w:p>
    <w:p w14:paraId="7F552C9A" w14:textId="77777777" w:rsidR="00FF4F43" w:rsidRDefault="00000000">
      <w:pPr>
        <w:pStyle w:val="ListBullet"/>
      </w:pPr>
      <w:r>
        <w:rPr>
          <w:rFonts w:ascii="Cambria"/>
        </w:rPr>
        <w:t>Configured Cisco routers/switches, implemented VLANs and subnetting.</w:t>
      </w:r>
    </w:p>
    <w:p w14:paraId="019D0463" w14:textId="77777777" w:rsidR="00FF4F43" w:rsidRDefault="00000000">
      <w:pPr>
        <w:pStyle w:val="ListBullet"/>
      </w:pPr>
      <w:r>
        <w:rPr>
          <w:rFonts w:ascii="Cambria"/>
        </w:rPr>
        <w:t>Performed regular maintenance, patching, and upgrades on systems.</w:t>
      </w:r>
    </w:p>
    <w:p w14:paraId="7FBE07ED" w14:textId="77777777" w:rsidR="00FF4F43" w:rsidRDefault="00000000">
      <w:r>
        <w:rPr>
          <w:rFonts w:ascii="Cambria"/>
          <w:b/>
          <w:sz w:val="24"/>
          <w:szCs w:val="24"/>
        </w:rPr>
        <w:br/>
        <w:t>EDUCATION</w:t>
      </w:r>
    </w:p>
    <w:p w14:paraId="3843179E" w14:textId="77777777" w:rsidR="00FF4F43" w:rsidRDefault="00000000">
      <w:r>
        <w:rPr>
          <w:rFonts w:ascii="Cambria"/>
        </w:rPr>
        <w:t>Bachelor of Science in Telecommunication Engineering</w:t>
      </w:r>
    </w:p>
    <w:p w14:paraId="00EDEBD5" w14:textId="77777777" w:rsidR="00FF4F43" w:rsidRDefault="00000000">
      <w:r>
        <w:rPr>
          <w:rFonts w:ascii="Cambria"/>
        </w:rPr>
        <w:t>📍 Makerere University, Uganda – 2017</w:t>
      </w:r>
    </w:p>
    <w:p w14:paraId="427CFF47" w14:textId="77777777" w:rsidR="00FF4F43" w:rsidRDefault="00000000">
      <w:r>
        <w:rPr>
          <w:rFonts w:ascii="Cambria"/>
          <w:b/>
          <w:sz w:val="24"/>
          <w:szCs w:val="24"/>
        </w:rPr>
        <w:br/>
        <w:t>CERTIFICATIONS</w:t>
      </w:r>
    </w:p>
    <w:p w14:paraId="505A29C6" w14:textId="77777777" w:rsidR="00FF4F43" w:rsidRDefault="00000000">
      <w:pPr>
        <w:pStyle w:val="ListBullet"/>
      </w:pPr>
      <w:r>
        <w:rPr>
          <w:rFonts w:ascii="Cambria"/>
        </w:rPr>
        <w:t>Cisco Certified Network Associate (CCNA)</w:t>
      </w:r>
    </w:p>
    <w:p w14:paraId="2E017436" w14:textId="77777777" w:rsidR="00FF4F43" w:rsidRDefault="00000000">
      <w:pPr>
        <w:pStyle w:val="ListBullet"/>
      </w:pPr>
      <w:r>
        <w:rPr>
          <w:rFonts w:ascii="Cambria"/>
        </w:rPr>
        <w:t>Cisco Certified Network Professional – Enterprise (CCNP)</w:t>
      </w:r>
    </w:p>
    <w:p w14:paraId="08D408F2" w14:textId="77777777" w:rsidR="00FF4F43" w:rsidRDefault="00000000">
      <w:pPr>
        <w:pStyle w:val="ListBullet"/>
      </w:pPr>
      <w:r>
        <w:rPr>
          <w:rFonts w:ascii="Cambria"/>
        </w:rPr>
        <w:t>Cisco SD-WAN (300-415 ENSDWI) – In Progress</w:t>
      </w:r>
    </w:p>
    <w:p w14:paraId="4967F0C6" w14:textId="77777777" w:rsidR="00FF4F43" w:rsidRDefault="00000000">
      <w:r>
        <w:rPr>
          <w:rFonts w:ascii="Cambria"/>
          <w:b/>
          <w:sz w:val="24"/>
          <w:szCs w:val="24"/>
        </w:rPr>
        <w:br/>
        <w:t>REFERENCES</w:t>
      </w:r>
    </w:p>
    <w:p w14:paraId="384F6799" w14:textId="15EA7D1A" w:rsidR="00FF4F43" w:rsidRPr="00C06689" w:rsidRDefault="00EC3068">
      <w:pPr>
        <w:rPr>
          <w:rFonts w:cs="Times New Roman"/>
          <w:sz w:val="24"/>
          <w:szCs w:val="24"/>
        </w:rPr>
      </w:pPr>
      <w:r w:rsidRPr="00C06689">
        <w:rPr>
          <w:rFonts w:cs="Times New Roman"/>
          <w:sz w:val="24"/>
          <w:szCs w:val="24"/>
        </w:rPr>
        <w:t>Available upon request</w:t>
      </w:r>
    </w:p>
    <w:sectPr w:rsidR="00FF4F43" w:rsidRPr="00C06689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15343">
    <w:abstractNumId w:val="8"/>
  </w:num>
  <w:num w:numId="2" w16cid:durableId="609046325">
    <w:abstractNumId w:val="6"/>
  </w:num>
  <w:num w:numId="3" w16cid:durableId="2049644234">
    <w:abstractNumId w:val="5"/>
  </w:num>
  <w:num w:numId="4" w16cid:durableId="273293620">
    <w:abstractNumId w:val="4"/>
  </w:num>
  <w:num w:numId="5" w16cid:durableId="1652446338">
    <w:abstractNumId w:val="7"/>
  </w:num>
  <w:num w:numId="6" w16cid:durableId="1224177038">
    <w:abstractNumId w:val="3"/>
  </w:num>
  <w:num w:numId="7" w16cid:durableId="1965114058">
    <w:abstractNumId w:val="2"/>
  </w:num>
  <w:num w:numId="8" w16cid:durableId="1911116268">
    <w:abstractNumId w:val="1"/>
  </w:num>
  <w:num w:numId="9" w16cid:durableId="14077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9F9"/>
    <w:rsid w:val="00610F6F"/>
    <w:rsid w:val="00AA1D8D"/>
    <w:rsid w:val="00B47730"/>
    <w:rsid w:val="00C06689"/>
    <w:rsid w:val="00CB0664"/>
    <w:rsid w:val="00D12B69"/>
    <w:rsid w:val="00E54BBE"/>
    <w:rsid w:val="00EC3068"/>
    <w:rsid w:val="00FC693F"/>
    <w:rsid w:val="00FF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A12D8"/>
  <w14:defaultImageDpi w14:val="300"/>
  <w15:docId w15:val="{FEC55F5F-316F-4F88-BEC4-D37AEE33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Rogers Mulyowa</cp:lastModifiedBy>
  <cp:revision>5</cp:revision>
  <dcterms:created xsi:type="dcterms:W3CDTF">2013-12-23T23:15:00Z</dcterms:created>
  <dcterms:modified xsi:type="dcterms:W3CDTF">2026-02-08T15:44:00Z</dcterms:modified>
  <cp:category/>
</cp:coreProperties>
</file>