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6609" w:rsidRDefault="008D2B16" w:rsidP="008D2B16">
      <w:pPr>
        <w:pStyle w:val="Titre1"/>
        <w:jc w:val="center"/>
        <w:rPr>
          <w:rFonts w:ascii="Times New Roman" w:hAnsi="Times New Roman" w:cs="Times New Roman"/>
        </w:rPr>
      </w:pPr>
      <w:r w:rsidRPr="008D2B16">
        <w:rPr>
          <w:rFonts w:ascii="Times New Roman" w:hAnsi="Times New Roman" w:cs="Times New Roman"/>
        </w:rPr>
        <w:t>SPECIFICATIONS TECHNIQUES PROJET INTIA</w:t>
      </w:r>
    </w:p>
    <w:p w:rsidR="008D2B16" w:rsidRPr="008D2B16" w:rsidRDefault="008D2B16" w:rsidP="008D2B16"/>
    <w:p w:rsidR="008D2B16" w:rsidRDefault="008D2B16" w:rsidP="008D2B16">
      <w:pPr>
        <w:pStyle w:val="Titre2"/>
        <w:numPr>
          <w:ilvl w:val="0"/>
          <w:numId w:val="1"/>
        </w:numPr>
        <w:rPr>
          <w:rFonts w:ascii="Times New Roman" w:hAnsi="Times New Roman" w:cs="Times New Roman"/>
        </w:rPr>
      </w:pPr>
      <w:r w:rsidRPr="008D2B16">
        <w:rPr>
          <w:rFonts w:ascii="Times New Roman" w:hAnsi="Times New Roman" w:cs="Times New Roman"/>
        </w:rPr>
        <w:t>CONTEXTE</w:t>
      </w:r>
    </w:p>
    <w:p w:rsidR="008D2B16" w:rsidRPr="008D2B16" w:rsidRDefault="008D2B16" w:rsidP="008D2B16">
      <w:r>
        <w:t>Le client, la SOCIETE INTIA souhaite mettre sur pied une application web qui leur permettra d’ajouter, consulter, modifier et supprimer les informations sur leurs clients ainsi que leur assurance via ses deux succursales INTIA-DOUALA et INTIA-YAOUNDE. Pour ce faire, nous allons proposer une solution qui permettra de respecter toutes les exigences fonctionnelles issues de ce projet.</w:t>
      </w:r>
    </w:p>
    <w:p w:rsidR="008D2B16" w:rsidRPr="008D2B16" w:rsidRDefault="008D2B16" w:rsidP="008D2B16">
      <w:pPr>
        <w:rPr>
          <w:rFonts w:ascii="Times New Roman" w:hAnsi="Times New Roman" w:cs="Times New Roman"/>
        </w:rPr>
      </w:pPr>
    </w:p>
    <w:p w:rsidR="008D2B16" w:rsidRDefault="008D2B16" w:rsidP="008D2B16">
      <w:pPr>
        <w:pStyle w:val="Titre2"/>
        <w:numPr>
          <w:ilvl w:val="0"/>
          <w:numId w:val="1"/>
        </w:numPr>
        <w:rPr>
          <w:rFonts w:ascii="Times New Roman" w:hAnsi="Times New Roman" w:cs="Times New Roman"/>
        </w:rPr>
      </w:pPr>
      <w:r w:rsidRPr="008D2B16">
        <w:rPr>
          <w:rFonts w:ascii="Times New Roman" w:hAnsi="Times New Roman" w:cs="Times New Roman"/>
        </w:rPr>
        <w:t>EXIGENCES FONCTIONNELLES</w:t>
      </w:r>
    </w:p>
    <w:p w:rsidR="008D2B16" w:rsidRDefault="008D2B16" w:rsidP="008D2B16">
      <w:r>
        <w:t>La plateforme que nous développerons permettra de :</w:t>
      </w:r>
    </w:p>
    <w:p w:rsidR="008D2B16" w:rsidRDefault="008D2B16" w:rsidP="008D2B16">
      <w:pPr>
        <w:pStyle w:val="Paragraphedeliste"/>
        <w:numPr>
          <w:ilvl w:val="0"/>
          <w:numId w:val="2"/>
        </w:numPr>
      </w:pPr>
      <w:r>
        <w:t xml:space="preserve">Créer un compte </w:t>
      </w:r>
      <w:r w:rsidRPr="000F0175">
        <w:rPr>
          <w:b/>
          <w:bCs/>
        </w:rPr>
        <w:t>Admin</w:t>
      </w:r>
      <w:r w:rsidR="000F0175">
        <w:t xml:space="preserve"> pour le client INTIA ;</w:t>
      </w:r>
    </w:p>
    <w:p w:rsidR="000F0175" w:rsidRDefault="000F0175" w:rsidP="008D2B16">
      <w:pPr>
        <w:pStyle w:val="Paragraphedeliste"/>
        <w:numPr>
          <w:ilvl w:val="0"/>
          <w:numId w:val="2"/>
        </w:numPr>
      </w:pPr>
      <w:r>
        <w:t xml:space="preserve">Assurer au compte </w:t>
      </w:r>
      <w:r w:rsidRPr="000F0175">
        <w:rPr>
          <w:b/>
          <w:bCs/>
        </w:rPr>
        <w:t>Admin</w:t>
      </w:r>
      <w:r>
        <w:t xml:space="preserve"> de créer, modifier, consulter et supprimer des </w:t>
      </w:r>
      <w:r w:rsidRPr="000F0175">
        <w:rPr>
          <w:b/>
          <w:bCs/>
        </w:rPr>
        <w:t>utilisateurs</w:t>
      </w:r>
      <w:r>
        <w:t xml:space="preserve"> (Employés avec des niveaux d’accès limites aux données de leur succursales respectives ;</w:t>
      </w:r>
    </w:p>
    <w:p w:rsidR="000F0175" w:rsidRDefault="000F0175" w:rsidP="000F0175">
      <w:pPr>
        <w:pStyle w:val="Paragraphedeliste"/>
        <w:numPr>
          <w:ilvl w:val="0"/>
          <w:numId w:val="2"/>
        </w:numPr>
      </w:pPr>
      <w:r>
        <w:t xml:space="preserve">Assurer au compte </w:t>
      </w:r>
      <w:r w:rsidRPr="000F0175">
        <w:rPr>
          <w:b/>
          <w:bCs/>
        </w:rPr>
        <w:t>Utilisateur</w:t>
      </w:r>
      <w:r>
        <w:t xml:space="preserve"> de créer, modifier, consulter et supprimer des </w:t>
      </w:r>
      <w:r>
        <w:rPr>
          <w:b/>
          <w:bCs/>
        </w:rPr>
        <w:t>C</w:t>
      </w:r>
      <w:r w:rsidRPr="000F0175">
        <w:rPr>
          <w:b/>
          <w:bCs/>
        </w:rPr>
        <w:t>lients</w:t>
      </w:r>
      <w:r>
        <w:t xml:space="preserve"> dans sa succursale ;</w:t>
      </w:r>
    </w:p>
    <w:p w:rsidR="000F0175" w:rsidRDefault="000F0175" w:rsidP="000F0175">
      <w:pPr>
        <w:pStyle w:val="Paragraphedeliste"/>
        <w:numPr>
          <w:ilvl w:val="0"/>
          <w:numId w:val="2"/>
        </w:numPr>
      </w:pPr>
      <w:r>
        <w:t xml:space="preserve">Assurer au compte </w:t>
      </w:r>
      <w:r w:rsidRPr="000F0175">
        <w:rPr>
          <w:b/>
          <w:bCs/>
        </w:rPr>
        <w:t>Utilisateur</w:t>
      </w:r>
      <w:r>
        <w:t xml:space="preserve"> de créer, modifier, consulter et supprimer des </w:t>
      </w:r>
      <w:r>
        <w:rPr>
          <w:b/>
          <w:bCs/>
        </w:rPr>
        <w:t>Assurances</w:t>
      </w:r>
      <w:r>
        <w:t xml:space="preserve"> dans sa succursale ;</w:t>
      </w:r>
    </w:p>
    <w:p w:rsidR="000F0175" w:rsidRDefault="000F0175" w:rsidP="000F0175">
      <w:pPr>
        <w:pStyle w:val="Paragraphedeliste"/>
        <w:numPr>
          <w:ilvl w:val="0"/>
          <w:numId w:val="2"/>
        </w:numPr>
      </w:pPr>
      <w:r>
        <w:t xml:space="preserve">Assurer au compte </w:t>
      </w:r>
      <w:r w:rsidRPr="000F0175">
        <w:rPr>
          <w:b/>
          <w:bCs/>
        </w:rPr>
        <w:t>Utilisateur</w:t>
      </w:r>
      <w:r>
        <w:t xml:space="preserve"> de créer, modifier, consulter et supprimer des </w:t>
      </w:r>
      <w:r>
        <w:rPr>
          <w:b/>
          <w:bCs/>
        </w:rPr>
        <w:t>C</w:t>
      </w:r>
      <w:r w:rsidRPr="000F0175">
        <w:rPr>
          <w:b/>
          <w:bCs/>
        </w:rPr>
        <w:t>lients</w:t>
      </w:r>
      <w:r>
        <w:t xml:space="preserve"> dans sa succursale ;</w:t>
      </w:r>
    </w:p>
    <w:p w:rsidR="000F0175" w:rsidRDefault="000F0175" w:rsidP="000F0175">
      <w:pPr>
        <w:pStyle w:val="Paragraphedeliste"/>
        <w:numPr>
          <w:ilvl w:val="0"/>
          <w:numId w:val="2"/>
        </w:numPr>
      </w:pPr>
      <w:r>
        <w:t xml:space="preserve">Assurer au compte </w:t>
      </w:r>
      <w:r w:rsidRPr="000F0175">
        <w:rPr>
          <w:b/>
          <w:bCs/>
        </w:rPr>
        <w:t>Utilisateur</w:t>
      </w:r>
      <w:r>
        <w:t xml:space="preserve"> de </w:t>
      </w:r>
      <w:r w:rsidR="00F32C39">
        <w:t>créer, modifier, consulter et supprimer</w:t>
      </w:r>
      <w:r>
        <w:t xml:space="preserve"> </w:t>
      </w:r>
      <w:r w:rsidR="00F32C39">
        <w:t>des</w:t>
      </w:r>
      <w:r>
        <w:t xml:space="preserve"> </w:t>
      </w:r>
      <w:r>
        <w:rPr>
          <w:b/>
          <w:bCs/>
        </w:rPr>
        <w:t>C</w:t>
      </w:r>
      <w:r w:rsidRPr="000F0175">
        <w:rPr>
          <w:b/>
          <w:bCs/>
        </w:rPr>
        <w:t>otisations</w:t>
      </w:r>
      <w:r>
        <w:t xml:space="preserve"> d’une </w:t>
      </w:r>
      <w:r w:rsidRPr="000F0175">
        <w:rPr>
          <w:b/>
          <w:bCs/>
        </w:rPr>
        <w:t>Assurance</w:t>
      </w:r>
      <w:r>
        <w:t xml:space="preserve"> dans sa succursale ;</w:t>
      </w:r>
    </w:p>
    <w:p w:rsidR="00F32C39" w:rsidRDefault="000F0175" w:rsidP="00F32C39">
      <w:pPr>
        <w:pStyle w:val="Paragraphedeliste"/>
        <w:numPr>
          <w:ilvl w:val="0"/>
          <w:numId w:val="2"/>
        </w:numPr>
      </w:pPr>
      <w:r>
        <w:t xml:space="preserve">Assurer au compte </w:t>
      </w:r>
      <w:r w:rsidRPr="00F32C39">
        <w:rPr>
          <w:b/>
          <w:bCs/>
        </w:rPr>
        <w:t>Admin</w:t>
      </w:r>
      <w:r>
        <w:t xml:space="preserve"> de gérer toutes les données présentes sur la plateforme (</w:t>
      </w:r>
      <w:r w:rsidRPr="000F0175">
        <w:rPr>
          <w:b/>
          <w:bCs/>
        </w:rPr>
        <w:t>Client</w:t>
      </w:r>
      <w:r>
        <w:t xml:space="preserve">, </w:t>
      </w:r>
      <w:r w:rsidRPr="000F0175">
        <w:rPr>
          <w:b/>
          <w:bCs/>
        </w:rPr>
        <w:t>Utilisateur</w:t>
      </w:r>
      <w:r>
        <w:t xml:space="preserve">, </w:t>
      </w:r>
      <w:r w:rsidRPr="000F0175">
        <w:rPr>
          <w:b/>
          <w:bCs/>
        </w:rPr>
        <w:t>Assurance</w:t>
      </w:r>
      <w:r>
        <w:t xml:space="preserve">, </w:t>
      </w:r>
      <w:r w:rsidRPr="000F0175">
        <w:rPr>
          <w:b/>
          <w:bCs/>
        </w:rPr>
        <w:t>Cotisation</w:t>
      </w:r>
      <w:r>
        <w:t>)</w:t>
      </w:r>
    </w:p>
    <w:p w:rsidR="00F32C39" w:rsidRDefault="00F32C39" w:rsidP="00F32C39">
      <w:pPr>
        <w:pStyle w:val="Paragraphedeliste"/>
        <w:numPr>
          <w:ilvl w:val="0"/>
          <w:numId w:val="2"/>
        </w:numPr>
      </w:pPr>
      <w:r>
        <w:t xml:space="preserve">Garantir l’accès á la plateforme via le </w:t>
      </w:r>
      <w:r w:rsidRPr="00F32C39">
        <w:rPr>
          <w:b/>
          <w:bCs/>
        </w:rPr>
        <w:t>LOGIN</w:t>
      </w:r>
      <w:r>
        <w:t xml:space="preserve"> des utilisateurs</w:t>
      </w:r>
    </w:p>
    <w:p w:rsidR="00F32C39" w:rsidRDefault="00F32C39" w:rsidP="00F32C39">
      <w:r w:rsidRPr="00F32C39">
        <w:rPr>
          <w:b/>
          <w:bCs/>
          <w:u w:val="single"/>
        </w:rPr>
        <w:t>Exigences non-fonctionnelles</w:t>
      </w:r>
      <w:r>
        <w:t> :</w:t>
      </w:r>
    </w:p>
    <w:p w:rsidR="00F32C39" w:rsidRPr="008D2B16" w:rsidRDefault="00F32C39" w:rsidP="00F32C39">
      <w:pPr>
        <w:pStyle w:val="Paragraphedeliste"/>
        <w:numPr>
          <w:ilvl w:val="0"/>
          <w:numId w:val="6"/>
        </w:numPr>
      </w:pPr>
      <w:r>
        <w:t>Assurer un chargement rapide des interfaces (moins de 5 secondes)</w:t>
      </w:r>
    </w:p>
    <w:p w:rsidR="008D2B16" w:rsidRPr="008D2B16" w:rsidRDefault="008D2B16" w:rsidP="008D2B16">
      <w:pPr>
        <w:rPr>
          <w:rFonts w:ascii="Times New Roman" w:hAnsi="Times New Roman" w:cs="Times New Roman"/>
        </w:rPr>
      </w:pPr>
    </w:p>
    <w:p w:rsidR="008D2B16" w:rsidRDefault="008D2B16" w:rsidP="008D2B16">
      <w:pPr>
        <w:pStyle w:val="Titre2"/>
        <w:numPr>
          <w:ilvl w:val="0"/>
          <w:numId w:val="1"/>
        </w:numPr>
        <w:rPr>
          <w:rFonts w:ascii="Times New Roman" w:hAnsi="Times New Roman" w:cs="Times New Roman"/>
        </w:rPr>
      </w:pPr>
      <w:r w:rsidRPr="008D2B16">
        <w:rPr>
          <w:rFonts w:ascii="Times New Roman" w:hAnsi="Times New Roman" w:cs="Times New Roman"/>
        </w:rPr>
        <w:t>SOLUTION PROPOSEE</w:t>
      </w:r>
    </w:p>
    <w:p w:rsidR="00F32C39" w:rsidRDefault="00F32C39" w:rsidP="00F32C39"/>
    <w:p w:rsidR="00F32C39" w:rsidRDefault="00F32C39" w:rsidP="00F32C39">
      <w:r>
        <w:t>La solution que nous proposons s’articule autour de plusieurs points :</w:t>
      </w:r>
    </w:p>
    <w:p w:rsidR="00F32C39" w:rsidRDefault="00F32C39" w:rsidP="00F32C39">
      <w:pPr>
        <w:pStyle w:val="Titre2"/>
        <w:numPr>
          <w:ilvl w:val="0"/>
          <w:numId w:val="5"/>
        </w:numPr>
      </w:pPr>
      <w:r>
        <w:t xml:space="preserve">Infrastructure </w:t>
      </w:r>
    </w:p>
    <w:p w:rsidR="00967805" w:rsidRDefault="00967805" w:rsidP="00967805">
      <w:r>
        <w:t>Pour répondre à soucis lié á la vitesse de réaction de la plateforme, n</w:t>
      </w:r>
      <w:r>
        <w:t>ous proposons</w:t>
      </w:r>
      <w:r>
        <w:t> :</w:t>
      </w:r>
    </w:p>
    <w:p w:rsidR="00967805" w:rsidRDefault="00967805" w:rsidP="00967805">
      <w:r>
        <w:t>Un VPS avec les capacités suivantes :</w:t>
      </w:r>
    </w:p>
    <w:p w:rsidR="00967805" w:rsidRDefault="00967805" w:rsidP="00967805">
      <w:pPr>
        <w:pStyle w:val="Paragraphedeliste"/>
        <w:numPr>
          <w:ilvl w:val="0"/>
          <w:numId w:val="7"/>
        </w:numPr>
      </w:pPr>
      <w:r>
        <w:t>Disque dur &gt;=50 Go</w:t>
      </w:r>
    </w:p>
    <w:p w:rsidR="00967805" w:rsidRDefault="00967805" w:rsidP="00967805">
      <w:pPr>
        <w:pStyle w:val="Paragraphedeliste"/>
        <w:numPr>
          <w:ilvl w:val="0"/>
          <w:numId w:val="7"/>
        </w:numPr>
      </w:pPr>
      <w:r>
        <w:t>RAM &gt;= 3Go</w:t>
      </w:r>
    </w:p>
    <w:p w:rsidR="00967805" w:rsidRPr="00967805" w:rsidRDefault="00967805" w:rsidP="00967805">
      <w:pPr>
        <w:pStyle w:val="Paragraphedeliste"/>
        <w:numPr>
          <w:ilvl w:val="0"/>
          <w:numId w:val="7"/>
        </w:numPr>
      </w:pPr>
      <w:r>
        <w:t>Bande Passante &gt; 10Gb</w:t>
      </w:r>
    </w:p>
    <w:p w:rsidR="00F32C39" w:rsidRDefault="00F32C39" w:rsidP="00F32C39">
      <w:pPr>
        <w:pStyle w:val="Titre2"/>
        <w:numPr>
          <w:ilvl w:val="0"/>
          <w:numId w:val="5"/>
        </w:numPr>
      </w:pPr>
      <w:r>
        <w:t>Technologie Backend</w:t>
      </w:r>
    </w:p>
    <w:p w:rsidR="00967805" w:rsidRPr="00967805" w:rsidRDefault="00967805" w:rsidP="00967805">
      <w:r>
        <w:t xml:space="preserve">Pour le Backend notre choix est porté sur le Framework </w:t>
      </w:r>
      <w:r w:rsidRPr="00967805">
        <w:rPr>
          <w:b/>
          <w:bCs/>
        </w:rPr>
        <w:t>Django</w:t>
      </w:r>
      <w:r>
        <w:rPr>
          <w:b/>
          <w:bCs/>
        </w:rPr>
        <w:t xml:space="preserve"> en python</w:t>
      </w:r>
      <w:r>
        <w:t xml:space="preserve"> en raison de sa robustesse en production ainsi que sa grande adaptation lorsque le projet monte en puissance.</w:t>
      </w:r>
    </w:p>
    <w:p w:rsidR="00F32C39" w:rsidRDefault="00F32C39" w:rsidP="00F32C39">
      <w:pPr>
        <w:pStyle w:val="Titre2"/>
        <w:numPr>
          <w:ilvl w:val="0"/>
          <w:numId w:val="5"/>
        </w:numPr>
      </w:pPr>
      <w:r>
        <w:lastRenderedPageBreak/>
        <w:t>Technologie Frontend</w:t>
      </w:r>
    </w:p>
    <w:p w:rsidR="00C708A1" w:rsidRPr="00AA1405" w:rsidRDefault="00C708A1" w:rsidP="00C708A1">
      <w:r>
        <w:t>Pour le Frontend nous partons sur HTML/CSS avec BOOTSTRAP et Javascript pour assurer les interactions fluides.</w:t>
      </w:r>
    </w:p>
    <w:p w:rsidR="008D2B16" w:rsidRPr="008D2B16" w:rsidRDefault="008D2B16">
      <w:pPr>
        <w:rPr>
          <w:rFonts w:ascii="Times New Roman" w:hAnsi="Times New Roman" w:cs="Times New Roman"/>
        </w:rPr>
      </w:pPr>
    </w:p>
    <w:sectPr w:rsidR="008D2B16" w:rsidRPr="008D2B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D86"/>
    <w:multiLevelType w:val="hybridMultilevel"/>
    <w:tmpl w:val="8D46204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CE0834"/>
    <w:multiLevelType w:val="hybridMultilevel"/>
    <w:tmpl w:val="F6D847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F90525"/>
    <w:multiLevelType w:val="hybridMultilevel"/>
    <w:tmpl w:val="F454ED98"/>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165FF3"/>
    <w:multiLevelType w:val="hybridMultilevel"/>
    <w:tmpl w:val="795069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770D64"/>
    <w:multiLevelType w:val="hybridMultilevel"/>
    <w:tmpl w:val="1F5C96D0"/>
    <w:lvl w:ilvl="0" w:tplc="03A2D76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807CBF"/>
    <w:multiLevelType w:val="hybridMultilevel"/>
    <w:tmpl w:val="3A9862D4"/>
    <w:lvl w:ilvl="0" w:tplc="8ED045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D61100"/>
    <w:multiLevelType w:val="hybridMultilevel"/>
    <w:tmpl w:val="6360BFA0"/>
    <w:lvl w:ilvl="0" w:tplc="8DFC6F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94155119">
    <w:abstractNumId w:val="3"/>
  </w:num>
  <w:num w:numId="2" w16cid:durableId="1457333141">
    <w:abstractNumId w:val="6"/>
  </w:num>
  <w:num w:numId="3" w16cid:durableId="339506343">
    <w:abstractNumId w:val="1"/>
  </w:num>
  <w:num w:numId="4" w16cid:durableId="1161700283">
    <w:abstractNumId w:val="0"/>
  </w:num>
  <w:num w:numId="5" w16cid:durableId="69425007">
    <w:abstractNumId w:val="2"/>
  </w:num>
  <w:num w:numId="6" w16cid:durableId="1493525033">
    <w:abstractNumId w:val="4"/>
  </w:num>
  <w:num w:numId="7" w16cid:durableId="1013919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16"/>
    <w:rsid w:val="00046609"/>
    <w:rsid w:val="000F0175"/>
    <w:rsid w:val="00676708"/>
    <w:rsid w:val="008D2B16"/>
    <w:rsid w:val="00967805"/>
    <w:rsid w:val="00AA1405"/>
    <w:rsid w:val="00C708A1"/>
    <w:rsid w:val="00F32C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2084"/>
  <w15:chartTrackingRefBased/>
  <w15:docId w15:val="{7584F9D9-FEEB-4DAE-91E9-4E3C3DD1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2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D2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2B1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D2B1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D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320</Words>
  <Characters>1761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Rogg</dc:creator>
  <cp:keywords/>
  <dc:description/>
  <cp:lastModifiedBy>Rogg</cp:lastModifiedBy>
  <cp:revision>1</cp:revision>
  <dcterms:created xsi:type="dcterms:W3CDTF">2024-05-17T13:10:00Z</dcterms:created>
  <dcterms:modified xsi:type="dcterms:W3CDTF">2024-05-17T17:23:00Z</dcterms:modified>
</cp:coreProperties>
</file>