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59F64" w14:textId="77777777" w:rsidR="00AB1CFA" w:rsidRDefault="00AB1CFA" w:rsidP="00AB1CFA">
      <w:pPr>
        <w:spacing w:line="360" w:lineRule="auto"/>
        <w:jc w:val="center"/>
        <w:rPr>
          <w:rFonts w:ascii="Times New Roman" w:hAnsi="Times New Roman" w:cs="Times New Roman"/>
          <w:b/>
          <w:bCs/>
          <w:color w:val="C00000"/>
          <w:sz w:val="40"/>
          <w:szCs w:val="40"/>
        </w:rPr>
      </w:pPr>
      <w:r w:rsidRPr="00AB1CFA">
        <w:rPr>
          <w:rFonts w:ascii="Times New Roman" w:hAnsi="Times New Roman" w:cs="Times New Roman"/>
          <w:b/>
          <w:bCs/>
          <w:color w:val="C00000"/>
          <w:sz w:val="40"/>
          <w:szCs w:val="40"/>
        </w:rPr>
        <w:t xml:space="preserve">HỆ THỐNG TIÊU CHUẨN XÂY DỰNG </w:t>
      </w:r>
    </w:p>
    <w:p w14:paraId="2D5CBB04" w14:textId="073A30FA" w:rsidR="00AB1CFA" w:rsidRPr="00AB1CFA" w:rsidRDefault="00AB1CFA" w:rsidP="00AB1CFA">
      <w:pPr>
        <w:spacing w:line="360" w:lineRule="auto"/>
        <w:jc w:val="center"/>
        <w:rPr>
          <w:rFonts w:ascii="Times New Roman" w:hAnsi="Times New Roman" w:cs="Times New Roman"/>
          <w:b/>
          <w:bCs/>
          <w:color w:val="C00000"/>
          <w:sz w:val="40"/>
          <w:szCs w:val="40"/>
        </w:rPr>
      </w:pPr>
      <w:r w:rsidRPr="00AB1CFA">
        <w:rPr>
          <w:rFonts w:ascii="Times New Roman" w:hAnsi="Times New Roman" w:cs="Times New Roman"/>
          <w:b/>
          <w:bCs/>
          <w:color w:val="C00000"/>
          <w:sz w:val="40"/>
          <w:szCs w:val="40"/>
        </w:rPr>
        <w:t>CÂU LỆNH LOẠI TRỪ (NEGATIVE PROMPT) TRONG CÔNG NGHỆ SINH ẢNH</w:t>
      </w:r>
    </w:p>
    <w:p w14:paraId="65BB5662" w14:textId="77777777" w:rsidR="00AB1CFA" w:rsidRPr="00AB1CFA" w:rsidRDefault="00AB1CFA" w:rsidP="00AB1CFA">
      <w:pPr>
        <w:spacing w:line="360" w:lineRule="auto"/>
        <w:jc w:val="both"/>
        <w:rPr>
          <w:rFonts w:ascii="Times New Roman" w:hAnsi="Times New Roman" w:cs="Times New Roman"/>
          <w:sz w:val="26"/>
          <w:szCs w:val="26"/>
        </w:rPr>
      </w:pPr>
    </w:p>
    <w:p w14:paraId="597F52DB" w14:textId="265D386A" w:rsidR="00AB1CFA" w:rsidRPr="00AB1CFA" w:rsidRDefault="00AB1CFA" w:rsidP="00AB1CFA">
      <w:pPr>
        <w:pStyle w:val="ListParagraph"/>
        <w:numPr>
          <w:ilvl w:val="0"/>
          <w:numId w:val="4"/>
        </w:numPr>
        <w:spacing w:line="360" w:lineRule="auto"/>
        <w:jc w:val="both"/>
        <w:rPr>
          <w:rFonts w:ascii="Times New Roman" w:hAnsi="Times New Roman" w:cs="Times New Roman"/>
          <w:b/>
          <w:bCs/>
          <w:sz w:val="26"/>
          <w:szCs w:val="26"/>
        </w:rPr>
      </w:pPr>
      <w:r w:rsidRPr="00AB1CFA">
        <w:rPr>
          <w:rFonts w:ascii="Times New Roman" w:hAnsi="Times New Roman" w:cs="Times New Roman"/>
          <w:b/>
          <w:bCs/>
          <w:sz w:val="26"/>
          <w:szCs w:val="26"/>
        </w:rPr>
        <w:t>Khái niệm và nguyên tắc vận hành của Negative Prompt</w:t>
      </w:r>
    </w:p>
    <w:p w14:paraId="3F7665CE" w14:textId="77777777" w:rsidR="00AB1CFA" w:rsidRDefault="00AB1CFA" w:rsidP="00AB1CFA">
      <w:pPr>
        <w:spacing w:line="360" w:lineRule="auto"/>
        <w:ind w:firstLine="426"/>
        <w:jc w:val="both"/>
        <w:rPr>
          <w:rFonts w:ascii="Times New Roman" w:hAnsi="Times New Roman" w:cs="Times New Roman"/>
          <w:sz w:val="26"/>
          <w:szCs w:val="26"/>
        </w:rPr>
      </w:pPr>
      <w:r w:rsidRPr="00AB1CFA">
        <w:rPr>
          <w:rFonts w:ascii="Times New Roman" w:hAnsi="Times New Roman" w:cs="Times New Roman"/>
          <w:sz w:val="26"/>
          <w:szCs w:val="26"/>
        </w:rPr>
        <w:t>Trong lĩnh vực kỹ thuật kết cấu câu lệnh (Prompt Engineering), nếu câu lệnh chính (Positive Prompt) đóng vai trò định hướng AI kiến tạo hình ảnh, thì câu lệnh loại trừ (Negative Prompt) hoạt động như một bộ lọc kiểm soát rủi ro. Bản chất của Negative Prompt là một tập hợp các từ khóa chỉ định những yếu tố, chi tiết hoặc phong cách mà người dùng không muốn xuất hiện trong kết quả đầu ra. Khi tiếp nhận tập lệnh này, thuật toán AI sẽ thiết lập các rào cản ngăn chặn việc phân bổ điểm ảnh (pixel) cho các thành phần được liệt kê.</w:t>
      </w:r>
    </w:p>
    <w:p w14:paraId="36B5E349" w14:textId="6B0BD1A4" w:rsidR="00AB1CFA" w:rsidRDefault="00AB1CFA" w:rsidP="00AB1CFA">
      <w:pPr>
        <w:spacing w:line="360" w:lineRule="auto"/>
        <w:ind w:firstLine="426"/>
        <w:jc w:val="both"/>
        <w:rPr>
          <w:rFonts w:ascii="Times New Roman" w:hAnsi="Times New Roman" w:cs="Times New Roman"/>
          <w:sz w:val="26"/>
          <w:szCs w:val="26"/>
        </w:rPr>
      </w:pPr>
      <w:r w:rsidRPr="00AB1CFA">
        <w:rPr>
          <w:rFonts w:ascii="Times New Roman" w:hAnsi="Times New Roman" w:cs="Times New Roman"/>
          <w:sz w:val="26"/>
          <w:szCs w:val="26"/>
        </w:rPr>
        <w:t>Về mặt nguyên tắc ứng dụng, Negative Prompt được xem là một tiêu chuẩn kỹ thuật nền tảng và cần được áp dụng đồng bộ cho toàn bộ chuỗi hình ảnh của một dự án (ví dụ: xuyên suốt 18 phân cảnh của một câu chuyện). Sự nhất quán này nhằm đảm bảo chất lượng hình ảnh đầu ra luôn giữ được độ ổn định, không bị dao động hoặc biến đổi phong cách một cách đột ngột giữa các đoạn. Người sử dụng không cần thiết (và không nên) thay đổi Negative Prompt theo từng nội dung cảnh quay cụ thể.</w:t>
      </w:r>
    </w:p>
    <w:p w14:paraId="11294924" w14:textId="77777777" w:rsidR="00AB1CFA" w:rsidRPr="00AB1CFA" w:rsidRDefault="00AB1CFA" w:rsidP="00AB1CFA">
      <w:pPr>
        <w:spacing w:line="360" w:lineRule="auto"/>
        <w:ind w:firstLine="426"/>
        <w:jc w:val="both"/>
        <w:rPr>
          <w:rFonts w:ascii="Times New Roman" w:hAnsi="Times New Roman" w:cs="Times New Roman"/>
          <w:sz w:val="26"/>
          <w:szCs w:val="26"/>
        </w:rPr>
      </w:pPr>
    </w:p>
    <w:p w14:paraId="7ADD354B" w14:textId="594F50FB" w:rsidR="00AB1CFA" w:rsidRPr="00AB1CFA" w:rsidRDefault="00AB1CFA" w:rsidP="00AB1CFA">
      <w:pPr>
        <w:pStyle w:val="ListParagraph"/>
        <w:numPr>
          <w:ilvl w:val="0"/>
          <w:numId w:val="4"/>
        </w:numPr>
        <w:spacing w:line="360" w:lineRule="auto"/>
        <w:jc w:val="both"/>
        <w:rPr>
          <w:rFonts w:ascii="Times New Roman" w:hAnsi="Times New Roman" w:cs="Times New Roman"/>
          <w:b/>
          <w:bCs/>
          <w:sz w:val="26"/>
          <w:szCs w:val="26"/>
        </w:rPr>
      </w:pPr>
      <w:r w:rsidRPr="00AB1CFA">
        <w:rPr>
          <w:rFonts w:ascii="Times New Roman" w:hAnsi="Times New Roman" w:cs="Times New Roman"/>
          <w:b/>
          <w:bCs/>
          <w:sz w:val="26"/>
          <w:szCs w:val="26"/>
        </w:rPr>
        <w:t>Cấu trúc vi mô và phân loại từ khóa loại trừ</w:t>
      </w:r>
    </w:p>
    <w:p w14:paraId="5B522C7E" w14:textId="77777777" w:rsidR="00AB1CFA" w:rsidRDefault="00AB1CFA" w:rsidP="00AB1CFA">
      <w:pPr>
        <w:spacing w:line="360" w:lineRule="auto"/>
        <w:ind w:firstLine="426"/>
        <w:jc w:val="both"/>
        <w:rPr>
          <w:rFonts w:ascii="Times New Roman" w:hAnsi="Times New Roman" w:cs="Times New Roman"/>
          <w:sz w:val="26"/>
          <w:szCs w:val="26"/>
        </w:rPr>
      </w:pPr>
      <w:r w:rsidRPr="00AB1CFA">
        <w:rPr>
          <w:rFonts w:ascii="Times New Roman" w:hAnsi="Times New Roman" w:cs="Times New Roman"/>
          <w:sz w:val="26"/>
          <w:szCs w:val="26"/>
        </w:rPr>
        <w:t>Một bộ Negative Prompt đạt chuẩn học thuật cần được kiến tạo dựa trên năm nhóm từ khóa cốt lõi: Lỗi kỹ thuật (Technical flaws) + Lỗi giải phẫu (Anatomical flaws) + Yếu tố hiện đại phi lịch sử (Modern elements) + Phong cách sai lệch (Unwanted styles) + Sai số văn hóa (Cultural inaccuracies).</w:t>
      </w:r>
    </w:p>
    <w:p w14:paraId="0BAE9D1F" w14:textId="77777777" w:rsidR="00AB1CFA" w:rsidRDefault="00AB1CFA" w:rsidP="00AB1CFA">
      <w:pPr>
        <w:spacing w:line="360" w:lineRule="auto"/>
        <w:ind w:firstLine="426"/>
        <w:jc w:val="both"/>
        <w:rPr>
          <w:rFonts w:ascii="Times New Roman" w:hAnsi="Times New Roman" w:cs="Times New Roman"/>
          <w:sz w:val="26"/>
          <w:szCs w:val="26"/>
        </w:rPr>
      </w:pPr>
      <w:r w:rsidRPr="00AB1CFA">
        <w:rPr>
          <w:rFonts w:ascii="Times New Roman" w:hAnsi="Times New Roman" w:cs="Times New Roman"/>
          <w:sz w:val="26"/>
          <w:szCs w:val="26"/>
        </w:rPr>
        <w:lastRenderedPageBreak/>
        <w:t>Đi sâu vào từng nhóm, ta có thể phân tích chi tiết như sau:</w:t>
      </w:r>
    </w:p>
    <w:p w14:paraId="2FAAC1D1" w14:textId="77777777" w:rsidR="00AB1CFA" w:rsidRDefault="00AB1CFA" w:rsidP="00AB1CFA">
      <w:pPr>
        <w:spacing w:line="360" w:lineRule="auto"/>
        <w:ind w:firstLine="426"/>
        <w:jc w:val="both"/>
        <w:rPr>
          <w:rFonts w:ascii="Times New Roman" w:hAnsi="Times New Roman" w:cs="Times New Roman"/>
          <w:sz w:val="26"/>
          <w:szCs w:val="26"/>
        </w:rPr>
      </w:pPr>
      <w:r w:rsidRPr="00AB1CFA">
        <w:rPr>
          <w:rFonts w:ascii="Times New Roman" w:hAnsi="Times New Roman" w:cs="Times New Roman"/>
          <w:i/>
          <w:iCs/>
          <w:sz w:val="26"/>
          <w:szCs w:val="26"/>
        </w:rPr>
        <w:t>Nhóm 1 - Lỗi kỹ thuật tổng quát:</w:t>
      </w:r>
      <w:r w:rsidRPr="00AB1CFA">
        <w:rPr>
          <w:rFonts w:ascii="Times New Roman" w:hAnsi="Times New Roman" w:cs="Times New Roman"/>
          <w:sz w:val="26"/>
          <w:szCs w:val="26"/>
        </w:rPr>
        <w:t xml:space="preserve"> Đây là nhóm từ khóa bắt buộc nhằm đảm bảo chất lượng kết xuất đồ họa. Nó bao gồm các thuật ngữ loại trừ sự méo mó (ugly, deformed), mất nét (blurry, out of focus), độ phân giải thấp (low quality, pixelated), nhiễu hạt (grainy, noisy) hay các lỗi do nén ảnh (jpeg artifacts). Đồng thời, nhóm này cũng tích hợp các từ khóa ngăn chặn sự xuất hiện của văn bản, hình mờ hay nhãn hiệu (watermark, text, signature, logo), vốn là tàn dư từ tập dữ liệu huấn luyện (dataset) của AI.</w:t>
      </w:r>
    </w:p>
    <w:p w14:paraId="4542FCD2" w14:textId="77777777" w:rsidR="00AB1CFA" w:rsidRDefault="00AB1CFA" w:rsidP="00AB1CFA">
      <w:pPr>
        <w:spacing w:line="360" w:lineRule="auto"/>
        <w:ind w:firstLine="426"/>
        <w:jc w:val="both"/>
        <w:rPr>
          <w:rFonts w:ascii="Times New Roman" w:hAnsi="Times New Roman" w:cs="Times New Roman"/>
          <w:sz w:val="26"/>
          <w:szCs w:val="26"/>
        </w:rPr>
      </w:pPr>
      <w:r w:rsidRPr="00AB1CFA">
        <w:rPr>
          <w:rFonts w:ascii="Times New Roman" w:hAnsi="Times New Roman" w:cs="Times New Roman"/>
          <w:i/>
          <w:iCs/>
          <w:sz w:val="26"/>
          <w:szCs w:val="26"/>
        </w:rPr>
        <w:t>Nhóm 2 - Lỗi giải phẫu hình thể:</w:t>
      </w:r>
      <w:r w:rsidRPr="00AB1CFA">
        <w:rPr>
          <w:rFonts w:ascii="Times New Roman" w:hAnsi="Times New Roman" w:cs="Times New Roman"/>
          <w:sz w:val="26"/>
          <w:szCs w:val="26"/>
        </w:rPr>
        <w:t xml:space="preserve"> Do hạn chế hiện tại của các mô hình AI sinh ảnh trong việc xử lý chi tiết tứ chi (đặc biệt là bàn tay), nhóm từ khóa này cần được thiết kế với mật độ dày đặc. Các từ khóa tập trung vào việc ngăn chặn sự sai lệch tỷ lệ (distorted anatomy, bad proportions), hiện tượng thừa/thiếu chi (extra limbs, missing limbs, floating limbs) và đặc biệt là các dị tật ở ngón tay (mutated hands, extra fingers, fused fingers).</w:t>
      </w:r>
    </w:p>
    <w:p w14:paraId="663812F0" w14:textId="77777777" w:rsidR="00AB1CFA" w:rsidRDefault="00AB1CFA" w:rsidP="00AB1CFA">
      <w:pPr>
        <w:spacing w:line="360" w:lineRule="auto"/>
        <w:ind w:firstLine="426"/>
        <w:jc w:val="both"/>
        <w:rPr>
          <w:rFonts w:ascii="Times New Roman" w:hAnsi="Times New Roman" w:cs="Times New Roman"/>
          <w:sz w:val="26"/>
          <w:szCs w:val="26"/>
        </w:rPr>
      </w:pPr>
      <w:r w:rsidRPr="00AB1CFA">
        <w:rPr>
          <w:rFonts w:ascii="Times New Roman" w:hAnsi="Times New Roman" w:cs="Times New Roman"/>
          <w:i/>
          <w:iCs/>
          <w:sz w:val="26"/>
          <w:szCs w:val="26"/>
        </w:rPr>
        <w:t>Nhóm 3 - Yếu tố hiện đại và phi lịch sử:</w:t>
      </w:r>
      <w:r w:rsidRPr="00AB1CFA">
        <w:rPr>
          <w:rFonts w:ascii="Times New Roman" w:hAnsi="Times New Roman" w:cs="Times New Roman"/>
          <w:sz w:val="26"/>
          <w:szCs w:val="26"/>
        </w:rPr>
        <w:t xml:space="preserve"> Đặc biệt quan trọng đối với các dự án phục dựng cổ tích. Nhóm này có nhiệm vụ thanh lọc hoàn toàn các tàn dư của thế giới hiện đại khỏi bối cảnh lịch sử, bao gồm trang phục (jeans, t-shirt, sneakers), kiến trúc và phương tiện (modern buildings, skyscrapers, cars, motorcycles), cũng như các thiết bị công nghệ (phones, laptops, cameras).</w:t>
      </w:r>
    </w:p>
    <w:p w14:paraId="3BCFA120" w14:textId="77777777" w:rsidR="00AB1CFA" w:rsidRDefault="00AB1CFA" w:rsidP="00AB1CFA">
      <w:pPr>
        <w:spacing w:line="360" w:lineRule="auto"/>
        <w:ind w:firstLine="426"/>
        <w:jc w:val="both"/>
        <w:rPr>
          <w:rFonts w:ascii="Times New Roman" w:hAnsi="Times New Roman" w:cs="Times New Roman"/>
          <w:sz w:val="26"/>
          <w:szCs w:val="26"/>
        </w:rPr>
      </w:pPr>
      <w:r w:rsidRPr="00AB1CFA">
        <w:rPr>
          <w:rFonts w:ascii="Times New Roman" w:hAnsi="Times New Roman" w:cs="Times New Roman"/>
          <w:i/>
          <w:iCs/>
          <w:sz w:val="26"/>
          <w:szCs w:val="26"/>
        </w:rPr>
        <w:t>Nhóm 4 - Sai lệch phong cách nghệ thuật:</w:t>
      </w:r>
      <w:r w:rsidRPr="00AB1CFA">
        <w:rPr>
          <w:rFonts w:ascii="Times New Roman" w:hAnsi="Times New Roman" w:cs="Times New Roman"/>
          <w:sz w:val="26"/>
          <w:szCs w:val="26"/>
        </w:rPr>
        <w:t xml:space="preserve"> Tùy thuộc vào phong cách đồ họa (Art Style) chủ đạo được chọn, người dùng cần loại trừ các phong cách đối lập. Chẳng hạn, nếu đang theo đuổi phong cách hội họa truyền thống (Traditional painting), cần phải đưa các từ khóa như anime style, 3D render, photorealistic, cel shading vào danh sách loại trừ.</w:t>
      </w:r>
    </w:p>
    <w:p w14:paraId="5B73A5EC" w14:textId="77777777" w:rsidR="00AB1CFA" w:rsidRDefault="00AB1CFA" w:rsidP="00AB1CFA">
      <w:pPr>
        <w:spacing w:line="360" w:lineRule="auto"/>
        <w:ind w:firstLine="426"/>
        <w:jc w:val="both"/>
        <w:rPr>
          <w:rFonts w:ascii="Times New Roman" w:hAnsi="Times New Roman" w:cs="Times New Roman"/>
          <w:sz w:val="26"/>
          <w:szCs w:val="26"/>
        </w:rPr>
      </w:pPr>
      <w:r w:rsidRPr="00AB1CFA">
        <w:rPr>
          <w:rFonts w:ascii="Times New Roman" w:hAnsi="Times New Roman" w:cs="Times New Roman"/>
          <w:i/>
          <w:iCs/>
          <w:sz w:val="26"/>
          <w:szCs w:val="26"/>
        </w:rPr>
        <w:t>Nhóm 5 - Sai số văn hóa bản địa:</w:t>
      </w:r>
      <w:r w:rsidRPr="00AB1CFA">
        <w:rPr>
          <w:rFonts w:ascii="Times New Roman" w:hAnsi="Times New Roman" w:cs="Times New Roman"/>
          <w:sz w:val="26"/>
          <w:szCs w:val="26"/>
        </w:rPr>
        <w:t xml:space="preserve"> Đối với dự án cổ tích Việt Nam, việc bảo vệ bản sắc văn hóa là tối quan trọng. AI thường có xu hướng trộn lẫn các nền văn hóa Á Đông, do đó cần thiết lập rào cản từ vựng để loại bỏ các yếu tố ngoại lai như trang phục, kiến trúc của Trung Quốc (chinese style, chinese architecture), Nhật Bản (japanese kimono) hay Hàn Quốc (korean hanbok), cũng như các nét văn hóa phương Tây (european architecture, western cultural elements).</w:t>
      </w:r>
    </w:p>
    <w:p w14:paraId="67FAB9FC" w14:textId="6AC3251C" w:rsidR="00AB1CFA" w:rsidRDefault="00AB1CFA" w:rsidP="00AB1CFA">
      <w:pPr>
        <w:spacing w:line="360" w:lineRule="auto"/>
        <w:ind w:firstLine="426"/>
        <w:jc w:val="both"/>
        <w:rPr>
          <w:rFonts w:ascii="Times New Roman" w:hAnsi="Times New Roman" w:cs="Times New Roman"/>
          <w:sz w:val="26"/>
          <w:szCs w:val="26"/>
        </w:rPr>
      </w:pPr>
      <w:r w:rsidRPr="00AB1CFA">
        <w:rPr>
          <w:rFonts w:ascii="Times New Roman" w:hAnsi="Times New Roman" w:cs="Times New Roman"/>
          <w:sz w:val="26"/>
          <w:szCs w:val="26"/>
        </w:rPr>
        <w:lastRenderedPageBreak/>
        <w:t>Bên cạnh năm nhóm cốt lõi trên, tùy thuộc vào đặc thù phân cảnh, có thể bổ sung thêm các nhóm từ khóa phụ trợ. Ví dụ, với cảnh chiến đấu phức tạp, cần thêm nhóm lỗi bố cục (messy composition, chaotic action) để tránh rối mắt; hoặc với cảnh cận mặt (Close-up), cần tích hợp nhóm lỗi chân dung (multiple heads, asymmetric eyes, unnatural smile) để định hình lại ngũ quan.</w:t>
      </w:r>
    </w:p>
    <w:p w14:paraId="6D37C387" w14:textId="77777777" w:rsidR="00AB1CFA" w:rsidRPr="00AB1CFA" w:rsidRDefault="00AB1CFA" w:rsidP="00AB1CFA">
      <w:pPr>
        <w:spacing w:line="360" w:lineRule="auto"/>
        <w:ind w:firstLine="426"/>
        <w:jc w:val="both"/>
        <w:rPr>
          <w:rFonts w:ascii="Times New Roman" w:hAnsi="Times New Roman" w:cs="Times New Roman"/>
          <w:sz w:val="26"/>
          <w:szCs w:val="26"/>
        </w:rPr>
      </w:pPr>
    </w:p>
    <w:p w14:paraId="18BDF2FC" w14:textId="726245C6" w:rsidR="00AB1CFA" w:rsidRPr="00634C1F" w:rsidRDefault="00AB1CFA" w:rsidP="00AB1CFA">
      <w:pPr>
        <w:pStyle w:val="ListParagraph"/>
        <w:numPr>
          <w:ilvl w:val="0"/>
          <w:numId w:val="4"/>
        </w:numPr>
        <w:spacing w:line="360" w:lineRule="auto"/>
        <w:jc w:val="both"/>
        <w:rPr>
          <w:rFonts w:ascii="Times New Roman" w:hAnsi="Times New Roman" w:cs="Times New Roman"/>
          <w:b/>
          <w:bCs/>
          <w:sz w:val="26"/>
          <w:szCs w:val="26"/>
        </w:rPr>
      </w:pPr>
      <w:r w:rsidRPr="00634C1F">
        <w:rPr>
          <w:rFonts w:ascii="Times New Roman" w:hAnsi="Times New Roman" w:cs="Times New Roman"/>
          <w:b/>
          <w:bCs/>
          <w:sz w:val="26"/>
          <w:szCs w:val="26"/>
        </w:rPr>
        <w:t>Khuyến nghị mô hình mẫu (Template) và các lưu ý kỹ thuật</w:t>
      </w:r>
    </w:p>
    <w:p w14:paraId="20951557" w14:textId="77777777" w:rsidR="00634C1F" w:rsidRDefault="00AB1CFA" w:rsidP="00634C1F">
      <w:pPr>
        <w:spacing w:line="360" w:lineRule="auto"/>
        <w:ind w:firstLine="426"/>
        <w:jc w:val="both"/>
        <w:rPr>
          <w:rFonts w:ascii="Times New Roman" w:hAnsi="Times New Roman" w:cs="Times New Roman"/>
          <w:sz w:val="26"/>
          <w:szCs w:val="26"/>
        </w:rPr>
      </w:pPr>
      <w:r w:rsidRPr="00AB1CFA">
        <w:rPr>
          <w:rFonts w:ascii="Times New Roman" w:hAnsi="Times New Roman" w:cs="Times New Roman"/>
          <w:sz w:val="26"/>
          <w:szCs w:val="26"/>
        </w:rPr>
        <w:t>Dựa trên quá trình tổng hợp và tối ưu hóa, em đề xuất một mô hình Negative Prompt tiêu chuẩn dành riêng cho các dự án truyện cổ tích Việt Nam (với dung lượng khoảng 75 từ khóa). Mô hình này bao quát toàn diện các rủi ro đã nêu và được khuyến nghị sử dụng đồng bộ cho mọi phân cảnh:</w:t>
      </w:r>
    </w:p>
    <w:p w14:paraId="5DA94A8B" w14:textId="77777777" w:rsidR="00634C1F" w:rsidRDefault="00AB1CFA" w:rsidP="00634C1F">
      <w:pPr>
        <w:spacing w:line="360" w:lineRule="auto"/>
        <w:ind w:firstLine="426"/>
        <w:jc w:val="both"/>
        <w:rPr>
          <w:rFonts w:ascii="Times New Roman" w:hAnsi="Times New Roman" w:cs="Times New Roman"/>
          <w:sz w:val="26"/>
          <w:szCs w:val="26"/>
        </w:rPr>
      </w:pPr>
      <w:r w:rsidRPr="00AB1CFA">
        <w:rPr>
          <w:rFonts w:ascii="Times New Roman" w:hAnsi="Times New Roman" w:cs="Times New Roman"/>
          <w:sz w:val="26"/>
          <w:szCs w:val="26"/>
        </w:rPr>
        <w:t>"ugly, deformed, blurry, low quality, pixelated, amateur, bad art, distorted anatomy, bad proportions, extra limbs, missing limbs, floating limbs, mutated hands, malformed hands, extra fingers, missing fingers, fused fingers, too many fingers, watermark, text, signature, logo, username, modern clothing, jeans, t-shirt, sneakers, modern buildings, cars, motorcycles, phones, laptops, modern technology, out of focus, western style, european architecture, chinese style, japanese kimono, korean hanbok, wrong historical period, wrong cultural elements, anime style, manga style, cartoon style, cel shading, 3D render, photorealistic, unrealistic colors, neon colors, oversaturated, messy composition, chaotic unclear action, multiple heads, multiple faces, bad eyes, crossed eyes, asymmetric eyes, unnatural smile."</w:t>
      </w:r>
    </w:p>
    <w:p w14:paraId="0607C8F4" w14:textId="3DEDDECD" w:rsidR="003D4E9A" w:rsidRPr="00AB1CFA" w:rsidRDefault="00AB1CFA" w:rsidP="00634C1F">
      <w:pPr>
        <w:spacing w:line="360" w:lineRule="auto"/>
        <w:ind w:firstLine="426"/>
        <w:jc w:val="both"/>
        <w:rPr>
          <w:rFonts w:ascii="Times New Roman" w:hAnsi="Times New Roman" w:cs="Times New Roman"/>
          <w:sz w:val="26"/>
          <w:szCs w:val="26"/>
        </w:rPr>
      </w:pPr>
      <w:r w:rsidRPr="00AB1CFA">
        <w:rPr>
          <w:rFonts w:ascii="Times New Roman" w:hAnsi="Times New Roman" w:cs="Times New Roman"/>
          <w:sz w:val="26"/>
          <w:szCs w:val="26"/>
        </w:rPr>
        <w:t xml:space="preserve">Tuy nhiên, trong quá trình vận hành, người nghiên cứu cần tuân thủ một số nguyên tắc cấm kỵ nhằm tránh gây nhiễu loạn thuật toán. Thứ nhất, không lạm dụng quá mức số lượng từ khóa (vượt ngưỡng 100 từ) khiến AI mất khả năng tập trung. Thứ hai, tuyệt đối tránh sự mâu thuẫn logic giữa câu lệnh chính và câu lệnh loại trừ (ví dụ: yêu cầu phong cách màu nước ở lệnh chính nhưng lại cấm màu nước ở lệnh loại trừ). Thứ ba, AI xử lý ngôn ngữ theo dạng cụm từ danh nghĩa (noun phrases), do đó không sử dụng các câu văn tường thuật </w:t>
      </w:r>
      <w:r w:rsidRPr="00AB1CFA">
        <w:rPr>
          <w:rFonts w:ascii="Times New Roman" w:hAnsi="Times New Roman" w:cs="Times New Roman"/>
          <w:sz w:val="26"/>
          <w:szCs w:val="26"/>
        </w:rPr>
        <w:lastRenderedPageBreak/>
        <w:t>dài dòng (như "I don't want modern buildings") mà chỉ dùng trực tiếp từ khóa lõi ("modern buildings"). Các từ khóa phải được phân tách rõ ràng bằng dấu phẩy, thống nhất viết thường và hạn chế sự lặp từ vô nghĩa.</w:t>
      </w:r>
    </w:p>
    <w:sectPr w:rsidR="003D4E9A" w:rsidRPr="00AB1C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2A4"/>
    <w:multiLevelType w:val="hybridMultilevel"/>
    <w:tmpl w:val="78887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FC1E55"/>
    <w:multiLevelType w:val="multilevel"/>
    <w:tmpl w:val="ABDE1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6F6C85"/>
    <w:multiLevelType w:val="multilevel"/>
    <w:tmpl w:val="F99E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C4C69"/>
    <w:multiLevelType w:val="multilevel"/>
    <w:tmpl w:val="1848C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3295473">
    <w:abstractNumId w:val="2"/>
  </w:num>
  <w:num w:numId="2" w16cid:durableId="1078213486">
    <w:abstractNumId w:val="3"/>
  </w:num>
  <w:num w:numId="3" w16cid:durableId="1280450103">
    <w:abstractNumId w:val="1"/>
  </w:num>
  <w:num w:numId="4" w16cid:durableId="49703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CFA"/>
    <w:rsid w:val="001A7C16"/>
    <w:rsid w:val="002A37B3"/>
    <w:rsid w:val="00311CDD"/>
    <w:rsid w:val="003D4E9A"/>
    <w:rsid w:val="00634C1F"/>
    <w:rsid w:val="00AB1CF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1E111"/>
  <w15:chartTrackingRefBased/>
  <w15:docId w15:val="{2A6BC174-3FA7-054E-AF8C-380E634E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C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C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B1C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C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C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C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C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B1C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C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C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CFA"/>
    <w:rPr>
      <w:rFonts w:eastAsiaTheme="majorEastAsia" w:cstheme="majorBidi"/>
      <w:color w:val="272727" w:themeColor="text1" w:themeTint="D8"/>
    </w:rPr>
  </w:style>
  <w:style w:type="paragraph" w:styleId="Title">
    <w:name w:val="Title"/>
    <w:basedOn w:val="Normal"/>
    <w:next w:val="Normal"/>
    <w:link w:val="TitleChar"/>
    <w:uiPriority w:val="10"/>
    <w:qFormat/>
    <w:rsid w:val="00AB1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CFA"/>
    <w:pPr>
      <w:spacing w:before="160"/>
      <w:jc w:val="center"/>
    </w:pPr>
    <w:rPr>
      <w:i/>
      <w:iCs/>
      <w:color w:val="404040" w:themeColor="text1" w:themeTint="BF"/>
    </w:rPr>
  </w:style>
  <w:style w:type="character" w:customStyle="1" w:styleId="QuoteChar">
    <w:name w:val="Quote Char"/>
    <w:basedOn w:val="DefaultParagraphFont"/>
    <w:link w:val="Quote"/>
    <w:uiPriority w:val="29"/>
    <w:rsid w:val="00AB1CFA"/>
    <w:rPr>
      <w:i/>
      <w:iCs/>
      <w:color w:val="404040" w:themeColor="text1" w:themeTint="BF"/>
    </w:rPr>
  </w:style>
  <w:style w:type="paragraph" w:styleId="ListParagraph">
    <w:name w:val="List Paragraph"/>
    <w:basedOn w:val="Normal"/>
    <w:uiPriority w:val="34"/>
    <w:qFormat/>
    <w:rsid w:val="00AB1CFA"/>
    <w:pPr>
      <w:ind w:left="720"/>
      <w:contextualSpacing/>
    </w:pPr>
  </w:style>
  <w:style w:type="character" w:styleId="IntenseEmphasis">
    <w:name w:val="Intense Emphasis"/>
    <w:basedOn w:val="DefaultParagraphFont"/>
    <w:uiPriority w:val="21"/>
    <w:qFormat/>
    <w:rsid w:val="00AB1CFA"/>
    <w:rPr>
      <w:i/>
      <w:iCs/>
      <w:color w:val="2F5496" w:themeColor="accent1" w:themeShade="BF"/>
    </w:rPr>
  </w:style>
  <w:style w:type="paragraph" w:styleId="IntenseQuote">
    <w:name w:val="Intense Quote"/>
    <w:basedOn w:val="Normal"/>
    <w:next w:val="Normal"/>
    <w:link w:val="IntenseQuoteChar"/>
    <w:uiPriority w:val="30"/>
    <w:qFormat/>
    <w:rsid w:val="00AB1C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CFA"/>
    <w:rPr>
      <w:i/>
      <w:iCs/>
      <w:color w:val="2F5496" w:themeColor="accent1" w:themeShade="BF"/>
    </w:rPr>
  </w:style>
  <w:style w:type="character" w:styleId="IntenseReference">
    <w:name w:val="Intense Reference"/>
    <w:basedOn w:val="DefaultParagraphFont"/>
    <w:uiPriority w:val="32"/>
    <w:qFormat/>
    <w:rsid w:val="00AB1CFA"/>
    <w:rPr>
      <w:b/>
      <w:bCs/>
      <w:smallCaps/>
      <w:color w:val="2F5496" w:themeColor="accent1" w:themeShade="BF"/>
      <w:spacing w:val="5"/>
    </w:rPr>
  </w:style>
  <w:style w:type="paragraph" w:styleId="NormalWeb">
    <w:name w:val="Normal (Web)"/>
    <w:basedOn w:val="Normal"/>
    <w:uiPriority w:val="99"/>
    <w:semiHidden/>
    <w:unhideWhenUsed/>
    <w:rsid w:val="00AB1CF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887</Words>
  <Characters>5056</Characters>
  <Application>Microsoft Office Word</Application>
  <DocSecurity>0</DocSecurity>
  <Lines>42</Lines>
  <Paragraphs>11</Paragraphs>
  <ScaleCrop>false</ScaleCrop>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ndtl05062005@gmail.com</dc:creator>
  <cp:keywords/>
  <dc:description/>
  <cp:lastModifiedBy>ndtl05062005@gmail.com</cp:lastModifiedBy>
  <cp:revision>2</cp:revision>
  <dcterms:created xsi:type="dcterms:W3CDTF">2026-02-25T05:39:00Z</dcterms:created>
  <dcterms:modified xsi:type="dcterms:W3CDTF">2026-02-25T05:44:00Z</dcterms:modified>
</cp:coreProperties>
</file>