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1BB" w:rsidRDefault="00FB01BB" w:rsidP="00FB01B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Practice Project:</w:t>
      </w:r>
    </w:p>
    <w:p w:rsidR="00307238" w:rsidRDefault="00307238" w:rsidP="0030723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Create, Update and Delete User Using </w:t>
      </w:r>
      <w:proofErr w:type="spellStart"/>
      <w:r>
        <w:rPr>
          <w:b/>
          <w:sz w:val="28"/>
          <w:szCs w:val="28"/>
          <w:lang w:val="en-US"/>
        </w:rPr>
        <w:t>RestAssured</w:t>
      </w:r>
      <w:proofErr w:type="spellEnd"/>
      <w:r>
        <w:rPr>
          <w:b/>
          <w:sz w:val="28"/>
          <w:szCs w:val="28"/>
          <w:lang w:val="en-US"/>
        </w:rPr>
        <w:t xml:space="preserve"> – reqres.in</w:t>
      </w:r>
    </w:p>
    <w:p w:rsidR="00FB01BB" w:rsidRPr="00FB01BB" w:rsidRDefault="00FB01BB" w:rsidP="00E56F8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Screenshots:</w:t>
      </w:r>
      <w:r w:rsidR="0009310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738245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310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73824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310E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373824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310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738245"/>
            <wp:effectExtent l="76200" t="76200" r="135890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310E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373824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310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738245"/>
            <wp:effectExtent l="76200" t="76200" r="13589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r w:rsidR="0009310E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373824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FB01BB" w:rsidRPr="00FB01BB" w:rsidSect="00FB01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357"/>
    <w:rsid w:val="000418BE"/>
    <w:rsid w:val="0009310E"/>
    <w:rsid w:val="001304FF"/>
    <w:rsid w:val="002F3357"/>
    <w:rsid w:val="00307238"/>
    <w:rsid w:val="004A388C"/>
    <w:rsid w:val="00540237"/>
    <w:rsid w:val="005E520F"/>
    <w:rsid w:val="00E56F88"/>
    <w:rsid w:val="00EE469E"/>
    <w:rsid w:val="00EF31FD"/>
    <w:rsid w:val="00FB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4D985-1FD6-4AD7-A0DC-EBBB7BB33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01B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2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Rogh Inico S</dc:creator>
  <cp:keywords/>
  <dc:description/>
  <cp:lastModifiedBy>Rogh Inico S</cp:lastModifiedBy>
  <cp:revision>11</cp:revision>
  <cp:lastPrinted>2023-08-16T10:46:00Z</cp:lastPrinted>
  <dcterms:created xsi:type="dcterms:W3CDTF">2023-08-09T07:57:00Z</dcterms:created>
  <dcterms:modified xsi:type="dcterms:W3CDTF">2023-08-22T07:40:00Z</dcterms:modified>
</cp:coreProperties>
</file>