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4162E" w14:textId="4F8B0FF3" w:rsidR="00AF6C55" w:rsidRDefault="00AF6C55" w:rsidP="00AF6C55">
      <w:pPr>
        <w:pStyle w:val="Heading1"/>
        <w:jc w:val="center"/>
        <w:rPr>
          <w:lang w:val="pl-PL"/>
        </w:rPr>
      </w:pPr>
      <w:bookmarkStart w:id="0" w:name="_Toc181382134"/>
      <w:bookmarkStart w:id="1" w:name="OLE_LINK4"/>
      <w:bookmarkStart w:id="2" w:name="_Toc183117465"/>
      <w:r>
        <w:rPr>
          <w:lang w:val="pl-PL"/>
        </w:rPr>
        <w:t>Społeczna Akademia Nauk</w:t>
      </w:r>
      <w:bookmarkEnd w:id="0"/>
      <w:bookmarkEnd w:id="2"/>
    </w:p>
    <w:p w14:paraId="1FB3ABC5" w14:textId="77777777" w:rsidR="00AF6C55" w:rsidRDefault="00AF6C55" w:rsidP="00AF6C55">
      <w:pPr>
        <w:spacing w:after="0"/>
        <w:ind w:left="152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b/>
          <w:sz w:val="28"/>
          <w:lang w:val="pl-PL"/>
        </w:rPr>
        <w:t xml:space="preserve"> </w:t>
      </w:r>
    </w:p>
    <w:p w14:paraId="4AD15BDD" w14:textId="77777777" w:rsidR="00AF6C55" w:rsidRDefault="00AF6C55" w:rsidP="00AF6C55">
      <w:pPr>
        <w:spacing w:after="0"/>
        <w:ind w:left="152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8"/>
          <w:lang w:val="pl-PL"/>
        </w:rPr>
        <w:t xml:space="preserve"> </w:t>
      </w:r>
    </w:p>
    <w:p w14:paraId="5CBE0912" w14:textId="77777777" w:rsidR="00AF6C55" w:rsidRDefault="00AF6C55" w:rsidP="00AF6C55">
      <w:pPr>
        <w:spacing w:after="0"/>
        <w:ind w:left="142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016EE4F0" w14:textId="77777777" w:rsidR="00AF6C55" w:rsidRDefault="00AF6C55" w:rsidP="00AF6C55">
      <w:pPr>
        <w:spacing w:after="20"/>
        <w:ind w:left="142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16518629" w14:textId="77777777" w:rsidR="00AF6C55" w:rsidRDefault="00AF6C55" w:rsidP="00AF6C55">
      <w:pPr>
        <w:spacing w:after="0"/>
        <w:ind w:left="91" w:right="3" w:hanging="10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>Kierunek studiów</w:t>
      </w:r>
      <w:r>
        <w:rPr>
          <w:rFonts w:ascii="Times New Roman" w:eastAsia="Times New Roman" w:hAnsi="Times New Roman" w:cs="Times New Roman"/>
          <w:b/>
          <w:sz w:val="24"/>
          <w:lang w:val="pl-PL"/>
        </w:rPr>
        <w:t xml:space="preserve">: </w:t>
      </w:r>
    </w:p>
    <w:p w14:paraId="5094847F" w14:textId="77777777" w:rsidR="00AF6C55" w:rsidRDefault="00AF6C55" w:rsidP="00AF6C55">
      <w:pPr>
        <w:spacing w:after="26"/>
        <w:ind w:left="142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b/>
          <w:sz w:val="24"/>
          <w:lang w:val="pl-PL"/>
        </w:rPr>
        <w:t xml:space="preserve"> </w:t>
      </w:r>
    </w:p>
    <w:p w14:paraId="6CABEAEA" w14:textId="77777777" w:rsidR="00AF6C55" w:rsidRDefault="00AF6C55" w:rsidP="00AF6C55">
      <w:pPr>
        <w:spacing w:after="0"/>
        <w:ind w:left="79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b/>
          <w:sz w:val="24"/>
          <w:lang w:val="pl-PL"/>
        </w:rPr>
        <w:t>Informatyka</w:t>
      </w:r>
    </w:p>
    <w:p w14:paraId="1A601563" w14:textId="77777777" w:rsidR="00AF6C55" w:rsidRDefault="00AF6C55" w:rsidP="00AF6C55">
      <w:pPr>
        <w:spacing w:after="0"/>
        <w:ind w:left="2124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pl-PL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lang w:val="pl-PL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lang w:val="pl-PL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lang w:val="pl-PL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lang w:val="pl-PL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lang w:val="pl-PL"/>
        </w:rPr>
        <w:tab/>
        <w:t xml:space="preserve"> </w:t>
      </w:r>
    </w:p>
    <w:p w14:paraId="73212C89" w14:textId="77777777" w:rsidR="00AF6C55" w:rsidRDefault="00AF6C55" w:rsidP="00AF6C55">
      <w:pPr>
        <w:spacing w:after="0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5AB67F1A" w14:textId="77777777" w:rsidR="00AF6C55" w:rsidRDefault="00AF6C55" w:rsidP="00AF6C55">
      <w:pPr>
        <w:spacing w:after="0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2636E1B0" w14:textId="77777777" w:rsidR="00AF6C55" w:rsidRDefault="00AF6C55" w:rsidP="00AF6C55">
      <w:pPr>
        <w:spacing w:after="0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227CDD3A" w14:textId="77777777" w:rsidR="00AF6C55" w:rsidRDefault="00AF6C55" w:rsidP="00AF6C55">
      <w:pPr>
        <w:spacing w:after="0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2B3FCE11" w14:textId="77777777" w:rsidR="00AF6C55" w:rsidRDefault="00AF6C55" w:rsidP="00AF6C55">
      <w:pPr>
        <w:spacing w:after="312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49D12D67" w14:textId="77777777" w:rsidR="00AF6C55" w:rsidRDefault="00AF6C55" w:rsidP="00AF6C55">
      <w:pPr>
        <w:spacing w:after="40"/>
        <w:ind w:left="89" w:hanging="10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b/>
          <w:sz w:val="28"/>
          <w:lang w:val="pl-PL"/>
        </w:rPr>
        <w:t xml:space="preserve">Igor Gralak </w:t>
      </w:r>
    </w:p>
    <w:p w14:paraId="78C7B057" w14:textId="77777777" w:rsidR="00AF6C55" w:rsidRDefault="00AF6C55" w:rsidP="00AF6C55">
      <w:pPr>
        <w:spacing w:after="0"/>
        <w:ind w:left="91" w:hanging="10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Numer albumu: 122548 </w:t>
      </w:r>
    </w:p>
    <w:p w14:paraId="1FC4F756" w14:textId="77777777" w:rsidR="00AF6C55" w:rsidRDefault="00AF6C55" w:rsidP="00AF6C55">
      <w:pPr>
        <w:spacing w:after="127"/>
        <w:ind w:left="142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62517049" w14:textId="77777777" w:rsidR="00AF6C55" w:rsidRDefault="00AF6C55" w:rsidP="00AF6C55">
      <w:pPr>
        <w:spacing w:after="0"/>
        <w:ind w:left="182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b/>
          <w:sz w:val="40"/>
          <w:lang w:val="pl-PL"/>
        </w:rPr>
        <w:t xml:space="preserve"> </w:t>
      </w:r>
    </w:p>
    <w:p w14:paraId="694D9CC0" w14:textId="77777777" w:rsidR="00AF6C55" w:rsidRDefault="00AF6C55" w:rsidP="00AF6C55">
      <w:pPr>
        <w:spacing w:after="0"/>
        <w:ind w:left="182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b/>
          <w:sz w:val="40"/>
          <w:lang w:val="pl-PL"/>
        </w:rPr>
        <w:t xml:space="preserve"> </w:t>
      </w:r>
    </w:p>
    <w:p w14:paraId="618351BB" w14:textId="77777777" w:rsidR="00AF6C55" w:rsidRDefault="00AF6C55" w:rsidP="00AF6C55">
      <w:pPr>
        <w:spacing w:after="41"/>
        <w:ind w:left="182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b/>
          <w:sz w:val="40"/>
          <w:lang w:val="pl-PL"/>
        </w:rPr>
        <w:t xml:space="preserve"> </w:t>
      </w:r>
    </w:p>
    <w:p w14:paraId="05E366ED" w14:textId="24EFBEC3" w:rsidR="00AF6C55" w:rsidRDefault="00AF6C55" w:rsidP="00AF6C55">
      <w:pPr>
        <w:pStyle w:val="Heading1"/>
        <w:ind w:left="85"/>
        <w:jc w:val="center"/>
        <w:rPr>
          <w:rFonts w:ascii="Times New Roman" w:hAnsi="Times New Roman" w:cs="Times New Roman"/>
          <w:sz w:val="20"/>
          <w:szCs w:val="18"/>
          <w:lang w:val="pl-PL"/>
        </w:rPr>
      </w:pPr>
      <w:bookmarkStart w:id="3" w:name="_Toc181382135"/>
      <w:bookmarkStart w:id="4" w:name="_Toc183117466"/>
      <w:r>
        <w:rPr>
          <w:szCs w:val="18"/>
          <w:lang w:val="pl-PL"/>
        </w:rPr>
        <w:t xml:space="preserve">Aplikacja Webowa do Zarządzania Klubem Fitness – Implementacja </w:t>
      </w:r>
      <w:proofErr w:type="spellStart"/>
      <w:r>
        <w:rPr>
          <w:szCs w:val="18"/>
          <w:lang w:val="pl-PL"/>
        </w:rPr>
        <w:t>Frontendowa</w:t>
      </w:r>
      <w:proofErr w:type="spellEnd"/>
      <w:r>
        <w:rPr>
          <w:szCs w:val="18"/>
          <w:lang w:val="pl-PL"/>
        </w:rPr>
        <w:t xml:space="preserve"> w </w:t>
      </w:r>
      <w:proofErr w:type="spellStart"/>
      <w:r>
        <w:rPr>
          <w:szCs w:val="18"/>
          <w:lang w:val="pl-PL"/>
        </w:rPr>
        <w:t>Angular</w:t>
      </w:r>
      <w:proofErr w:type="spellEnd"/>
      <w:r>
        <w:rPr>
          <w:szCs w:val="18"/>
          <w:lang w:val="pl-PL"/>
        </w:rPr>
        <w:t xml:space="preserve"> oraz </w:t>
      </w:r>
      <w:proofErr w:type="spellStart"/>
      <w:r>
        <w:rPr>
          <w:szCs w:val="18"/>
          <w:lang w:val="pl-PL"/>
        </w:rPr>
        <w:t>Backendowa</w:t>
      </w:r>
      <w:proofErr w:type="spellEnd"/>
      <w:r>
        <w:rPr>
          <w:szCs w:val="18"/>
          <w:lang w:val="pl-PL"/>
        </w:rPr>
        <w:t xml:space="preserve"> w Spring Boot</w:t>
      </w:r>
      <w:bookmarkEnd w:id="3"/>
      <w:bookmarkEnd w:id="4"/>
    </w:p>
    <w:p w14:paraId="7FF04C77" w14:textId="77777777" w:rsidR="00AF6C55" w:rsidRDefault="00AF6C55" w:rsidP="00AF6C55">
      <w:pPr>
        <w:spacing w:after="0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40B25E2D" w14:textId="77777777" w:rsidR="00AF6C55" w:rsidRDefault="00AF6C55" w:rsidP="00AF6C55">
      <w:pPr>
        <w:spacing w:after="0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15D3C263" w14:textId="77777777" w:rsidR="00AF6C55" w:rsidRDefault="00AF6C55" w:rsidP="00AF6C55">
      <w:pPr>
        <w:spacing w:after="0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77D501DD" w14:textId="77777777" w:rsidR="00AF6C55" w:rsidRDefault="00AF6C55" w:rsidP="00AF6C55">
      <w:pPr>
        <w:spacing w:after="0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41B57A70" w14:textId="77777777" w:rsidR="00AF6C55" w:rsidRDefault="00AF6C55" w:rsidP="00AF6C55">
      <w:pPr>
        <w:spacing w:after="0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6A26FDF7" w14:textId="77777777" w:rsidR="00AF6C55" w:rsidRDefault="00AF6C55" w:rsidP="00AF6C55">
      <w:pPr>
        <w:spacing w:after="0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74E9E06B" w14:textId="77777777" w:rsidR="00AF6C55" w:rsidRDefault="00AF6C55" w:rsidP="00AF6C55">
      <w:pPr>
        <w:spacing w:after="0"/>
        <w:ind w:left="147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4B535418" w14:textId="77777777" w:rsidR="00AF6C55" w:rsidRDefault="00AF6C55" w:rsidP="00AF6C55">
      <w:pPr>
        <w:spacing w:after="0"/>
        <w:ind w:left="147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56CDF3DC" w14:textId="77777777" w:rsidR="00AF6C55" w:rsidRDefault="00AF6C55" w:rsidP="00AF6C55">
      <w:pPr>
        <w:spacing w:after="0"/>
        <w:ind w:left="147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36112247" w14:textId="77777777" w:rsidR="00AF6C55" w:rsidRDefault="00AF6C55" w:rsidP="00AF6C55">
      <w:pPr>
        <w:spacing w:after="0"/>
        <w:ind w:left="147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4A5CD216" w14:textId="77777777" w:rsidR="00AF6C55" w:rsidRDefault="00AF6C55" w:rsidP="00AF6C55">
      <w:pPr>
        <w:spacing w:after="0"/>
        <w:ind w:left="147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65F47D17" w14:textId="77777777" w:rsidR="00AF6C55" w:rsidRDefault="00AF6C55" w:rsidP="00AF6C55">
      <w:pPr>
        <w:spacing w:after="0"/>
        <w:ind w:left="147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6F6FD928" w14:textId="77777777" w:rsidR="00AF6C55" w:rsidRDefault="00AF6C55" w:rsidP="00AF6C55">
      <w:pPr>
        <w:spacing w:after="0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30EAD2C3" w14:textId="77777777" w:rsidR="00AF6C55" w:rsidRDefault="00AF6C55" w:rsidP="00AF6C55">
      <w:pPr>
        <w:spacing w:after="36" w:line="247" w:lineRule="auto"/>
        <w:ind w:left="4534" w:right="-15" w:hanging="10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Praca inżynierska napisana </w:t>
      </w:r>
    </w:p>
    <w:p w14:paraId="3BA446CD" w14:textId="77777777" w:rsidR="00AF6C55" w:rsidRDefault="00AF6C55" w:rsidP="00AF6C55">
      <w:pPr>
        <w:spacing w:after="10" w:line="247" w:lineRule="auto"/>
        <w:ind w:left="4534" w:right="-15" w:hanging="10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pod kierunkiem Dr. Inż. Konrada Grzanka </w:t>
      </w:r>
    </w:p>
    <w:p w14:paraId="283CF6A6" w14:textId="77777777" w:rsidR="00AF6C55" w:rsidRDefault="00AF6C55" w:rsidP="00AF6C55">
      <w:pPr>
        <w:spacing w:after="0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45CEFF6B" w14:textId="77777777" w:rsidR="00AF6C55" w:rsidRDefault="00AF6C55" w:rsidP="00AF6C55">
      <w:pPr>
        <w:spacing w:after="0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31297FCB" w14:textId="77777777" w:rsidR="00AF6C55" w:rsidRDefault="00AF6C55" w:rsidP="00AF6C55">
      <w:pPr>
        <w:spacing w:after="0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lastRenderedPageBreak/>
        <w:t xml:space="preserve"> </w:t>
      </w:r>
    </w:p>
    <w:p w14:paraId="20185302" w14:textId="77777777" w:rsidR="00AF6C55" w:rsidRDefault="00AF6C55" w:rsidP="00AF6C55">
      <w:pPr>
        <w:spacing w:after="0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</w:p>
    <w:p w14:paraId="60353969" w14:textId="7D6E8D94" w:rsidR="00AF6C55" w:rsidRDefault="00AF6C55" w:rsidP="00AF6C55">
      <w:pPr>
        <w:tabs>
          <w:tab w:val="right" w:pos="8550"/>
        </w:tabs>
        <w:spacing w:after="254"/>
        <w:rPr>
          <w:rFonts w:ascii="Times New Roman" w:hAnsi="Times New Roman" w:cs="Times New Roman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pl-PL"/>
        </w:rPr>
        <w:tab/>
      </w:r>
    </w:p>
    <w:p w14:paraId="74E84822" w14:textId="77777777" w:rsidR="00AF6C55" w:rsidRDefault="00AF6C55" w:rsidP="00AF6C55">
      <w:pPr>
        <w:spacing w:after="42"/>
        <w:rPr>
          <w:rFonts w:ascii="Times New Roman" w:eastAsia="Times New Roman" w:hAnsi="Times New Roman" w:cs="Times New Roman"/>
          <w:b/>
          <w:sz w:val="28"/>
          <w:lang w:val="pl-PL"/>
        </w:rPr>
      </w:pPr>
      <w:r>
        <w:rPr>
          <w:rFonts w:ascii="Times New Roman" w:eastAsia="Times New Roman" w:hAnsi="Times New Roman" w:cs="Times New Roman"/>
          <w:b/>
          <w:sz w:val="28"/>
          <w:lang w:val="pl-PL"/>
        </w:rPr>
        <w:t xml:space="preserve">                                                  Rok 2024 </w:t>
      </w:r>
    </w:p>
    <w:p w14:paraId="0E243C23" w14:textId="77777777" w:rsidR="00AF6C55" w:rsidRDefault="00AF6C55" w:rsidP="00AF6C55">
      <w:pPr>
        <w:spacing w:after="42"/>
        <w:rPr>
          <w:rFonts w:ascii="Times New Roman" w:eastAsia="Times New Roman" w:hAnsi="Times New Roman" w:cs="Times New Roman"/>
          <w:b/>
          <w:sz w:val="28"/>
          <w:lang w:val="pl-PL"/>
        </w:rPr>
      </w:pPr>
    </w:p>
    <w:p w14:paraId="1F23C0E4" w14:textId="77777777" w:rsidR="00AF6C55" w:rsidRDefault="00AF6C55" w:rsidP="00AF6C55">
      <w:pPr>
        <w:spacing w:after="42"/>
        <w:rPr>
          <w:rFonts w:ascii="Times New Roman" w:eastAsia="Times New Roman" w:hAnsi="Times New Roman" w:cs="Times New Roman"/>
          <w:b/>
          <w:sz w:val="28"/>
          <w:lang w:val="pl-PL"/>
        </w:rPr>
      </w:pPr>
    </w:p>
    <w:sdt>
      <w:sdtPr>
        <w:rPr>
          <w:rFonts w:ascii="Calibri" w:eastAsia="Calibri" w:hAnsi="Calibri" w:cs="Calibri"/>
          <w:color w:val="000000"/>
          <w:sz w:val="22"/>
          <w:szCs w:val="24"/>
        </w:rPr>
        <w:id w:val="-213741369"/>
        <w:docPartObj>
          <w:docPartGallery w:val="Table of Contents"/>
          <w:docPartUnique/>
        </w:docPartObj>
      </w:sdtPr>
      <w:sdtEndPr>
        <w:rPr>
          <w:kern w:val="0"/>
          <w14:ligatures w14:val="none"/>
        </w:rPr>
      </w:sdtEndPr>
      <w:sdtContent>
        <w:p w14:paraId="14400F55" w14:textId="77777777" w:rsidR="00761656" w:rsidRDefault="00AF6C55" w:rsidP="00AF6C55">
          <w:pPr>
            <w:pStyle w:val="TOCHeading"/>
            <w:rPr>
              <w:noProof/>
            </w:rPr>
          </w:pPr>
          <w:r w:rsidRPr="00AF6C55">
            <w:rPr>
              <w:lang w:val="pl-PL"/>
            </w:rPr>
            <w:t>Spis treści</w:t>
          </w:r>
          <w:r>
            <w:fldChar w:fldCharType="begin"/>
          </w:r>
          <w:r w:rsidRPr="00AF6C55">
            <w:rPr>
              <w:lang w:val="pl-PL"/>
            </w:rPr>
            <w:instrText xml:space="preserve"> TOC \o "1-3" \h \z \u </w:instrText>
          </w:r>
          <w:r>
            <w:fldChar w:fldCharType="separate"/>
          </w:r>
        </w:p>
        <w:p w14:paraId="7898E96C" w14:textId="286AE81B" w:rsidR="00761656" w:rsidRDefault="00761656">
          <w:pPr>
            <w:pStyle w:val="TOC1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65" w:history="1">
            <w:r w:rsidRPr="00FC4477">
              <w:rPr>
                <w:rStyle w:val="Hyperlink"/>
                <w:noProof/>
                <w:lang w:val="pl-PL"/>
              </w:rPr>
              <w:t>Społeczna Akademia Nauk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FC142" w14:textId="4DDDAECB" w:rsidR="00761656" w:rsidRDefault="00761656">
          <w:pPr>
            <w:pStyle w:val="TOC1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66" w:history="1">
            <w:r w:rsidRPr="00FC4477">
              <w:rPr>
                <w:rStyle w:val="Hyperlink"/>
                <w:noProof/>
                <w:lang w:val="pl-PL"/>
              </w:rPr>
              <w:t>Aplikacja Webowa do Zarządzania Klubem Fitness – Implementacja Frontendowa w Angular oraz Backendowa w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BF8B" w14:textId="21613D91" w:rsidR="00761656" w:rsidRDefault="00761656">
          <w:pPr>
            <w:pStyle w:val="TOC1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67" w:history="1">
            <w:r w:rsidRPr="00FC4477">
              <w:rPr>
                <w:rStyle w:val="Hyperlink"/>
                <w:noProof/>
                <w:lang w:val="pl-PL"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204AC" w14:textId="77F50A11" w:rsidR="00761656" w:rsidRDefault="00761656">
          <w:pPr>
            <w:pStyle w:val="TOC1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68" w:history="1">
            <w:r w:rsidRPr="00FC4477">
              <w:rPr>
                <w:rStyle w:val="Hyperlink"/>
                <w:noProof/>
                <w:lang w:val="pl-PL"/>
              </w:rPr>
              <w:t>Abstrakt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A17C5" w14:textId="211E35CD" w:rsidR="00761656" w:rsidRDefault="00761656">
          <w:pPr>
            <w:pStyle w:val="TOC1"/>
            <w:tabs>
              <w:tab w:val="left" w:pos="48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69" w:history="1">
            <w:r w:rsidRPr="00FC4477">
              <w:rPr>
                <w:rStyle w:val="Hyperlink"/>
                <w:noProof/>
                <w:lang w:val="pl-PL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noProof/>
                <w:lang w:val="pl-PL"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EBFE0" w14:textId="4D779273" w:rsidR="00761656" w:rsidRDefault="00761656">
          <w:pPr>
            <w:pStyle w:val="TOC2"/>
            <w:tabs>
              <w:tab w:val="left" w:pos="96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70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3D003" w14:textId="5ACF0BDB" w:rsidR="00761656" w:rsidRDefault="00761656">
          <w:pPr>
            <w:pStyle w:val="TOC2"/>
            <w:tabs>
              <w:tab w:val="left" w:pos="96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71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Grono odbiorców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FE28D" w14:textId="606E16F0" w:rsidR="00761656" w:rsidRDefault="00761656">
          <w:pPr>
            <w:pStyle w:val="TOC2"/>
            <w:tabs>
              <w:tab w:val="left" w:pos="96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72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Struktura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2FE70" w14:textId="1310D13F" w:rsidR="00761656" w:rsidRDefault="00761656">
          <w:pPr>
            <w:pStyle w:val="TOC1"/>
            <w:tabs>
              <w:tab w:val="left" w:pos="48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73" w:history="1">
            <w:r w:rsidRPr="00FC4477">
              <w:rPr>
                <w:rStyle w:val="Hyperlink"/>
                <w:noProof/>
                <w:lang w:val="pl-PL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noProof/>
                <w:lang w:val="pl-PL"/>
              </w:rPr>
              <w:t>Kryteria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BF8B" w14:textId="2721F2A9" w:rsidR="00761656" w:rsidRDefault="00761656">
          <w:pPr>
            <w:pStyle w:val="TOC2"/>
            <w:tabs>
              <w:tab w:val="left" w:pos="96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74" w:history="1">
            <w:r w:rsidRPr="00FC4477">
              <w:rPr>
                <w:rStyle w:val="Hyperlink"/>
                <w:noProof/>
                <w:lang w:val="pl-PL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noProof/>
                <w:lang w:val="pl-PL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BFB74" w14:textId="286E7FC2" w:rsidR="00761656" w:rsidRDefault="00761656">
          <w:pPr>
            <w:pStyle w:val="TOC2"/>
            <w:tabs>
              <w:tab w:val="left" w:pos="96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75" w:history="1">
            <w:r w:rsidRPr="00FC4477">
              <w:rPr>
                <w:rStyle w:val="Hyperlink"/>
                <w:noProof/>
                <w:lang w:val="pl-PL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noProof/>
                <w:lang w:val="pl-PL"/>
              </w:rPr>
              <w:t>Aktorzy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A87AE" w14:textId="57054938" w:rsidR="00761656" w:rsidRDefault="00761656">
          <w:pPr>
            <w:pStyle w:val="TOC2"/>
            <w:tabs>
              <w:tab w:val="left" w:pos="96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76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3DF7A" w14:textId="11CAB67B" w:rsidR="00761656" w:rsidRDefault="00761656">
          <w:pPr>
            <w:pStyle w:val="TOC2"/>
            <w:tabs>
              <w:tab w:val="left" w:pos="96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77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106D0" w14:textId="335F37D0" w:rsidR="00761656" w:rsidRDefault="00761656">
          <w:pPr>
            <w:pStyle w:val="TOC2"/>
            <w:tabs>
              <w:tab w:val="left" w:pos="96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78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Wytyczne dotyczące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F3BF2" w14:textId="671808A8" w:rsidR="00761656" w:rsidRDefault="00761656">
          <w:pPr>
            <w:pStyle w:val="TOC1"/>
            <w:tabs>
              <w:tab w:val="left" w:pos="48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79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noProof/>
                <w:lang w:val="pl-PL"/>
              </w:rPr>
              <w:t>Istniejące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B7959" w14:textId="7CACCAD9" w:rsidR="00761656" w:rsidRDefault="00761656">
          <w:pPr>
            <w:pStyle w:val="TOC2"/>
            <w:tabs>
              <w:tab w:val="left" w:pos="96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80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B1B47" w14:textId="33A86844" w:rsidR="00761656" w:rsidRDefault="00761656">
          <w:pPr>
            <w:pStyle w:val="TOC2"/>
            <w:tabs>
              <w:tab w:val="left" w:pos="96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81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Przegląd dostępnych systemów i narzędzi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26BBB" w14:textId="1FFC3798" w:rsidR="00761656" w:rsidRDefault="00761656">
          <w:pPr>
            <w:pStyle w:val="TOC2"/>
            <w:tabs>
              <w:tab w:val="left" w:pos="96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82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Analiza rozwiązań konkurencyjnych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B9F00" w14:textId="73D11191" w:rsidR="00761656" w:rsidRDefault="00761656">
          <w:pPr>
            <w:pStyle w:val="TOC1"/>
            <w:tabs>
              <w:tab w:val="left" w:pos="48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83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noProof/>
                <w:lang w:val="pl-PL"/>
              </w:rPr>
              <w:t>Wytyczne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FBA6F" w14:textId="3A9AD5F6" w:rsidR="00761656" w:rsidRDefault="00761656">
          <w:pPr>
            <w:pStyle w:val="TOC2"/>
            <w:tabs>
              <w:tab w:val="left" w:pos="96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84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022B2" w14:textId="01709145" w:rsidR="00761656" w:rsidRDefault="00761656">
          <w:pPr>
            <w:pStyle w:val="TOC2"/>
            <w:tabs>
              <w:tab w:val="left" w:pos="96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85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Propozycje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FCF7F" w14:textId="14CD6754" w:rsidR="00761656" w:rsidRDefault="00761656">
          <w:pPr>
            <w:pStyle w:val="TOC2"/>
            <w:tabs>
              <w:tab w:val="left" w:pos="96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86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Oczekiwane rezultaty i ograniczenia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803E5" w14:textId="05458A42" w:rsidR="00761656" w:rsidRDefault="00761656">
          <w:pPr>
            <w:pStyle w:val="TOC1"/>
            <w:tabs>
              <w:tab w:val="left" w:pos="48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87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noProof/>
                <w:lang w:val="pl-PL"/>
              </w:rPr>
              <w:t>Część praktyczna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A29FA" w14:textId="012543AC" w:rsidR="00761656" w:rsidRDefault="00761656">
          <w:pPr>
            <w:pStyle w:val="TOC2"/>
            <w:tabs>
              <w:tab w:val="left" w:pos="96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88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94818" w14:textId="6C1C4410" w:rsidR="00761656" w:rsidRDefault="00761656">
          <w:pPr>
            <w:pStyle w:val="TOC2"/>
            <w:tabs>
              <w:tab w:val="left" w:pos="96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89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Implementacja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F8640" w14:textId="6BF8B51E" w:rsidR="00761656" w:rsidRDefault="00761656">
          <w:pPr>
            <w:pStyle w:val="TOC2"/>
            <w:tabs>
              <w:tab w:val="left" w:pos="96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90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Wykorzystanie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E34AC" w14:textId="2746B6A9" w:rsidR="00761656" w:rsidRDefault="00761656">
          <w:pPr>
            <w:pStyle w:val="TOC2"/>
            <w:tabs>
              <w:tab w:val="left" w:pos="96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91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Diagram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761C8" w14:textId="4150B338" w:rsidR="00761656" w:rsidRDefault="00761656">
          <w:pPr>
            <w:pStyle w:val="TOC2"/>
            <w:tabs>
              <w:tab w:val="left" w:pos="96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92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Widoki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F1171" w14:textId="36C1E7DF" w:rsidR="00761656" w:rsidRDefault="00761656">
          <w:pPr>
            <w:pStyle w:val="TOC2"/>
            <w:tabs>
              <w:tab w:val="left" w:pos="96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93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Testy i weryfikacja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0973" w14:textId="76F91AC2" w:rsidR="00761656" w:rsidRDefault="00761656">
          <w:pPr>
            <w:pStyle w:val="TOC1"/>
            <w:tabs>
              <w:tab w:val="left" w:pos="48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94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03BC0" w14:textId="08656E18" w:rsidR="00761656" w:rsidRDefault="00761656">
          <w:pPr>
            <w:pStyle w:val="TOC2"/>
            <w:tabs>
              <w:tab w:val="left" w:pos="96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95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0E65A" w14:textId="5031E930" w:rsidR="00761656" w:rsidRDefault="00761656">
          <w:pPr>
            <w:pStyle w:val="TOC2"/>
            <w:tabs>
              <w:tab w:val="left" w:pos="96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96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Wnioski końcowe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1EDF9" w14:textId="225A2FE4" w:rsidR="00761656" w:rsidRDefault="00761656">
          <w:pPr>
            <w:pStyle w:val="TOC2"/>
            <w:tabs>
              <w:tab w:val="left" w:pos="960"/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97" w:history="1"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FC4477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Możliwości dalszego rozwoju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35D26" w14:textId="73318D68" w:rsidR="00761656" w:rsidRDefault="00761656">
          <w:pPr>
            <w:pStyle w:val="TOC1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98" w:history="1">
            <w:r w:rsidRPr="00FC4477">
              <w:rPr>
                <w:rStyle w:val="Hyperlink"/>
                <w:noProof/>
                <w:lang w:val="pl-PL"/>
              </w:rPr>
              <w:t>Spis ilustracji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93FA9" w14:textId="69E12CD3" w:rsidR="00761656" w:rsidRDefault="00761656">
          <w:pPr>
            <w:pStyle w:val="TOC1"/>
            <w:tabs>
              <w:tab w:val="right" w:leader="dot" w:pos="854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3117499" w:history="1">
            <w:r w:rsidRPr="00FC4477">
              <w:rPr>
                <w:rStyle w:val="Hyperlink"/>
                <w:noProof/>
                <w:lang w:val="pl-PL"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9480D" w14:textId="77777777" w:rsidR="00AF6C55" w:rsidRDefault="00AF6C55" w:rsidP="00AF6C55">
          <w:r>
            <w:fldChar w:fldCharType="end"/>
          </w:r>
        </w:p>
      </w:sdtContent>
    </w:sdt>
    <w:p w14:paraId="6A3DEABE" w14:textId="77777777" w:rsidR="00AF6C55" w:rsidRDefault="00AF6C55" w:rsidP="00AF6C55">
      <w:pPr>
        <w:spacing w:after="42"/>
        <w:rPr>
          <w:rFonts w:ascii="Times New Roman" w:hAnsi="Times New Roman" w:cs="Times New Roman"/>
          <w:lang w:val="pl-PL"/>
        </w:rPr>
      </w:pPr>
    </w:p>
    <w:p w14:paraId="64637AED" w14:textId="77777777" w:rsidR="00AF6C55" w:rsidRDefault="00AF6C55" w:rsidP="00AF6C55">
      <w:pPr>
        <w:spacing w:after="42"/>
        <w:rPr>
          <w:rFonts w:ascii="Times New Roman" w:hAnsi="Times New Roman" w:cs="Times New Roman"/>
          <w:lang w:val="pl-PL"/>
        </w:rPr>
      </w:pPr>
    </w:p>
    <w:p w14:paraId="576FB242" w14:textId="77777777" w:rsidR="00AF6C55" w:rsidRDefault="00AF6C55" w:rsidP="00AF6C55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4"/>
          <w:lang w:val="pl-PL"/>
        </w:rPr>
      </w:pPr>
      <w:bookmarkStart w:id="5" w:name="_Toc183117467"/>
      <w:r>
        <w:rPr>
          <w:color w:val="auto"/>
          <w:sz w:val="24"/>
          <w:lang w:val="pl-PL"/>
        </w:rPr>
        <w:t>Streszczenie</w:t>
      </w:r>
      <w:bookmarkEnd w:id="5"/>
    </w:p>
    <w:p w14:paraId="731677D9" w14:textId="77777777" w:rsidR="00AF6C55" w:rsidRDefault="00AF6C55" w:rsidP="00AF6C55">
      <w:pPr>
        <w:pStyle w:val="Heading1"/>
        <w:spacing w:line="360" w:lineRule="auto"/>
        <w:jc w:val="both"/>
        <w:rPr>
          <w:color w:val="auto"/>
          <w:sz w:val="24"/>
          <w:lang w:val="pl-PL"/>
        </w:rPr>
      </w:pPr>
      <w:bookmarkStart w:id="6" w:name="_Toc183117468"/>
      <w:r>
        <w:rPr>
          <w:color w:val="auto"/>
          <w:sz w:val="24"/>
          <w:lang w:val="pl-PL"/>
        </w:rPr>
        <w:t>Abstrakt</w:t>
      </w:r>
      <w:bookmarkEnd w:id="6"/>
    </w:p>
    <w:p w14:paraId="4000B2EC" w14:textId="77777777" w:rsidR="00AF6C55" w:rsidRDefault="00AF6C55" w:rsidP="00AF6C55">
      <w:pPr>
        <w:pStyle w:val="Heading1"/>
        <w:numPr>
          <w:ilvl w:val="0"/>
          <w:numId w:val="2"/>
        </w:numPr>
        <w:spacing w:line="360" w:lineRule="auto"/>
        <w:jc w:val="both"/>
        <w:rPr>
          <w:color w:val="auto"/>
          <w:sz w:val="24"/>
          <w:lang w:val="pl-PL"/>
        </w:rPr>
      </w:pPr>
      <w:bookmarkStart w:id="7" w:name="_Toc183117469"/>
      <w:r>
        <w:rPr>
          <w:color w:val="auto"/>
          <w:sz w:val="24"/>
          <w:lang w:val="pl-PL"/>
        </w:rPr>
        <w:t>Wstęp</w:t>
      </w:r>
      <w:bookmarkEnd w:id="7"/>
    </w:p>
    <w:p w14:paraId="75DCE192" w14:textId="01FF8162" w:rsidR="00AF6C55" w:rsidRDefault="00761656" w:rsidP="00AF6C55">
      <w:pPr>
        <w:pStyle w:val="Heading2"/>
        <w:numPr>
          <w:ilvl w:val="1"/>
          <w:numId w:val="2"/>
        </w:numPr>
        <w:spacing w:line="360" w:lineRule="auto"/>
        <w:ind w:left="720" w:hanging="360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bookmarkStart w:id="8" w:name="_Toc183117470"/>
      <w:r>
        <w:rPr>
          <w:rFonts w:ascii="Times New Roman" w:hAnsi="Times New Roman" w:cs="Times New Roman"/>
          <w:color w:val="auto"/>
          <w:sz w:val="24"/>
          <w:szCs w:val="24"/>
          <w:lang w:val="pl-PL"/>
        </w:rPr>
        <w:t xml:space="preserve"> </w:t>
      </w:r>
      <w:r w:rsidR="00AF6C55">
        <w:rPr>
          <w:rFonts w:ascii="Times New Roman" w:hAnsi="Times New Roman" w:cs="Times New Roman"/>
          <w:color w:val="auto"/>
          <w:sz w:val="24"/>
          <w:szCs w:val="24"/>
          <w:lang w:val="pl-PL"/>
        </w:rPr>
        <w:t>Cel i zakres pracy</w:t>
      </w:r>
      <w:bookmarkEnd w:id="8"/>
    </w:p>
    <w:p w14:paraId="35C69613" w14:textId="77777777" w:rsidR="00AF6C55" w:rsidRDefault="00AF6C55" w:rsidP="00AF6C55">
      <w:pPr>
        <w:pStyle w:val="NormalWeb"/>
        <w:spacing w:line="360" w:lineRule="auto"/>
        <w:ind w:firstLine="360"/>
        <w:jc w:val="both"/>
        <w:rPr>
          <w:lang w:val="pl-PL"/>
        </w:rPr>
      </w:pPr>
      <w:r>
        <w:rPr>
          <w:rStyle w:val="Strong"/>
          <w:lang w:val="pl-PL"/>
        </w:rPr>
        <w:t>Celem niniejszej pracy</w:t>
      </w:r>
      <w:r>
        <w:rPr>
          <w:lang w:val="pl-PL"/>
        </w:rPr>
        <w:t xml:space="preserve"> jest opracowanie projektu oraz implementacja systemu informatycznego, który usprawni procesy zarządzania siecią klubów fitness. System będzie podzielony na trzy główne moduły, z których każdy pełni określoną rolę:</w:t>
      </w:r>
    </w:p>
    <w:p w14:paraId="1E783072" w14:textId="77777777" w:rsidR="00AF6C55" w:rsidRDefault="00AF6C55" w:rsidP="00AF6C55">
      <w:pPr>
        <w:pStyle w:val="NormalWeb"/>
        <w:numPr>
          <w:ilvl w:val="0"/>
          <w:numId w:val="3"/>
        </w:numPr>
        <w:spacing w:line="360" w:lineRule="auto"/>
        <w:jc w:val="both"/>
        <w:rPr>
          <w:lang w:val="pl-PL"/>
        </w:rPr>
      </w:pPr>
      <w:r>
        <w:rPr>
          <w:rStyle w:val="Strong"/>
          <w:lang w:val="pl-PL"/>
        </w:rPr>
        <w:t>Moduł aplikacji webowej</w:t>
      </w:r>
      <w:r>
        <w:rPr>
          <w:lang w:val="pl-PL"/>
        </w:rPr>
        <w:t xml:space="preserve"> – Główne zadanie tego modułu polega na dostarczaniu intuicyjnego interfejsu użytkownika, który umożliwi wizualizację oraz przetwarzanie danych. Aplikacja webowa, zbudowana przy użyciu technologii </w:t>
      </w:r>
      <w:proofErr w:type="spellStart"/>
      <w:r>
        <w:rPr>
          <w:lang w:val="pl-PL"/>
        </w:rPr>
        <w:t>frontendowych</w:t>
      </w:r>
      <w:proofErr w:type="spellEnd"/>
      <w:r>
        <w:rPr>
          <w:lang w:val="pl-PL"/>
        </w:rPr>
        <w:t>, pozwoli na łatwą obsługę przez personel oraz klientów klubu.</w:t>
      </w:r>
    </w:p>
    <w:p w14:paraId="03E73B37" w14:textId="77777777" w:rsidR="00AF6C55" w:rsidRDefault="00AF6C55" w:rsidP="00AF6C55">
      <w:pPr>
        <w:pStyle w:val="NormalWeb"/>
        <w:numPr>
          <w:ilvl w:val="0"/>
          <w:numId w:val="3"/>
        </w:numPr>
        <w:spacing w:line="360" w:lineRule="auto"/>
        <w:jc w:val="both"/>
        <w:rPr>
          <w:lang w:val="pl-PL"/>
        </w:rPr>
      </w:pPr>
      <w:r>
        <w:rPr>
          <w:rStyle w:val="Strong"/>
          <w:lang w:val="pl-PL"/>
        </w:rPr>
        <w:t xml:space="preserve">Moduł </w:t>
      </w:r>
      <w:proofErr w:type="spellStart"/>
      <w:r>
        <w:rPr>
          <w:rStyle w:val="Strong"/>
          <w:lang w:val="pl-PL"/>
        </w:rPr>
        <w:t>backendowy</w:t>
      </w:r>
      <w:proofErr w:type="spellEnd"/>
      <w:r>
        <w:rPr>
          <w:lang w:val="pl-PL"/>
        </w:rPr>
        <w:t xml:space="preserve"> – Jest to kluczowy element odpowiedzialny za logikę biznesową systemu oraz integrację danych. </w:t>
      </w:r>
      <w:proofErr w:type="spellStart"/>
      <w:r>
        <w:rPr>
          <w:lang w:val="pl-PL"/>
        </w:rPr>
        <w:t>Backend</w:t>
      </w:r>
      <w:proofErr w:type="spellEnd"/>
      <w:r>
        <w:rPr>
          <w:lang w:val="pl-PL"/>
        </w:rPr>
        <w:t xml:space="preserve"> obsługuje zapytania pochodzące z aplikacji webowej oraz przeprowadza procesowanie danych, które mogą obejmować walidację, przetwarzanie wstępne oraz formatowanie. Moduł </w:t>
      </w:r>
      <w:proofErr w:type="spellStart"/>
      <w:r>
        <w:rPr>
          <w:lang w:val="pl-PL"/>
        </w:rPr>
        <w:t>backendowy</w:t>
      </w:r>
      <w:proofErr w:type="spellEnd"/>
      <w:r>
        <w:rPr>
          <w:lang w:val="pl-PL"/>
        </w:rPr>
        <w:t xml:space="preserve"> zarządza przepływem informacji między aplikacją a bazą danych, zapewniając bezpieczeństwo oraz spójność danych.</w:t>
      </w:r>
    </w:p>
    <w:p w14:paraId="58D7707D" w14:textId="77777777" w:rsidR="00AF6C55" w:rsidRDefault="00AF6C55" w:rsidP="00AF6C55">
      <w:pPr>
        <w:pStyle w:val="NormalWeb"/>
        <w:numPr>
          <w:ilvl w:val="0"/>
          <w:numId w:val="3"/>
        </w:numPr>
        <w:spacing w:line="360" w:lineRule="auto"/>
        <w:jc w:val="both"/>
        <w:rPr>
          <w:lang w:val="pl-PL"/>
        </w:rPr>
      </w:pPr>
      <w:r>
        <w:rPr>
          <w:rStyle w:val="Strong"/>
          <w:lang w:val="pl-PL"/>
        </w:rPr>
        <w:lastRenderedPageBreak/>
        <w:t>Moduł bazy danych</w:t>
      </w:r>
      <w:r>
        <w:rPr>
          <w:lang w:val="pl-PL"/>
        </w:rPr>
        <w:t xml:space="preserve"> – Trzeci moduł to baza danych, w której przechowywane są wszystkie informacje związane z funkcjonowaniem sieci klubów fitness. Baza danych, przechowuje dane użytkowników, informacje o rezerwacjach, historii członkostwa, dostępnych usługach oraz harmonogramach zajęć. Struktura bazy danych jest zaprojektowana w sposób, który umożliwia łatwe rozszerzanie i integrację z nowymi modułami oraz zapewnia wysoką wydajność i bezpieczeństwo danych.</w:t>
      </w:r>
    </w:p>
    <w:p w14:paraId="1B8D2A2F" w14:textId="3FF70173" w:rsidR="00AF6C55" w:rsidRDefault="00AF6C55" w:rsidP="00AF6C55">
      <w:pPr>
        <w:pStyle w:val="NormalWeb"/>
        <w:spacing w:line="360" w:lineRule="auto"/>
        <w:jc w:val="both"/>
        <w:rPr>
          <w:lang w:val="pl-PL"/>
        </w:rPr>
      </w:pPr>
      <w:r>
        <w:rPr>
          <w:lang w:val="pl-PL"/>
        </w:rPr>
        <w:t>System oparty na tych trzech modułach będzie wspierał codzienne operacje klubu, usprawniając komunikację i zarządzanie danymi oraz podnosząc jakość obsługi klientów.</w:t>
      </w:r>
    </w:p>
    <w:p w14:paraId="11981B4D" w14:textId="498B9248" w:rsidR="00AF6C55" w:rsidRDefault="00761656" w:rsidP="00AF6C55">
      <w:pPr>
        <w:pStyle w:val="Heading2"/>
        <w:numPr>
          <w:ilvl w:val="1"/>
          <w:numId w:val="2"/>
        </w:numPr>
        <w:spacing w:line="360" w:lineRule="auto"/>
        <w:ind w:left="720" w:hanging="360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bookmarkStart w:id="9" w:name="_Toc183117471"/>
      <w:r>
        <w:rPr>
          <w:rFonts w:ascii="Times New Roman" w:hAnsi="Times New Roman" w:cs="Times New Roman"/>
          <w:color w:val="auto"/>
          <w:sz w:val="24"/>
          <w:szCs w:val="24"/>
          <w:lang w:val="pl-PL"/>
        </w:rPr>
        <w:t xml:space="preserve"> </w:t>
      </w:r>
      <w:r w:rsidR="00AF6C55">
        <w:rPr>
          <w:rFonts w:ascii="Times New Roman" w:hAnsi="Times New Roman" w:cs="Times New Roman"/>
          <w:color w:val="auto"/>
          <w:sz w:val="24"/>
          <w:szCs w:val="24"/>
          <w:lang w:val="pl-PL"/>
        </w:rPr>
        <w:t>Grono odbiorców</w:t>
      </w:r>
      <w:bookmarkEnd w:id="9"/>
    </w:p>
    <w:p w14:paraId="135C24BA" w14:textId="77777777" w:rsidR="00AF6C55" w:rsidRDefault="00AF6C55" w:rsidP="00AF6C5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>Adresatami niniejszego systemu są przede wszystkim osoby związane ze światem sportu i fitnessu, w tym pracownicy klubów fitness, trenerzy personalni, a także klienci zainteresowani usługami oferowanymi przez kluby. Aplikacja jest skierowana do szerokiego grona odbiorców, w tym zarówno do osób o różnym poziomie zaawansowania technologicznego. Głównym celem jest zapewnienie intuicyjnego interfejsu, który umożliwi efektywne korzystanie z systemu bez potrzeby posiadania zaawansowanej wiedzy technicznej. System został zaprojektowany tak, aby był przystępny w użyciu dla każdego użytkownika, niezależnie od jego umiejętności komputerowych, co pozwala na łatwą obsługę i szybkie przyswajanie funkcjonalności, szczególnie przez osoby niemające wcześniejszych doświadczeń z tego typu oprogramowaniem.</w:t>
      </w:r>
    </w:p>
    <w:p w14:paraId="50F9BF8C" w14:textId="0A77A65B" w:rsidR="00AF6C55" w:rsidRDefault="00761656" w:rsidP="00AF6C55">
      <w:pPr>
        <w:pStyle w:val="Heading2"/>
        <w:numPr>
          <w:ilvl w:val="1"/>
          <w:numId w:val="2"/>
        </w:numPr>
        <w:spacing w:line="360" w:lineRule="auto"/>
        <w:ind w:left="720" w:hanging="360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bookmarkStart w:id="10" w:name="OLE_LINK3"/>
      <w:bookmarkStart w:id="11" w:name="_Toc183117472"/>
      <w:r>
        <w:rPr>
          <w:rFonts w:ascii="Times New Roman" w:hAnsi="Times New Roman" w:cs="Times New Roman"/>
          <w:color w:val="auto"/>
          <w:sz w:val="24"/>
          <w:szCs w:val="24"/>
          <w:lang w:val="pl-PL"/>
        </w:rPr>
        <w:t xml:space="preserve"> </w:t>
      </w:r>
      <w:r w:rsidR="00AF6C55">
        <w:rPr>
          <w:rFonts w:ascii="Times New Roman" w:hAnsi="Times New Roman" w:cs="Times New Roman"/>
          <w:color w:val="auto"/>
          <w:sz w:val="24"/>
          <w:szCs w:val="24"/>
          <w:lang w:val="pl-PL"/>
        </w:rPr>
        <w:t>Struktura pracy</w:t>
      </w:r>
      <w:bookmarkEnd w:id="11"/>
    </w:p>
    <w:p w14:paraId="18363EBF" w14:textId="77777777" w:rsidR="00AF6C55" w:rsidRPr="00140096" w:rsidRDefault="00AF6C55" w:rsidP="00AF6C5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lang w:val="pl-PL"/>
        </w:rPr>
      </w:pPr>
      <w:r w:rsidRPr="00140096">
        <w:rPr>
          <w:rFonts w:ascii="Times New Roman" w:hAnsi="Times New Roman" w:cs="Times New Roman"/>
          <w:sz w:val="24"/>
          <w:lang w:val="pl-PL"/>
        </w:rPr>
        <w:t xml:space="preserve">W rozdziale pierwszym przedstawiono wstęp, cel oraz zakres pracy, a także ogólną strukturę. Rozdział drugi poświęcony jest kryteriom projektowym, w tym szczegółowym wymaganiom funkcjonalnym i niefunkcjonalnym oraz wytycznym technologicznym, które kierują implementacją systemu. Rozdział trzeci opisuje istniejące rozwiązania na rynku, analizuje dostępne systemy i narzędzia oraz porównuje je z projektowanym systemem, aby wskazać potencjalne przewagi i unikalne cechy aplikacji. Czwarty rozdział dotyczy wytycznych projektowych, omawia propozycje rozwiązań, oczekiwane rezultaty, a także ograniczenia napotkane podczas </w:t>
      </w:r>
      <w:r w:rsidRPr="00140096">
        <w:rPr>
          <w:rFonts w:ascii="Times New Roman" w:hAnsi="Times New Roman" w:cs="Times New Roman"/>
          <w:sz w:val="24"/>
          <w:lang w:val="pl-PL"/>
        </w:rPr>
        <w:lastRenderedPageBreak/>
        <w:t xml:space="preserve">projektowania. Piąty rozdział obejmuje część praktyczną pracy, w której znajduje się szczegółowy opis implementacji systemu, w tym wdrożenie bazy danych, diagram bazy danych oraz kluczowe widoki aplikacji. Rozdział ten uwzględnia również proces testowania i weryfikacji działania aplikacji, co pozwala na ocenę jej wydajności i zgodności z wymaganiami. W szóstym rozdziale zamieszczono podsumowanie oraz końcowe wnioski wynikające z przeprowadzonej pracy, jak również omówiono możliwości dalszego rozwoju systemu. Na końcu pracy znajduje się lista ilustracji i tabel, które ułatwiają przeglądanie treści oraz pozwalają na szybsze zrozumienie kluczowych informacji. Dodatek A zawiera instrukcje dotyczące instalacji i uruchomienia aplikacji, listę scenariuszy testowych oraz słownik użytych </w:t>
      </w:r>
      <w:proofErr w:type="gramStart"/>
      <w:r w:rsidRPr="00140096">
        <w:rPr>
          <w:rFonts w:ascii="Times New Roman" w:hAnsi="Times New Roman" w:cs="Times New Roman"/>
          <w:sz w:val="24"/>
          <w:lang w:val="pl-PL"/>
        </w:rPr>
        <w:t>akronimów..</w:t>
      </w:r>
      <w:proofErr w:type="gramEnd"/>
    </w:p>
    <w:bookmarkEnd w:id="10"/>
    <w:p w14:paraId="7411D38A" w14:textId="77777777" w:rsidR="00AF6C55" w:rsidRPr="00140096" w:rsidRDefault="00AF6C55" w:rsidP="00AF6C55">
      <w:pPr>
        <w:rPr>
          <w:rFonts w:ascii="Times New Roman" w:hAnsi="Times New Roman" w:cs="Times New Roman"/>
          <w:lang w:val="pl-PL"/>
        </w:rPr>
      </w:pPr>
    </w:p>
    <w:p w14:paraId="6AED5123" w14:textId="77777777" w:rsidR="00AF6C55" w:rsidRPr="00140096" w:rsidRDefault="00AF6C55" w:rsidP="00AF6C55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lang w:val="pl-PL"/>
        </w:rPr>
      </w:pPr>
      <w:bookmarkStart w:id="12" w:name="_Toc183117473"/>
      <w:r w:rsidRPr="00140096">
        <w:rPr>
          <w:rFonts w:ascii="Times New Roman" w:hAnsi="Times New Roman" w:cs="Times New Roman"/>
          <w:color w:val="auto"/>
          <w:sz w:val="24"/>
          <w:lang w:val="pl-PL"/>
        </w:rPr>
        <w:t>Kryteria projektowe</w:t>
      </w:r>
      <w:bookmarkEnd w:id="12"/>
    </w:p>
    <w:p w14:paraId="1B12AAC5" w14:textId="62B0C626" w:rsidR="00080C35" w:rsidRPr="00140096" w:rsidRDefault="00080C35" w:rsidP="006131DE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bookmarkStart w:id="13" w:name="_Toc183117474"/>
      <w:r w:rsidRPr="0014009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Wprowadzenie</w:t>
      </w:r>
      <w:bookmarkEnd w:id="13"/>
    </w:p>
    <w:p w14:paraId="76CF3EC3" w14:textId="7F684E78" w:rsidR="00D93995" w:rsidRPr="00140096" w:rsidRDefault="006131DE" w:rsidP="00D93995">
      <w:pPr>
        <w:rPr>
          <w:rFonts w:ascii="Times New Roman" w:hAnsi="Times New Roman" w:cs="Times New Roman"/>
          <w:color w:val="000000" w:themeColor="text1"/>
          <w:sz w:val="18"/>
          <w:szCs w:val="20"/>
          <w:lang w:val="pl-PL"/>
        </w:rPr>
      </w:pPr>
      <w:proofErr w:type="spellStart"/>
      <w:r w:rsidRPr="00140096">
        <w:rPr>
          <w:rFonts w:ascii="Times New Roman" w:hAnsi="Times New Roman" w:cs="Times New Roman"/>
          <w:color w:val="000000" w:themeColor="text1"/>
          <w:sz w:val="18"/>
          <w:szCs w:val="20"/>
          <w:lang w:val="pl-PL"/>
        </w:rPr>
        <w:t>Lorem</w:t>
      </w:r>
      <w:proofErr w:type="spellEnd"/>
      <w:r w:rsidRPr="00140096">
        <w:rPr>
          <w:rFonts w:ascii="Times New Roman" w:hAnsi="Times New Roman" w:cs="Times New Roman"/>
          <w:color w:val="000000" w:themeColor="text1"/>
          <w:sz w:val="18"/>
          <w:szCs w:val="20"/>
          <w:lang w:val="pl-PL"/>
        </w:rPr>
        <w:t xml:space="preserve"> </w:t>
      </w:r>
      <w:proofErr w:type="spellStart"/>
      <w:r w:rsidRPr="00140096">
        <w:rPr>
          <w:rFonts w:ascii="Times New Roman" w:hAnsi="Times New Roman" w:cs="Times New Roman"/>
          <w:color w:val="000000" w:themeColor="text1"/>
          <w:sz w:val="18"/>
          <w:szCs w:val="20"/>
          <w:lang w:val="pl-PL"/>
        </w:rPr>
        <w:t>ipsum</w:t>
      </w:r>
      <w:proofErr w:type="spellEnd"/>
      <w:r w:rsidRPr="00140096">
        <w:rPr>
          <w:rFonts w:ascii="Times New Roman" w:hAnsi="Times New Roman" w:cs="Times New Roman"/>
          <w:color w:val="000000" w:themeColor="text1"/>
          <w:sz w:val="18"/>
          <w:szCs w:val="20"/>
          <w:lang w:val="pl-PL"/>
        </w:rPr>
        <w:t xml:space="preserve"> </w:t>
      </w:r>
    </w:p>
    <w:p w14:paraId="7BC6E5BE" w14:textId="7BC7FAB8" w:rsidR="00861C23" w:rsidRPr="00140096" w:rsidRDefault="00AF6C55" w:rsidP="006131DE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bookmarkStart w:id="14" w:name="_Toc183117475"/>
      <w:r w:rsidRPr="0014009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Aktorzy</w:t>
      </w:r>
      <w:bookmarkEnd w:id="14"/>
    </w:p>
    <w:p w14:paraId="6AF4D4AF" w14:textId="77777777" w:rsidR="00AF6C55" w:rsidRPr="00140096" w:rsidRDefault="00AF6C55" w:rsidP="00AF6C5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</w:pPr>
      <w:bookmarkStart w:id="15" w:name="OLE_LINK5"/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t>W aplikacji zdefiniowano cztery typy aktorów, różniących się zakresem dostępnych funkcji oraz poziomem uprawnień:</w:t>
      </w:r>
    </w:p>
    <w:p w14:paraId="4D903157" w14:textId="77777777" w:rsidR="00AF6C55" w:rsidRPr="00140096" w:rsidRDefault="00AF6C55" w:rsidP="00AF6C5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</w:pPr>
      <w:r w:rsidRPr="0014009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pl-PL"/>
          <w14:ligatures w14:val="none"/>
        </w:rPr>
        <w:t>Gość</w:t>
      </w:r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br/>
      </w:r>
      <w:proofErr w:type="spellStart"/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t>Gość</w:t>
      </w:r>
      <w:proofErr w:type="spellEnd"/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t xml:space="preserve"> to użytkownik, który nie posiada jeszcze konta lub nie jest zalogowany w aplikacji. Ma dostęp do ograniczonego zakresu funkcji, które pozwalają mu zapoznać się z podstawowymi informacjami o klubie fitness. Do funkcji dostępnych dla Gościa należą:</w:t>
      </w:r>
    </w:p>
    <w:p w14:paraId="2FC1A282" w14:textId="77777777" w:rsidR="00AF6C55" w:rsidRPr="00140096" w:rsidRDefault="00AF6C55" w:rsidP="00140096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</w:pPr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t>Przeglądanie strony głównej klubu fitness, aby poznać ofertę, godziny otwarcia, lokalizacje i inne ogólne informacje.</w:t>
      </w:r>
    </w:p>
    <w:p w14:paraId="32842F24" w14:textId="77777777" w:rsidR="00AF6C55" w:rsidRPr="00140096" w:rsidRDefault="00AF6C55" w:rsidP="00140096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</w:pPr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t>Wypełnienie i wysyłanie formularzy związanych z logowaniem, rejestracją konta oraz przypomnieniem hasła.</w:t>
      </w:r>
    </w:p>
    <w:p w14:paraId="141150B9" w14:textId="77777777" w:rsidR="00AF6C55" w:rsidRPr="00140096" w:rsidRDefault="00AF6C55" w:rsidP="00AF6C5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</w:pPr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t>Zalogowany użytkownik</w:t>
      </w:r>
    </w:p>
    <w:p w14:paraId="7752781C" w14:textId="77777777" w:rsidR="00AF6C55" w:rsidRPr="00140096" w:rsidRDefault="00AF6C55" w:rsidP="00AF6C5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</w:pPr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t xml:space="preserve">Zalogowany użytkownik to osoba, która po rejestracji konta zalogowała się w aplikacji. Uzyskuje ona dodatkowe możliwości w stosunku do Gościa, dzięki czemu może </w:t>
      </w:r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lastRenderedPageBreak/>
        <w:t>zarządzać swoimi rezerwacjami i członkostwami. Funkcje dostępne dla zalogowanego użytkownika obejmują:</w:t>
      </w:r>
    </w:p>
    <w:p w14:paraId="31D6BF23" w14:textId="77777777" w:rsidR="00AF6C55" w:rsidRPr="00140096" w:rsidRDefault="00AF6C55" w:rsidP="00140096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</w:pPr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t>Wszystkie funkcje Gościa.</w:t>
      </w:r>
    </w:p>
    <w:p w14:paraId="166F6A06" w14:textId="77777777" w:rsidR="00AF6C55" w:rsidRPr="00140096" w:rsidRDefault="00AF6C55" w:rsidP="00140096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</w:pPr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t>Przeglądanie dostępnych treningów oraz członkostw oferowanych przez klub fitness.</w:t>
      </w:r>
    </w:p>
    <w:p w14:paraId="4B432685" w14:textId="77777777" w:rsidR="00AF6C55" w:rsidRPr="00140096" w:rsidRDefault="00AF6C55" w:rsidP="00140096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</w:pPr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t>Dołączanie do wybranych treningów oraz możliwość opuszczenia ich.</w:t>
      </w:r>
    </w:p>
    <w:p w14:paraId="6A299AF3" w14:textId="77777777" w:rsidR="00AF6C55" w:rsidRPr="00140096" w:rsidRDefault="00AF6C55" w:rsidP="00140096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</w:pPr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t>Zakup członkostwa w klubie oraz rezygnację z aktywnego członkostwa.</w:t>
      </w:r>
    </w:p>
    <w:p w14:paraId="592A45ED" w14:textId="77777777" w:rsidR="00AF6C55" w:rsidRPr="00140096" w:rsidRDefault="00AF6C55" w:rsidP="00140096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</w:pPr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t>Generowanie kodu QR zawierającego dane użytkownika, który może służyć np. do identyfikacji przy wejściu do klubu lub na trening.</w:t>
      </w:r>
    </w:p>
    <w:p w14:paraId="45C97348" w14:textId="77777777" w:rsidR="00AF6C55" w:rsidRPr="00140096" w:rsidRDefault="00AF6C55" w:rsidP="00AF6C5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</w:pPr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t>Trener</w:t>
      </w:r>
    </w:p>
    <w:p w14:paraId="5C58775B" w14:textId="77777777" w:rsidR="00AF6C55" w:rsidRPr="00140096" w:rsidRDefault="00AF6C55" w:rsidP="00AF6C5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</w:pPr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t>Trener jest szczególnym przypadkiem zalogowanego użytkownika, który posiada dodatkowe uprawnienia związane z prowadzeniem zajęć oraz zarządzaniem uczestnikami swoich treningów. Do jego funkcji należą:</w:t>
      </w:r>
    </w:p>
    <w:p w14:paraId="48E7D4F8" w14:textId="77777777" w:rsidR="00AF6C55" w:rsidRPr="00140096" w:rsidRDefault="00AF6C55" w:rsidP="0014009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</w:pPr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t>Wszystkie funkcje dostępne dla zalogowanego użytkownika.</w:t>
      </w:r>
    </w:p>
    <w:p w14:paraId="00E2120D" w14:textId="77777777" w:rsidR="00AF6C55" w:rsidRPr="00140096" w:rsidRDefault="00AF6C55" w:rsidP="0014009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</w:pPr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t>Przeglądanie listy użytkowników przypisanych do treningów, które prowadzi.</w:t>
      </w:r>
    </w:p>
    <w:p w14:paraId="7BDB3C09" w14:textId="77777777" w:rsidR="00AF6C55" w:rsidRPr="00140096" w:rsidRDefault="00AF6C55" w:rsidP="0014009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</w:pPr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t>Dodawanie nowych treningów do oferty klubu.</w:t>
      </w:r>
    </w:p>
    <w:p w14:paraId="249B11C5" w14:textId="77777777" w:rsidR="00AF6C55" w:rsidRPr="00140096" w:rsidRDefault="00AF6C55" w:rsidP="0014009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</w:pPr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t>Wyświetlanie listy użytkowników, którzy dołączyli do poszczególnych treningów prowadzonych przez trenera.</w:t>
      </w:r>
    </w:p>
    <w:p w14:paraId="6C05722E" w14:textId="77777777" w:rsidR="00AF6C55" w:rsidRPr="00140096" w:rsidRDefault="00AF6C55" w:rsidP="00140096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</w:pPr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t>Potwierdzanie obecności użytkowników na treningach oraz zaznaczanie ich nieobecności.</w:t>
      </w:r>
    </w:p>
    <w:p w14:paraId="27FA30B8" w14:textId="77777777" w:rsidR="00AF6C55" w:rsidRPr="00140096" w:rsidRDefault="00AF6C55" w:rsidP="00AF6C5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</w:pPr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t>Administrator</w:t>
      </w:r>
    </w:p>
    <w:p w14:paraId="442BCCCC" w14:textId="77777777" w:rsidR="00AF6C55" w:rsidRPr="00140096" w:rsidRDefault="00AF6C55" w:rsidP="00AF6C5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</w:pPr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t>Administrator to najwyżej uprzywilejowany aktor aplikacji, który dziedziczy wszystkie funkcjonalności Trenera oraz posiada dodatkowe uprawnienia administracyjne. Administrator może zarządzać zasobami systemu, w tym użytkownikami oraz członkostwami, aby zapewnić płynne działanie aplikacji i aktualizację danych. Funkcje dostępne dla Administratora obejmują:</w:t>
      </w:r>
    </w:p>
    <w:p w14:paraId="5F5C92A9" w14:textId="77777777" w:rsidR="00AF6C55" w:rsidRPr="00140096" w:rsidRDefault="00AF6C55" w:rsidP="0014009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</w:pPr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t>Wszystkie funkcje dostępne dla Trenera.</w:t>
      </w:r>
    </w:p>
    <w:p w14:paraId="7D735474" w14:textId="77777777" w:rsidR="00AF6C55" w:rsidRPr="00140096" w:rsidRDefault="00AF6C55" w:rsidP="00140096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</w:pPr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t>Dodawanie, usuwanie oraz edytowanie kont użytkowników.</w:t>
      </w:r>
    </w:p>
    <w:p w14:paraId="4C7BD808" w14:textId="77777777" w:rsidR="00AF6C55" w:rsidRPr="00140096" w:rsidRDefault="00AF6C55" w:rsidP="008557EA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</w:pPr>
      <w:r w:rsidRPr="00140096">
        <w:rPr>
          <w:rFonts w:ascii="Times New Roman" w:eastAsia="Times New Roman" w:hAnsi="Times New Roman" w:cs="Times New Roman"/>
          <w:color w:val="auto"/>
          <w:kern w:val="0"/>
          <w:sz w:val="24"/>
          <w:lang w:val="pl-PL"/>
          <w14:ligatures w14:val="none"/>
        </w:rPr>
        <w:lastRenderedPageBreak/>
        <w:t>Zarządzanie członkostwami, w tym dodawanie nowych rodzajów członkostw, edytowanie ich szczegółów oraz usuwanie istniejących członkostw.</w:t>
      </w:r>
      <w:bookmarkEnd w:id="15"/>
    </w:p>
    <w:p w14:paraId="461B8857" w14:textId="77777777" w:rsidR="00AF6C55" w:rsidRPr="00140096" w:rsidRDefault="00AF6C55" w:rsidP="008557EA">
      <w:pPr>
        <w:pStyle w:val="Heading2"/>
        <w:numPr>
          <w:ilvl w:val="1"/>
          <w:numId w:val="2"/>
        </w:numPr>
        <w:spacing w:line="360" w:lineRule="auto"/>
        <w:ind w:left="720" w:hanging="360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bookmarkStart w:id="16" w:name="_Toc183117476"/>
      <w:r w:rsidRPr="00140096">
        <w:rPr>
          <w:rFonts w:ascii="Times New Roman" w:hAnsi="Times New Roman" w:cs="Times New Roman"/>
          <w:color w:val="auto"/>
          <w:sz w:val="24"/>
          <w:szCs w:val="24"/>
          <w:lang w:val="pl-PL"/>
        </w:rPr>
        <w:t>Wymagania funkcjonalne</w:t>
      </w:r>
      <w:bookmarkEnd w:id="16"/>
    </w:p>
    <w:p w14:paraId="7FDF1B8A" w14:textId="534EA4FE" w:rsidR="00140096" w:rsidRPr="00140096" w:rsidRDefault="00140096" w:rsidP="00333397">
      <w:pPr>
        <w:pStyle w:val="ListParagraph"/>
        <w:numPr>
          <w:ilvl w:val="0"/>
          <w:numId w:val="29"/>
        </w:numPr>
        <w:spacing w:line="360" w:lineRule="auto"/>
        <w:rPr>
          <w:lang w:val="pl-PL"/>
        </w:rPr>
      </w:pPr>
      <w:bookmarkStart w:id="17" w:name="_Toc183117477"/>
      <w:r w:rsidRPr="00140096">
        <w:rPr>
          <w:lang w:val="pl-PL"/>
        </w:rPr>
        <w:t>Zarządzanie użytkownikami:</w:t>
      </w:r>
    </w:p>
    <w:p w14:paraId="2D308175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Możliwość rejestracji i logowania użytkowników.</w:t>
      </w:r>
    </w:p>
    <w:p w14:paraId="38E336F4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Weryfikacja danych użytkowników przy logowaniu.</w:t>
      </w:r>
    </w:p>
    <w:p w14:paraId="7FBFF31F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Obsługa różnych ról użytkowników, takich jak administrator, trener i klient.</w:t>
      </w:r>
    </w:p>
    <w:p w14:paraId="01DEED38" w14:textId="4094A353" w:rsidR="00140096" w:rsidRPr="00140096" w:rsidRDefault="00140096" w:rsidP="00333397">
      <w:pPr>
        <w:pStyle w:val="ListParagraph"/>
        <w:numPr>
          <w:ilvl w:val="0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Zarządzanie członkostwami:</w:t>
      </w:r>
    </w:p>
    <w:p w14:paraId="603F21AF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Tworzenie, edytowanie i usuwanie członkostw.</w:t>
      </w:r>
    </w:p>
    <w:p w14:paraId="70FC1416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Przypisywanie członkostw do klientów.</w:t>
      </w:r>
    </w:p>
    <w:p w14:paraId="119B74D9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Automatyczne powiadamianie o wygasaniu członkostwa.</w:t>
      </w:r>
    </w:p>
    <w:p w14:paraId="13DE6F31" w14:textId="4DF4F89C" w:rsidR="00140096" w:rsidRPr="00140096" w:rsidRDefault="00140096" w:rsidP="00333397">
      <w:pPr>
        <w:pStyle w:val="ListParagraph"/>
        <w:numPr>
          <w:ilvl w:val="0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Zarządzanie zajęciami fitness:</w:t>
      </w:r>
    </w:p>
    <w:p w14:paraId="575C73C8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Dodawanie i edytowanie terminów zajęć fitness.</w:t>
      </w:r>
    </w:p>
    <w:p w14:paraId="10D2965A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Możliwość rezerwacji zajęć przez klientów.</w:t>
      </w:r>
    </w:p>
    <w:p w14:paraId="79DEB43D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Wyświetlanie listy zapisanych uczestników dla danego terminu.</w:t>
      </w:r>
    </w:p>
    <w:p w14:paraId="6FB5752E" w14:textId="5F36973D" w:rsidR="00140096" w:rsidRPr="00140096" w:rsidRDefault="00140096" w:rsidP="00333397">
      <w:pPr>
        <w:pStyle w:val="ListParagraph"/>
        <w:numPr>
          <w:ilvl w:val="0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Zarządzanie harmonogramem:</w:t>
      </w:r>
    </w:p>
    <w:p w14:paraId="1F5D4AA4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Generowanie kalendarza zajęć dostępnych w klubie fitness.</w:t>
      </w:r>
    </w:p>
    <w:p w14:paraId="590542D4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Możliwość filtrowania zajęć według kategorii, dnia tygodnia i prowadzącego.</w:t>
      </w:r>
    </w:p>
    <w:p w14:paraId="39E1A345" w14:textId="62BD9CDA" w:rsidR="00140096" w:rsidRPr="00140096" w:rsidRDefault="00140096" w:rsidP="00333397">
      <w:pPr>
        <w:pStyle w:val="ListParagraph"/>
        <w:numPr>
          <w:ilvl w:val="0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Zarządzanie pracownikami:</w:t>
      </w:r>
    </w:p>
    <w:p w14:paraId="20416942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Dodawanie, edytowanie i usuwanie profili pracowników, takich jak trenerzy.</w:t>
      </w:r>
    </w:p>
    <w:p w14:paraId="086FBEA1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Przydzielanie zajęć konkretnym trenerom.</w:t>
      </w:r>
    </w:p>
    <w:p w14:paraId="41F0DC10" w14:textId="35CCEE5F" w:rsidR="00140096" w:rsidRPr="00140096" w:rsidRDefault="00140096" w:rsidP="00333397">
      <w:pPr>
        <w:pStyle w:val="ListParagraph"/>
        <w:numPr>
          <w:ilvl w:val="0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System płatności:</w:t>
      </w:r>
    </w:p>
    <w:p w14:paraId="503726C8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Obsługa płatności za członkostwa i zajęcia.</w:t>
      </w:r>
    </w:p>
    <w:p w14:paraId="6ED79FBE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Generowanie historii transakcji dla użytkownika.</w:t>
      </w:r>
    </w:p>
    <w:p w14:paraId="61183B1A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Powiadomienia o zaległościach płatniczych.</w:t>
      </w:r>
    </w:p>
    <w:p w14:paraId="79A030AE" w14:textId="55982CDB" w:rsidR="00140096" w:rsidRPr="00140096" w:rsidRDefault="00140096" w:rsidP="00333397">
      <w:pPr>
        <w:pStyle w:val="ListParagraph"/>
        <w:numPr>
          <w:ilvl w:val="0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Statystyki i raporty:</w:t>
      </w:r>
    </w:p>
    <w:p w14:paraId="1178740E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Generowanie raportów dotyczących liczby użytkowników, zajęć i przychodów.</w:t>
      </w:r>
    </w:p>
    <w:p w14:paraId="550905D7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Wyświetlanie statystyk dotyczących frekwencji na zajęciach.</w:t>
      </w:r>
    </w:p>
    <w:p w14:paraId="5631F141" w14:textId="1BBF4D7A" w:rsidR="00140096" w:rsidRPr="00140096" w:rsidRDefault="00140096" w:rsidP="00333397">
      <w:pPr>
        <w:pStyle w:val="ListParagraph"/>
        <w:numPr>
          <w:ilvl w:val="0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Panel administracyjny:</w:t>
      </w:r>
    </w:p>
    <w:p w14:paraId="550136E2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Dedykowany panel zarządzania dla administratora systemu.</w:t>
      </w:r>
    </w:p>
    <w:p w14:paraId="2AA36800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Możliwość zarządzania użytkownikami, członkostwami, harmonogramem i płatnościami.</w:t>
      </w:r>
    </w:p>
    <w:p w14:paraId="59D9910E" w14:textId="36B21993" w:rsidR="00140096" w:rsidRPr="00140096" w:rsidRDefault="00140096" w:rsidP="00333397">
      <w:pPr>
        <w:pStyle w:val="ListParagraph"/>
        <w:numPr>
          <w:ilvl w:val="0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lastRenderedPageBreak/>
        <w:t>Integracja z zewnętrznymi usługami:</w:t>
      </w:r>
    </w:p>
    <w:p w14:paraId="0A9EA3C0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Możliwość wysyłania powiadomień e-mail lub SMS do użytkowników.</w:t>
      </w:r>
    </w:p>
    <w:p w14:paraId="02FCB22E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Integracja z systemami płatności online.</w:t>
      </w:r>
    </w:p>
    <w:p w14:paraId="334C2F61" w14:textId="40B30329" w:rsidR="00140096" w:rsidRPr="00140096" w:rsidRDefault="00140096" w:rsidP="00333397">
      <w:pPr>
        <w:pStyle w:val="ListParagraph"/>
        <w:numPr>
          <w:ilvl w:val="0"/>
          <w:numId w:val="29"/>
        </w:numPr>
        <w:spacing w:line="360" w:lineRule="auto"/>
        <w:rPr>
          <w:lang w:val="pl-PL"/>
        </w:rPr>
      </w:pPr>
      <w:proofErr w:type="spellStart"/>
      <w:r w:rsidRPr="00140096">
        <w:rPr>
          <w:lang w:val="pl-PL"/>
        </w:rPr>
        <w:t>Responsywność</w:t>
      </w:r>
      <w:proofErr w:type="spellEnd"/>
      <w:r w:rsidRPr="00140096">
        <w:rPr>
          <w:lang w:val="pl-PL"/>
        </w:rPr>
        <w:t xml:space="preserve"> interfejsu użytkownika:</w:t>
      </w:r>
    </w:p>
    <w:p w14:paraId="0CC27D93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Obsługa różnych urządzeń (komputery, tablety, smartfony).</w:t>
      </w:r>
    </w:p>
    <w:p w14:paraId="1C583903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Intuicyjna nawigacja dostosowana do potrzeb użytkowników.</w:t>
      </w:r>
    </w:p>
    <w:p w14:paraId="7F8FDBF0" w14:textId="23B9D47E" w:rsidR="00140096" w:rsidRPr="00140096" w:rsidRDefault="00140096" w:rsidP="00333397">
      <w:pPr>
        <w:pStyle w:val="ListParagraph"/>
        <w:numPr>
          <w:ilvl w:val="0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Bezpieczeństwo danych:</w:t>
      </w:r>
    </w:p>
    <w:p w14:paraId="4CF57AB3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Szyfrowanie danych użytkowników w bazie danych.</w:t>
      </w:r>
    </w:p>
    <w:p w14:paraId="00711041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Wdrożenie uwierzytelniania i autoryzacji dostępu do danych.</w:t>
      </w:r>
    </w:p>
    <w:p w14:paraId="0C893E52" w14:textId="4EAFBBFA" w:rsidR="00140096" w:rsidRPr="00140096" w:rsidRDefault="00140096" w:rsidP="00333397">
      <w:pPr>
        <w:pStyle w:val="ListParagraph"/>
        <w:numPr>
          <w:ilvl w:val="0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Wyszukiwanie i filtrowanie:</w:t>
      </w:r>
    </w:p>
    <w:p w14:paraId="082885D1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Możliwość wyszukiwania użytkowników, członkostw i zajęć według różnych kryteriów.</w:t>
      </w:r>
    </w:p>
    <w:p w14:paraId="15A2607B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Obsługa dynamicznego filtrowania wyników w czasie rzeczywistym.</w:t>
      </w:r>
    </w:p>
    <w:p w14:paraId="115C1DB3" w14:textId="1F8AABC0" w:rsidR="00140096" w:rsidRPr="00140096" w:rsidRDefault="00140096" w:rsidP="00333397">
      <w:pPr>
        <w:pStyle w:val="ListParagraph"/>
        <w:numPr>
          <w:ilvl w:val="0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Historia aktywności:</w:t>
      </w:r>
    </w:p>
    <w:p w14:paraId="15EC110B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Przechowywanie historii rezerwacji, płatności i logowania dla każdego użytkownika.</w:t>
      </w:r>
    </w:p>
    <w:p w14:paraId="1C5686E3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Wyświetlanie historii aktywności w panelu użytkownika.</w:t>
      </w:r>
    </w:p>
    <w:p w14:paraId="3E8170EB" w14:textId="261B4A63" w:rsidR="00140096" w:rsidRPr="00140096" w:rsidRDefault="00140096" w:rsidP="00333397">
      <w:pPr>
        <w:pStyle w:val="ListParagraph"/>
        <w:numPr>
          <w:ilvl w:val="0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Personalizacja:</w:t>
      </w:r>
    </w:p>
    <w:p w14:paraId="06D5BD48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Możliwość edytowania profilu użytkownika, w tym danych kontaktowych i zdjęcia profilowego.</w:t>
      </w:r>
    </w:p>
    <w:p w14:paraId="50CB1D1E" w14:textId="77777777" w:rsidR="00140096" w:rsidRPr="00140096" w:rsidRDefault="00140096" w:rsidP="00333397">
      <w:pPr>
        <w:pStyle w:val="ListParagraph"/>
        <w:numPr>
          <w:ilvl w:val="1"/>
          <w:numId w:val="29"/>
        </w:numPr>
        <w:spacing w:line="360" w:lineRule="auto"/>
        <w:rPr>
          <w:lang w:val="pl-PL"/>
        </w:rPr>
      </w:pPr>
      <w:r w:rsidRPr="00140096">
        <w:rPr>
          <w:lang w:val="pl-PL"/>
        </w:rPr>
        <w:t>Rekomendacje zajęć na podstawie historii uczestnictwa.</w:t>
      </w:r>
    </w:p>
    <w:p w14:paraId="294A5EDA" w14:textId="77777777" w:rsidR="00AF6C55" w:rsidRPr="00140096" w:rsidRDefault="00AF6C55" w:rsidP="008557EA">
      <w:pPr>
        <w:pStyle w:val="Heading2"/>
        <w:numPr>
          <w:ilvl w:val="1"/>
          <w:numId w:val="2"/>
        </w:numPr>
        <w:spacing w:line="360" w:lineRule="auto"/>
        <w:ind w:left="720" w:hanging="360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r w:rsidRPr="00140096">
        <w:rPr>
          <w:rFonts w:ascii="Times New Roman" w:hAnsi="Times New Roman" w:cs="Times New Roman"/>
          <w:color w:val="auto"/>
          <w:sz w:val="24"/>
          <w:szCs w:val="24"/>
          <w:lang w:val="pl-PL"/>
        </w:rPr>
        <w:t>Wymagania niefunkcjonalne</w:t>
      </w:r>
      <w:bookmarkEnd w:id="17"/>
    </w:p>
    <w:p w14:paraId="6773C268" w14:textId="77777777" w:rsidR="002C2EEC" w:rsidRPr="004A546C" w:rsidRDefault="002C2EEC" w:rsidP="008557E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bookmarkStart w:id="18" w:name="_Toc183117478"/>
      <w:proofErr w:type="spellStart"/>
      <w:r w:rsidRPr="004A546C">
        <w:rPr>
          <w:rFonts w:ascii="Times New Roman" w:hAnsi="Times New Roman" w:cs="Times New Roman"/>
          <w:sz w:val="24"/>
        </w:rPr>
        <w:t>Architektura</w:t>
      </w:r>
      <w:proofErr w:type="spellEnd"/>
      <w:r w:rsidRPr="004A54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46C">
        <w:rPr>
          <w:rFonts w:ascii="Times New Roman" w:hAnsi="Times New Roman" w:cs="Times New Roman"/>
          <w:sz w:val="24"/>
        </w:rPr>
        <w:t>warstwowa</w:t>
      </w:r>
      <w:proofErr w:type="spellEnd"/>
      <w:r w:rsidRPr="004A546C">
        <w:rPr>
          <w:rFonts w:ascii="Times New Roman" w:hAnsi="Times New Roman" w:cs="Times New Roman"/>
          <w:sz w:val="24"/>
        </w:rPr>
        <w:t>:</w:t>
      </w:r>
    </w:p>
    <w:p w14:paraId="5EF5F981" w14:textId="77777777" w:rsidR="002C2EEC" w:rsidRPr="004A546C" w:rsidRDefault="002C2EEC" w:rsidP="008557EA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lang w:val="pl-PL"/>
        </w:rPr>
      </w:pPr>
      <w:r w:rsidRPr="004A546C">
        <w:rPr>
          <w:rFonts w:ascii="Times New Roman" w:hAnsi="Times New Roman" w:cs="Times New Roman"/>
          <w:sz w:val="24"/>
          <w:lang w:val="pl-PL"/>
        </w:rPr>
        <w:t>System powinien składać się z trzech głównych warstw:</w:t>
      </w:r>
    </w:p>
    <w:p w14:paraId="1D71AF05" w14:textId="77777777" w:rsidR="002C2EEC" w:rsidRPr="004A546C" w:rsidRDefault="002C2EEC" w:rsidP="008557EA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sz w:val="24"/>
          <w:lang w:val="pl-PL"/>
        </w:rPr>
      </w:pPr>
      <w:r w:rsidRPr="004A546C">
        <w:rPr>
          <w:rFonts w:ascii="Times New Roman" w:hAnsi="Times New Roman" w:cs="Times New Roman"/>
          <w:sz w:val="24"/>
          <w:lang w:val="pl-PL"/>
        </w:rPr>
        <w:t>Serwer bazy danych – obsługujący przechowywanie i zarządzanie danymi aplikacji w sposób transakcyjny (</w:t>
      </w:r>
      <w:proofErr w:type="spellStart"/>
      <w:r w:rsidRPr="004A546C">
        <w:rPr>
          <w:rFonts w:ascii="Times New Roman" w:hAnsi="Times New Roman" w:cs="Times New Roman"/>
          <w:sz w:val="24"/>
          <w:lang w:val="pl-PL"/>
        </w:rPr>
        <w:t>PostgreSQL</w:t>
      </w:r>
      <w:proofErr w:type="spellEnd"/>
      <w:r w:rsidRPr="004A546C">
        <w:rPr>
          <w:rFonts w:ascii="Times New Roman" w:hAnsi="Times New Roman" w:cs="Times New Roman"/>
          <w:sz w:val="24"/>
          <w:lang w:val="pl-PL"/>
        </w:rPr>
        <w:t>).</w:t>
      </w:r>
    </w:p>
    <w:p w14:paraId="2D540E89" w14:textId="77777777" w:rsidR="002C2EEC" w:rsidRPr="004A546C" w:rsidRDefault="002C2EEC" w:rsidP="008557EA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sz w:val="24"/>
          <w:lang w:val="pl-PL"/>
        </w:rPr>
      </w:pPr>
      <w:r w:rsidRPr="004A546C">
        <w:rPr>
          <w:rFonts w:ascii="Times New Roman" w:hAnsi="Times New Roman" w:cs="Times New Roman"/>
          <w:sz w:val="24"/>
          <w:lang w:val="pl-PL"/>
        </w:rPr>
        <w:t xml:space="preserve">Serwer aplikacji – obsługujący logikę biznesową i komunikację z warstwą bazy danych oraz interfejsem użytkownika (Spring </w:t>
      </w:r>
      <w:proofErr w:type="spellStart"/>
      <w:r w:rsidRPr="004A546C">
        <w:rPr>
          <w:rFonts w:ascii="Times New Roman" w:hAnsi="Times New Roman" w:cs="Times New Roman"/>
          <w:sz w:val="24"/>
          <w:lang w:val="pl-PL"/>
        </w:rPr>
        <w:t>Boot</w:t>
      </w:r>
      <w:proofErr w:type="spellEnd"/>
      <w:r w:rsidRPr="004A546C">
        <w:rPr>
          <w:rFonts w:ascii="Times New Roman" w:hAnsi="Times New Roman" w:cs="Times New Roman"/>
          <w:sz w:val="24"/>
          <w:lang w:val="pl-PL"/>
        </w:rPr>
        <w:t xml:space="preserve"> w </w:t>
      </w:r>
      <w:proofErr w:type="spellStart"/>
      <w:r w:rsidRPr="004A546C">
        <w:rPr>
          <w:rFonts w:ascii="Times New Roman" w:hAnsi="Times New Roman" w:cs="Times New Roman"/>
          <w:sz w:val="24"/>
          <w:lang w:val="pl-PL"/>
        </w:rPr>
        <w:t>backendzie</w:t>
      </w:r>
      <w:proofErr w:type="spellEnd"/>
      <w:r w:rsidRPr="004A546C">
        <w:rPr>
          <w:rFonts w:ascii="Times New Roman" w:hAnsi="Times New Roman" w:cs="Times New Roman"/>
          <w:sz w:val="24"/>
          <w:lang w:val="pl-PL"/>
        </w:rPr>
        <w:t>).</w:t>
      </w:r>
    </w:p>
    <w:p w14:paraId="54BA3CEC" w14:textId="57D51169" w:rsidR="005C0212" w:rsidRPr="004A546C" w:rsidRDefault="002C2EEC" w:rsidP="008557EA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sz w:val="24"/>
          <w:lang w:val="pl-PL"/>
        </w:rPr>
      </w:pPr>
      <w:r w:rsidRPr="004A546C">
        <w:rPr>
          <w:rFonts w:ascii="Times New Roman" w:hAnsi="Times New Roman" w:cs="Times New Roman"/>
          <w:sz w:val="24"/>
          <w:lang w:val="pl-PL"/>
        </w:rPr>
        <w:t xml:space="preserve">Interfejs użytkownika – dostępny w przeglądarce internetowej, zbudowany z wykorzystaniem technologii </w:t>
      </w:r>
      <w:proofErr w:type="spellStart"/>
      <w:r w:rsidRPr="004A546C">
        <w:rPr>
          <w:rFonts w:ascii="Times New Roman" w:hAnsi="Times New Roman" w:cs="Times New Roman"/>
          <w:sz w:val="24"/>
          <w:lang w:val="pl-PL"/>
        </w:rPr>
        <w:t>Angular</w:t>
      </w:r>
      <w:proofErr w:type="spellEnd"/>
      <w:r w:rsidRPr="004A546C">
        <w:rPr>
          <w:rFonts w:ascii="Times New Roman" w:hAnsi="Times New Roman" w:cs="Times New Roman"/>
          <w:sz w:val="24"/>
          <w:lang w:val="pl-PL"/>
        </w:rPr>
        <w:t xml:space="preserve"> (SPA).</w:t>
      </w:r>
    </w:p>
    <w:p w14:paraId="5A911685" w14:textId="77777777" w:rsidR="005C0212" w:rsidRPr="004A546C" w:rsidRDefault="005C0212" w:rsidP="008557E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 w:rsidRPr="004A546C">
        <w:rPr>
          <w:rFonts w:ascii="Times New Roman" w:hAnsi="Times New Roman" w:cs="Times New Roman"/>
          <w:sz w:val="24"/>
        </w:rPr>
        <w:t xml:space="preserve">Format </w:t>
      </w:r>
      <w:proofErr w:type="spellStart"/>
      <w:r w:rsidRPr="004A546C">
        <w:rPr>
          <w:rFonts w:ascii="Times New Roman" w:hAnsi="Times New Roman" w:cs="Times New Roman"/>
          <w:sz w:val="24"/>
        </w:rPr>
        <w:t>przesyłanych</w:t>
      </w:r>
      <w:proofErr w:type="spellEnd"/>
      <w:r w:rsidRPr="004A54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546C">
        <w:rPr>
          <w:rFonts w:ascii="Times New Roman" w:hAnsi="Times New Roman" w:cs="Times New Roman"/>
          <w:sz w:val="24"/>
        </w:rPr>
        <w:t>danych</w:t>
      </w:r>
      <w:proofErr w:type="spellEnd"/>
      <w:r w:rsidRPr="004A546C">
        <w:rPr>
          <w:rFonts w:ascii="Times New Roman" w:hAnsi="Times New Roman" w:cs="Times New Roman"/>
          <w:sz w:val="24"/>
        </w:rPr>
        <w:t>:</w:t>
      </w:r>
    </w:p>
    <w:p w14:paraId="0B19CD81" w14:textId="77777777" w:rsidR="005C0212" w:rsidRPr="004A546C" w:rsidRDefault="005C0212" w:rsidP="008557EA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lang w:val="pl-PL"/>
        </w:rPr>
      </w:pPr>
      <w:r w:rsidRPr="004A546C">
        <w:rPr>
          <w:rFonts w:ascii="Times New Roman" w:hAnsi="Times New Roman" w:cs="Times New Roman"/>
          <w:sz w:val="24"/>
          <w:lang w:val="pl-PL"/>
        </w:rPr>
        <w:lastRenderedPageBreak/>
        <w:t>Dane przesyłane między warstwami (</w:t>
      </w:r>
      <w:proofErr w:type="spellStart"/>
      <w:r w:rsidRPr="004A546C">
        <w:rPr>
          <w:rFonts w:ascii="Times New Roman" w:hAnsi="Times New Roman" w:cs="Times New Roman"/>
          <w:sz w:val="24"/>
          <w:lang w:val="pl-PL"/>
        </w:rPr>
        <w:t>frontend</w:t>
      </w:r>
      <w:proofErr w:type="spellEnd"/>
      <w:r w:rsidRPr="004A546C">
        <w:rPr>
          <w:rFonts w:ascii="Times New Roman" w:hAnsi="Times New Roman" w:cs="Times New Roman"/>
          <w:sz w:val="24"/>
          <w:lang w:val="pl-PL"/>
        </w:rPr>
        <w:t>–</w:t>
      </w:r>
      <w:proofErr w:type="spellStart"/>
      <w:r w:rsidRPr="004A546C">
        <w:rPr>
          <w:rFonts w:ascii="Times New Roman" w:hAnsi="Times New Roman" w:cs="Times New Roman"/>
          <w:sz w:val="24"/>
          <w:lang w:val="pl-PL"/>
        </w:rPr>
        <w:t>backend</w:t>
      </w:r>
      <w:proofErr w:type="spellEnd"/>
      <w:r w:rsidRPr="004A546C">
        <w:rPr>
          <w:rFonts w:ascii="Times New Roman" w:hAnsi="Times New Roman" w:cs="Times New Roman"/>
          <w:sz w:val="24"/>
          <w:lang w:val="pl-PL"/>
        </w:rPr>
        <w:t xml:space="preserve">, </w:t>
      </w:r>
      <w:proofErr w:type="spellStart"/>
      <w:r w:rsidRPr="004A546C">
        <w:rPr>
          <w:rFonts w:ascii="Times New Roman" w:hAnsi="Times New Roman" w:cs="Times New Roman"/>
          <w:sz w:val="24"/>
          <w:lang w:val="pl-PL"/>
        </w:rPr>
        <w:t>backend</w:t>
      </w:r>
      <w:proofErr w:type="spellEnd"/>
      <w:r w:rsidRPr="004A546C">
        <w:rPr>
          <w:rFonts w:ascii="Times New Roman" w:hAnsi="Times New Roman" w:cs="Times New Roman"/>
          <w:sz w:val="24"/>
          <w:lang w:val="pl-PL"/>
        </w:rPr>
        <w:t>–baza danych) powinny być reprezentowane w formacie JSON, co zapewni kompatybilność i łatwą integrację z zewnętrznymi systemami.</w:t>
      </w:r>
    </w:p>
    <w:p w14:paraId="77ED7187" w14:textId="77777777" w:rsidR="005C0212" w:rsidRPr="004A546C" w:rsidRDefault="005C0212" w:rsidP="008557EA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lang w:val="pl-PL"/>
        </w:rPr>
      </w:pPr>
      <w:r w:rsidRPr="004A546C">
        <w:rPr>
          <w:rFonts w:ascii="Times New Roman" w:hAnsi="Times New Roman" w:cs="Times New Roman"/>
          <w:sz w:val="24"/>
          <w:lang w:val="pl-PL"/>
        </w:rPr>
        <w:t xml:space="preserve">Komunikacja z API powinna być realizowana za pomocą protokołu </w:t>
      </w:r>
      <w:proofErr w:type="spellStart"/>
      <w:r w:rsidRPr="004A546C">
        <w:rPr>
          <w:rFonts w:ascii="Times New Roman" w:hAnsi="Times New Roman" w:cs="Times New Roman"/>
          <w:sz w:val="24"/>
          <w:lang w:val="pl-PL"/>
        </w:rPr>
        <w:t>RESTful</w:t>
      </w:r>
      <w:proofErr w:type="spellEnd"/>
      <w:r w:rsidRPr="004A546C">
        <w:rPr>
          <w:rFonts w:ascii="Times New Roman" w:hAnsi="Times New Roman" w:cs="Times New Roman"/>
          <w:sz w:val="24"/>
          <w:lang w:val="pl-PL"/>
        </w:rPr>
        <w:t>, aby uprościć procesy wymiany danych.</w:t>
      </w:r>
    </w:p>
    <w:p w14:paraId="757F3852" w14:textId="5501834A" w:rsidR="00D01EEE" w:rsidRPr="004A546C" w:rsidRDefault="00D01EEE" w:rsidP="008557E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lang w:val="pl-PL"/>
        </w:rPr>
      </w:pPr>
      <w:r w:rsidRPr="004A546C">
        <w:rPr>
          <w:rFonts w:ascii="Times New Roman" w:hAnsi="Times New Roman" w:cs="Times New Roman"/>
          <w:sz w:val="24"/>
          <w:lang w:val="pl-PL"/>
        </w:rPr>
        <w:t>Bezpieczeństwo i autoryzacja:</w:t>
      </w:r>
    </w:p>
    <w:p w14:paraId="2CA0870E" w14:textId="77777777" w:rsidR="00D01EEE" w:rsidRPr="004A546C" w:rsidRDefault="00D01EEE" w:rsidP="008557EA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lang w:val="pl-PL"/>
        </w:rPr>
      </w:pPr>
      <w:r w:rsidRPr="004A546C">
        <w:rPr>
          <w:rFonts w:ascii="Times New Roman" w:hAnsi="Times New Roman" w:cs="Times New Roman"/>
          <w:sz w:val="24"/>
          <w:lang w:val="pl-PL"/>
        </w:rPr>
        <w:t>Dostęp do zasobów aplikacji musi być zabezpieczony mechanizmem autoryzacji:</w:t>
      </w:r>
    </w:p>
    <w:p w14:paraId="2569FD7A" w14:textId="77777777" w:rsidR="00D01EEE" w:rsidRPr="004A546C" w:rsidRDefault="00D01EEE" w:rsidP="008557EA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lang w:val="pl-PL"/>
        </w:rPr>
      </w:pPr>
      <w:r w:rsidRPr="004A546C">
        <w:rPr>
          <w:rFonts w:ascii="Times New Roman" w:hAnsi="Times New Roman" w:cs="Times New Roman"/>
          <w:sz w:val="24"/>
          <w:lang w:val="pl-PL"/>
        </w:rPr>
        <w:t xml:space="preserve">JWT (JSON Web </w:t>
      </w:r>
      <w:proofErr w:type="spellStart"/>
      <w:r w:rsidRPr="004A546C">
        <w:rPr>
          <w:rFonts w:ascii="Times New Roman" w:hAnsi="Times New Roman" w:cs="Times New Roman"/>
          <w:sz w:val="24"/>
          <w:lang w:val="pl-PL"/>
        </w:rPr>
        <w:t>Tokens</w:t>
      </w:r>
      <w:proofErr w:type="spellEnd"/>
      <w:r w:rsidRPr="004A546C">
        <w:rPr>
          <w:rFonts w:ascii="Times New Roman" w:hAnsi="Times New Roman" w:cs="Times New Roman"/>
          <w:sz w:val="24"/>
          <w:lang w:val="pl-PL"/>
        </w:rPr>
        <w:t>) powinien być używany do uwierzytelniania użytkowników.</w:t>
      </w:r>
    </w:p>
    <w:p w14:paraId="6E2DFF8B" w14:textId="77777777" w:rsidR="00D01EEE" w:rsidRPr="004A546C" w:rsidRDefault="00D01EEE" w:rsidP="008557EA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lang w:val="pl-PL"/>
        </w:rPr>
      </w:pPr>
      <w:r w:rsidRPr="004A546C">
        <w:rPr>
          <w:rFonts w:ascii="Times New Roman" w:hAnsi="Times New Roman" w:cs="Times New Roman"/>
          <w:sz w:val="24"/>
          <w:lang w:val="pl-PL"/>
        </w:rPr>
        <w:t>Tylko uprawnieni użytkownicy z odpowiednimi rolami (np. administrator, trener, klient) powinni mieć dostęp do określonych funkcji systemu.</w:t>
      </w:r>
    </w:p>
    <w:p w14:paraId="63F05BDD" w14:textId="75B1699C" w:rsidR="00D01EEE" w:rsidRPr="004A546C" w:rsidRDefault="00D01EEE" w:rsidP="008557EA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lang w:val="pl-PL"/>
        </w:rPr>
      </w:pPr>
      <w:r w:rsidRPr="004A546C">
        <w:rPr>
          <w:rFonts w:ascii="Times New Roman" w:hAnsi="Times New Roman" w:cs="Times New Roman"/>
          <w:sz w:val="24"/>
          <w:lang w:val="pl-PL"/>
        </w:rPr>
        <w:t>Widoczność i możliwość rezerwacji treningów powinna być ograniczona wyłącznie do użytkowników posiadających odpowiednie członkostwo.</w:t>
      </w:r>
    </w:p>
    <w:p w14:paraId="6B322FDE" w14:textId="3FA73AFA" w:rsidR="00035D87" w:rsidRPr="00035D87" w:rsidRDefault="00035D87" w:rsidP="008557EA">
      <w:pPr>
        <w:pStyle w:val="ListParagraph"/>
        <w:numPr>
          <w:ilvl w:val="0"/>
          <w:numId w:val="25"/>
        </w:numPr>
        <w:spacing w:line="360" w:lineRule="auto"/>
        <w:rPr>
          <w:lang w:val="pl-PL"/>
        </w:rPr>
      </w:pPr>
      <w:proofErr w:type="spellStart"/>
      <w:r w:rsidRPr="00035D87">
        <w:rPr>
          <w:lang w:val="pl-PL"/>
        </w:rPr>
        <w:t>Responsywność</w:t>
      </w:r>
      <w:proofErr w:type="spellEnd"/>
      <w:r w:rsidRPr="00035D87">
        <w:rPr>
          <w:lang w:val="pl-PL"/>
        </w:rPr>
        <w:t xml:space="preserve"> i kompatybilność:</w:t>
      </w:r>
    </w:p>
    <w:p w14:paraId="7F6356F3" w14:textId="77777777" w:rsidR="00035D87" w:rsidRPr="00035D87" w:rsidRDefault="00035D87" w:rsidP="008557EA">
      <w:pPr>
        <w:pStyle w:val="ListParagraph"/>
        <w:numPr>
          <w:ilvl w:val="1"/>
          <w:numId w:val="25"/>
        </w:numPr>
        <w:spacing w:line="360" w:lineRule="auto"/>
        <w:rPr>
          <w:lang w:val="pl-PL"/>
        </w:rPr>
      </w:pPr>
      <w:r w:rsidRPr="00035D87">
        <w:rPr>
          <w:lang w:val="pl-PL"/>
        </w:rPr>
        <w:t>Interfejs użytkownika powinien być w pełni responsywny, umożliwiając dostosowanie układu do różnych rozdzielczości ekranów:</w:t>
      </w:r>
    </w:p>
    <w:p w14:paraId="210B997F" w14:textId="77777777" w:rsidR="00035D87" w:rsidRPr="00035D87" w:rsidRDefault="00035D87" w:rsidP="008557EA">
      <w:pPr>
        <w:pStyle w:val="ListParagraph"/>
        <w:numPr>
          <w:ilvl w:val="2"/>
          <w:numId w:val="25"/>
        </w:numPr>
        <w:spacing w:line="360" w:lineRule="auto"/>
        <w:rPr>
          <w:lang w:val="pl-PL"/>
        </w:rPr>
      </w:pPr>
      <w:r w:rsidRPr="00035D87">
        <w:rPr>
          <w:lang w:val="pl-PL"/>
        </w:rPr>
        <w:t>Urządzenia mobilne: łatwy dostęp do najważniejszych funkcji systemu z ekranów o przekątnej od 4 cali.</w:t>
      </w:r>
    </w:p>
    <w:p w14:paraId="550C624B" w14:textId="77777777" w:rsidR="00035D87" w:rsidRPr="00035D87" w:rsidRDefault="00035D87" w:rsidP="008557EA">
      <w:pPr>
        <w:pStyle w:val="ListParagraph"/>
        <w:numPr>
          <w:ilvl w:val="2"/>
          <w:numId w:val="25"/>
        </w:numPr>
        <w:spacing w:line="360" w:lineRule="auto"/>
        <w:rPr>
          <w:lang w:val="pl-PL"/>
        </w:rPr>
      </w:pPr>
      <w:r w:rsidRPr="00035D87">
        <w:rPr>
          <w:lang w:val="pl-PL"/>
        </w:rPr>
        <w:t>Tablety i laptopy: zoptymalizowane wyświetlanie z wykorzystaniem większej przestrzeni ekranu.</w:t>
      </w:r>
    </w:p>
    <w:p w14:paraId="2E5547F2" w14:textId="77777777" w:rsidR="00D26185" w:rsidRDefault="00035D87" w:rsidP="00D26185">
      <w:pPr>
        <w:pStyle w:val="ListParagraph"/>
        <w:numPr>
          <w:ilvl w:val="1"/>
          <w:numId w:val="25"/>
        </w:numPr>
        <w:spacing w:line="360" w:lineRule="auto"/>
        <w:rPr>
          <w:lang w:val="pl-PL"/>
        </w:rPr>
      </w:pPr>
      <w:r w:rsidRPr="00035D87">
        <w:rPr>
          <w:lang w:val="pl-PL"/>
        </w:rPr>
        <w:t xml:space="preserve">System musi działać poprawnie na najpopularniejszych przeglądarkach, takich jak Google Chrome, Mozilla </w:t>
      </w:r>
      <w:proofErr w:type="spellStart"/>
      <w:r w:rsidRPr="00035D87">
        <w:rPr>
          <w:lang w:val="pl-PL"/>
        </w:rPr>
        <w:t>Firefox</w:t>
      </w:r>
      <w:proofErr w:type="spellEnd"/>
      <w:r w:rsidRPr="00035D87">
        <w:rPr>
          <w:lang w:val="pl-PL"/>
        </w:rPr>
        <w:t>, Microsoft Edge i Safari.</w:t>
      </w:r>
    </w:p>
    <w:p w14:paraId="6B2D93B5" w14:textId="631817C8" w:rsidR="00D26185" w:rsidRPr="00D26185" w:rsidRDefault="00D26185" w:rsidP="00D26185">
      <w:pPr>
        <w:pStyle w:val="ListParagraph"/>
        <w:numPr>
          <w:ilvl w:val="0"/>
          <w:numId w:val="25"/>
        </w:numPr>
        <w:spacing w:line="360" w:lineRule="auto"/>
        <w:rPr>
          <w:lang w:val="pl-PL"/>
        </w:rPr>
      </w:pPr>
      <w:r w:rsidRPr="00D26185">
        <w:rPr>
          <w:lang w:val="pl-PL"/>
        </w:rPr>
        <w:t>Aplikacja jednostronicowa (SPA):</w:t>
      </w:r>
    </w:p>
    <w:p w14:paraId="4E886457" w14:textId="77777777" w:rsidR="00D26185" w:rsidRPr="00D26185" w:rsidRDefault="00D26185" w:rsidP="00D26185">
      <w:pPr>
        <w:pStyle w:val="ListParagraph"/>
        <w:numPr>
          <w:ilvl w:val="1"/>
          <w:numId w:val="25"/>
        </w:numPr>
        <w:spacing w:line="360" w:lineRule="auto"/>
        <w:rPr>
          <w:lang w:val="pl-PL"/>
        </w:rPr>
      </w:pPr>
      <w:r w:rsidRPr="00D26185">
        <w:rPr>
          <w:lang w:val="pl-PL"/>
        </w:rPr>
        <w:t xml:space="preserve">Interfejs użytkownika powinien być zbudowany jako aplikacja jednostronicowa (Single </w:t>
      </w:r>
      <w:proofErr w:type="spellStart"/>
      <w:r w:rsidRPr="00D26185">
        <w:rPr>
          <w:lang w:val="pl-PL"/>
        </w:rPr>
        <w:t>Page</w:t>
      </w:r>
      <w:proofErr w:type="spellEnd"/>
      <w:r w:rsidRPr="00D26185">
        <w:rPr>
          <w:lang w:val="pl-PL"/>
        </w:rPr>
        <w:t xml:space="preserve"> Application), zapewniająca płynne przechodzenie między sekcjami bez konieczności przeładowywania całej strony.</w:t>
      </w:r>
    </w:p>
    <w:p w14:paraId="617E327F" w14:textId="77777777" w:rsidR="00D26185" w:rsidRPr="00D26185" w:rsidRDefault="00D26185" w:rsidP="00D26185">
      <w:pPr>
        <w:pStyle w:val="ListParagraph"/>
        <w:numPr>
          <w:ilvl w:val="1"/>
          <w:numId w:val="25"/>
        </w:numPr>
        <w:spacing w:line="360" w:lineRule="auto"/>
        <w:rPr>
          <w:lang w:val="pl-PL"/>
        </w:rPr>
      </w:pPr>
      <w:r w:rsidRPr="00D26185">
        <w:rPr>
          <w:lang w:val="pl-PL"/>
        </w:rPr>
        <w:t xml:space="preserve">Dane z serwera powinny być pobierane dynamicznie przy użyciu technologii takich jak AJAX lub HTTP Client </w:t>
      </w:r>
      <w:proofErr w:type="spellStart"/>
      <w:r w:rsidRPr="00D26185">
        <w:rPr>
          <w:lang w:val="pl-PL"/>
        </w:rPr>
        <w:t>Angulara</w:t>
      </w:r>
      <w:proofErr w:type="spellEnd"/>
      <w:r w:rsidRPr="00D26185">
        <w:rPr>
          <w:lang w:val="pl-PL"/>
        </w:rPr>
        <w:t>, co poprawi doświadczenie użytkownika.</w:t>
      </w:r>
    </w:p>
    <w:p w14:paraId="41642A9F" w14:textId="4949EEA8" w:rsidR="00D26185" w:rsidRPr="00D26185" w:rsidRDefault="00D26185" w:rsidP="00D26185">
      <w:pPr>
        <w:pStyle w:val="ListParagraph"/>
        <w:numPr>
          <w:ilvl w:val="0"/>
          <w:numId w:val="25"/>
        </w:numPr>
        <w:spacing w:line="360" w:lineRule="auto"/>
        <w:rPr>
          <w:lang w:val="pl-PL"/>
        </w:rPr>
      </w:pPr>
      <w:r w:rsidRPr="00D26185">
        <w:rPr>
          <w:lang w:val="pl-PL"/>
        </w:rPr>
        <w:t>Wydajność i czas ładowania:</w:t>
      </w:r>
    </w:p>
    <w:p w14:paraId="3AC3F299" w14:textId="77777777" w:rsidR="00D26185" w:rsidRPr="00D26185" w:rsidRDefault="00D26185" w:rsidP="00D26185">
      <w:pPr>
        <w:pStyle w:val="ListParagraph"/>
        <w:numPr>
          <w:ilvl w:val="1"/>
          <w:numId w:val="25"/>
        </w:numPr>
        <w:spacing w:line="360" w:lineRule="auto"/>
        <w:rPr>
          <w:lang w:val="pl-PL"/>
        </w:rPr>
      </w:pPr>
      <w:r w:rsidRPr="00D26185">
        <w:rPr>
          <w:lang w:val="pl-PL"/>
        </w:rPr>
        <w:t>Całość interfejsu powinna być gotowa do interakcji w czasie nieprzekraczającym 3 sekund przy pierwszym ładowaniu strony.</w:t>
      </w:r>
    </w:p>
    <w:p w14:paraId="0A3EB373" w14:textId="77777777" w:rsidR="00D26185" w:rsidRPr="00D26185" w:rsidRDefault="00D26185" w:rsidP="00D26185">
      <w:pPr>
        <w:pStyle w:val="ListParagraph"/>
        <w:numPr>
          <w:ilvl w:val="1"/>
          <w:numId w:val="25"/>
        </w:numPr>
        <w:spacing w:line="360" w:lineRule="auto"/>
        <w:rPr>
          <w:lang w:val="pl-PL"/>
        </w:rPr>
      </w:pPr>
      <w:proofErr w:type="spellStart"/>
      <w:r w:rsidRPr="00D26185">
        <w:rPr>
          <w:lang w:val="pl-PL"/>
        </w:rPr>
        <w:lastRenderedPageBreak/>
        <w:t>Backend</w:t>
      </w:r>
      <w:proofErr w:type="spellEnd"/>
      <w:r w:rsidRPr="00D26185">
        <w:rPr>
          <w:lang w:val="pl-PL"/>
        </w:rPr>
        <w:t xml:space="preserve"> powinien być zoptymalizowany pod kątem obsługi wielu równoczesnych zapytań bez spadku wydajności – skalowalność aplikacji musi zapewniać obsługę co najmniej 500 jednoczesnych użytkowników.</w:t>
      </w:r>
    </w:p>
    <w:p w14:paraId="045C2C30" w14:textId="77777777" w:rsidR="00E83379" w:rsidRPr="00E83379" w:rsidRDefault="00E83379" w:rsidP="009C307A">
      <w:pPr>
        <w:pStyle w:val="ListParagraph"/>
        <w:numPr>
          <w:ilvl w:val="0"/>
          <w:numId w:val="25"/>
        </w:numPr>
        <w:spacing w:line="360" w:lineRule="auto"/>
        <w:rPr>
          <w:lang w:val="pl-PL"/>
        </w:rPr>
      </w:pPr>
      <w:r w:rsidRPr="00E83379">
        <w:rPr>
          <w:lang w:val="pl-PL"/>
        </w:rPr>
        <w:t>Obsługa sesji użytkowników:</w:t>
      </w:r>
    </w:p>
    <w:p w14:paraId="5F17DD9D" w14:textId="77777777" w:rsidR="00E83379" w:rsidRPr="00E83379" w:rsidRDefault="00E83379" w:rsidP="00E83379">
      <w:pPr>
        <w:pStyle w:val="ListParagraph"/>
        <w:numPr>
          <w:ilvl w:val="1"/>
          <w:numId w:val="25"/>
        </w:numPr>
        <w:spacing w:line="360" w:lineRule="auto"/>
        <w:rPr>
          <w:lang w:val="pl-PL"/>
        </w:rPr>
      </w:pPr>
      <w:r w:rsidRPr="00E83379">
        <w:rPr>
          <w:lang w:val="pl-PL"/>
        </w:rPr>
        <w:t>Mechanizm sesji powinien umożliwiać automatyczne wylogowanie użytkownika po 30 minutach nieaktywności.</w:t>
      </w:r>
    </w:p>
    <w:p w14:paraId="22A4AD15" w14:textId="2EF4D000" w:rsidR="009D51A1" w:rsidRPr="009D51A1" w:rsidRDefault="009D51A1" w:rsidP="009D51A1">
      <w:pPr>
        <w:pStyle w:val="ListParagraph"/>
        <w:numPr>
          <w:ilvl w:val="0"/>
          <w:numId w:val="25"/>
        </w:numPr>
        <w:spacing w:line="360" w:lineRule="auto"/>
        <w:rPr>
          <w:lang w:val="pl-PL"/>
        </w:rPr>
      </w:pPr>
      <w:r w:rsidRPr="009D51A1">
        <w:rPr>
          <w:lang w:val="pl-PL"/>
        </w:rPr>
        <w:t>Elastyczność konfiguracji:</w:t>
      </w:r>
    </w:p>
    <w:p w14:paraId="2290B148" w14:textId="77777777" w:rsidR="009D51A1" w:rsidRPr="009D51A1" w:rsidRDefault="009D51A1" w:rsidP="009D51A1">
      <w:pPr>
        <w:pStyle w:val="ListParagraph"/>
        <w:numPr>
          <w:ilvl w:val="1"/>
          <w:numId w:val="25"/>
        </w:numPr>
        <w:spacing w:line="360" w:lineRule="auto"/>
        <w:rPr>
          <w:lang w:val="pl-PL"/>
        </w:rPr>
      </w:pPr>
      <w:r w:rsidRPr="009D51A1">
        <w:rPr>
          <w:lang w:val="pl-PL"/>
        </w:rPr>
        <w:t>Administrator systemu powinien mieć możliwość zmiany parametrów, takich jak:</w:t>
      </w:r>
    </w:p>
    <w:p w14:paraId="23EDE8E8" w14:textId="77777777" w:rsidR="009D51A1" w:rsidRPr="009D51A1" w:rsidRDefault="009D51A1" w:rsidP="00B3676F">
      <w:pPr>
        <w:pStyle w:val="ListParagraph"/>
        <w:numPr>
          <w:ilvl w:val="2"/>
          <w:numId w:val="25"/>
        </w:numPr>
        <w:spacing w:line="360" w:lineRule="auto"/>
        <w:rPr>
          <w:lang w:val="pl-PL"/>
        </w:rPr>
      </w:pPr>
      <w:r w:rsidRPr="009D51A1">
        <w:rPr>
          <w:lang w:val="pl-PL"/>
        </w:rPr>
        <w:t>Limity uczestników treningów.</w:t>
      </w:r>
    </w:p>
    <w:p w14:paraId="790CC646" w14:textId="77777777" w:rsidR="009D51A1" w:rsidRPr="009D51A1" w:rsidRDefault="009D51A1" w:rsidP="00B3676F">
      <w:pPr>
        <w:pStyle w:val="ListParagraph"/>
        <w:numPr>
          <w:ilvl w:val="2"/>
          <w:numId w:val="25"/>
        </w:numPr>
        <w:spacing w:line="360" w:lineRule="auto"/>
        <w:rPr>
          <w:lang w:val="pl-PL"/>
        </w:rPr>
      </w:pPr>
      <w:r w:rsidRPr="009D51A1">
        <w:rPr>
          <w:lang w:val="pl-PL"/>
        </w:rPr>
        <w:t>Stawki za członkostwo.</w:t>
      </w:r>
    </w:p>
    <w:p w14:paraId="7A1F5BE5" w14:textId="77777777" w:rsidR="009D51A1" w:rsidRPr="009D51A1" w:rsidRDefault="009D51A1" w:rsidP="00B3676F">
      <w:pPr>
        <w:pStyle w:val="ListParagraph"/>
        <w:numPr>
          <w:ilvl w:val="2"/>
          <w:numId w:val="25"/>
        </w:numPr>
        <w:spacing w:line="360" w:lineRule="auto"/>
        <w:rPr>
          <w:lang w:val="pl-PL"/>
        </w:rPr>
      </w:pPr>
      <w:r w:rsidRPr="009D51A1">
        <w:rPr>
          <w:lang w:val="pl-PL"/>
        </w:rPr>
        <w:t>Godziny działania klubu.</w:t>
      </w:r>
    </w:p>
    <w:p w14:paraId="201552C2" w14:textId="7ABDD054" w:rsidR="009D51A1" w:rsidRPr="009D51A1" w:rsidRDefault="009D51A1" w:rsidP="00B3676F">
      <w:pPr>
        <w:pStyle w:val="ListParagraph"/>
        <w:numPr>
          <w:ilvl w:val="0"/>
          <w:numId w:val="25"/>
        </w:numPr>
        <w:spacing w:line="360" w:lineRule="auto"/>
        <w:rPr>
          <w:lang w:val="pl-PL"/>
        </w:rPr>
      </w:pPr>
      <w:r w:rsidRPr="009D51A1">
        <w:rPr>
          <w:lang w:val="pl-PL"/>
        </w:rPr>
        <w:t>Rozszerzalność:</w:t>
      </w:r>
    </w:p>
    <w:p w14:paraId="6D14ABF9" w14:textId="77777777" w:rsidR="009D51A1" w:rsidRPr="009D51A1" w:rsidRDefault="009D51A1" w:rsidP="009D51A1">
      <w:pPr>
        <w:pStyle w:val="ListParagraph"/>
        <w:numPr>
          <w:ilvl w:val="1"/>
          <w:numId w:val="25"/>
        </w:numPr>
        <w:spacing w:line="360" w:lineRule="auto"/>
        <w:rPr>
          <w:lang w:val="pl-PL"/>
        </w:rPr>
      </w:pPr>
      <w:r w:rsidRPr="009D51A1">
        <w:rPr>
          <w:lang w:val="pl-PL"/>
        </w:rPr>
        <w:t>Kod aplikacji powinien być napisany w sposób modułowy, umożliwiający łatwe dodawanie nowych funkcji, takich jak:</w:t>
      </w:r>
    </w:p>
    <w:p w14:paraId="4D1664F2" w14:textId="77777777" w:rsidR="009D51A1" w:rsidRPr="009D51A1" w:rsidRDefault="009D51A1" w:rsidP="009D51A1">
      <w:pPr>
        <w:pStyle w:val="ListParagraph"/>
        <w:numPr>
          <w:ilvl w:val="1"/>
          <w:numId w:val="25"/>
        </w:numPr>
        <w:spacing w:line="360" w:lineRule="auto"/>
        <w:rPr>
          <w:lang w:val="pl-PL"/>
        </w:rPr>
      </w:pPr>
      <w:r w:rsidRPr="009D51A1">
        <w:rPr>
          <w:lang w:val="pl-PL"/>
        </w:rPr>
        <w:t>Programy lojalnościowe dla klientów.</w:t>
      </w:r>
    </w:p>
    <w:p w14:paraId="6F2B6A8F" w14:textId="77777777" w:rsidR="009D51A1" w:rsidRPr="009D51A1" w:rsidRDefault="009D51A1" w:rsidP="009D51A1">
      <w:pPr>
        <w:pStyle w:val="ListParagraph"/>
        <w:numPr>
          <w:ilvl w:val="1"/>
          <w:numId w:val="25"/>
        </w:numPr>
        <w:spacing w:line="360" w:lineRule="auto"/>
        <w:rPr>
          <w:lang w:val="pl-PL"/>
        </w:rPr>
      </w:pPr>
      <w:r w:rsidRPr="009D51A1">
        <w:rPr>
          <w:lang w:val="pl-PL"/>
        </w:rPr>
        <w:t xml:space="preserve">Integracja z platformami płatniczymi (np. </w:t>
      </w:r>
      <w:proofErr w:type="spellStart"/>
      <w:r w:rsidRPr="009D51A1">
        <w:rPr>
          <w:lang w:val="pl-PL"/>
        </w:rPr>
        <w:t>PayPal</w:t>
      </w:r>
      <w:proofErr w:type="spellEnd"/>
      <w:r w:rsidRPr="009D51A1">
        <w:rPr>
          <w:lang w:val="pl-PL"/>
        </w:rPr>
        <w:t xml:space="preserve">, </w:t>
      </w:r>
      <w:proofErr w:type="spellStart"/>
      <w:r w:rsidRPr="009D51A1">
        <w:rPr>
          <w:lang w:val="pl-PL"/>
        </w:rPr>
        <w:t>Stripe</w:t>
      </w:r>
      <w:proofErr w:type="spellEnd"/>
      <w:r w:rsidRPr="009D51A1">
        <w:rPr>
          <w:lang w:val="pl-PL"/>
        </w:rPr>
        <w:t>).</w:t>
      </w:r>
    </w:p>
    <w:p w14:paraId="6FA3D733" w14:textId="6E3DCEE8" w:rsidR="009D51A1" w:rsidRPr="009D51A1" w:rsidRDefault="009D51A1" w:rsidP="00B3676F">
      <w:pPr>
        <w:pStyle w:val="ListParagraph"/>
        <w:numPr>
          <w:ilvl w:val="0"/>
          <w:numId w:val="25"/>
        </w:numPr>
        <w:spacing w:line="360" w:lineRule="auto"/>
        <w:rPr>
          <w:lang w:val="pl-PL"/>
        </w:rPr>
      </w:pPr>
      <w:r w:rsidRPr="009D51A1">
        <w:rPr>
          <w:lang w:val="pl-PL"/>
        </w:rPr>
        <w:t>Zarządzanie czasem rzeczywistym:</w:t>
      </w:r>
    </w:p>
    <w:p w14:paraId="61CEE29A" w14:textId="5D7F534F" w:rsidR="008557EA" w:rsidRPr="00196EDD" w:rsidRDefault="009D51A1" w:rsidP="00196EDD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lang w:val="pl-PL"/>
        </w:rPr>
      </w:pPr>
      <w:r w:rsidRPr="009D51A1">
        <w:rPr>
          <w:lang w:val="pl-PL"/>
        </w:rPr>
        <w:t xml:space="preserve">Mechanizm synchronizacji czasu serwera z </w:t>
      </w:r>
      <w:proofErr w:type="spellStart"/>
      <w:r w:rsidRPr="009D51A1">
        <w:rPr>
          <w:lang w:val="pl-PL"/>
        </w:rPr>
        <w:t>frontendem</w:t>
      </w:r>
      <w:proofErr w:type="spellEnd"/>
      <w:r w:rsidRPr="009D51A1">
        <w:rPr>
          <w:lang w:val="pl-PL"/>
        </w:rPr>
        <w:t xml:space="preserve"> musi zapewniać dokładność </w:t>
      </w:r>
      <w:r w:rsidRPr="00196EDD">
        <w:rPr>
          <w:rFonts w:ascii="Times New Roman" w:hAnsi="Times New Roman" w:cs="Times New Roman"/>
          <w:sz w:val="24"/>
          <w:lang w:val="pl-PL"/>
        </w:rPr>
        <w:t>co do sekundy.</w:t>
      </w:r>
    </w:p>
    <w:p w14:paraId="21996E63" w14:textId="0BA956A0" w:rsidR="00AF6C55" w:rsidRPr="00196EDD" w:rsidRDefault="00AF6C55" w:rsidP="00196EDD">
      <w:pPr>
        <w:pStyle w:val="Heading2"/>
        <w:numPr>
          <w:ilvl w:val="1"/>
          <w:numId w:val="2"/>
        </w:numPr>
        <w:spacing w:line="360" w:lineRule="auto"/>
        <w:ind w:left="720" w:hanging="360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r w:rsidRPr="00196EDD">
        <w:rPr>
          <w:rFonts w:ascii="Times New Roman" w:hAnsi="Times New Roman" w:cs="Times New Roman"/>
          <w:color w:val="auto"/>
          <w:sz w:val="24"/>
          <w:szCs w:val="24"/>
          <w:lang w:val="pl-PL"/>
        </w:rPr>
        <w:t>Wytyczne dotyczące technologii</w:t>
      </w:r>
      <w:bookmarkEnd w:id="18"/>
    </w:p>
    <w:p w14:paraId="72D98F76" w14:textId="55778234" w:rsidR="00CF5BCF" w:rsidRPr="00196EDD" w:rsidRDefault="00196EDD" w:rsidP="00196EDD">
      <w:pPr>
        <w:spacing w:line="360" w:lineRule="auto"/>
        <w:ind w:firstLine="360"/>
        <w:rPr>
          <w:rFonts w:ascii="Times New Roman" w:hAnsi="Times New Roman" w:cs="Times New Roman"/>
          <w:sz w:val="24"/>
          <w:lang w:val="pl-PL"/>
        </w:rPr>
      </w:pPr>
      <w:r w:rsidRPr="00196EDD">
        <w:rPr>
          <w:rFonts w:ascii="Times New Roman" w:hAnsi="Times New Roman" w:cs="Times New Roman"/>
          <w:sz w:val="24"/>
          <w:lang w:val="pl-PL"/>
        </w:rPr>
        <w:t xml:space="preserve">System powinien być zaimplementowany w architekturze trójwarstwowej, obejmującej warstwę </w:t>
      </w:r>
      <w:proofErr w:type="spellStart"/>
      <w:r w:rsidRPr="00196EDD">
        <w:rPr>
          <w:rFonts w:ascii="Times New Roman" w:hAnsi="Times New Roman" w:cs="Times New Roman"/>
          <w:sz w:val="24"/>
          <w:lang w:val="pl-PL"/>
        </w:rPr>
        <w:t>backendu</w:t>
      </w:r>
      <w:proofErr w:type="spellEnd"/>
      <w:r w:rsidRPr="00196EDD">
        <w:rPr>
          <w:rFonts w:ascii="Times New Roman" w:hAnsi="Times New Roman" w:cs="Times New Roman"/>
          <w:sz w:val="24"/>
          <w:lang w:val="pl-PL"/>
        </w:rPr>
        <w:t xml:space="preserve">, </w:t>
      </w:r>
      <w:proofErr w:type="spellStart"/>
      <w:r w:rsidRPr="00196EDD">
        <w:rPr>
          <w:rFonts w:ascii="Times New Roman" w:hAnsi="Times New Roman" w:cs="Times New Roman"/>
          <w:sz w:val="24"/>
          <w:lang w:val="pl-PL"/>
        </w:rPr>
        <w:t>frontendową</w:t>
      </w:r>
      <w:proofErr w:type="spellEnd"/>
      <w:r w:rsidRPr="00196EDD">
        <w:rPr>
          <w:rFonts w:ascii="Times New Roman" w:hAnsi="Times New Roman" w:cs="Times New Roman"/>
          <w:sz w:val="24"/>
          <w:lang w:val="pl-PL"/>
        </w:rPr>
        <w:t xml:space="preserve"> oraz bazę danych. </w:t>
      </w:r>
      <w:proofErr w:type="spellStart"/>
      <w:r w:rsidRPr="00196EDD">
        <w:rPr>
          <w:rFonts w:ascii="Times New Roman" w:hAnsi="Times New Roman" w:cs="Times New Roman"/>
          <w:sz w:val="24"/>
          <w:lang w:val="pl-PL"/>
        </w:rPr>
        <w:t>Backend</w:t>
      </w:r>
      <w:proofErr w:type="spellEnd"/>
      <w:r w:rsidRPr="00196EDD">
        <w:rPr>
          <w:rFonts w:ascii="Times New Roman" w:hAnsi="Times New Roman" w:cs="Times New Roman"/>
          <w:sz w:val="24"/>
          <w:lang w:val="pl-PL"/>
        </w:rPr>
        <w:t xml:space="preserve"> powinien być napisany w języku Java, z wykorzystaniem </w:t>
      </w:r>
      <w:proofErr w:type="spellStart"/>
      <w:r w:rsidRPr="00196EDD">
        <w:rPr>
          <w:rFonts w:ascii="Times New Roman" w:hAnsi="Times New Roman" w:cs="Times New Roman"/>
          <w:sz w:val="24"/>
          <w:lang w:val="pl-PL"/>
        </w:rPr>
        <w:t>frameworka</w:t>
      </w:r>
      <w:proofErr w:type="spellEnd"/>
      <w:r w:rsidRPr="00196EDD">
        <w:rPr>
          <w:rFonts w:ascii="Times New Roman" w:hAnsi="Times New Roman" w:cs="Times New Roman"/>
          <w:sz w:val="24"/>
          <w:lang w:val="pl-PL"/>
        </w:rPr>
        <w:t xml:space="preserve"> Spring </w:t>
      </w:r>
      <w:proofErr w:type="spellStart"/>
      <w:r w:rsidRPr="00196EDD">
        <w:rPr>
          <w:rFonts w:ascii="Times New Roman" w:hAnsi="Times New Roman" w:cs="Times New Roman"/>
          <w:sz w:val="24"/>
          <w:lang w:val="pl-PL"/>
        </w:rPr>
        <w:t>Boot</w:t>
      </w:r>
      <w:proofErr w:type="spellEnd"/>
      <w:r w:rsidRPr="00196EDD">
        <w:rPr>
          <w:rFonts w:ascii="Times New Roman" w:hAnsi="Times New Roman" w:cs="Times New Roman"/>
          <w:sz w:val="24"/>
          <w:lang w:val="pl-PL"/>
        </w:rPr>
        <w:t xml:space="preserve"> (w wersji 3.2.5), który zapewnia modularność, łatwość konfiguracji i wsparcie dla aplikacji webowych. Dla komunikacji z bazą danych zaleca się użycie Spring Data JPA z implementacją </w:t>
      </w:r>
      <w:proofErr w:type="spellStart"/>
      <w:r w:rsidRPr="00196EDD">
        <w:rPr>
          <w:rFonts w:ascii="Times New Roman" w:hAnsi="Times New Roman" w:cs="Times New Roman"/>
          <w:sz w:val="24"/>
          <w:lang w:val="pl-PL"/>
        </w:rPr>
        <w:t>Hibernate</w:t>
      </w:r>
      <w:proofErr w:type="spellEnd"/>
      <w:r w:rsidRPr="00196EDD">
        <w:rPr>
          <w:rFonts w:ascii="Times New Roman" w:hAnsi="Times New Roman" w:cs="Times New Roman"/>
          <w:sz w:val="24"/>
          <w:lang w:val="pl-PL"/>
        </w:rPr>
        <w:t xml:space="preserve">, co umożliwi efektywne zarządzanie relacyjną bazą danych </w:t>
      </w:r>
      <w:proofErr w:type="spellStart"/>
      <w:r w:rsidRPr="00196EDD">
        <w:rPr>
          <w:rFonts w:ascii="Times New Roman" w:hAnsi="Times New Roman" w:cs="Times New Roman"/>
          <w:sz w:val="24"/>
          <w:lang w:val="pl-PL"/>
        </w:rPr>
        <w:t>PostgreSQL</w:t>
      </w:r>
      <w:proofErr w:type="spellEnd"/>
      <w:r w:rsidRPr="00196EDD">
        <w:rPr>
          <w:rFonts w:ascii="Times New Roman" w:hAnsi="Times New Roman" w:cs="Times New Roman"/>
          <w:sz w:val="24"/>
          <w:lang w:val="pl-PL"/>
        </w:rPr>
        <w:t xml:space="preserve">. </w:t>
      </w:r>
      <w:proofErr w:type="spellStart"/>
      <w:proofErr w:type="gramStart"/>
      <w:r w:rsidRPr="00196EDD">
        <w:rPr>
          <w:rFonts w:ascii="Times New Roman" w:hAnsi="Times New Roman" w:cs="Times New Roman"/>
          <w:sz w:val="24"/>
          <w:lang w:val="pl-PL"/>
        </w:rPr>
        <w:t>PostgreSQL</w:t>
      </w:r>
      <w:proofErr w:type="spellEnd"/>
      <w:r w:rsidRPr="00196EDD">
        <w:rPr>
          <w:rFonts w:ascii="Times New Roman" w:hAnsi="Times New Roman" w:cs="Times New Roman"/>
          <w:sz w:val="24"/>
          <w:lang w:val="pl-PL"/>
        </w:rPr>
        <w:t>,</w:t>
      </w:r>
      <w:proofErr w:type="gramEnd"/>
      <w:r w:rsidRPr="00196EDD">
        <w:rPr>
          <w:rFonts w:ascii="Times New Roman" w:hAnsi="Times New Roman" w:cs="Times New Roman"/>
          <w:sz w:val="24"/>
          <w:lang w:val="pl-PL"/>
        </w:rPr>
        <w:t xml:space="preserve"> jako baza danych, zapewnia stabilność i wsparcie dla zaawansowanych operacji SQL, które są niezbędne w systemie o takiej funkcjonalności.</w:t>
      </w:r>
    </w:p>
    <w:p w14:paraId="162C7ED8" w14:textId="77777777" w:rsidR="00AF6C55" w:rsidRPr="00140096" w:rsidRDefault="00AF6C55" w:rsidP="008557EA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bookmarkStart w:id="19" w:name="_Toc183117479"/>
      <w:r w:rsidRPr="00140096">
        <w:rPr>
          <w:rFonts w:ascii="Times New Roman" w:hAnsi="Times New Roman" w:cs="Times New Roman"/>
          <w:color w:val="auto"/>
          <w:sz w:val="24"/>
          <w:lang w:val="pl-PL"/>
        </w:rPr>
        <w:lastRenderedPageBreak/>
        <w:t>Istniejące rozwiązania</w:t>
      </w:r>
      <w:bookmarkEnd w:id="19"/>
    </w:p>
    <w:p w14:paraId="440AE4C2" w14:textId="77777777" w:rsidR="00AF6C55" w:rsidRPr="00140096" w:rsidRDefault="00AF6C55" w:rsidP="008557EA">
      <w:pPr>
        <w:pStyle w:val="Heading2"/>
        <w:numPr>
          <w:ilvl w:val="1"/>
          <w:numId w:val="2"/>
        </w:numPr>
        <w:spacing w:line="360" w:lineRule="auto"/>
        <w:ind w:left="720" w:hanging="360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bookmarkStart w:id="20" w:name="_Toc183117480"/>
      <w:r w:rsidRPr="00140096">
        <w:rPr>
          <w:rFonts w:ascii="Times New Roman" w:hAnsi="Times New Roman" w:cs="Times New Roman"/>
          <w:color w:val="auto"/>
          <w:sz w:val="24"/>
          <w:szCs w:val="24"/>
          <w:lang w:val="pl-PL"/>
        </w:rPr>
        <w:t>Wprowadzenie</w:t>
      </w:r>
      <w:bookmarkEnd w:id="20"/>
    </w:p>
    <w:p w14:paraId="70F6BA78" w14:textId="77777777" w:rsidR="00AF6C55" w:rsidRPr="00140096" w:rsidRDefault="00AF6C55" w:rsidP="008557EA">
      <w:pPr>
        <w:pStyle w:val="Heading2"/>
        <w:numPr>
          <w:ilvl w:val="1"/>
          <w:numId w:val="2"/>
        </w:numPr>
        <w:spacing w:line="360" w:lineRule="auto"/>
        <w:ind w:left="720" w:hanging="360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bookmarkStart w:id="21" w:name="_Toc183117481"/>
      <w:r w:rsidRPr="00140096">
        <w:rPr>
          <w:rFonts w:ascii="Times New Roman" w:hAnsi="Times New Roman" w:cs="Times New Roman"/>
          <w:color w:val="auto"/>
          <w:sz w:val="24"/>
          <w:szCs w:val="24"/>
          <w:lang w:val="pl-PL"/>
        </w:rPr>
        <w:t>Przegląd dostępnych systemów i narzędzi</w:t>
      </w:r>
      <w:bookmarkEnd w:id="21"/>
    </w:p>
    <w:p w14:paraId="445C7F2F" w14:textId="77777777" w:rsidR="00AF6C55" w:rsidRPr="00140096" w:rsidRDefault="00AF6C55" w:rsidP="008557EA">
      <w:pPr>
        <w:pStyle w:val="Heading2"/>
        <w:numPr>
          <w:ilvl w:val="1"/>
          <w:numId w:val="2"/>
        </w:numPr>
        <w:spacing w:line="360" w:lineRule="auto"/>
        <w:ind w:left="720" w:hanging="360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bookmarkStart w:id="22" w:name="_Toc183117482"/>
      <w:r w:rsidRPr="00140096">
        <w:rPr>
          <w:rFonts w:ascii="Times New Roman" w:hAnsi="Times New Roman" w:cs="Times New Roman"/>
          <w:color w:val="auto"/>
          <w:sz w:val="24"/>
          <w:szCs w:val="24"/>
          <w:lang w:val="pl-PL"/>
        </w:rPr>
        <w:t>Analiza rozwiązań konkurencyjnych</w:t>
      </w:r>
      <w:bookmarkEnd w:id="22"/>
    </w:p>
    <w:p w14:paraId="2B881600" w14:textId="77777777" w:rsidR="00AF6C55" w:rsidRPr="00140096" w:rsidRDefault="00AF6C55" w:rsidP="008557EA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bookmarkStart w:id="23" w:name="_Toc183117483"/>
      <w:r w:rsidRPr="00140096">
        <w:rPr>
          <w:rFonts w:ascii="Times New Roman" w:hAnsi="Times New Roman" w:cs="Times New Roman"/>
          <w:color w:val="auto"/>
          <w:sz w:val="24"/>
          <w:lang w:val="pl-PL"/>
        </w:rPr>
        <w:t>Wytyczne projektowe</w:t>
      </w:r>
      <w:bookmarkEnd w:id="23"/>
    </w:p>
    <w:p w14:paraId="1EC0D55E" w14:textId="77777777" w:rsidR="00AF6C55" w:rsidRPr="00140096" w:rsidRDefault="00AF6C55" w:rsidP="008557EA">
      <w:pPr>
        <w:pStyle w:val="Heading2"/>
        <w:numPr>
          <w:ilvl w:val="1"/>
          <w:numId w:val="2"/>
        </w:numPr>
        <w:spacing w:line="360" w:lineRule="auto"/>
        <w:ind w:left="720" w:hanging="360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bookmarkStart w:id="24" w:name="_Toc183117484"/>
      <w:r w:rsidRPr="00140096">
        <w:rPr>
          <w:rFonts w:ascii="Times New Roman" w:hAnsi="Times New Roman" w:cs="Times New Roman"/>
          <w:color w:val="auto"/>
          <w:sz w:val="24"/>
          <w:szCs w:val="24"/>
          <w:lang w:val="pl-PL"/>
        </w:rPr>
        <w:t>Wprowadzenie</w:t>
      </w:r>
      <w:bookmarkEnd w:id="24"/>
    </w:p>
    <w:p w14:paraId="66C6490B" w14:textId="77777777" w:rsidR="00AF6C55" w:rsidRPr="00140096" w:rsidRDefault="00AF6C55" w:rsidP="008557EA">
      <w:pPr>
        <w:pStyle w:val="Heading2"/>
        <w:numPr>
          <w:ilvl w:val="1"/>
          <w:numId w:val="2"/>
        </w:numPr>
        <w:spacing w:line="360" w:lineRule="auto"/>
        <w:ind w:left="720" w:hanging="360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bookmarkStart w:id="25" w:name="_Toc183117485"/>
      <w:r w:rsidRPr="00140096">
        <w:rPr>
          <w:rFonts w:ascii="Times New Roman" w:hAnsi="Times New Roman" w:cs="Times New Roman"/>
          <w:color w:val="auto"/>
          <w:sz w:val="24"/>
          <w:szCs w:val="24"/>
          <w:lang w:val="pl-PL"/>
        </w:rPr>
        <w:t>Propozycje rozwiązań</w:t>
      </w:r>
      <w:bookmarkEnd w:id="25"/>
    </w:p>
    <w:p w14:paraId="5FED194A" w14:textId="77777777" w:rsidR="00AF6C55" w:rsidRPr="00140096" w:rsidRDefault="00AF6C55" w:rsidP="008557EA">
      <w:pPr>
        <w:pStyle w:val="Heading2"/>
        <w:numPr>
          <w:ilvl w:val="1"/>
          <w:numId w:val="2"/>
        </w:numPr>
        <w:spacing w:line="360" w:lineRule="auto"/>
        <w:ind w:left="720" w:hanging="360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bookmarkStart w:id="26" w:name="_Toc183117486"/>
      <w:r w:rsidRPr="00140096">
        <w:rPr>
          <w:rFonts w:ascii="Times New Roman" w:hAnsi="Times New Roman" w:cs="Times New Roman"/>
          <w:color w:val="auto"/>
          <w:sz w:val="24"/>
          <w:szCs w:val="24"/>
          <w:lang w:val="pl-PL"/>
        </w:rPr>
        <w:t>Oczekiwane rezultaty i ograniczenia</w:t>
      </w:r>
      <w:bookmarkEnd w:id="26"/>
    </w:p>
    <w:p w14:paraId="25F0141C" w14:textId="77777777" w:rsidR="00AF6C55" w:rsidRPr="00140096" w:rsidRDefault="00AF6C55" w:rsidP="008557EA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bookmarkStart w:id="27" w:name="_Toc183117487"/>
      <w:r w:rsidRPr="00140096">
        <w:rPr>
          <w:rFonts w:ascii="Times New Roman" w:hAnsi="Times New Roman" w:cs="Times New Roman"/>
          <w:color w:val="auto"/>
          <w:sz w:val="24"/>
          <w:lang w:val="pl-PL"/>
        </w:rPr>
        <w:t>Część praktyczna</w:t>
      </w:r>
      <w:bookmarkEnd w:id="27"/>
    </w:p>
    <w:p w14:paraId="0640430D" w14:textId="77777777" w:rsidR="00AF6C55" w:rsidRPr="00140096" w:rsidRDefault="00AF6C55" w:rsidP="008557EA">
      <w:pPr>
        <w:pStyle w:val="Heading2"/>
        <w:numPr>
          <w:ilvl w:val="1"/>
          <w:numId w:val="2"/>
        </w:numPr>
        <w:spacing w:line="360" w:lineRule="auto"/>
        <w:ind w:left="720" w:hanging="360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bookmarkStart w:id="28" w:name="_Toc183117488"/>
      <w:r w:rsidRPr="00140096">
        <w:rPr>
          <w:rFonts w:ascii="Times New Roman" w:hAnsi="Times New Roman" w:cs="Times New Roman"/>
          <w:color w:val="auto"/>
          <w:sz w:val="24"/>
          <w:szCs w:val="24"/>
          <w:lang w:val="pl-PL"/>
        </w:rPr>
        <w:t>Wprowadzenie</w:t>
      </w:r>
      <w:bookmarkEnd w:id="28"/>
    </w:p>
    <w:p w14:paraId="6A590B22" w14:textId="77777777" w:rsidR="00AF6C55" w:rsidRPr="00140096" w:rsidRDefault="00AF6C55" w:rsidP="008557EA">
      <w:pPr>
        <w:pStyle w:val="Heading2"/>
        <w:numPr>
          <w:ilvl w:val="1"/>
          <w:numId w:val="2"/>
        </w:numPr>
        <w:spacing w:line="360" w:lineRule="auto"/>
        <w:ind w:left="720" w:hanging="360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bookmarkStart w:id="29" w:name="_Toc183117489"/>
      <w:r w:rsidRPr="00140096">
        <w:rPr>
          <w:rFonts w:ascii="Times New Roman" w:hAnsi="Times New Roman" w:cs="Times New Roman"/>
          <w:color w:val="auto"/>
          <w:sz w:val="24"/>
          <w:szCs w:val="24"/>
          <w:lang w:val="pl-PL"/>
        </w:rPr>
        <w:t>Implementacja systemu</w:t>
      </w:r>
      <w:bookmarkEnd w:id="29"/>
    </w:p>
    <w:p w14:paraId="750D0724" w14:textId="77777777" w:rsidR="00AF6C55" w:rsidRPr="00140096" w:rsidRDefault="00AF6C55" w:rsidP="008557EA">
      <w:pPr>
        <w:pStyle w:val="Heading2"/>
        <w:numPr>
          <w:ilvl w:val="1"/>
          <w:numId w:val="2"/>
        </w:numPr>
        <w:spacing w:line="360" w:lineRule="auto"/>
        <w:ind w:left="720" w:hanging="360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bookmarkStart w:id="30" w:name="_Toc183117490"/>
      <w:r w:rsidRPr="00140096">
        <w:rPr>
          <w:rFonts w:ascii="Times New Roman" w:hAnsi="Times New Roman" w:cs="Times New Roman"/>
          <w:color w:val="auto"/>
          <w:sz w:val="24"/>
          <w:szCs w:val="24"/>
          <w:lang w:val="pl-PL"/>
        </w:rPr>
        <w:t>Wykorzystanie bazy danych</w:t>
      </w:r>
      <w:bookmarkEnd w:id="30"/>
    </w:p>
    <w:p w14:paraId="0FD7F095" w14:textId="77777777" w:rsidR="00AF6C55" w:rsidRPr="00140096" w:rsidRDefault="00AF6C55" w:rsidP="008557EA">
      <w:pPr>
        <w:pStyle w:val="Heading2"/>
        <w:numPr>
          <w:ilvl w:val="1"/>
          <w:numId w:val="2"/>
        </w:numPr>
        <w:spacing w:line="360" w:lineRule="auto"/>
        <w:ind w:left="720" w:hanging="360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bookmarkStart w:id="31" w:name="_Toc183117491"/>
      <w:r w:rsidRPr="00140096">
        <w:rPr>
          <w:rFonts w:ascii="Times New Roman" w:hAnsi="Times New Roman" w:cs="Times New Roman"/>
          <w:color w:val="auto"/>
          <w:sz w:val="24"/>
          <w:szCs w:val="24"/>
          <w:lang w:val="pl-PL"/>
        </w:rPr>
        <w:t>Diagram bazy danych</w:t>
      </w:r>
      <w:bookmarkEnd w:id="31"/>
    </w:p>
    <w:p w14:paraId="6A354B62" w14:textId="77777777" w:rsidR="00AF6C55" w:rsidRPr="00140096" w:rsidRDefault="00AF6C55" w:rsidP="008557EA">
      <w:pPr>
        <w:pStyle w:val="Heading2"/>
        <w:numPr>
          <w:ilvl w:val="1"/>
          <w:numId w:val="2"/>
        </w:numPr>
        <w:spacing w:line="360" w:lineRule="auto"/>
        <w:ind w:left="720" w:hanging="360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bookmarkStart w:id="32" w:name="_Toc183117492"/>
      <w:r w:rsidRPr="00140096">
        <w:rPr>
          <w:rFonts w:ascii="Times New Roman" w:hAnsi="Times New Roman" w:cs="Times New Roman"/>
          <w:color w:val="auto"/>
          <w:sz w:val="24"/>
          <w:szCs w:val="24"/>
          <w:lang w:val="pl-PL"/>
        </w:rPr>
        <w:t>Widoki aplikacji</w:t>
      </w:r>
      <w:bookmarkEnd w:id="32"/>
    </w:p>
    <w:p w14:paraId="1999E4D7" w14:textId="77777777" w:rsidR="00AF6C55" w:rsidRPr="00140096" w:rsidRDefault="00AF6C55" w:rsidP="008557EA">
      <w:pPr>
        <w:pStyle w:val="Heading2"/>
        <w:numPr>
          <w:ilvl w:val="1"/>
          <w:numId w:val="2"/>
        </w:numPr>
        <w:spacing w:line="360" w:lineRule="auto"/>
        <w:ind w:left="720" w:hanging="360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bookmarkStart w:id="33" w:name="_Toc183117493"/>
      <w:r w:rsidRPr="00140096">
        <w:rPr>
          <w:rFonts w:ascii="Times New Roman" w:hAnsi="Times New Roman" w:cs="Times New Roman"/>
          <w:color w:val="auto"/>
          <w:sz w:val="24"/>
          <w:szCs w:val="24"/>
          <w:lang w:val="pl-PL"/>
        </w:rPr>
        <w:t>Testy i weryfikacja</w:t>
      </w:r>
      <w:bookmarkEnd w:id="33"/>
    </w:p>
    <w:p w14:paraId="3FECD7B5" w14:textId="77777777" w:rsidR="00AF6C55" w:rsidRPr="00140096" w:rsidRDefault="00AF6C55" w:rsidP="008557EA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bookmarkStart w:id="34" w:name="_Toc183117494"/>
      <w:r w:rsidRPr="00140096">
        <w:rPr>
          <w:rFonts w:ascii="Times New Roman" w:hAnsi="Times New Roman" w:cs="Times New Roman"/>
          <w:color w:val="auto"/>
          <w:sz w:val="24"/>
          <w:lang w:val="pl-PL"/>
        </w:rPr>
        <w:t>Podsumowanie</w:t>
      </w:r>
      <w:bookmarkEnd w:id="34"/>
    </w:p>
    <w:p w14:paraId="7C1C1F28" w14:textId="77777777" w:rsidR="00AF6C55" w:rsidRPr="00140096" w:rsidRDefault="00AF6C55" w:rsidP="008557EA">
      <w:pPr>
        <w:pStyle w:val="Heading2"/>
        <w:numPr>
          <w:ilvl w:val="1"/>
          <w:numId w:val="2"/>
        </w:numPr>
        <w:spacing w:line="360" w:lineRule="auto"/>
        <w:ind w:left="720" w:hanging="360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bookmarkStart w:id="35" w:name="_Toc183117495"/>
      <w:r w:rsidRPr="00140096">
        <w:rPr>
          <w:rFonts w:ascii="Times New Roman" w:hAnsi="Times New Roman" w:cs="Times New Roman"/>
          <w:color w:val="auto"/>
          <w:sz w:val="24"/>
          <w:szCs w:val="24"/>
          <w:lang w:val="pl-PL"/>
        </w:rPr>
        <w:t>Wprowadzenie</w:t>
      </w:r>
      <w:bookmarkEnd w:id="35"/>
    </w:p>
    <w:p w14:paraId="5DE42AA7" w14:textId="77777777" w:rsidR="00AF6C55" w:rsidRPr="00140096" w:rsidRDefault="00AF6C55" w:rsidP="008557EA">
      <w:pPr>
        <w:pStyle w:val="Heading2"/>
        <w:numPr>
          <w:ilvl w:val="1"/>
          <w:numId w:val="2"/>
        </w:numPr>
        <w:spacing w:line="360" w:lineRule="auto"/>
        <w:ind w:left="720" w:hanging="360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bookmarkStart w:id="36" w:name="_Toc183117496"/>
      <w:r w:rsidRPr="00140096">
        <w:rPr>
          <w:rFonts w:ascii="Times New Roman" w:hAnsi="Times New Roman" w:cs="Times New Roman"/>
          <w:color w:val="auto"/>
          <w:sz w:val="24"/>
          <w:szCs w:val="24"/>
          <w:lang w:val="pl-PL"/>
        </w:rPr>
        <w:t>Wnioski końcowe</w:t>
      </w:r>
      <w:bookmarkEnd w:id="36"/>
    </w:p>
    <w:p w14:paraId="154542E1" w14:textId="77777777" w:rsidR="00AF6C55" w:rsidRPr="00140096" w:rsidRDefault="00AF6C55" w:rsidP="008557EA">
      <w:pPr>
        <w:pStyle w:val="Heading2"/>
        <w:numPr>
          <w:ilvl w:val="1"/>
          <w:numId w:val="2"/>
        </w:numPr>
        <w:spacing w:line="360" w:lineRule="auto"/>
        <w:ind w:left="720" w:hanging="360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bookmarkStart w:id="37" w:name="_Toc183117497"/>
      <w:r w:rsidRPr="00140096">
        <w:rPr>
          <w:rFonts w:ascii="Times New Roman" w:hAnsi="Times New Roman" w:cs="Times New Roman"/>
          <w:color w:val="auto"/>
          <w:sz w:val="24"/>
          <w:szCs w:val="24"/>
          <w:lang w:val="pl-PL"/>
        </w:rPr>
        <w:t>Możliwości dalszego rozwoju</w:t>
      </w:r>
      <w:bookmarkEnd w:id="37"/>
    </w:p>
    <w:p w14:paraId="1D236F08" w14:textId="77777777" w:rsidR="00AF6C55" w:rsidRPr="00140096" w:rsidRDefault="00AF6C55" w:rsidP="008557EA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l-PL"/>
        </w:rPr>
      </w:pPr>
      <w:bookmarkStart w:id="38" w:name="_Toc183117498"/>
      <w:r w:rsidRPr="00140096">
        <w:rPr>
          <w:rFonts w:ascii="Times New Roman" w:hAnsi="Times New Roman" w:cs="Times New Roman"/>
          <w:color w:val="auto"/>
          <w:sz w:val="24"/>
          <w:lang w:val="pl-PL"/>
        </w:rPr>
        <w:t>Spis ilustracji</w:t>
      </w:r>
      <w:bookmarkEnd w:id="38"/>
    </w:p>
    <w:p w14:paraId="73674FB5" w14:textId="77777777" w:rsidR="00AF6C55" w:rsidRPr="00140096" w:rsidRDefault="00AF6C55" w:rsidP="008557EA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sz w:val="24"/>
          <w:lang w:val="pl-PL"/>
        </w:rPr>
      </w:pPr>
      <w:bookmarkStart w:id="39" w:name="_Toc183117499"/>
      <w:r w:rsidRPr="00140096">
        <w:rPr>
          <w:rFonts w:ascii="Times New Roman" w:hAnsi="Times New Roman" w:cs="Times New Roman"/>
          <w:color w:val="auto"/>
          <w:sz w:val="24"/>
          <w:lang w:val="pl-PL"/>
        </w:rPr>
        <w:t>Spis tabel</w:t>
      </w:r>
      <w:bookmarkEnd w:id="1"/>
      <w:bookmarkEnd w:id="39"/>
    </w:p>
    <w:p w14:paraId="31D772DD" w14:textId="77777777" w:rsidR="002D4A56" w:rsidRPr="00140096" w:rsidRDefault="002D4A56" w:rsidP="008557EA">
      <w:pPr>
        <w:spacing w:line="360" w:lineRule="auto"/>
        <w:rPr>
          <w:rFonts w:ascii="Times New Roman" w:hAnsi="Times New Roman" w:cs="Times New Roman"/>
        </w:rPr>
      </w:pPr>
    </w:p>
    <w:sectPr w:rsidR="002D4A56" w:rsidRPr="00140096" w:rsidSect="00AF6C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1920" w:right="1680" w:bottom="280" w:left="1680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1D595" w14:textId="77777777" w:rsidR="00C077DB" w:rsidRDefault="00C077DB" w:rsidP="00AF6C55">
      <w:pPr>
        <w:spacing w:after="0" w:line="240" w:lineRule="auto"/>
      </w:pPr>
      <w:r>
        <w:separator/>
      </w:r>
    </w:p>
  </w:endnote>
  <w:endnote w:type="continuationSeparator" w:id="0">
    <w:p w14:paraId="488A3890" w14:textId="77777777" w:rsidR="00C077DB" w:rsidRDefault="00C077DB" w:rsidP="00AF6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621F1" w14:textId="77777777" w:rsidR="00AF6C55" w:rsidRDefault="00AF6C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47082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A50E9F" w14:textId="03A48F7E" w:rsidR="00AF6C55" w:rsidRDefault="00AF6C5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226E82B" w14:textId="77777777" w:rsidR="00AF6C55" w:rsidRDefault="00AF6C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B8278" w14:textId="77777777" w:rsidR="00AF6C55" w:rsidRDefault="00AF6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01485" w14:textId="77777777" w:rsidR="00C077DB" w:rsidRDefault="00C077DB" w:rsidP="00AF6C55">
      <w:pPr>
        <w:spacing w:after="0" w:line="240" w:lineRule="auto"/>
      </w:pPr>
      <w:r>
        <w:separator/>
      </w:r>
    </w:p>
  </w:footnote>
  <w:footnote w:type="continuationSeparator" w:id="0">
    <w:p w14:paraId="63FD1994" w14:textId="77777777" w:rsidR="00C077DB" w:rsidRDefault="00C077DB" w:rsidP="00AF6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D3A70" w14:textId="77777777" w:rsidR="00AF6C55" w:rsidRDefault="00AF6C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ABCE" w14:textId="77777777" w:rsidR="00AF6C55" w:rsidRDefault="00AF6C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3F0F7" w14:textId="77777777" w:rsidR="00AF6C55" w:rsidRDefault="00AF6C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6CAC"/>
    <w:multiLevelType w:val="hybridMultilevel"/>
    <w:tmpl w:val="913AC72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E93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8003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8CC1F2D"/>
    <w:multiLevelType w:val="multilevel"/>
    <w:tmpl w:val="DEDC5E7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DD42E43"/>
    <w:multiLevelType w:val="hybridMultilevel"/>
    <w:tmpl w:val="D2663D8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25A8C"/>
    <w:multiLevelType w:val="multilevel"/>
    <w:tmpl w:val="1CF44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2324D0"/>
    <w:multiLevelType w:val="multilevel"/>
    <w:tmpl w:val="03E25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15D287A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E64152"/>
    <w:multiLevelType w:val="multilevel"/>
    <w:tmpl w:val="FE56D8F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42A534C"/>
    <w:multiLevelType w:val="multilevel"/>
    <w:tmpl w:val="ED044EC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5423035"/>
    <w:multiLevelType w:val="multilevel"/>
    <w:tmpl w:val="193A1F28"/>
    <w:styleLink w:val="questionList"/>
    <w:lvl w:ilvl="0">
      <w:start w:val="1"/>
      <w:numFmt w:val="decimal"/>
      <w:lvlText w:val="Q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40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6D172EB"/>
    <w:multiLevelType w:val="hybridMultilevel"/>
    <w:tmpl w:val="EA8E0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E2A3D"/>
    <w:multiLevelType w:val="multilevel"/>
    <w:tmpl w:val="03E25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4E6B1DC4"/>
    <w:multiLevelType w:val="multilevel"/>
    <w:tmpl w:val="8BCA26A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0760D3B"/>
    <w:multiLevelType w:val="multilevel"/>
    <w:tmpl w:val="B2169AAC"/>
    <w:styleLink w:val="WFN"/>
    <w:lvl w:ilvl="0">
      <w:start w:val="1"/>
      <w:numFmt w:val="ordinal"/>
      <w:lvlText w:val="WF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ordinal"/>
      <w:lvlText w:val="WF%1%2"/>
      <w:lvlJc w:val="left"/>
      <w:pPr>
        <w:ind w:left="1080" w:hanging="360"/>
      </w:pPr>
      <w:rPr>
        <w:rFonts w:hint="default"/>
      </w:rPr>
    </w:lvl>
    <w:lvl w:ilvl="2">
      <w:start w:val="1"/>
      <w:numFmt w:val="ordinal"/>
      <w:lvlText w:val="WF%1%2%3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B8055E"/>
    <w:multiLevelType w:val="multilevel"/>
    <w:tmpl w:val="B2169AAC"/>
    <w:numStyleLink w:val="WFN"/>
  </w:abstractNum>
  <w:abstractNum w:abstractNumId="16" w15:restartNumberingAfterBreak="0">
    <w:nsid w:val="58EB7B7F"/>
    <w:multiLevelType w:val="multilevel"/>
    <w:tmpl w:val="17C674BE"/>
    <w:lvl w:ilvl="0">
      <w:start w:val="1"/>
      <w:numFmt w:val="ordinal"/>
      <w:lvlText w:val="WFN 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ordinal"/>
      <w:lvlText w:val="WFN %1%2"/>
      <w:lvlJc w:val="left"/>
      <w:pPr>
        <w:ind w:left="1080" w:hanging="360"/>
      </w:pPr>
      <w:rPr>
        <w:rFonts w:hint="default"/>
      </w:rPr>
    </w:lvl>
    <w:lvl w:ilvl="2">
      <w:start w:val="1"/>
      <w:numFmt w:val="ordinal"/>
      <w:lvlText w:val="WFN %1%2%3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744604"/>
    <w:multiLevelType w:val="multilevel"/>
    <w:tmpl w:val="DEDC5E7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5C9C1D1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F353EE9"/>
    <w:multiLevelType w:val="hybridMultilevel"/>
    <w:tmpl w:val="80D29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9F195F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015502D"/>
    <w:multiLevelType w:val="hybridMultilevel"/>
    <w:tmpl w:val="3F3C672C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E96938"/>
    <w:multiLevelType w:val="multilevel"/>
    <w:tmpl w:val="03E25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68612F25"/>
    <w:multiLevelType w:val="multilevel"/>
    <w:tmpl w:val="B7803B86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3267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24" w15:restartNumberingAfterBreak="0">
    <w:nsid w:val="6B9746D2"/>
    <w:multiLevelType w:val="multilevel"/>
    <w:tmpl w:val="03E25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72033B1F"/>
    <w:multiLevelType w:val="multilevel"/>
    <w:tmpl w:val="B9FC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FC27A4"/>
    <w:multiLevelType w:val="multilevel"/>
    <w:tmpl w:val="03E25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75FE5DED"/>
    <w:multiLevelType w:val="multilevel"/>
    <w:tmpl w:val="1C54411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7BA5A64"/>
    <w:multiLevelType w:val="multilevel"/>
    <w:tmpl w:val="B2169AAC"/>
    <w:numStyleLink w:val="WFN"/>
  </w:abstractNum>
  <w:abstractNum w:abstractNumId="29" w15:restartNumberingAfterBreak="0">
    <w:nsid w:val="79F213A0"/>
    <w:multiLevelType w:val="multilevel"/>
    <w:tmpl w:val="203A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23394B"/>
    <w:multiLevelType w:val="multilevel"/>
    <w:tmpl w:val="03E2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586228">
    <w:abstractNumId w:val="10"/>
  </w:num>
  <w:num w:numId="2" w16cid:durableId="226230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7260130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764812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005082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84948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614554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940329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50463653">
    <w:abstractNumId w:val="19"/>
  </w:num>
  <w:num w:numId="10" w16cid:durableId="2007241979">
    <w:abstractNumId w:val="5"/>
  </w:num>
  <w:num w:numId="11" w16cid:durableId="1318076882">
    <w:abstractNumId w:val="18"/>
  </w:num>
  <w:num w:numId="12" w16cid:durableId="509174955">
    <w:abstractNumId w:val="11"/>
  </w:num>
  <w:num w:numId="13" w16cid:durableId="1422340121">
    <w:abstractNumId w:val="20"/>
  </w:num>
  <w:num w:numId="14" w16cid:durableId="274600967">
    <w:abstractNumId w:val="7"/>
  </w:num>
  <w:num w:numId="15" w16cid:durableId="1691949806">
    <w:abstractNumId w:val="21"/>
  </w:num>
  <w:num w:numId="16" w16cid:durableId="1115755984">
    <w:abstractNumId w:val="9"/>
  </w:num>
  <w:num w:numId="17" w16cid:durableId="215433308">
    <w:abstractNumId w:val="13"/>
  </w:num>
  <w:num w:numId="18" w16cid:durableId="249657692">
    <w:abstractNumId w:val="27"/>
  </w:num>
  <w:num w:numId="19" w16cid:durableId="361367525">
    <w:abstractNumId w:val="8"/>
  </w:num>
  <w:num w:numId="20" w16cid:durableId="676156260">
    <w:abstractNumId w:val="3"/>
  </w:num>
  <w:num w:numId="21" w16cid:durableId="901410082">
    <w:abstractNumId w:val="29"/>
  </w:num>
  <w:num w:numId="22" w16cid:durableId="2050253415">
    <w:abstractNumId w:val="17"/>
  </w:num>
  <w:num w:numId="23" w16cid:durableId="973221950">
    <w:abstractNumId w:val="1"/>
  </w:num>
  <w:num w:numId="24" w16cid:durableId="1398017941">
    <w:abstractNumId w:val="0"/>
  </w:num>
  <w:num w:numId="25" w16cid:durableId="664358606">
    <w:abstractNumId w:val="4"/>
  </w:num>
  <w:num w:numId="26" w16cid:durableId="1159686981">
    <w:abstractNumId w:val="25"/>
  </w:num>
  <w:num w:numId="27" w16cid:durableId="1977761381">
    <w:abstractNumId w:val="14"/>
  </w:num>
  <w:num w:numId="28" w16cid:durableId="799998908">
    <w:abstractNumId w:val="28"/>
  </w:num>
  <w:num w:numId="29" w16cid:durableId="1972638145">
    <w:abstractNumId w:val="15"/>
  </w:num>
  <w:num w:numId="30" w16cid:durableId="810361784">
    <w:abstractNumId w:val="2"/>
  </w:num>
  <w:num w:numId="31" w16cid:durableId="17627956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26"/>
    <w:rsid w:val="00035D87"/>
    <w:rsid w:val="00044CBC"/>
    <w:rsid w:val="00080C35"/>
    <w:rsid w:val="00140096"/>
    <w:rsid w:val="00196EDD"/>
    <w:rsid w:val="001A5951"/>
    <w:rsid w:val="002C2EEC"/>
    <w:rsid w:val="002D4A56"/>
    <w:rsid w:val="00333397"/>
    <w:rsid w:val="003A129A"/>
    <w:rsid w:val="004A546C"/>
    <w:rsid w:val="00533B34"/>
    <w:rsid w:val="005C0212"/>
    <w:rsid w:val="005E0D26"/>
    <w:rsid w:val="006131DE"/>
    <w:rsid w:val="00625DEE"/>
    <w:rsid w:val="006E0A53"/>
    <w:rsid w:val="00744071"/>
    <w:rsid w:val="00761656"/>
    <w:rsid w:val="00793522"/>
    <w:rsid w:val="007C2A9B"/>
    <w:rsid w:val="007C75A0"/>
    <w:rsid w:val="007F422B"/>
    <w:rsid w:val="007F6BB0"/>
    <w:rsid w:val="008557EA"/>
    <w:rsid w:val="00861C23"/>
    <w:rsid w:val="008E5B10"/>
    <w:rsid w:val="009242A2"/>
    <w:rsid w:val="009C307A"/>
    <w:rsid w:val="009D51A1"/>
    <w:rsid w:val="00A06B16"/>
    <w:rsid w:val="00AA1DBC"/>
    <w:rsid w:val="00AF6C55"/>
    <w:rsid w:val="00B257F7"/>
    <w:rsid w:val="00B3676F"/>
    <w:rsid w:val="00BC46D3"/>
    <w:rsid w:val="00C077DB"/>
    <w:rsid w:val="00C8765A"/>
    <w:rsid w:val="00CF5BCF"/>
    <w:rsid w:val="00D01EEE"/>
    <w:rsid w:val="00D26185"/>
    <w:rsid w:val="00D57857"/>
    <w:rsid w:val="00D93995"/>
    <w:rsid w:val="00DE7729"/>
    <w:rsid w:val="00DF330E"/>
    <w:rsid w:val="00E83379"/>
    <w:rsid w:val="00EA0BA4"/>
    <w:rsid w:val="00F2402E"/>
    <w:rsid w:val="00FC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0E774"/>
  <w15:chartTrackingRefBased/>
  <w15:docId w15:val="{E50D8B6E-4C66-436A-9E7E-CE26F322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C55"/>
    <w:pPr>
      <w:spacing w:line="256" w:lineRule="auto"/>
    </w:pPr>
    <w:rPr>
      <w:rFonts w:ascii="Calibri" w:eastAsia="Calibri" w:hAnsi="Calibri" w:cs="Calibri"/>
      <w:color w:val="000000"/>
      <w:kern w:val="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questionList">
    <w:name w:val="questionList"/>
    <w:uiPriority w:val="99"/>
    <w:rsid w:val="00625DE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E0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0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D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D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D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6C5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6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F6C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6C55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C55"/>
    <w:pPr>
      <w:spacing w:before="240" w:after="0"/>
      <w:outlineLvl w:val="9"/>
    </w:pPr>
    <w:rPr>
      <w:sz w:val="32"/>
      <w:szCs w:val="32"/>
    </w:rPr>
  </w:style>
  <w:style w:type="character" w:styleId="Strong">
    <w:name w:val="Strong"/>
    <w:basedOn w:val="DefaultParagraphFont"/>
    <w:uiPriority w:val="22"/>
    <w:qFormat/>
    <w:rsid w:val="00AF6C5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F6C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C55"/>
    <w:rPr>
      <w:rFonts w:ascii="Calibri" w:eastAsia="Calibri" w:hAnsi="Calibri" w:cs="Calibri"/>
      <w:color w:val="000000"/>
      <w:kern w:val="2"/>
      <w:szCs w:val="24"/>
    </w:rPr>
  </w:style>
  <w:style w:type="paragraph" w:styleId="Footer">
    <w:name w:val="footer"/>
    <w:basedOn w:val="Normal"/>
    <w:link w:val="FooterChar"/>
    <w:uiPriority w:val="99"/>
    <w:unhideWhenUsed/>
    <w:rsid w:val="00AF6C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C55"/>
    <w:rPr>
      <w:rFonts w:ascii="Calibri" w:eastAsia="Calibri" w:hAnsi="Calibri" w:cs="Calibri"/>
      <w:color w:val="000000"/>
      <w:kern w:val="2"/>
      <w:szCs w:val="24"/>
    </w:rPr>
  </w:style>
  <w:style w:type="numbering" w:customStyle="1" w:styleId="WFN">
    <w:name w:val="WFN"/>
    <w:uiPriority w:val="99"/>
    <w:rsid w:val="007C75A0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11</Pages>
  <Words>2465</Words>
  <Characters>14055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Gralak</dc:creator>
  <cp:keywords/>
  <dc:description/>
  <cp:lastModifiedBy>Gralak, Igor</cp:lastModifiedBy>
  <cp:revision>33</cp:revision>
  <dcterms:created xsi:type="dcterms:W3CDTF">2024-11-03T15:53:00Z</dcterms:created>
  <dcterms:modified xsi:type="dcterms:W3CDTF">2024-11-21T22:11:00Z</dcterms:modified>
</cp:coreProperties>
</file>