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494662" w14:textId="27425B08" w:rsidR="008E5BA8" w:rsidRDefault="008E5BA8" w:rsidP="008E5BA8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PROCESSOS</w:t>
      </w:r>
    </w:p>
    <w:p w14:paraId="06A157BA" w14:textId="2B53F790" w:rsidR="008E5BA8" w:rsidRPr="008E5BA8" w:rsidRDefault="008E5BA8" w:rsidP="008E5BA8">
      <w:pPr>
        <w:rPr>
          <w:rFonts w:ascii="Arial" w:hAnsi="Arial" w:cs="Arial"/>
          <w:sz w:val="20"/>
          <w:szCs w:val="20"/>
        </w:rPr>
      </w:pPr>
      <w:r w:rsidRPr="008E5BA8">
        <w:rPr>
          <w:rFonts w:ascii="Arial" w:hAnsi="Arial" w:cs="Arial"/>
          <w:sz w:val="20"/>
          <w:szCs w:val="20"/>
        </w:rPr>
        <w:t>- Ver formulário novo (após curso prof. Marcos)</w:t>
      </w:r>
    </w:p>
    <w:p w14:paraId="2E5760C3" w14:textId="6E4CA7F6" w:rsidR="008E5BA8" w:rsidRPr="008E5BA8" w:rsidRDefault="008E5BA8" w:rsidP="008E5BA8">
      <w:pPr>
        <w:rPr>
          <w:rFonts w:ascii="Arial" w:hAnsi="Arial" w:cs="Arial"/>
          <w:sz w:val="20"/>
          <w:szCs w:val="20"/>
        </w:rPr>
      </w:pPr>
      <w:r w:rsidRPr="008E5BA8">
        <w:rPr>
          <w:rFonts w:ascii="Arial" w:hAnsi="Arial" w:cs="Arial"/>
          <w:sz w:val="20"/>
          <w:szCs w:val="20"/>
        </w:rPr>
        <w:t xml:space="preserve">- Nas </w:t>
      </w:r>
      <w:r>
        <w:rPr>
          <w:rFonts w:ascii="Arial" w:hAnsi="Arial" w:cs="Arial"/>
          <w:sz w:val="20"/>
          <w:szCs w:val="20"/>
        </w:rPr>
        <w:t>“Atividades que compõem o processo”</w:t>
      </w:r>
      <w:r w:rsidRPr="008E5BA8">
        <w:rPr>
          <w:rFonts w:ascii="Arial" w:hAnsi="Arial" w:cs="Arial"/>
          <w:sz w:val="20"/>
          <w:szCs w:val="20"/>
        </w:rPr>
        <w:t xml:space="preserve"> seria melhor deixar em texto simples, pois quando precisa adicionar uma etapa no meio das outras ou editar uma etapa </w:t>
      </w:r>
      <w:r>
        <w:rPr>
          <w:rFonts w:ascii="Arial" w:hAnsi="Arial" w:cs="Arial"/>
          <w:sz w:val="20"/>
          <w:szCs w:val="20"/>
        </w:rPr>
        <w:t>a ferramenta não permite a não ser que se apague tudo que vem depois.</w:t>
      </w:r>
      <w:bookmarkStart w:id="0" w:name="_GoBack"/>
      <w:bookmarkEnd w:id="0"/>
    </w:p>
    <w:p w14:paraId="243BDBBC" w14:textId="77777777" w:rsidR="008E5BA8" w:rsidRDefault="008E5BA8" w:rsidP="000D1830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6CAEFF7" w14:textId="77777777" w:rsidR="000D1830" w:rsidRPr="002D6345" w:rsidRDefault="000D1830" w:rsidP="000D1830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2D6345">
        <w:rPr>
          <w:rFonts w:ascii="Arial" w:hAnsi="Arial" w:cs="Arial"/>
          <w:b/>
          <w:sz w:val="20"/>
          <w:szCs w:val="20"/>
          <w:u w:val="single"/>
        </w:rPr>
        <w:t>NOVO RISCO</w:t>
      </w:r>
    </w:p>
    <w:p w14:paraId="5264ADCC" w14:textId="77777777" w:rsidR="005E2F04" w:rsidRPr="002D6345" w:rsidRDefault="005E2F04">
      <w:pPr>
        <w:rPr>
          <w:rFonts w:ascii="Arial" w:hAnsi="Arial" w:cs="Arial"/>
          <w:b/>
          <w:sz w:val="20"/>
          <w:szCs w:val="20"/>
        </w:rPr>
      </w:pPr>
      <w:r w:rsidRPr="002D6345">
        <w:rPr>
          <w:rFonts w:ascii="Arial" w:hAnsi="Arial" w:cs="Arial"/>
          <w:b/>
          <w:sz w:val="20"/>
          <w:szCs w:val="20"/>
        </w:rPr>
        <w:t>IDENTIFICAÇÃO DO RISCO</w:t>
      </w:r>
    </w:p>
    <w:p w14:paraId="7B6C477E" w14:textId="77777777" w:rsidR="008B64BB" w:rsidRPr="002D6345" w:rsidRDefault="005E2F04">
      <w:pPr>
        <w:rPr>
          <w:rFonts w:ascii="Arial" w:hAnsi="Arial" w:cs="Arial"/>
          <w:b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O </w:t>
      </w:r>
      <w:r w:rsidRPr="002D6345">
        <w:rPr>
          <w:rFonts w:ascii="Arial" w:hAnsi="Arial" w:cs="Arial"/>
          <w:b/>
          <w:sz w:val="20"/>
          <w:szCs w:val="20"/>
        </w:rPr>
        <w:t>Nome</w:t>
      </w:r>
      <w:r w:rsidRPr="002D6345">
        <w:rPr>
          <w:rFonts w:ascii="Arial" w:hAnsi="Arial" w:cs="Arial"/>
          <w:sz w:val="20"/>
          <w:szCs w:val="20"/>
        </w:rPr>
        <w:t xml:space="preserve"> do risco pode ser o próprio </w:t>
      </w:r>
      <w:r w:rsidRPr="002D6345">
        <w:rPr>
          <w:rFonts w:ascii="Arial" w:hAnsi="Arial" w:cs="Arial"/>
          <w:b/>
          <w:sz w:val="20"/>
          <w:szCs w:val="20"/>
        </w:rPr>
        <w:t>Evento</w:t>
      </w:r>
    </w:p>
    <w:p w14:paraId="03FFAB8E" w14:textId="77777777" w:rsidR="00A90BBF" w:rsidRPr="002D6345" w:rsidRDefault="00A90BBF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b/>
          <w:sz w:val="20"/>
          <w:szCs w:val="20"/>
        </w:rPr>
        <w:t xml:space="preserve">- </w:t>
      </w:r>
      <w:r w:rsidRPr="002D6345">
        <w:rPr>
          <w:rFonts w:ascii="Arial" w:hAnsi="Arial" w:cs="Arial"/>
          <w:sz w:val="20"/>
          <w:szCs w:val="20"/>
        </w:rPr>
        <w:t xml:space="preserve">Colocar o </w:t>
      </w:r>
      <w:r w:rsidRPr="002D6345">
        <w:rPr>
          <w:rFonts w:ascii="Arial" w:hAnsi="Arial" w:cs="Arial"/>
          <w:b/>
          <w:sz w:val="20"/>
          <w:szCs w:val="20"/>
        </w:rPr>
        <w:t xml:space="preserve">Tipo do Risco </w:t>
      </w:r>
      <w:r w:rsidRPr="002D6345">
        <w:rPr>
          <w:rFonts w:ascii="Arial" w:hAnsi="Arial" w:cs="Arial"/>
          <w:sz w:val="20"/>
          <w:szCs w:val="20"/>
        </w:rPr>
        <w:t>nessa parte do formulário, ao lado da descrição do Evento. Inclusive, o título do campo pode ser “Tipo de Evento” (oportunidade ou ameaça).</w:t>
      </w:r>
    </w:p>
    <w:p w14:paraId="026526F4" w14:textId="77777777" w:rsidR="005E2F04" w:rsidRDefault="005E2F04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b/>
          <w:sz w:val="20"/>
          <w:szCs w:val="20"/>
        </w:rPr>
        <w:t xml:space="preserve">- </w:t>
      </w:r>
      <w:r w:rsidR="00777DA8">
        <w:rPr>
          <w:rFonts w:ascii="Arial" w:hAnsi="Arial" w:cs="Arial"/>
          <w:sz w:val="20"/>
          <w:szCs w:val="20"/>
        </w:rPr>
        <w:t>Substituir</w:t>
      </w:r>
      <w:r w:rsidRPr="002D6345">
        <w:rPr>
          <w:rFonts w:ascii="Arial" w:hAnsi="Arial" w:cs="Arial"/>
          <w:sz w:val="20"/>
          <w:szCs w:val="20"/>
        </w:rPr>
        <w:t xml:space="preserve"> </w:t>
      </w:r>
      <w:r w:rsidR="00777DA8">
        <w:rPr>
          <w:rFonts w:ascii="Arial" w:hAnsi="Arial" w:cs="Arial"/>
          <w:sz w:val="20"/>
          <w:szCs w:val="20"/>
        </w:rPr>
        <w:t>“</w:t>
      </w:r>
      <w:r w:rsidRPr="002D6345">
        <w:rPr>
          <w:rFonts w:ascii="Arial" w:hAnsi="Arial" w:cs="Arial"/>
          <w:sz w:val="20"/>
          <w:szCs w:val="20"/>
        </w:rPr>
        <w:t>Fatores de Risco</w:t>
      </w:r>
      <w:r w:rsidR="00777DA8">
        <w:rPr>
          <w:rFonts w:ascii="Arial" w:hAnsi="Arial" w:cs="Arial"/>
          <w:sz w:val="20"/>
          <w:szCs w:val="20"/>
        </w:rPr>
        <w:t>” por “Categoria” e</w:t>
      </w:r>
      <w:r w:rsidRPr="002D6345">
        <w:rPr>
          <w:rFonts w:ascii="Arial" w:hAnsi="Arial" w:cs="Arial"/>
          <w:sz w:val="20"/>
          <w:szCs w:val="20"/>
        </w:rPr>
        <w:t xml:space="preserve"> acrescentar “Éticos/de Integridade” (em atendimento ao Programa de Integridade da CGU)</w:t>
      </w:r>
    </w:p>
    <w:p w14:paraId="7D94133D" w14:textId="77777777" w:rsidR="008A6087" w:rsidRPr="002D6345" w:rsidRDefault="008A60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Coletar o “</w:t>
      </w:r>
      <w:proofErr w:type="spellStart"/>
      <w:r w:rsidRPr="008A6087">
        <w:rPr>
          <w:rFonts w:ascii="Arial" w:hAnsi="Arial" w:cs="Arial"/>
          <w:b/>
          <w:sz w:val="20"/>
          <w:szCs w:val="20"/>
        </w:rPr>
        <w:t>Email</w:t>
      </w:r>
      <w:proofErr w:type="spellEnd"/>
      <w:r>
        <w:rPr>
          <w:rFonts w:ascii="Arial" w:hAnsi="Arial" w:cs="Arial"/>
          <w:sz w:val="20"/>
          <w:szCs w:val="20"/>
        </w:rPr>
        <w:t>” do responsável pelo risco, para possíveis alertas futuramente.</w:t>
      </w:r>
    </w:p>
    <w:p w14:paraId="34B2F8A2" w14:textId="77777777" w:rsidR="005E2F04" w:rsidRPr="002D6345" w:rsidRDefault="005E2F04" w:rsidP="005E2F04">
      <w:pPr>
        <w:rPr>
          <w:rFonts w:ascii="Arial" w:hAnsi="Arial" w:cs="Arial"/>
          <w:b/>
          <w:sz w:val="20"/>
          <w:szCs w:val="20"/>
        </w:rPr>
      </w:pPr>
      <w:r w:rsidRPr="002D6345">
        <w:rPr>
          <w:rFonts w:ascii="Arial" w:hAnsi="Arial" w:cs="Arial"/>
          <w:b/>
          <w:sz w:val="20"/>
          <w:szCs w:val="20"/>
        </w:rPr>
        <w:t>AVALIAÇÃO DO RISCO</w:t>
      </w:r>
    </w:p>
    <w:p w14:paraId="50F937CA" w14:textId="77777777" w:rsidR="005E2F04" w:rsidRPr="002D6345" w:rsidRDefault="005E2F04" w:rsidP="005E2F04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Sugestão: Não colocar na Caixa de Seleção de Probabilidade e Impacto não </w:t>
      </w:r>
      <w:r w:rsidR="00A90BBF" w:rsidRPr="002D6345">
        <w:rPr>
          <w:rFonts w:ascii="Arial" w:hAnsi="Arial" w:cs="Arial"/>
          <w:sz w:val="20"/>
          <w:szCs w:val="20"/>
        </w:rPr>
        <w:t xml:space="preserve">os </w:t>
      </w:r>
      <w:r w:rsidRPr="002D6345">
        <w:rPr>
          <w:rFonts w:ascii="Arial" w:hAnsi="Arial" w:cs="Arial"/>
          <w:sz w:val="20"/>
          <w:szCs w:val="20"/>
        </w:rPr>
        <w:t xml:space="preserve">Valores Numéricos, mas a descrição de cada faixa (Muito Baixo, Baixo, Moderado, Alto e Muito Alto). Seria interessante ainda colocar um </w:t>
      </w:r>
      <w:r w:rsidRPr="002D6345">
        <w:rPr>
          <w:rFonts w:ascii="Arial" w:hAnsi="Arial" w:cs="Arial"/>
          <w:i/>
          <w:sz w:val="20"/>
          <w:szCs w:val="20"/>
        </w:rPr>
        <w:t>help</w:t>
      </w:r>
      <w:r w:rsidRPr="002D6345">
        <w:rPr>
          <w:rFonts w:ascii="Arial" w:hAnsi="Arial" w:cs="Arial"/>
          <w:sz w:val="20"/>
          <w:szCs w:val="20"/>
        </w:rPr>
        <w:t xml:space="preserve"> </w:t>
      </w:r>
      <w:r w:rsidR="00777DA8">
        <w:rPr>
          <w:rFonts w:ascii="Arial" w:hAnsi="Arial" w:cs="Arial"/>
          <w:sz w:val="20"/>
          <w:szCs w:val="20"/>
        </w:rPr>
        <w:t xml:space="preserve">(?) </w:t>
      </w:r>
      <w:r w:rsidRPr="002D6345">
        <w:rPr>
          <w:rFonts w:ascii="Arial" w:hAnsi="Arial" w:cs="Arial"/>
          <w:sz w:val="20"/>
          <w:szCs w:val="20"/>
        </w:rPr>
        <w:t xml:space="preserve">nesses campos que abrisse um </w:t>
      </w:r>
      <w:proofErr w:type="spellStart"/>
      <w:r w:rsidRPr="002D6345">
        <w:rPr>
          <w:rFonts w:ascii="Arial" w:hAnsi="Arial" w:cs="Arial"/>
          <w:i/>
          <w:sz w:val="20"/>
          <w:szCs w:val="20"/>
        </w:rPr>
        <w:t>dialog</w:t>
      </w:r>
      <w:proofErr w:type="spellEnd"/>
      <w:r w:rsidRPr="002D6345">
        <w:rPr>
          <w:rFonts w:ascii="Arial" w:hAnsi="Arial" w:cs="Arial"/>
          <w:sz w:val="20"/>
          <w:szCs w:val="20"/>
        </w:rPr>
        <w:t xml:space="preserve"> com a tabela </w:t>
      </w:r>
      <w:r w:rsidR="00A90BBF" w:rsidRPr="002D6345">
        <w:rPr>
          <w:rFonts w:ascii="Arial" w:hAnsi="Arial" w:cs="Arial"/>
          <w:sz w:val="20"/>
          <w:szCs w:val="20"/>
        </w:rPr>
        <w:t>que contém</w:t>
      </w:r>
      <w:r w:rsidRPr="002D6345">
        <w:rPr>
          <w:rFonts w:ascii="Arial" w:hAnsi="Arial" w:cs="Arial"/>
          <w:sz w:val="20"/>
          <w:szCs w:val="20"/>
        </w:rPr>
        <w:t xml:space="preserve"> as diretrizes de cada faixa.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1416"/>
        <w:gridCol w:w="1415"/>
        <w:gridCol w:w="2832"/>
      </w:tblGrid>
      <w:tr w:rsidR="005E2F04" w:rsidRPr="002D6345" w14:paraId="7E1EC628" w14:textId="77777777" w:rsidTr="00D10139">
        <w:tc>
          <w:tcPr>
            <w:tcW w:w="8494" w:type="dxa"/>
            <w:gridSpan w:val="4"/>
          </w:tcPr>
          <w:p w14:paraId="03DE3187" w14:textId="77777777" w:rsidR="005E2F04" w:rsidRPr="002D6345" w:rsidRDefault="005E2F04" w:rsidP="005E2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AVALIAÇÃO DO RISCO</w:t>
            </w:r>
          </w:p>
        </w:tc>
      </w:tr>
      <w:tr w:rsidR="005E2F04" w:rsidRPr="002D6345" w14:paraId="38B0B5C6" w14:textId="77777777" w:rsidTr="00D10139">
        <w:tc>
          <w:tcPr>
            <w:tcW w:w="8494" w:type="dxa"/>
            <w:gridSpan w:val="4"/>
          </w:tcPr>
          <w:p w14:paraId="7DA4DC9F" w14:textId="77777777" w:rsidR="005E2F04" w:rsidRPr="002D6345" w:rsidRDefault="005E2F04" w:rsidP="005E2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Risco Inerente</w:t>
            </w:r>
          </w:p>
        </w:tc>
      </w:tr>
      <w:tr w:rsidR="005E2F04" w:rsidRPr="002D6345" w14:paraId="261D0E1D" w14:textId="77777777" w:rsidTr="005E2F04">
        <w:tc>
          <w:tcPr>
            <w:tcW w:w="2831" w:type="dxa"/>
          </w:tcPr>
          <w:p w14:paraId="6E3A4A10" w14:textId="77777777" w:rsidR="005E2F04" w:rsidRPr="002D6345" w:rsidRDefault="005E2F04" w:rsidP="005E2F04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Probabilidade (?)</w:t>
            </w:r>
          </w:p>
        </w:tc>
        <w:tc>
          <w:tcPr>
            <w:tcW w:w="2831" w:type="dxa"/>
            <w:gridSpan w:val="2"/>
          </w:tcPr>
          <w:p w14:paraId="4D383F8C" w14:textId="77777777" w:rsidR="005E2F04" w:rsidRPr="002D6345" w:rsidRDefault="005E2F04" w:rsidP="005E2F04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Impacto (?)</w:t>
            </w:r>
          </w:p>
        </w:tc>
        <w:tc>
          <w:tcPr>
            <w:tcW w:w="2832" w:type="dxa"/>
          </w:tcPr>
          <w:p w14:paraId="01EAC1E5" w14:textId="77777777" w:rsidR="005E2F04" w:rsidRPr="002D6345" w:rsidRDefault="00A90BBF" w:rsidP="005E2F04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R</w:t>
            </w:r>
            <w:r w:rsidR="005E2F04" w:rsidRPr="002D6345">
              <w:rPr>
                <w:rFonts w:ascii="Arial" w:hAnsi="Arial" w:cs="Arial"/>
                <w:sz w:val="20"/>
                <w:szCs w:val="20"/>
              </w:rPr>
              <w:t>isco Inerente</w:t>
            </w:r>
            <w:r w:rsidR="00777DA8">
              <w:rPr>
                <w:rFonts w:ascii="Arial" w:hAnsi="Arial" w:cs="Arial"/>
                <w:sz w:val="20"/>
                <w:szCs w:val="20"/>
              </w:rPr>
              <w:t xml:space="preserve"> (?)</w:t>
            </w:r>
          </w:p>
        </w:tc>
      </w:tr>
      <w:tr w:rsidR="005E2F04" w:rsidRPr="002D6345" w14:paraId="48979FEA" w14:textId="77777777" w:rsidTr="005E2F04">
        <w:tc>
          <w:tcPr>
            <w:tcW w:w="2831" w:type="dxa"/>
          </w:tcPr>
          <w:p w14:paraId="43B3308D" w14:textId="77777777" w:rsidR="005E2F04" w:rsidRPr="002D6345" w:rsidRDefault="005E2F04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select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: Muito Baixo, Baixo, Moderado, Alto e Muito Alto]</w:t>
            </w:r>
          </w:p>
        </w:tc>
        <w:tc>
          <w:tcPr>
            <w:tcW w:w="2831" w:type="dxa"/>
            <w:gridSpan w:val="2"/>
          </w:tcPr>
          <w:p w14:paraId="4C5A5CAD" w14:textId="77777777" w:rsidR="005E2F04" w:rsidRPr="002D6345" w:rsidRDefault="005E2F04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select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: Muito Baixo, Baixo, Moderado, Alto e Muito Alto]</w:t>
            </w:r>
          </w:p>
        </w:tc>
        <w:tc>
          <w:tcPr>
            <w:tcW w:w="2832" w:type="dxa"/>
          </w:tcPr>
          <w:p w14:paraId="41A22F51" w14:textId="77777777" w:rsidR="005E2F04" w:rsidRPr="002D6345" w:rsidRDefault="005E2F04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[campo não editável calculado automaticamente</w:t>
            </w:r>
            <w:r w:rsidR="00A90BBF"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 (RI = P*I)]</w:t>
            </w:r>
          </w:p>
          <w:p w14:paraId="05FE016F" w14:textId="77777777" w:rsidR="005E2F04" w:rsidRPr="002D6345" w:rsidRDefault="005E2F04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Ex. “10 – Muito Alto”, “1 – Muito Baixo”</w:t>
            </w:r>
            <w:r w:rsidR="00A90BBF"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, etc.</w:t>
            </w:r>
          </w:p>
          <w:p w14:paraId="7C89ABFA" w14:textId="77777777" w:rsidR="005E2F04" w:rsidRPr="002D6345" w:rsidRDefault="005E2F04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</w:p>
        </w:tc>
      </w:tr>
      <w:tr w:rsidR="00A90BBF" w:rsidRPr="002D6345" w14:paraId="27673F06" w14:textId="77777777" w:rsidTr="001D222B">
        <w:tc>
          <w:tcPr>
            <w:tcW w:w="8494" w:type="dxa"/>
            <w:gridSpan w:val="4"/>
          </w:tcPr>
          <w:p w14:paraId="7BDEA4DA" w14:textId="77777777" w:rsidR="00A90BBF" w:rsidRPr="002D6345" w:rsidRDefault="00A90BBF" w:rsidP="005E2F04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Controles Existentes</w:t>
            </w:r>
          </w:p>
        </w:tc>
      </w:tr>
      <w:tr w:rsidR="00A90BBF" w:rsidRPr="002D6345" w14:paraId="23735040" w14:textId="77777777" w:rsidTr="001D222B">
        <w:tc>
          <w:tcPr>
            <w:tcW w:w="8494" w:type="dxa"/>
            <w:gridSpan w:val="4"/>
          </w:tcPr>
          <w:p w14:paraId="3EE99E86" w14:textId="77777777" w:rsidR="00A90BBF" w:rsidRPr="002D6345" w:rsidRDefault="00A90BBF" w:rsidP="005E2F04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text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 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area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: descrição dos controles existentes]</w:t>
            </w:r>
          </w:p>
        </w:tc>
      </w:tr>
      <w:tr w:rsidR="00A90BBF" w:rsidRPr="002D6345" w14:paraId="4B16EEA4" w14:textId="77777777" w:rsidTr="004626D2">
        <w:tc>
          <w:tcPr>
            <w:tcW w:w="4247" w:type="dxa"/>
            <w:gridSpan w:val="2"/>
          </w:tcPr>
          <w:p w14:paraId="19DA6B5D" w14:textId="77777777" w:rsidR="00A90BBF" w:rsidRPr="002D6345" w:rsidRDefault="00A90BBF" w:rsidP="00A90BB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Avaliação dos Controles Existentes</w:t>
            </w:r>
            <w:r w:rsidR="00777DA8">
              <w:rPr>
                <w:rFonts w:ascii="Arial" w:hAnsi="Arial" w:cs="Arial"/>
                <w:sz w:val="20"/>
                <w:szCs w:val="20"/>
              </w:rPr>
              <w:t xml:space="preserve"> (?)</w:t>
            </w:r>
          </w:p>
        </w:tc>
        <w:tc>
          <w:tcPr>
            <w:tcW w:w="4247" w:type="dxa"/>
            <w:gridSpan w:val="2"/>
          </w:tcPr>
          <w:p w14:paraId="6B558688" w14:textId="77777777" w:rsidR="00A90BBF" w:rsidRPr="002D6345" w:rsidRDefault="00A90BBF" w:rsidP="00A90BB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Risco Residual</w:t>
            </w:r>
            <w:r w:rsidR="00777DA8">
              <w:rPr>
                <w:rFonts w:ascii="Arial" w:hAnsi="Arial" w:cs="Arial"/>
                <w:sz w:val="20"/>
                <w:szCs w:val="20"/>
              </w:rPr>
              <w:t xml:space="preserve"> (?)</w:t>
            </w:r>
          </w:p>
        </w:tc>
      </w:tr>
      <w:tr w:rsidR="00A90BBF" w:rsidRPr="002D6345" w14:paraId="2014B0D6" w14:textId="77777777" w:rsidTr="002D3BC3">
        <w:tc>
          <w:tcPr>
            <w:tcW w:w="4247" w:type="dxa"/>
            <w:gridSpan w:val="2"/>
          </w:tcPr>
          <w:p w14:paraId="49CDDE52" w14:textId="77777777" w:rsidR="00A90BBF" w:rsidRPr="002D6345" w:rsidRDefault="00A90BBF" w:rsidP="00A90BBF">
            <w:pPr>
              <w:rPr>
                <w:rFonts w:ascii="Arial" w:hAnsi="Arial" w:cs="Arial"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select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: Multiplicador de Risco Inerente]</w:t>
            </w:r>
          </w:p>
        </w:tc>
        <w:tc>
          <w:tcPr>
            <w:tcW w:w="4247" w:type="dxa"/>
            <w:gridSpan w:val="2"/>
          </w:tcPr>
          <w:p w14:paraId="79D6DA55" w14:textId="77777777" w:rsidR="00A90BBF" w:rsidRPr="002D6345" w:rsidRDefault="00A90BBF" w:rsidP="00A90BBF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[campo não editável calculado automaticamente (RR = RI*MRI)]</w:t>
            </w:r>
          </w:p>
          <w:p w14:paraId="4282FA52" w14:textId="77777777" w:rsidR="00A90BBF" w:rsidRPr="002D6345" w:rsidRDefault="00A90BBF" w:rsidP="00A90BBF">
            <w:pPr>
              <w:rPr>
                <w:rFonts w:ascii="Arial" w:hAnsi="Arial" w:cs="Arial"/>
                <w:i/>
                <w:sz w:val="18"/>
                <w:szCs w:val="20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Ex. “10 – Muito Alto”, “1 – Muito Baixo”, etc.</w:t>
            </w:r>
          </w:p>
          <w:p w14:paraId="35C9F6FA" w14:textId="77777777" w:rsidR="00A90BBF" w:rsidRPr="002D6345" w:rsidRDefault="00A90BBF" w:rsidP="00A90BBF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A90BBF" w:rsidRPr="002D6345" w14:paraId="66157364" w14:textId="77777777" w:rsidTr="002F7C3B">
        <w:tc>
          <w:tcPr>
            <w:tcW w:w="8494" w:type="dxa"/>
            <w:gridSpan w:val="4"/>
          </w:tcPr>
          <w:p w14:paraId="54D0B751" w14:textId="77777777" w:rsidR="00A90BBF" w:rsidRPr="002D6345" w:rsidRDefault="00A90BBF" w:rsidP="00A90BB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>Observações</w:t>
            </w:r>
          </w:p>
        </w:tc>
      </w:tr>
      <w:tr w:rsidR="00A90BBF" w:rsidRPr="002D6345" w14:paraId="65554B5F" w14:textId="77777777" w:rsidTr="002F7C3B">
        <w:tc>
          <w:tcPr>
            <w:tcW w:w="8494" w:type="dxa"/>
            <w:gridSpan w:val="4"/>
          </w:tcPr>
          <w:p w14:paraId="5FF8C2C8" w14:textId="77777777" w:rsidR="00A90BBF" w:rsidRPr="002D6345" w:rsidRDefault="00A90BBF" w:rsidP="00A90BBF">
            <w:pPr>
              <w:rPr>
                <w:rFonts w:ascii="Arial" w:hAnsi="Arial" w:cs="Arial"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text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 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area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: campo livre para observações do usuário]</w:t>
            </w:r>
          </w:p>
        </w:tc>
      </w:tr>
      <w:tr w:rsidR="00A90BBF" w:rsidRPr="002D6345" w14:paraId="76E82B3A" w14:textId="77777777" w:rsidTr="002F7C3B">
        <w:tc>
          <w:tcPr>
            <w:tcW w:w="8494" w:type="dxa"/>
            <w:gridSpan w:val="4"/>
          </w:tcPr>
          <w:p w14:paraId="143957C0" w14:textId="77777777" w:rsidR="00A90BBF" w:rsidRPr="002D6345" w:rsidRDefault="00A90BBF" w:rsidP="00A90BBF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Fonts w:ascii="Arial" w:hAnsi="Arial" w:cs="Arial"/>
                <w:sz w:val="20"/>
                <w:szCs w:val="20"/>
              </w:rPr>
              <w:t xml:space="preserve">Data da Avaliação: </w:t>
            </w:r>
            <w:r w:rsidRPr="002D6345">
              <w:rPr>
                <w:rFonts w:ascii="Arial" w:hAnsi="Arial" w:cs="Arial"/>
                <w:i/>
                <w:sz w:val="20"/>
                <w:szCs w:val="20"/>
                <w:highlight w:val="lightGray"/>
              </w:rPr>
              <w:t>[date]</w:t>
            </w:r>
          </w:p>
        </w:tc>
      </w:tr>
    </w:tbl>
    <w:p w14:paraId="43CF3F0A" w14:textId="77777777" w:rsidR="005E2F04" w:rsidRDefault="005E2F04" w:rsidP="005E2F04">
      <w:pPr>
        <w:rPr>
          <w:rFonts w:ascii="Arial" w:hAnsi="Arial" w:cs="Arial"/>
          <w:sz w:val="20"/>
          <w:szCs w:val="20"/>
        </w:rPr>
      </w:pPr>
    </w:p>
    <w:p w14:paraId="00B23CED" w14:textId="77777777" w:rsidR="00777DA8" w:rsidRDefault="00777DA8" w:rsidP="005E2F04">
      <w:pPr>
        <w:rPr>
          <w:rFonts w:ascii="Arial" w:hAnsi="Arial" w:cs="Arial"/>
          <w:sz w:val="20"/>
          <w:szCs w:val="20"/>
        </w:rPr>
      </w:pPr>
      <w:r w:rsidRPr="00777DA8">
        <w:rPr>
          <w:rFonts w:ascii="Arial" w:hAnsi="Arial" w:cs="Arial"/>
          <w:sz w:val="20"/>
          <w:szCs w:val="20"/>
          <w:highlight w:val="yellow"/>
        </w:rPr>
        <w:t>Ver tabelas 2, 3, 4 e 6</w:t>
      </w:r>
      <w:r>
        <w:rPr>
          <w:rFonts w:ascii="Arial" w:hAnsi="Arial" w:cs="Arial"/>
          <w:sz w:val="20"/>
          <w:szCs w:val="20"/>
        </w:rPr>
        <w:t xml:space="preserve"> do Guia da Governança da UFC</w:t>
      </w:r>
    </w:p>
    <w:p w14:paraId="50D7FEDA" w14:textId="77777777" w:rsidR="00777DA8" w:rsidRPr="002D6345" w:rsidRDefault="00777DA8" w:rsidP="005E2F04">
      <w:pPr>
        <w:rPr>
          <w:rFonts w:ascii="Arial" w:hAnsi="Arial" w:cs="Arial"/>
          <w:sz w:val="20"/>
          <w:szCs w:val="20"/>
        </w:rPr>
      </w:pPr>
      <w:r w:rsidRPr="00777DA8">
        <w:rPr>
          <w:rFonts w:ascii="Arial" w:hAnsi="Arial" w:cs="Arial"/>
          <w:sz w:val="20"/>
          <w:szCs w:val="20"/>
        </w:rPr>
        <w:t>http://www.secretariadegovernanca.ufc.br/wp-content/uploads/2018/12/guia-governanCa-completo-p-01-31-10-2018-v2-rv-01.pdf</w:t>
      </w:r>
    </w:p>
    <w:p w14:paraId="0958D83A" w14:textId="77777777" w:rsidR="00DD10D3" w:rsidRPr="00134B75" w:rsidRDefault="00DD10D3" w:rsidP="00DD10D3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134B75">
        <w:rPr>
          <w:rFonts w:ascii="Arial" w:hAnsi="Arial" w:cs="Arial"/>
          <w:b/>
          <w:sz w:val="20"/>
          <w:szCs w:val="20"/>
          <w:u w:val="single"/>
        </w:rPr>
        <w:t>LISTAR RISCOS</w:t>
      </w:r>
    </w:p>
    <w:p w14:paraId="306BDEA5" w14:textId="77777777" w:rsidR="00DD10D3" w:rsidRDefault="00DD10D3" w:rsidP="005E2F04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</w:t>
      </w:r>
      <w:r w:rsidR="002D6345">
        <w:rPr>
          <w:rFonts w:ascii="Arial" w:hAnsi="Arial" w:cs="Arial"/>
          <w:sz w:val="20"/>
          <w:szCs w:val="20"/>
        </w:rPr>
        <w:t>Sugestão: t</w:t>
      </w:r>
      <w:r w:rsidRPr="002D6345">
        <w:rPr>
          <w:rFonts w:ascii="Arial" w:hAnsi="Arial" w:cs="Arial"/>
          <w:sz w:val="20"/>
          <w:szCs w:val="20"/>
        </w:rPr>
        <w:t>rocar “Risco” pelo “Tipo de Risco” selecionado</w:t>
      </w:r>
      <w:r w:rsidR="002D6345">
        <w:rPr>
          <w:rFonts w:ascii="Arial" w:hAnsi="Arial" w:cs="Arial"/>
          <w:sz w:val="20"/>
          <w:szCs w:val="20"/>
        </w:rPr>
        <w:t xml:space="preserve"> (ameaça ou oportunidade)</w:t>
      </w:r>
      <w:r w:rsidRPr="002D6345">
        <w:rPr>
          <w:rFonts w:ascii="Arial" w:hAnsi="Arial" w:cs="Arial"/>
          <w:sz w:val="20"/>
          <w:szCs w:val="20"/>
        </w:rPr>
        <w:t>.</w:t>
      </w:r>
    </w:p>
    <w:p w14:paraId="354934E9" w14:textId="77777777" w:rsidR="002D6345" w:rsidRDefault="002D6345" w:rsidP="002D6345">
      <w:pPr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Exemplo: </w:t>
      </w:r>
    </w:p>
    <w:p w14:paraId="547FA7BC" w14:textId="77777777" w:rsidR="00DD10D3" w:rsidRDefault="002D6345" w:rsidP="002D6345">
      <w:pPr>
        <w:ind w:left="567"/>
        <w:rPr>
          <w:rFonts w:ascii="Arial" w:hAnsi="Arial" w:cs="Arial"/>
          <w:i/>
          <w:sz w:val="20"/>
          <w:szCs w:val="20"/>
        </w:rPr>
      </w:pPr>
      <w:r w:rsidRPr="002D6345">
        <w:rPr>
          <w:rFonts w:ascii="Arial" w:hAnsi="Arial" w:cs="Arial"/>
          <w:i/>
          <w:sz w:val="20"/>
          <w:szCs w:val="20"/>
        </w:rPr>
        <w:t>“Ameaça: Ausência de infraestrutura e equipamentos necessários para a realização do curso”</w:t>
      </w:r>
    </w:p>
    <w:p w14:paraId="4052B003" w14:textId="77777777" w:rsidR="002D6345" w:rsidRPr="002D6345" w:rsidRDefault="002D6345" w:rsidP="002D6345">
      <w:pPr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lastRenderedPageBreak/>
        <w:t xml:space="preserve">“Oportunidade: </w:t>
      </w:r>
      <w:r w:rsidR="005D3256">
        <w:rPr>
          <w:rFonts w:ascii="Arial" w:hAnsi="Arial" w:cs="Arial"/>
          <w:i/>
          <w:sz w:val="20"/>
          <w:szCs w:val="20"/>
        </w:rPr>
        <w:t>Recebimento de investimentos externos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="005D3256">
        <w:rPr>
          <w:rFonts w:ascii="Arial" w:hAnsi="Arial" w:cs="Arial"/>
          <w:i/>
          <w:sz w:val="20"/>
          <w:szCs w:val="20"/>
        </w:rPr>
        <w:t>para capacitação</w:t>
      </w:r>
      <w:r>
        <w:rPr>
          <w:rFonts w:ascii="Arial" w:hAnsi="Arial" w:cs="Arial"/>
          <w:i/>
          <w:sz w:val="20"/>
          <w:szCs w:val="20"/>
        </w:rPr>
        <w:t>”</w:t>
      </w:r>
    </w:p>
    <w:p w14:paraId="3F373F54" w14:textId="77777777" w:rsidR="00DD10D3" w:rsidRPr="002D6345" w:rsidRDefault="00DD10D3" w:rsidP="005E2F04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>- Tabela: Processo / Categoria / Nível de Risco / Tratamento</w:t>
      </w:r>
      <w:r w:rsidR="005D3256">
        <w:rPr>
          <w:rFonts w:ascii="Arial" w:hAnsi="Arial" w:cs="Arial"/>
          <w:sz w:val="20"/>
          <w:szCs w:val="20"/>
        </w:rPr>
        <w:t xml:space="preserve"> / Responsável</w:t>
      </w:r>
    </w:p>
    <w:p w14:paraId="458543FF" w14:textId="77777777" w:rsidR="00DD10D3" w:rsidRPr="002D6345" w:rsidRDefault="00DD10D3" w:rsidP="005E2F04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Detalhes: </w:t>
      </w:r>
      <w:r w:rsidR="005D3256">
        <w:rPr>
          <w:rFonts w:ascii="Arial" w:hAnsi="Arial" w:cs="Arial"/>
          <w:sz w:val="20"/>
          <w:szCs w:val="20"/>
        </w:rPr>
        <w:t>Causa / Consequências / Probabilidade / Impacto / Risco Inerente / Multiplicador de Risco Inerente / Risco Residual.</w:t>
      </w:r>
    </w:p>
    <w:p w14:paraId="248E563F" w14:textId="77777777" w:rsidR="007A2926" w:rsidRPr="00134B75" w:rsidRDefault="007A2926" w:rsidP="007A2926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134B75">
        <w:rPr>
          <w:rFonts w:ascii="Arial" w:hAnsi="Arial" w:cs="Arial"/>
          <w:b/>
          <w:sz w:val="20"/>
          <w:szCs w:val="20"/>
          <w:u w:val="single"/>
        </w:rPr>
        <w:t>ANALISAR RISCOS</w:t>
      </w:r>
    </w:p>
    <w:p w14:paraId="038F62BE" w14:textId="77777777" w:rsidR="000833A1" w:rsidRDefault="000833A1" w:rsidP="007A292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Essa seção poderia ser “Tratar Riscos” ao invés de “Analisar”. </w:t>
      </w:r>
    </w:p>
    <w:p w14:paraId="2ECBBAD0" w14:textId="77777777" w:rsidR="007A2926" w:rsidRPr="002D6345" w:rsidRDefault="007A2926" w:rsidP="007A2926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Adicionar Coluna </w:t>
      </w:r>
      <w:r w:rsidR="005D3256">
        <w:rPr>
          <w:rFonts w:ascii="Arial" w:hAnsi="Arial" w:cs="Arial"/>
          <w:sz w:val="20"/>
          <w:szCs w:val="20"/>
        </w:rPr>
        <w:t xml:space="preserve">“Nível de Risco” </w:t>
      </w:r>
      <w:r w:rsidRPr="002D6345">
        <w:rPr>
          <w:rFonts w:ascii="Arial" w:hAnsi="Arial" w:cs="Arial"/>
          <w:sz w:val="20"/>
          <w:szCs w:val="20"/>
        </w:rPr>
        <w:t>com o</w:t>
      </w:r>
      <w:r w:rsidR="005D3256">
        <w:rPr>
          <w:rFonts w:ascii="Arial" w:hAnsi="Arial" w:cs="Arial"/>
          <w:sz w:val="20"/>
          <w:szCs w:val="20"/>
        </w:rPr>
        <w:t xml:space="preserve"> valor do risco residual.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3"/>
        <w:gridCol w:w="2357"/>
        <w:gridCol w:w="1464"/>
        <w:gridCol w:w="1469"/>
        <w:gridCol w:w="1468"/>
        <w:gridCol w:w="1483"/>
      </w:tblGrid>
      <w:tr w:rsidR="007A2926" w:rsidRPr="002D6345" w14:paraId="155B95E8" w14:textId="77777777" w:rsidTr="007A2926">
        <w:tc>
          <w:tcPr>
            <w:tcW w:w="253" w:type="dxa"/>
          </w:tcPr>
          <w:p w14:paraId="58CA8258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3" w:type="dxa"/>
            <w:vAlign w:val="center"/>
          </w:tcPr>
          <w:p w14:paraId="6BF7606E" w14:textId="77777777" w:rsidR="007A2926" w:rsidRPr="002D6345" w:rsidRDefault="007A2926" w:rsidP="007A29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Evento</w:t>
            </w:r>
          </w:p>
        </w:tc>
        <w:tc>
          <w:tcPr>
            <w:tcW w:w="1469" w:type="dxa"/>
            <w:vAlign w:val="center"/>
          </w:tcPr>
          <w:p w14:paraId="0C3B3C79" w14:textId="77777777" w:rsidR="007A2926" w:rsidRPr="002D6345" w:rsidRDefault="005D3256" w:rsidP="007A29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Nível de Risco</w:t>
            </w:r>
          </w:p>
        </w:tc>
        <w:tc>
          <w:tcPr>
            <w:tcW w:w="1470" w:type="dxa"/>
            <w:vAlign w:val="center"/>
          </w:tcPr>
          <w:p w14:paraId="578B9FA2" w14:textId="77777777" w:rsidR="007A2926" w:rsidRPr="002D6345" w:rsidRDefault="007A2926" w:rsidP="007A29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Plano de Tratamento</w:t>
            </w:r>
          </w:p>
        </w:tc>
        <w:tc>
          <w:tcPr>
            <w:tcW w:w="1469" w:type="dxa"/>
            <w:vAlign w:val="center"/>
          </w:tcPr>
          <w:p w14:paraId="2277F41A" w14:textId="77777777" w:rsidR="007A2926" w:rsidRPr="002D6345" w:rsidRDefault="007A2926" w:rsidP="007A29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Prazo para Tratamento</w:t>
            </w:r>
          </w:p>
        </w:tc>
        <w:tc>
          <w:tcPr>
            <w:tcW w:w="1470" w:type="dxa"/>
            <w:vAlign w:val="center"/>
          </w:tcPr>
          <w:p w14:paraId="6EDC52A6" w14:textId="77777777" w:rsidR="007A2926" w:rsidRPr="002D6345" w:rsidRDefault="007A2926" w:rsidP="007A29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6345">
              <w:rPr>
                <w:rFonts w:ascii="Arial" w:hAnsi="Arial" w:cs="Arial"/>
                <w:b/>
                <w:sz w:val="20"/>
                <w:szCs w:val="20"/>
              </w:rPr>
              <w:t>Plano de Contingência</w:t>
            </w:r>
          </w:p>
        </w:tc>
      </w:tr>
      <w:tr w:rsidR="007A2926" w:rsidRPr="002D6345" w14:paraId="2560BBBE" w14:textId="77777777" w:rsidTr="007A2926">
        <w:tc>
          <w:tcPr>
            <w:tcW w:w="253" w:type="dxa"/>
          </w:tcPr>
          <w:p w14:paraId="75929276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3" w:type="dxa"/>
          </w:tcPr>
          <w:p w14:paraId="1309A704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Style w:val="left"/>
                <w:rFonts w:ascii="Arial" w:hAnsi="Arial" w:cs="Arial"/>
                <w:sz w:val="20"/>
                <w:szCs w:val="20"/>
              </w:rPr>
              <w:t>Ausência de infraestrutura e equipamentos necessários para a realização do curso.</w:t>
            </w:r>
          </w:p>
          <w:p w14:paraId="7458F887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</w:tcPr>
          <w:p w14:paraId="1443361A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17F3C03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</w:tcPr>
          <w:p w14:paraId="392E449D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F0B08E3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926" w:rsidRPr="002D6345" w14:paraId="15C55A65" w14:textId="77777777" w:rsidTr="007A2926">
        <w:tc>
          <w:tcPr>
            <w:tcW w:w="253" w:type="dxa"/>
          </w:tcPr>
          <w:p w14:paraId="0B0F223F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3" w:type="dxa"/>
          </w:tcPr>
          <w:p w14:paraId="5EA18388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  <w:r w:rsidRPr="002D6345">
              <w:rPr>
                <w:rStyle w:val="left"/>
                <w:rFonts w:ascii="Arial" w:hAnsi="Arial" w:cs="Arial"/>
                <w:sz w:val="20"/>
                <w:szCs w:val="20"/>
              </w:rPr>
              <w:t>Redução orçamentária dos recursos destinados à capacitação</w:t>
            </w:r>
          </w:p>
          <w:p w14:paraId="753FDE88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</w:tcPr>
          <w:p w14:paraId="2E48F75A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045F98F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</w:tcPr>
          <w:p w14:paraId="5783AFD3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1FD196D" w14:textId="77777777" w:rsidR="007A2926" w:rsidRPr="002D6345" w:rsidRDefault="007A2926" w:rsidP="007A29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298877" w14:textId="77777777" w:rsidR="007A2926" w:rsidRPr="005D3256" w:rsidRDefault="007A2926" w:rsidP="005D3256">
      <w:pPr>
        <w:rPr>
          <w:rFonts w:ascii="Arial" w:hAnsi="Arial" w:cs="Arial"/>
          <w:sz w:val="20"/>
          <w:szCs w:val="20"/>
        </w:rPr>
      </w:pPr>
    </w:p>
    <w:p w14:paraId="07652AC8" w14:textId="77777777" w:rsidR="007A2926" w:rsidRPr="002D6345" w:rsidRDefault="007A2926" w:rsidP="007A2926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>- Não entendi qual seria a funcionalidade desse botão “E</w:t>
      </w:r>
      <w:r w:rsidR="000833A1">
        <w:rPr>
          <w:rFonts w:ascii="Arial" w:hAnsi="Arial" w:cs="Arial"/>
          <w:sz w:val="20"/>
          <w:szCs w:val="20"/>
        </w:rPr>
        <w:t>nviar para Análise</w:t>
      </w:r>
      <w:r w:rsidRPr="002D6345">
        <w:rPr>
          <w:rFonts w:ascii="Arial" w:hAnsi="Arial" w:cs="Arial"/>
          <w:sz w:val="20"/>
          <w:szCs w:val="20"/>
        </w:rPr>
        <w:t>”.</w:t>
      </w:r>
    </w:p>
    <w:p w14:paraId="4F26DD33" w14:textId="77777777" w:rsidR="007A2926" w:rsidRPr="002D6345" w:rsidRDefault="007A2926" w:rsidP="000D1830">
      <w:pPr>
        <w:jc w:val="center"/>
        <w:rPr>
          <w:rFonts w:ascii="Arial" w:hAnsi="Arial" w:cs="Arial"/>
          <w:b/>
          <w:sz w:val="20"/>
          <w:szCs w:val="20"/>
        </w:rPr>
      </w:pPr>
    </w:p>
    <w:p w14:paraId="2100BD41" w14:textId="77777777" w:rsidR="005E2F04" w:rsidRPr="00134B75" w:rsidRDefault="000D1830" w:rsidP="000D1830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134B75">
        <w:rPr>
          <w:rFonts w:ascii="Arial" w:hAnsi="Arial" w:cs="Arial"/>
          <w:b/>
          <w:sz w:val="20"/>
          <w:szCs w:val="20"/>
          <w:u w:val="single"/>
        </w:rPr>
        <w:t>PLANO DE TRATAMENTO</w:t>
      </w:r>
    </w:p>
    <w:p w14:paraId="34692448" w14:textId="77777777" w:rsidR="005E2F04" w:rsidRPr="002D6345" w:rsidRDefault="000D1830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O Nível de Risco, representado pelo </w:t>
      </w:r>
      <w:r w:rsidR="000A1EAB">
        <w:rPr>
          <w:rFonts w:ascii="Arial" w:hAnsi="Arial" w:cs="Arial"/>
          <w:sz w:val="20"/>
          <w:szCs w:val="20"/>
        </w:rPr>
        <w:t>r</w:t>
      </w:r>
      <w:r w:rsidRPr="002D6345">
        <w:rPr>
          <w:rFonts w:ascii="Arial" w:hAnsi="Arial" w:cs="Arial"/>
          <w:sz w:val="20"/>
          <w:szCs w:val="20"/>
        </w:rPr>
        <w:t xml:space="preserve">isco </w:t>
      </w:r>
      <w:r w:rsidR="000A1EAB">
        <w:rPr>
          <w:rFonts w:ascii="Arial" w:hAnsi="Arial" w:cs="Arial"/>
          <w:sz w:val="20"/>
          <w:szCs w:val="20"/>
        </w:rPr>
        <w:t>r</w:t>
      </w:r>
      <w:r w:rsidRPr="002D6345">
        <w:rPr>
          <w:rFonts w:ascii="Arial" w:hAnsi="Arial" w:cs="Arial"/>
          <w:sz w:val="20"/>
          <w:szCs w:val="20"/>
        </w:rPr>
        <w:t>esidual calculado na tela de cadastro do risco, já deve vir selecionado (de acordo com as faixas definidas).</w:t>
      </w:r>
    </w:p>
    <w:p w14:paraId="40A1A470" w14:textId="77777777" w:rsidR="008F5F9D" w:rsidRPr="002D6345" w:rsidRDefault="008F5F9D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>- Em caso de riscos em nível superior ao “Apetite ao Risco” definido, a opção “Aceitar” não poderá ser selecionada.</w:t>
      </w:r>
    </w:p>
    <w:p w14:paraId="142E4511" w14:textId="77777777" w:rsidR="008F5F9D" w:rsidRDefault="008F5F9D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>- Trocar a opção “Tratar” por “Mitigar”</w:t>
      </w:r>
    </w:p>
    <w:p w14:paraId="4E1C51A0" w14:textId="77777777" w:rsidR="005D3256" w:rsidRPr="002D6345" w:rsidRDefault="005D325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Adicionar a opção “Maximizar” pros casos em que o risco for uma “Oportunidade”</w:t>
      </w:r>
    </w:p>
    <w:p w14:paraId="2F7446A9" w14:textId="77777777" w:rsidR="00466114" w:rsidRDefault="000D1830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>- Se a opção selecionada for “Aceitar”</w:t>
      </w:r>
      <w:r w:rsidR="00466114">
        <w:rPr>
          <w:rFonts w:ascii="Arial" w:hAnsi="Arial" w:cs="Arial"/>
          <w:sz w:val="20"/>
          <w:szCs w:val="20"/>
        </w:rPr>
        <w:t>, “Evitar” ou “Transferir”, deve-se preencher apenas os campos de “Responsável”, a “Justificativa de escolha da Opção da Tratamento”, como será feito o “Monitoramento do Risco” e o “Prazo” para revisitar o risco.</w:t>
      </w:r>
    </w:p>
    <w:p w14:paraId="1AC78B93" w14:textId="77777777" w:rsidR="00134B75" w:rsidRDefault="004661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No caso de escolha das opções “Mitigar” ou “Maximizar”, além dos campos anteriores, deve-se definir o “Plano de Ação”, “Custo” e o “Período de Implementação” (Início e Término).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34B75" w:rsidRPr="002D6345" w14:paraId="307047D6" w14:textId="77777777" w:rsidTr="00715731">
        <w:tc>
          <w:tcPr>
            <w:tcW w:w="8494" w:type="dxa"/>
          </w:tcPr>
          <w:p w14:paraId="7442597F" w14:textId="77777777" w:rsidR="00134B75" w:rsidRPr="002D6345" w:rsidRDefault="00134B75" w:rsidP="0071573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PLANO DE AÇÃO</w:t>
            </w:r>
          </w:p>
        </w:tc>
      </w:tr>
      <w:tr w:rsidR="00134B75" w:rsidRPr="002D6345" w14:paraId="08EF5A91" w14:textId="77777777" w:rsidTr="00715731">
        <w:tc>
          <w:tcPr>
            <w:tcW w:w="8494" w:type="dxa"/>
          </w:tcPr>
          <w:p w14:paraId="5E80A964" w14:textId="77777777" w:rsidR="00134B75" w:rsidRPr="002D6345" w:rsidRDefault="00134B75" w:rsidP="00134B75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Ações</w:t>
            </w:r>
          </w:p>
        </w:tc>
      </w:tr>
      <w:tr w:rsidR="00134B75" w:rsidRPr="002D6345" w14:paraId="71AD10D2" w14:textId="77777777" w:rsidTr="00715731">
        <w:tc>
          <w:tcPr>
            <w:tcW w:w="8494" w:type="dxa"/>
          </w:tcPr>
          <w:p w14:paraId="61721C1B" w14:textId="77777777" w:rsidR="00134B75" w:rsidRPr="002D6345" w:rsidRDefault="00134B75" w:rsidP="00134B75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text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 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area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: descrição </w:t>
            </w:r>
            <w:r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das ações a serem implementadas</w:t>
            </w: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]</w:t>
            </w:r>
          </w:p>
        </w:tc>
      </w:tr>
      <w:tr w:rsidR="00134B75" w:rsidRPr="002D6345" w14:paraId="0892697E" w14:textId="77777777" w:rsidTr="00715731">
        <w:tc>
          <w:tcPr>
            <w:tcW w:w="8494" w:type="dxa"/>
          </w:tcPr>
          <w:p w14:paraId="176B4067" w14:textId="77777777" w:rsidR="00134B75" w:rsidRPr="002D6345" w:rsidRDefault="00134B75" w:rsidP="00134B75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Custos</w:t>
            </w:r>
          </w:p>
        </w:tc>
      </w:tr>
      <w:tr w:rsidR="00134B75" w:rsidRPr="002D6345" w14:paraId="4DD6AA0D" w14:textId="77777777" w:rsidTr="00A41144">
        <w:tc>
          <w:tcPr>
            <w:tcW w:w="8494" w:type="dxa"/>
          </w:tcPr>
          <w:p w14:paraId="73E5B17B" w14:textId="77777777" w:rsidR="00134B75" w:rsidRPr="00134B75" w:rsidRDefault="00134B75" w:rsidP="00134B75">
            <w:pPr>
              <w:rPr>
                <w:rFonts w:ascii="Arial" w:hAnsi="Arial" w:cs="Arial"/>
                <w:i/>
                <w:sz w:val="18"/>
                <w:szCs w:val="20"/>
                <w:highlight w:val="lightGray"/>
              </w:rPr>
            </w:pP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text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 </w:t>
            </w:r>
            <w:proofErr w:type="spellStart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area</w:t>
            </w:r>
            <w:proofErr w:type="spellEnd"/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 xml:space="preserve">: descrição </w:t>
            </w:r>
            <w:r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dos custos de implementação</w:t>
            </w:r>
            <w:r w:rsidRPr="002D6345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]</w:t>
            </w:r>
          </w:p>
        </w:tc>
      </w:tr>
      <w:tr w:rsidR="00134B75" w:rsidRPr="002D6345" w14:paraId="140E1700" w14:textId="77777777" w:rsidTr="00715731">
        <w:tc>
          <w:tcPr>
            <w:tcW w:w="8494" w:type="dxa"/>
          </w:tcPr>
          <w:p w14:paraId="3F46A3FE" w14:textId="77777777" w:rsidR="00134B75" w:rsidRPr="002D6345" w:rsidRDefault="00134B75" w:rsidP="00134B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de Implementação</w:t>
            </w:r>
            <w:r w:rsidRPr="002D634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A6087" w:rsidRPr="008A6087">
              <w:rPr>
                <w:rFonts w:ascii="Arial" w:hAnsi="Arial" w:cs="Arial"/>
                <w:i/>
                <w:sz w:val="18"/>
                <w:szCs w:val="20"/>
                <w:highlight w:val="lightGray"/>
              </w:rPr>
              <w:t>[início e término]</w:t>
            </w:r>
          </w:p>
        </w:tc>
      </w:tr>
    </w:tbl>
    <w:p w14:paraId="7B9518AA" w14:textId="77777777" w:rsidR="008A6087" w:rsidRDefault="008A6087">
      <w:pPr>
        <w:rPr>
          <w:rFonts w:ascii="Arial" w:hAnsi="Arial" w:cs="Arial"/>
          <w:sz w:val="20"/>
          <w:szCs w:val="20"/>
        </w:rPr>
      </w:pPr>
    </w:p>
    <w:p w14:paraId="21E01E68" w14:textId="77777777" w:rsidR="000D1830" w:rsidRDefault="005C28AC">
      <w:pPr>
        <w:rPr>
          <w:rFonts w:ascii="Arial" w:hAnsi="Arial" w:cs="Arial"/>
          <w:sz w:val="20"/>
          <w:szCs w:val="20"/>
        </w:rPr>
      </w:pPr>
      <w:r w:rsidRPr="002D6345">
        <w:rPr>
          <w:rFonts w:ascii="Arial" w:hAnsi="Arial" w:cs="Arial"/>
          <w:sz w:val="20"/>
          <w:szCs w:val="20"/>
        </w:rPr>
        <w:t xml:space="preserve">- Seria bom coletar </w:t>
      </w:r>
      <w:r w:rsidR="00466114">
        <w:rPr>
          <w:rFonts w:ascii="Arial" w:hAnsi="Arial" w:cs="Arial"/>
          <w:sz w:val="20"/>
          <w:szCs w:val="20"/>
        </w:rPr>
        <w:t xml:space="preserve">também </w:t>
      </w:r>
      <w:r w:rsidRPr="002D6345">
        <w:rPr>
          <w:rFonts w:ascii="Arial" w:hAnsi="Arial" w:cs="Arial"/>
          <w:sz w:val="20"/>
          <w:szCs w:val="20"/>
        </w:rPr>
        <w:t>o e-mail do responsável</w:t>
      </w:r>
      <w:r w:rsidR="00466114">
        <w:rPr>
          <w:rFonts w:ascii="Arial" w:hAnsi="Arial" w:cs="Arial"/>
          <w:sz w:val="20"/>
          <w:szCs w:val="20"/>
        </w:rPr>
        <w:t xml:space="preserve"> pelo </w:t>
      </w:r>
      <w:r w:rsidR="00134B75">
        <w:rPr>
          <w:rFonts w:ascii="Arial" w:hAnsi="Arial" w:cs="Arial"/>
          <w:sz w:val="20"/>
          <w:szCs w:val="20"/>
        </w:rPr>
        <w:t>risco</w:t>
      </w:r>
      <w:r w:rsidRPr="002D6345">
        <w:rPr>
          <w:rFonts w:ascii="Arial" w:hAnsi="Arial" w:cs="Arial"/>
          <w:sz w:val="20"/>
          <w:szCs w:val="20"/>
        </w:rPr>
        <w:t xml:space="preserve"> para que, quando chegasse a data final de implementação das ações ele fosse avisado para </w:t>
      </w:r>
      <w:r w:rsidR="00134B75">
        <w:rPr>
          <w:rFonts w:ascii="Arial" w:hAnsi="Arial" w:cs="Arial"/>
          <w:sz w:val="20"/>
          <w:szCs w:val="20"/>
        </w:rPr>
        <w:t>revisitar o risco</w:t>
      </w:r>
      <w:r w:rsidRPr="002D6345">
        <w:rPr>
          <w:rFonts w:ascii="Arial" w:hAnsi="Arial" w:cs="Arial"/>
          <w:sz w:val="20"/>
          <w:szCs w:val="20"/>
        </w:rPr>
        <w:t>.</w:t>
      </w:r>
    </w:p>
    <w:p w14:paraId="2DFB3DF2" w14:textId="77777777" w:rsidR="00134B75" w:rsidRDefault="00134B75">
      <w:pPr>
        <w:rPr>
          <w:rFonts w:ascii="Arial" w:hAnsi="Arial" w:cs="Arial"/>
          <w:sz w:val="20"/>
          <w:szCs w:val="20"/>
        </w:rPr>
      </w:pPr>
    </w:p>
    <w:p w14:paraId="1A842F4E" w14:textId="77777777" w:rsidR="00134B75" w:rsidRPr="00480077" w:rsidRDefault="00134B75" w:rsidP="00134B75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480077">
        <w:rPr>
          <w:rFonts w:ascii="Arial" w:hAnsi="Arial" w:cs="Arial"/>
          <w:b/>
          <w:sz w:val="20"/>
          <w:szCs w:val="20"/>
          <w:u w:val="single"/>
        </w:rPr>
        <w:lastRenderedPageBreak/>
        <w:t>PLANO DE CONTINGÊNCIA</w:t>
      </w:r>
    </w:p>
    <w:p w14:paraId="5C177443" w14:textId="77777777" w:rsidR="008A6087" w:rsidRDefault="00134B7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O Plano de Contingência deve conter apenas os campos “Gatilho”, “Responsável” e “Ações Imediatas”.</w:t>
      </w:r>
    </w:p>
    <w:p w14:paraId="0AD41FA3" w14:textId="77777777" w:rsidR="00BF29E3" w:rsidRDefault="008A6087" w:rsidP="008A60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="00BF29E3">
        <w:rPr>
          <w:rFonts w:ascii="Arial" w:hAnsi="Arial" w:cs="Arial"/>
          <w:sz w:val="20"/>
          <w:szCs w:val="20"/>
        </w:rPr>
        <w:t xml:space="preserve">Na tela de visualização do Plano de Contingência, listas todas as vezes em que ele foi acionado ao invés de campo fixo. Esse Plano pode ser acionado inúmeras vezes. [1:n] </w:t>
      </w:r>
    </w:p>
    <w:p w14:paraId="06CE55E8" w14:textId="77777777" w:rsidR="00BF29E3" w:rsidRPr="008A6087" w:rsidRDefault="00BF29E3" w:rsidP="00BF29E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Na tela de “Acionar o Plano de Contingência” O usuário deve indicar a “Data de Ocorrência”; o “Responsável” pela solução do problema; a “Solução” empregada, que pode ou não ser idêntica às ações previstas no Plano de Contingência e; por fim, no campo de </w:t>
      </w:r>
      <w:r w:rsidRPr="00BF29E3">
        <w:rPr>
          <w:rFonts w:ascii="Arial" w:hAnsi="Arial" w:cs="Arial"/>
          <w:sz w:val="20"/>
          <w:szCs w:val="20"/>
          <w:highlight w:val="lightGray"/>
        </w:rPr>
        <w:t>“Resultados”,</w:t>
      </w:r>
      <w:r>
        <w:rPr>
          <w:rFonts w:ascii="Arial" w:hAnsi="Arial" w:cs="Arial"/>
          <w:sz w:val="20"/>
          <w:szCs w:val="20"/>
        </w:rPr>
        <w:t xml:space="preserve"> informar em que grau foi possível minimizar as consequências previstas na avaliação de riscos e os impactos da ocorrência do risco para a unidade ou para a instituição.</w:t>
      </w:r>
    </w:p>
    <w:p w14:paraId="34C266C5" w14:textId="77777777" w:rsidR="008A6087" w:rsidRPr="002D6345" w:rsidRDefault="00BF29E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Seria útil ter </w:t>
      </w:r>
      <w:r w:rsidR="008A6087">
        <w:rPr>
          <w:rFonts w:ascii="Arial" w:hAnsi="Arial" w:cs="Arial"/>
          <w:sz w:val="20"/>
          <w:szCs w:val="20"/>
        </w:rPr>
        <w:t>uma seção de “Ocorrências”</w:t>
      </w:r>
      <w:r>
        <w:rPr>
          <w:rFonts w:ascii="Arial" w:hAnsi="Arial" w:cs="Arial"/>
          <w:sz w:val="20"/>
          <w:szCs w:val="20"/>
        </w:rPr>
        <w:t xml:space="preserve"> da unidade</w:t>
      </w:r>
      <w:r w:rsidR="008A6087">
        <w:rPr>
          <w:rFonts w:ascii="Arial" w:hAnsi="Arial" w:cs="Arial"/>
          <w:sz w:val="20"/>
          <w:szCs w:val="20"/>
        </w:rPr>
        <w:t>, onde</w:t>
      </w:r>
      <w:r>
        <w:rPr>
          <w:rFonts w:ascii="Arial" w:hAnsi="Arial" w:cs="Arial"/>
          <w:sz w:val="20"/>
          <w:szCs w:val="20"/>
        </w:rPr>
        <w:t xml:space="preserve"> sejam listadas as ocorrências de eventos de risco e tenha um caminho mais intuitivo para r</w:t>
      </w:r>
      <w:r w:rsidR="008A6087">
        <w:rPr>
          <w:rFonts w:ascii="Arial" w:hAnsi="Arial" w:cs="Arial"/>
          <w:sz w:val="20"/>
          <w:szCs w:val="20"/>
        </w:rPr>
        <w:t xml:space="preserve">eportar </w:t>
      </w:r>
      <w:r>
        <w:rPr>
          <w:rFonts w:ascii="Arial" w:hAnsi="Arial" w:cs="Arial"/>
          <w:sz w:val="20"/>
          <w:szCs w:val="20"/>
        </w:rPr>
        <w:t>novas ocorrências e</w:t>
      </w:r>
      <w:r w:rsidR="008A6087">
        <w:rPr>
          <w:rFonts w:ascii="Arial" w:hAnsi="Arial" w:cs="Arial"/>
          <w:sz w:val="20"/>
          <w:szCs w:val="20"/>
        </w:rPr>
        <w:t xml:space="preserve"> acionar o Plano de Contingência. </w:t>
      </w:r>
    </w:p>
    <w:sectPr w:rsidR="008A6087" w:rsidRPr="002D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F04"/>
    <w:rsid w:val="000833A1"/>
    <w:rsid w:val="000A1EAB"/>
    <w:rsid w:val="000D1830"/>
    <w:rsid w:val="00134B75"/>
    <w:rsid w:val="002D6345"/>
    <w:rsid w:val="00466114"/>
    <w:rsid w:val="00480077"/>
    <w:rsid w:val="005C28AC"/>
    <w:rsid w:val="005D3256"/>
    <w:rsid w:val="005E2F04"/>
    <w:rsid w:val="00777DA8"/>
    <w:rsid w:val="007A2926"/>
    <w:rsid w:val="008A6087"/>
    <w:rsid w:val="008B64BB"/>
    <w:rsid w:val="008E5BA8"/>
    <w:rsid w:val="008F5F9D"/>
    <w:rsid w:val="00A90BBF"/>
    <w:rsid w:val="00B429D4"/>
    <w:rsid w:val="00BF29E3"/>
    <w:rsid w:val="00DD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215C"/>
  <w15:chartTrackingRefBased/>
  <w15:docId w15:val="{D70E6EEE-FC0D-4A92-9035-6ED2404D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har"/>
    <w:uiPriority w:val="9"/>
    <w:qFormat/>
    <w:rsid w:val="00DD10D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E2F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eft">
    <w:name w:val="left"/>
    <w:basedOn w:val="Fontepargpadro"/>
    <w:rsid w:val="007A2926"/>
  </w:style>
  <w:style w:type="character" w:customStyle="1" w:styleId="Ttulo6Char">
    <w:name w:val="Título 6 Char"/>
    <w:basedOn w:val="Fontepargpadro"/>
    <w:link w:val="Ttulo6"/>
    <w:uiPriority w:val="9"/>
    <w:rsid w:val="00DD10D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787</Words>
  <Characters>4251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Tatieures Gomes</dc:creator>
  <cp:keywords/>
  <dc:description/>
  <cp:lastModifiedBy>Ruth</cp:lastModifiedBy>
  <cp:revision>3</cp:revision>
  <dcterms:created xsi:type="dcterms:W3CDTF">2019-03-03T15:47:00Z</dcterms:created>
  <dcterms:modified xsi:type="dcterms:W3CDTF">2019-03-06T18:30:00Z</dcterms:modified>
</cp:coreProperties>
</file>