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1B7F" w:rsidRDefault="00AF40A2">
      <w:r>
        <w:rPr>
          <w:noProof/>
        </w:rPr>
        <w:drawing>
          <wp:inline distT="0" distB="0" distL="0" distR="0">
            <wp:extent cx="5731510" cy="322303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37A2D" w:rsidRDefault="00237A2D">
      <w:r>
        <w:t>WHAT IT IS?</w:t>
      </w:r>
    </w:p>
    <w:p w:rsidR="00AF40A2" w:rsidRDefault="00AF40A2">
      <w:r>
        <w:t xml:space="preserve">Here we need to find out which ad is getting most </w:t>
      </w:r>
      <w:r w:rsidR="00237A2D">
        <w:t>clicked. One</w:t>
      </w:r>
      <w:r>
        <w:t xml:space="preserve"> way is simple A/B testing where we take huge amount of dataset and check on basis of confidence which is getting clicked .the con is that we cannot waste time and use large </w:t>
      </w:r>
      <w:r w:rsidR="00237A2D">
        <w:t>dataset, we</w:t>
      </w:r>
      <w:r>
        <w:t xml:space="preserve"> should be able to learn steeply through the process of collecting data.</w:t>
      </w:r>
    </w:p>
    <w:p w:rsidR="00151305" w:rsidRDefault="00151305">
      <w:r>
        <w:rPr>
          <w:noProof/>
        </w:rPr>
        <w:drawing>
          <wp:inline distT="0" distB="0" distL="0" distR="0">
            <wp:extent cx="5731510" cy="322303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51305" w:rsidRDefault="00151305">
      <w:r>
        <w:t>Here we know each machine has different distribution.</w:t>
      </w:r>
    </w:p>
    <w:p w:rsidR="00151305" w:rsidRDefault="00151305">
      <w:r>
        <w:rPr>
          <w:noProof/>
        </w:rPr>
        <w:lastRenderedPageBreak/>
        <w:drawing>
          <wp:inline distT="0" distB="0" distL="0" distR="0">
            <wp:extent cx="5731510" cy="3223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51305" w:rsidRDefault="00237A2D">
      <w:r>
        <w:t>Let’s</w:t>
      </w:r>
      <w:r w:rsidR="00151305">
        <w:t xml:space="preserve"> say we know end results:-</w:t>
      </w:r>
    </w:p>
    <w:p w:rsidR="00151305" w:rsidRDefault="00151305">
      <w:r>
        <w:rPr>
          <w:noProof/>
        </w:rPr>
        <w:drawing>
          <wp:inline distT="0" distB="0" distL="0" distR="0">
            <wp:extent cx="5731510" cy="322303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51305" w:rsidRDefault="00237A2D">
      <w:r>
        <w:t>From above p</w:t>
      </w:r>
      <w:r w:rsidR="00151305">
        <w:t xml:space="preserve">lotting </w:t>
      </w:r>
      <w:r>
        <w:t xml:space="preserve">dotted </w:t>
      </w:r>
      <w:r w:rsidR="00151305">
        <w:t>white line x axis value on y</w:t>
      </w:r>
      <w:r>
        <w:t xml:space="preserve"> axis</w:t>
      </w:r>
      <w:r w:rsidR="00151305">
        <w:t xml:space="preserve"> below</w:t>
      </w:r>
      <w:r>
        <w:t>.</w:t>
      </w:r>
    </w:p>
    <w:p w:rsidR="00151305" w:rsidRDefault="00151305">
      <w:r>
        <w:rPr>
          <w:noProof/>
        </w:rPr>
        <w:lastRenderedPageBreak/>
        <w:drawing>
          <wp:inline distT="0" distB="0" distL="0" distR="0">
            <wp:extent cx="5731510" cy="322303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51305" w:rsidRDefault="00405E62">
      <w:r>
        <w:t>Below w</w:t>
      </w:r>
      <w:r w:rsidR="00151305">
        <w:t xml:space="preserve">e put a red dotted line </w:t>
      </w:r>
      <w:r w:rsidR="002D7C6E">
        <w:t xml:space="preserve">randomly and then the algorithm </w:t>
      </w:r>
      <w:r w:rsidR="00237A2D">
        <w:t>generates confidence</w:t>
      </w:r>
      <w:r w:rsidR="002D7C6E">
        <w:t xml:space="preserve"> width which </w:t>
      </w:r>
      <w:r>
        <w:t>should include</w:t>
      </w:r>
      <w:r w:rsidR="002D7C6E">
        <w:t xml:space="preserve"> our original result-the </w:t>
      </w:r>
      <w:r w:rsidR="00237A2D">
        <w:t>blue, violet</w:t>
      </w:r>
      <w:r w:rsidR="002D7C6E">
        <w:t xml:space="preserve"> etc lines.</w:t>
      </w:r>
    </w:p>
    <w:p w:rsidR="00151305" w:rsidRDefault="002D7C6E">
      <w:r>
        <w:rPr>
          <w:noProof/>
        </w:rPr>
        <w:drawing>
          <wp:inline distT="0" distB="0" distL="0" distR="0">
            <wp:extent cx="5731510" cy="322303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D7C6E" w:rsidRDefault="002D7C6E">
      <w:r>
        <w:t xml:space="preserve">Then we pick the one which has highest confidence </w:t>
      </w:r>
      <w:proofErr w:type="gramStart"/>
      <w:r>
        <w:t>bound ,here</w:t>
      </w:r>
      <w:proofErr w:type="gramEnd"/>
      <w:r>
        <w:t xml:space="preserve"> all are same say we take 3</w:t>
      </w:r>
      <w:r w:rsidRPr="002D7C6E">
        <w:rPr>
          <w:vertAlign w:val="superscript"/>
        </w:rPr>
        <w:t>rd</w:t>
      </w:r>
      <w:r>
        <w:t xml:space="preserve"> one</w:t>
      </w:r>
    </w:p>
    <w:p w:rsidR="002D7C6E" w:rsidRDefault="002D7C6E">
      <w:r>
        <w:t xml:space="preserve">Where the algorithm will move red line towards pink(may move above or below depending on algorithm) and as the pink line remains in the confidence width hence we decrease the confidence width </w:t>
      </w:r>
      <w:r w:rsidR="00405E62">
        <w:t xml:space="preserve">and then again choose </w:t>
      </w:r>
      <w:r>
        <w:t>one with higher confidence bound and repeat same process.</w:t>
      </w:r>
    </w:p>
    <w:p w:rsidR="002D7C6E" w:rsidRDefault="00405E62">
      <w:r>
        <w:t xml:space="preserve">We will reach </w:t>
      </w:r>
      <w:proofErr w:type="gramStart"/>
      <w:r>
        <w:t xml:space="preserve">now </w:t>
      </w:r>
      <w:r w:rsidR="002D7C6E">
        <w:t>:</w:t>
      </w:r>
      <w:proofErr w:type="gramEnd"/>
      <w:r w:rsidR="002D7C6E">
        <w:t>-</w:t>
      </w:r>
    </w:p>
    <w:p w:rsidR="002D7C6E" w:rsidRDefault="002D7C6E">
      <w:r>
        <w:rPr>
          <w:noProof/>
        </w:rPr>
        <w:lastRenderedPageBreak/>
        <w:drawing>
          <wp:inline distT="0" distB="0" distL="0" distR="0">
            <wp:extent cx="5731510" cy="322303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2D7C6E" w:rsidRDefault="002D7C6E"/>
    <w:p w:rsidR="002D7C6E" w:rsidRDefault="002D7C6E">
      <w:r>
        <w:rPr>
          <w:noProof/>
        </w:rPr>
        <w:drawing>
          <wp:inline distT="0" distB="0" distL="0" distR="0">
            <wp:extent cx="5731510" cy="322303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1D66FF" w:rsidRDefault="002D7C6E">
      <w:r>
        <w:t xml:space="preserve">Here we have 10 versions of ads and company needs to find out for us </w:t>
      </w:r>
      <w:r w:rsidR="001D66FF">
        <w:t>which version appeals more to the customers as they cannot spend their money in each version.</w:t>
      </w:r>
    </w:p>
    <w:p w:rsidR="002D7C6E" w:rsidRDefault="001D66FF">
      <w:r>
        <w:rPr>
          <w:noProof/>
        </w:rPr>
        <w:lastRenderedPageBreak/>
        <w:drawing>
          <wp:inline distT="0" distB="0" distL="0" distR="0">
            <wp:extent cx="5731510" cy="322303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731510" cy="3223030"/>
                    </a:xfrm>
                    <a:prstGeom prst="rect">
                      <a:avLst/>
                    </a:prstGeom>
                    <a:noFill/>
                    <a:ln w="9525">
                      <a:noFill/>
                      <a:miter lim="800000"/>
                      <a:headEnd/>
                      <a:tailEnd/>
                    </a:ln>
                  </pic:spPr>
                </pic:pic>
              </a:graphicData>
            </a:graphic>
          </wp:inline>
        </w:drawing>
      </w:r>
      <w:r>
        <w:t xml:space="preserve">We used a random selection </w:t>
      </w:r>
      <w:r w:rsidR="00687043">
        <w:t xml:space="preserve">function which </w:t>
      </w:r>
      <w:r w:rsidR="005E5FF0">
        <w:t>assigns on</w:t>
      </w:r>
      <w:r w:rsidR="00687043">
        <w:t xml:space="preserve"> its own user will click on which version.</w:t>
      </w:r>
    </w:p>
    <w:p w:rsidR="00687043" w:rsidRDefault="00687043">
      <w:r>
        <w:rPr>
          <w:noProof/>
        </w:rPr>
        <w:drawing>
          <wp:inline distT="0" distB="0" distL="0" distR="0">
            <wp:extent cx="6373494" cy="4364966"/>
            <wp:effectExtent l="19050" t="0" r="825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6372325" cy="4364165"/>
                    </a:xfrm>
                    <a:prstGeom prst="rect">
                      <a:avLst/>
                    </a:prstGeom>
                    <a:noFill/>
                    <a:ln w="9525">
                      <a:noFill/>
                      <a:miter lim="800000"/>
                      <a:headEnd/>
                      <a:tailEnd/>
                    </a:ln>
                  </pic:spPr>
                </pic:pic>
              </a:graphicData>
            </a:graphic>
          </wp:inline>
        </w:drawing>
      </w:r>
    </w:p>
    <w:p w:rsidR="00687043" w:rsidRDefault="00687043" w:rsidP="00687043">
      <w:r>
        <w:t>Say in first case it say</w:t>
      </w:r>
      <w:r w:rsidR="00405E62">
        <w:t>s</w:t>
      </w:r>
      <w:r>
        <w:t xml:space="preserve"> 4 </w:t>
      </w:r>
      <w:r w:rsidR="005E5FF0">
        <w:t>i.e.</w:t>
      </w:r>
      <w:r>
        <w:t xml:space="preserve"> the 5 version user will c</w:t>
      </w:r>
      <w:r w:rsidR="007C148C">
        <w:t>lick</w:t>
      </w:r>
      <w:proofErr w:type="gramStart"/>
      <w:r w:rsidR="007C148C">
        <w:t>.(</w:t>
      </w:r>
      <w:proofErr w:type="gramEnd"/>
      <w:r w:rsidR="007C148C">
        <w:t xml:space="preserve">see </w:t>
      </w:r>
      <w:r>
        <w:t>table)</w:t>
      </w:r>
    </w:p>
    <w:p w:rsidR="00687043" w:rsidRDefault="00687043"/>
    <w:p w:rsidR="00687043" w:rsidRDefault="00687043"/>
    <w:p w:rsidR="00687043" w:rsidRDefault="00687043">
      <w:r>
        <w:rPr>
          <w:noProof/>
        </w:rPr>
        <w:drawing>
          <wp:inline distT="0" distB="0" distL="0" distR="0">
            <wp:extent cx="6581955" cy="5132298"/>
            <wp:effectExtent l="19050" t="0" r="93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6582939" cy="5133065"/>
                    </a:xfrm>
                    <a:prstGeom prst="rect">
                      <a:avLst/>
                    </a:prstGeom>
                    <a:noFill/>
                    <a:ln w="9525">
                      <a:noFill/>
                      <a:miter lim="800000"/>
                      <a:headEnd/>
                      <a:tailEnd/>
                    </a:ln>
                  </pic:spPr>
                </pic:pic>
              </a:graphicData>
            </a:graphic>
          </wp:inline>
        </w:drawing>
      </w:r>
    </w:p>
    <w:p w:rsidR="00687043" w:rsidRDefault="00687043">
      <w:r>
        <w:t xml:space="preserve">The total </w:t>
      </w:r>
      <w:r w:rsidR="007C148C">
        <w:t>reward is</w:t>
      </w:r>
      <w:r>
        <w:t xml:space="preserve"> sum of values in column which has 4 as its first value</w:t>
      </w:r>
      <w:r w:rsidR="00C61B7F">
        <w:t>.</w:t>
      </w:r>
    </w:p>
    <w:p w:rsidR="00C61B7F" w:rsidRDefault="00C61B7F">
      <w:r>
        <w:t>Upper bound Algorithm</w:t>
      </w:r>
    </w:p>
    <w:p w:rsidR="00C61B7F" w:rsidRDefault="00C61B7F">
      <w:pPr>
        <w:rPr>
          <w:b/>
        </w:rPr>
      </w:pPr>
      <w:r>
        <w:rPr>
          <w:b/>
          <w:noProof/>
        </w:rPr>
        <w:lastRenderedPageBreak/>
        <w:drawing>
          <wp:inline distT="0" distB="0" distL="0" distR="0">
            <wp:extent cx="5731510" cy="322303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E45031" w:rsidRPr="00C61B7F" w:rsidRDefault="00E45031">
      <w:pPr>
        <w:rPr>
          <w:b/>
        </w:rPr>
      </w:pPr>
      <w:r>
        <w:rPr>
          <w:b/>
        </w:rPr>
        <w:t xml:space="preserve">See code to </w:t>
      </w:r>
      <w:r w:rsidR="00F06DEB">
        <w:rPr>
          <w:b/>
        </w:rPr>
        <w:t>understand. It</w:t>
      </w:r>
      <w:r w:rsidR="00D03C78">
        <w:rPr>
          <w:b/>
        </w:rPr>
        <w:t xml:space="preserve"> gave us results twice as better than random confidence method</w:t>
      </w:r>
      <w:r w:rsidR="00F06DEB">
        <w:rPr>
          <w:b/>
        </w:rPr>
        <w:t>.</w:t>
      </w:r>
    </w:p>
    <w:sectPr w:rsidR="00E45031" w:rsidRPr="00C61B7F" w:rsidSect="0042145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AF40A2"/>
    <w:rsid w:val="00117570"/>
    <w:rsid w:val="00151305"/>
    <w:rsid w:val="001D66FF"/>
    <w:rsid w:val="00237A2D"/>
    <w:rsid w:val="002D7C6E"/>
    <w:rsid w:val="00405E62"/>
    <w:rsid w:val="00421452"/>
    <w:rsid w:val="005E5FF0"/>
    <w:rsid w:val="0060241A"/>
    <w:rsid w:val="00687043"/>
    <w:rsid w:val="007C148C"/>
    <w:rsid w:val="00946AC7"/>
    <w:rsid w:val="00AF40A2"/>
    <w:rsid w:val="00C61B7F"/>
    <w:rsid w:val="00D03C78"/>
    <w:rsid w:val="00D83AE1"/>
    <w:rsid w:val="00E45031"/>
    <w:rsid w:val="00F06DE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4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0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235</Words>
  <Characters>1345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2018-10-07T12:44:00Z</dcterms:created>
  <dcterms:modified xsi:type="dcterms:W3CDTF">2018-10-07T12:44:00Z</dcterms:modified>
</cp:coreProperties>
</file>