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B3D3" w14:textId="77777777" w:rsidR="00734F3A" w:rsidRPr="00054E3A" w:rsidRDefault="00734F3A" w:rsidP="00734F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68A57FA4" w14:textId="77777777" w:rsidR="00734F3A" w:rsidRPr="00054E3A" w:rsidRDefault="00734F3A" w:rsidP="00734F3A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301E9630" w14:textId="0A08836E" w:rsidR="00734F3A" w:rsidRDefault="00734F3A" w:rsidP="00734F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03A6BA27" w14:textId="77777777" w:rsidR="00734F3A" w:rsidRPr="00054E3A" w:rsidRDefault="00734F3A" w:rsidP="00734F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0748096" w14:textId="4DBA4640" w:rsidR="00734F3A" w:rsidRPr="00734F3A" w:rsidRDefault="00822747" w:rsidP="00734F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 w:rsidR="00734F3A" w:rsidRPr="00734F3A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734F3A" w:rsidRPr="00734F3A">
        <w:rPr>
          <w:rFonts w:ascii="Times New Roman" w:hAnsi="Times New Roman" w:cs="Times New Roman"/>
          <w:b/>
          <w:sz w:val="32"/>
          <w:szCs w:val="32"/>
        </w:rPr>
        <w:t>3</w:t>
      </w:r>
    </w:p>
    <w:p w14:paraId="44EB52AD" w14:textId="75E91646" w:rsidR="00734F3A" w:rsidRPr="00734F3A" w:rsidRDefault="00734F3A" w:rsidP="00734F3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С</w:t>
      </w:r>
      <w:r w:rsidRPr="00734F3A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калярное произведение</w:t>
      </w:r>
    </w:p>
    <w:p w14:paraId="18D748C5" w14:textId="77777777" w:rsidR="00734F3A" w:rsidRPr="00734F3A" w:rsidRDefault="00734F3A" w:rsidP="00734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734F3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Создайте два вектора размерности (3х1). Проверьте размерность. Вычислите скалярное произведение векторов в Питоне тремя способами:</w:t>
      </w:r>
    </w:p>
    <w:p w14:paraId="160F66D1" w14:textId="77777777" w:rsidR="00734F3A" w:rsidRPr="00734F3A" w:rsidRDefault="00734F3A" w:rsidP="0073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734F3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 использованием циклов</w:t>
      </w:r>
    </w:p>
    <w:p w14:paraId="67E80AB5" w14:textId="77777777" w:rsidR="00734F3A" w:rsidRPr="00734F3A" w:rsidRDefault="00734F3A" w:rsidP="0073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734F3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 использованием операции поэлементного умножения</w:t>
      </w:r>
    </w:p>
    <w:p w14:paraId="4BEFB717" w14:textId="77777777" w:rsidR="00734F3A" w:rsidRPr="00734F3A" w:rsidRDefault="00734F3A" w:rsidP="0073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734F3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 использованием операции векторного умножения</w:t>
      </w:r>
    </w:p>
    <w:p w14:paraId="09050934" w14:textId="2E401D92" w:rsidR="00041A2D" w:rsidRDefault="00041A2D"/>
    <w:p w14:paraId="6CBB34BD" w14:textId="64E33A88" w:rsidR="00734F3A" w:rsidRDefault="00734F3A"/>
    <w:p w14:paraId="7C49679E" w14:textId="27190E0A" w:rsidR="00734F3A" w:rsidRDefault="00734F3A"/>
    <w:p w14:paraId="073C5001" w14:textId="2FD5FCF2" w:rsidR="00734F3A" w:rsidRDefault="00734F3A"/>
    <w:p w14:paraId="3F55ADCD" w14:textId="54F95BCD" w:rsidR="00734F3A" w:rsidRDefault="00734F3A"/>
    <w:p w14:paraId="7D43A880" w14:textId="27A43F52" w:rsidR="00734F3A" w:rsidRDefault="00734F3A"/>
    <w:p w14:paraId="631DFA57" w14:textId="1019B55F" w:rsidR="00734F3A" w:rsidRDefault="00734F3A"/>
    <w:p w14:paraId="454FC837" w14:textId="20C0C37E" w:rsidR="00734F3A" w:rsidRDefault="00734F3A"/>
    <w:p w14:paraId="1E1886A0" w14:textId="2DF17767" w:rsidR="00734F3A" w:rsidRDefault="00734F3A"/>
    <w:p w14:paraId="237E64A4" w14:textId="42E7A039" w:rsidR="00734F3A" w:rsidRDefault="00734F3A"/>
    <w:p w14:paraId="4AFA90D5" w14:textId="09932B53" w:rsidR="00734F3A" w:rsidRDefault="00734F3A"/>
    <w:p w14:paraId="6DF1D0DD" w14:textId="70E69396" w:rsidR="00734F3A" w:rsidRDefault="00734F3A"/>
    <w:p w14:paraId="58B8D182" w14:textId="454A5758" w:rsidR="00734F3A" w:rsidRDefault="00734F3A"/>
    <w:p w14:paraId="5005B31E" w14:textId="05B5722C" w:rsidR="00734F3A" w:rsidRDefault="00734F3A"/>
    <w:p w14:paraId="1CE9C785" w14:textId="4F98025F" w:rsidR="00734F3A" w:rsidRDefault="00734F3A"/>
    <w:p w14:paraId="159FD42D" w14:textId="2F9B77C6" w:rsidR="00734F3A" w:rsidRDefault="00734F3A"/>
    <w:p w14:paraId="7A4EADF5" w14:textId="377497B3" w:rsidR="00734F3A" w:rsidRDefault="00734F3A"/>
    <w:p w14:paraId="0EEC8612" w14:textId="22E0246D" w:rsidR="00734F3A" w:rsidRDefault="00734F3A"/>
    <w:p w14:paraId="0BE232CE" w14:textId="7FC3CE11" w:rsidR="00734F3A" w:rsidRDefault="00734F3A"/>
    <w:p w14:paraId="749CE13A" w14:textId="4179746B" w:rsidR="00734F3A" w:rsidRDefault="00734F3A"/>
    <w:p w14:paraId="72E33CDA" w14:textId="60E2925A" w:rsidR="006E179B" w:rsidRPr="006E179B" w:rsidRDefault="006E179B" w:rsidP="00153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79B">
        <w:rPr>
          <w:rFonts w:ascii="Times New Roman" w:hAnsi="Times New Roman" w:cs="Times New Roman"/>
          <w:sz w:val="28"/>
          <w:szCs w:val="28"/>
        </w:rPr>
        <w:lastRenderedPageBreak/>
        <w:t>Создаются два вектора-столбца, col1 и col2, с элементами [[1], [2], [3]] и [[4], [5], [6]] соответственно. Эти массивы имеют одинаковую форму (3, 1), что подтверждается выводом их размерностей с использованием shape.</w:t>
      </w:r>
    </w:p>
    <w:p w14:paraId="0A9713E3" w14:textId="77777777" w:rsidR="006E179B" w:rsidRDefault="006E179B" w:rsidP="00153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79B">
        <w:rPr>
          <w:rFonts w:ascii="Times New Roman" w:hAnsi="Times New Roman" w:cs="Times New Roman"/>
          <w:sz w:val="28"/>
          <w:szCs w:val="28"/>
        </w:rPr>
        <w:t>Первое скалярное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79B">
        <w:rPr>
          <w:rFonts w:ascii="Times New Roman" w:hAnsi="Times New Roman" w:cs="Times New Roman"/>
          <w:sz w:val="28"/>
          <w:szCs w:val="28"/>
        </w:rPr>
        <w:t xml:space="preserve">вычисляется векторизованным способом с использованием поэлементного умножения col1 и col2, где каждый элемент первого массива умножается на соответствующий элемент второго массива. Полученные произведения суммируются функцией np.sum. </w:t>
      </w:r>
    </w:p>
    <w:p w14:paraId="6954FC51" w14:textId="77777777" w:rsidR="006E179B" w:rsidRDefault="006E179B" w:rsidP="00153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79B">
        <w:rPr>
          <w:rFonts w:ascii="Times New Roman" w:hAnsi="Times New Roman" w:cs="Times New Roman"/>
          <w:sz w:val="28"/>
          <w:szCs w:val="28"/>
        </w:rPr>
        <w:t>Второй способ вычисления скалярного произведения использует цикл: каждое произведение соответствующих элементов массивов col1 и col2 суммируется в переменную byElements в каждой итерации цикла. Этот подход эквивалентен первому по результату, но менее эффективен из-за необходимости в явном цикле.</w:t>
      </w:r>
    </w:p>
    <w:p w14:paraId="24332BF7" w14:textId="0A920BBE" w:rsidR="00153380" w:rsidRPr="006E179B" w:rsidRDefault="00153380" w:rsidP="00153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7CDF6" wp14:editId="209EE3B3">
            <wp:simplePos x="0" y="0"/>
            <wp:positionH relativeFrom="page">
              <wp:align>center</wp:align>
            </wp:positionH>
            <wp:positionV relativeFrom="paragraph">
              <wp:posOffset>1419225</wp:posOffset>
            </wp:positionV>
            <wp:extent cx="6522219" cy="4869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219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79B">
        <w:rPr>
          <w:rFonts w:ascii="Times New Roman" w:hAnsi="Times New Roman" w:cs="Times New Roman"/>
          <w:sz w:val="28"/>
          <w:szCs w:val="28"/>
        </w:rPr>
        <w:t>Т</w:t>
      </w:r>
      <w:r w:rsidR="006E179B" w:rsidRPr="006E179B">
        <w:rPr>
          <w:rFonts w:ascii="Times New Roman" w:hAnsi="Times New Roman" w:cs="Times New Roman"/>
          <w:sz w:val="28"/>
          <w:szCs w:val="28"/>
        </w:rPr>
        <w:t>ретье скалярное произведение вычисляется с использованием функции np.dot, которая выполняет векторное умножение. Здесь col1 транспонируется, превращаясь в строку, что позволяет функции np.dot вычислить скалярное произведение двух векторов напрямую. Функция item используется для извлечения результата как скаляра. Все три подхода дают одинаковое значение скалярного произведения, равное 32</w:t>
      </w:r>
      <w:r w:rsidR="006E179B">
        <w:rPr>
          <w:rFonts w:ascii="Times New Roman" w:hAnsi="Times New Roman" w:cs="Times New Roman"/>
          <w:sz w:val="28"/>
          <w:szCs w:val="28"/>
        </w:rPr>
        <w:t>.</w:t>
      </w:r>
    </w:p>
    <w:sectPr w:rsidR="00153380" w:rsidRPr="006E1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8CF"/>
    <w:multiLevelType w:val="multilevel"/>
    <w:tmpl w:val="C63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B9"/>
    <w:rsid w:val="00041A2D"/>
    <w:rsid w:val="00153380"/>
    <w:rsid w:val="003E7FB9"/>
    <w:rsid w:val="006E179B"/>
    <w:rsid w:val="00734F3A"/>
    <w:rsid w:val="008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0430"/>
  <w15:chartTrackingRefBased/>
  <w15:docId w15:val="{7F2EEF28-D0F1-4221-8ED4-33D45310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7979953E635042B600C4D323C0E451" ma:contentTypeVersion="13" ma:contentTypeDescription="Создание документа." ma:contentTypeScope="" ma:versionID="83dc15875ba7d2cd9be65eaaeaf7da42">
  <xsd:schema xmlns:xsd="http://www.w3.org/2001/XMLSchema" xmlns:xs="http://www.w3.org/2001/XMLSchema" xmlns:p="http://schemas.microsoft.com/office/2006/metadata/properties" xmlns:ns2="1735adb5-6f6d-4a63-9a6d-de4081bf7178" xmlns:ns3="2e14514d-6bd7-4bdc-8268-0c2273fad86c" targetNamespace="http://schemas.microsoft.com/office/2006/metadata/properties" ma:root="true" ma:fieldsID="218e6e4073d52b7f7144da287eab6ddc" ns2:_="" ns3:_="">
    <xsd:import namespace="1735adb5-6f6d-4a63-9a6d-de4081bf7178"/>
    <xsd:import namespace="2e14514d-6bd7-4bdc-8268-0c2273fad8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adb5-6f6d-4a63-9a6d-de4081bf7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514d-6bd7-4bdc-8268-0c2273fad86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5742123-2759-44b1-8eef-80296a5e1b9b}" ma:internalName="TaxCatchAll" ma:showField="CatchAllData" ma:web="2e14514d-6bd7-4bdc-8268-0c2273fad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5adb5-6f6d-4a63-9a6d-de4081bf7178">
      <Terms xmlns="http://schemas.microsoft.com/office/infopath/2007/PartnerControls"/>
    </lcf76f155ced4ddcb4097134ff3c332f>
    <TaxCatchAll xmlns="2e14514d-6bd7-4bdc-8268-0c2273fad86c" xsi:nil="true"/>
    <ReferenceId xmlns="1735adb5-6f6d-4a63-9a6d-de4081bf7178" xsi:nil="true"/>
  </documentManagement>
</p:properties>
</file>

<file path=customXml/itemProps1.xml><?xml version="1.0" encoding="utf-8"?>
<ds:datastoreItem xmlns:ds="http://schemas.openxmlformats.org/officeDocument/2006/customXml" ds:itemID="{360007C5-43A4-4E6E-8A0F-56D7719EF9DC}"/>
</file>

<file path=customXml/itemProps2.xml><?xml version="1.0" encoding="utf-8"?>
<ds:datastoreItem xmlns:ds="http://schemas.openxmlformats.org/officeDocument/2006/customXml" ds:itemID="{94C7E240-0D84-4DB4-A55D-0A18B4BBA9B2}"/>
</file>

<file path=customXml/itemProps3.xml><?xml version="1.0" encoding="utf-8"?>
<ds:datastoreItem xmlns:ds="http://schemas.openxmlformats.org/officeDocument/2006/customXml" ds:itemID="{0B92F713-82A8-4BEB-A92B-CB3C6686D8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4</cp:revision>
  <dcterms:created xsi:type="dcterms:W3CDTF">2024-11-01T16:15:00Z</dcterms:created>
  <dcterms:modified xsi:type="dcterms:W3CDTF">2024-11-01T16:29:00Z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0x010100F47979953E635042B600C4D323C0E451</vt:lpwstr>
  </property>
</Properties>
</file>