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70A0F" w14:textId="77777777" w:rsidR="004A6A8B" w:rsidRPr="00CC0EDF" w:rsidRDefault="004A6A8B" w:rsidP="00EE4B8B">
      <w:pPr>
        <w:rPr>
          <w:rFonts w:ascii="Arial" w:hAnsi="Arial" w:cs="Arial"/>
          <w:b/>
          <w:bCs/>
        </w:rPr>
      </w:pPr>
      <w:r w:rsidRPr="00CC0EDF">
        <w:rPr>
          <w:rFonts w:ascii="Arial" w:hAnsi="Arial" w:cs="Arial"/>
          <w:b/>
          <w:bCs/>
        </w:rPr>
        <w:t>CONTRATO DE COLABORACIÓN OPERATIVA INTERNACIONAL</w:t>
      </w:r>
    </w:p>
    <w:p w14:paraId="45FC8F88" w14:textId="77777777" w:rsidR="004A6A8B" w:rsidRPr="004A6A8B" w:rsidRDefault="004A6A8B" w:rsidP="004A6A8B">
      <w:pPr>
        <w:rPr>
          <w:rFonts w:ascii="Arial" w:hAnsi="Arial" w:cs="Arial"/>
          <w:b/>
          <w:bCs/>
        </w:rPr>
      </w:pPr>
      <w:r w:rsidRPr="004A6A8B">
        <w:rPr>
          <w:rFonts w:ascii="Arial" w:hAnsi="Arial" w:cs="Arial"/>
          <w:b/>
          <w:bCs/>
        </w:rPr>
        <w:t>Entre:</w:t>
      </w:r>
    </w:p>
    <w:p w14:paraId="051B2542" w14:textId="77777777" w:rsidR="004A6A8B" w:rsidRPr="004A6A8B" w:rsidRDefault="004A6A8B" w:rsidP="004A6A8B">
      <w:pPr>
        <w:rPr>
          <w:rFonts w:ascii="Arial" w:hAnsi="Arial" w:cs="Arial"/>
        </w:rPr>
      </w:pPr>
      <w:proofErr w:type="spellStart"/>
      <w:r w:rsidRPr="004A6A8B">
        <w:rPr>
          <w:rFonts w:ascii="Arial" w:hAnsi="Arial" w:cs="Arial"/>
          <w:b/>
          <w:bCs/>
        </w:rPr>
        <w:t>Miner</w:t>
      </w:r>
      <w:proofErr w:type="spellEnd"/>
      <w:r w:rsidRPr="004A6A8B">
        <w:rPr>
          <w:rFonts w:ascii="Arial" w:hAnsi="Arial" w:cs="Arial"/>
          <w:b/>
          <w:bCs/>
        </w:rPr>
        <w:t xml:space="preserve"> Global </w:t>
      </w:r>
      <w:proofErr w:type="spellStart"/>
      <w:r w:rsidRPr="004A6A8B">
        <w:rPr>
          <w:rFonts w:ascii="Arial" w:hAnsi="Arial" w:cs="Arial"/>
          <w:b/>
          <w:bCs/>
        </w:rPr>
        <w:t>Connect</w:t>
      </w:r>
      <w:proofErr w:type="spellEnd"/>
      <w:r w:rsidRPr="004A6A8B">
        <w:rPr>
          <w:rFonts w:ascii="Arial" w:hAnsi="Arial" w:cs="Arial"/>
          <w:b/>
          <w:bCs/>
        </w:rPr>
        <w:t xml:space="preserve"> (MGC)</w:t>
      </w:r>
      <w:r w:rsidRPr="004A6A8B">
        <w:rPr>
          <w:rFonts w:ascii="Arial" w:hAnsi="Arial" w:cs="Arial"/>
        </w:rPr>
        <w:br/>
        <w:t xml:space="preserve">RUT </w:t>
      </w:r>
      <w:r w:rsidRPr="004A6A8B">
        <w:rPr>
          <w:rFonts w:ascii="Arial" w:hAnsi="Arial" w:cs="Arial"/>
          <w:b/>
          <w:bCs/>
        </w:rPr>
        <w:t>78.264.736-9</w:t>
      </w:r>
      <w:r w:rsidRPr="004A6A8B">
        <w:rPr>
          <w:rFonts w:ascii="Arial" w:hAnsi="Arial" w:cs="Arial"/>
        </w:rPr>
        <w:t xml:space="preserve">, unidad de negocios de </w:t>
      </w:r>
      <w:r w:rsidRPr="004A6A8B">
        <w:rPr>
          <w:rFonts w:ascii="Arial" w:hAnsi="Arial" w:cs="Arial"/>
          <w:b/>
          <w:bCs/>
        </w:rPr>
        <w:t xml:space="preserve">Latitud Norte Holding </w:t>
      </w:r>
      <w:proofErr w:type="spellStart"/>
      <w:r w:rsidRPr="004A6A8B">
        <w:rPr>
          <w:rFonts w:ascii="Arial" w:hAnsi="Arial" w:cs="Arial"/>
          <w:b/>
          <w:bCs/>
        </w:rPr>
        <w:t>SpA</w:t>
      </w:r>
      <w:proofErr w:type="spellEnd"/>
      <w:r w:rsidRPr="004A6A8B">
        <w:rPr>
          <w:rFonts w:ascii="Arial" w:hAnsi="Arial" w:cs="Arial"/>
        </w:rPr>
        <w:t>,</w:t>
      </w:r>
      <w:r w:rsidRPr="004A6A8B">
        <w:rPr>
          <w:rFonts w:ascii="Arial" w:hAnsi="Arial" w:cs="Arial"/>
        </w:rPr>
        <w:br/>
        <w:t xml:space="preserve">RUT </w:t>
      </w:r>
      <w:r w:rsidRPr="004A6A8B">
        <w:rPr>
          <w:rFonts w:ascii="Arial" w:hAnsi="Arial" w:cs="Arial"/>
          <w:b/>
          <w:bCs/>
        </w:rPr>
        <w:t>77.055.706-2</w:t>
      </w:r>
      <w:r w:rsidRPr="004A6A8B">
        <w:rPr>
          <w:rFonts w:ascii="Arial" w:hAnsi="Arial" w:cs="Arial"/>
        </w:rPr>
        <w:t>, representada por su representante legal</w:t>
      </w:r>
      <w:r w:rsidRPr="004A6A8B">
        <w:rPr>
          <w:rFonts w:ascii="Arial" w:hAnsi="Arial" w:cs="Arial"/>
        </w:rPr>
        <w:br/>
      </w:r>
      <w:r w:rsidRPr="004A6A8B">
        <w:rPr>
          <w:rFonts w:ascii="Arial" w:hAnsi="Arial" w:cs="Arial"/>
          <w:b/>
          <w:bCs/>
        </w:rPr>
        <w:t xml:space="preserve">Robinson Godoy </w:t>
      </w:r>
      <w:proofErr w:type="spellStart"/>
      <w:r w:rsidRPr="004A6A8B">
        <w:rPr>
          <w:rFonts w:ascii="Arial" w:hAnsi="Arial" w:cs="Arial"/>
          <w:b/>
          <w:bCs/>
        </w:rPr>
        <w:t>Cuchacovich</w:t>
      </w:r>
      <w:proofErr w:type="spellEnd"/>
      <w:r w:rsidRPr="004A6A8B">
        <w:rPr>
          <w:rFonts w:ascii="Arial" w:hAnsi="Arial" w:cs="Arial"/>
        </w:rPr>
        <w:t xml:space="preserve">, RUT </w:t>
      </w:r>
      <w:r w:rsidRPr="004A6A8B">
        <w:rPr>
          <w:rFonts w:ascii="Arial" w:hAnsi="Arial" w:cs="Arial"/>
          <w:b/>
          <w:bCs/>
        </w:rPr>
        <w:t>13.201.715-8,</w:t>
      </w:r>
      <w:r w:rsidRPr="004A6A8B">
        <w:rPr>
          <w:rFonts w:ascii="Arial" w:hAnsi="Arial" w:cs="Arial"/>
        </w:rPr>
        <w:br/>
        <w:t>Email: info@minerglobalconnect.com</w:t>
      </w:r>
      <w:r w:rsidRPr="004A6A8B">
        <w:rPr>
          <w:rFonts w:ascii="Arial" w:hAnsi="Arial" w:cs="Arial"/>
        </w:rPr>
        <w:br/>
        <w:t xml:space="preserve">Teléfono: </w:t>
      </w:r>
      <w:r w:rsidRPr="004A6A8B">
        <w:rPr>
          <w:rFonts w:ascii="Arial" w:hAnsi="Arial" w:cs="Arial"/>
          <w:b/>
          <w:bCs/>
        </w:rPr>
        <w:t>+56 9 88912564</w:t>
      </w:r>
      <w:r w:rsidRPr="004A6A8B">
        <w:rPr>
          <w:rFonts w:ascii="Arial" w:hAnsi="Arial" w:cs="Arial"/>
        </w:rPr>
        <w:br/>
        <w:t xml:space="preserve">Domicilio: </w:t>
      </w:r>
      <w:r w:rsidRPr="004A6A8B">
        <w:rPr>
          <w:rFonts w:ascii="Arial" w:hAnsi="Arial" w:cs="Arial"/>
          <w:b/>
          <w:bCs/>
        </w:rPr>
        <w:t>Monjitas N°513, oficina 11, Santiago de Chile,</w:t>
      </w:r>
      <w:r w:rsidRPr="004A6A8B">
        <w:rPr>
          <w:rFonts w:ascii="Arial" w:hAnsi="Arial" w:cs="Arial"/>
        </w:rPr>
        <w:br/>
        <w:t xml:space="preserve">en adelante, </w:t>
      </w:r>
      <w:r w:rsidRPr="004A6A8B">
        <w:rPr>
          <w:rFonts w:ascii="Arial" w:hAnsi="Arial" w:cs="Arial"/>
          <w:b/>
          <w:bCs/>
        </w:rPr>
        <w:t>“MGC</w:t>
      </w:r>
      <w:r w:rsidRPr="004A6A8B">
        <w:rPr>
          <w:rFonts w:ascii="Arial" w:hAnsi="Arial" w:cs="Arial"/>
        </w:rPr>
        <w:t>”.</w:t>
      </w:r>
    </w:p>
    <w:p w14:paraId="7D710813" w14:textId="77777777" w:rsidR="004A6A8B" w:rsidRPr="004A6A8B" w:rsidRDefault="004A6A8B" w:rsidP="004A6A8B">
      <w:pPr>
        <w:rPr>
          <w:rFonts w:ascii="Arial" w:hAnsi="Arial" w:cs="Arial"/>
        </w:rPr>
      </w:pPr>
      <w:proofErr w:type="gramStart"/>
      <w:r w:rsidRPr="004A6A8B">
        <w:rPr>
          <w:rFonts w:ascii="Arial" w:hAnsi="Arial" w:cs="Arial"/>
        </w:rPr>
        <w:t>Y</w:t>
      </w:r>
      <w:proofErr w:type="gramEnd"/>
      <w:r w:rsidRPr="004A6A8B">
        <w:rPr>
          <w:rFonts w:ascii="Arial" w:hAnsi="Arial" w:cs="Arial"/>
        </w:rPr>
        <w:t xml:space="preserve"> por otra parte:</w:t>
      </w:r>
    </w:p>
    <w:p w14:paraId="744FBC75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>[NOMBRE DEL COLABORADOR],</w:t>
      </w:r>
      <w:r w:rsidRPr="004A6A8B">
        <w:rPr>
          <w:rFonts w:ascii="Arial" w:hAnsi="Arial" w:cs="Arial"/>
        </w:rPr>
        <w:br/>
        <w:t>Cédula/Pasaporte [●],</w:t>
      </w:r>
      <w:r w:rsidRPr="004A6A8B">
        <w:rPr>
          <w:rFonts w:ascii="Arial" w:hAnsi="Arial" w:cs="Arial"/>
        </w:rPr>
        <w:br/>
        <w:t>Email: [●],</w:t>
      </w:r>
      <w:r w:rsidRPr="004A6A8B">
        <w:rPr>
          <w:rFonts w:ascii="Arial" w:hAnsi="Arial" w:cs="Arial"/>
        </w:rPr>
        <w:br/>
        <w:t>Teléfono: [●],</w:t>
      </w:r>
      <w:r w:rsidRPr="004A6A8B">
        <w:rPr>
          <w:rFonts w:ascii="Arial" w:hAnsi="Arial" w:cs="Arial"/>
        </w:rPr>
        <w:br/>
        <w:t>Domicilio: [●],</w:t>
      </w:r>
      <w:r w:rsidRPr="004A6A8B">
        <w:rPr>
          <w:rFonts w:ascii="Arial" w:hAnsi="Arial" w:cs="Arial"/>
        </w:rPr>
        <w:br/>
        <w:t>en adelante, “el Colaborador”.</w:t>
      </w:r>
    </w:p>
    <w:p w14:paraId="31FDC293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>Las partes acuerdan lo siguiente:</w:t>
      </w:r>
    </w:p>
    <w:p w14:paraId="3C99A301" w14:textId="56CD2908" w:rsidR="00EE4B8B" w:rsidRPr="00CC0EDF" w:rsidRDefault="00EE4B8B" w:rsidP="00EE4B8B">
      <w:pPr>
        <w:rPr>
          <w:rFonts w:ascii="Arial" w:hAnsi="Arial" w:cs="Arial"/>
          <w:b/>
          <w:bCs/>
        </w:rPr>
      </w:pPr>
      <w:r w:rsidRPr="00CC0EDF">
        <w:rPr>
          <w:rFonts w:ascii="Arial" w:hAnsi="Arial" w:cs="Arial"/>
          <w:b/>
          <w:bCs/>
        </w:rPr>
        <w:t xml:space="preserve">1. </w:t>
      </w:r>
      <w:r w:rsidR="004A6A8B" w:rsidRPr="00CC0EDF">
        <w:rPr>
          <w:rFonts w:ascii="Arial" w:hAnsi="Arial" w:cs="Arial"/>
          <w:b/>
          <w:bCs/>
        </w:rPr>
        <w:t>NATURALEZA DEL CONTRATO</w:t>
      </w:r>
    </w:p>
    <w:p w14:paraId="731BDA48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>1.1</w:t>
      </w:r>
      <w:r w:rsidRPr="004A6A8B">
        <w:rPr>
          <w:rFonts w:ascii="Arial" w:hAnsi="Arial" w:cs="Arial"/>
        </w:rPr>
        <w:br/>
        <w:t xml:space="preserve">El Colaborador actuará inicialmente como </w:t>
      </w:r>
      <w:r w:rsidRPr="004A6A8B">
        <w:rPr>
          <w:rFonts w:ascii="Arial" w:hAnsi="Arial" w:cs="Arial"/>
          <w:b/>
          <w:bCs/>
        </w:rPr>
        <w:t>Agente Independiente en representación comercial de MGC</w:t>
      </w:r>
      <w:r w:rsidRPr="004A6A8B">
        <w:rPr>
          <w:rFonts w:ascii="Arial" w:hAnsi="Arial" w:cs="Arial"/>
        </w:rPr>
        <w:t>, sin vínculo laboral, subordinación ni dependencia.</w:t>
      </w:r>
    </w:p>
    <w:p w14:paraId="0E92038E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>1.2</w:t>
      </w:r>
      <w:r w:rsidRPr="004A6A8B">
        <w:rPr>
          <w:rFonts w:ascii="Arial" w:hAnsi="Arial" w:cs="Arial"/>
        </w:rPr>
        <w:br/>
        <w:t xml:space="preserve">El presente contrato </w:t>
      </w:r>
      <w:r w:rsidRPr="004A6A8B">
        <w:rPr>
          <w:rFonts w:ascii="Arial" w:hAnsi="Arial" w:cs="Arial"/>
          <w:b/>
          <w:bCs/>
        </w:rPr>
        <w:t>no constituye</w:t>
      </w:r>
      <w:r w:rsidRPr="004A6A8B">
        <w:rPr>
          <w:rFonts w:ascii="Arial" w:hAnsi="Arial" w:cs="Arial"/>
        </w:rPr>
        <w:t xml:space="preserve"> relación laboral, sociedad, agencia exclusiva, </w:t>
      </w:r>
      <w:proofErr w:type="spellStart"/>
      <w:proofErr w:type="gramStart"/>
      <w:r w:rsidRPr="004A6A8B">
        <w:rPr>
          <w:rFonts w:ascii="Arial" w:hAnsi="Arial" w:cs="Arial"/>
        </w:rPr>
        <w:t>joint</w:t>
      </w:r>
      <w:proofErr w:type="spellEnd"/>
      <w:r w:rsidRPr="004A6A8B">
        <w:rPr>
          <w:rFonts w:ascii="Arial" w:hAnsi="Arial" w:cs="Arial"/>
        </w:rPr>
        <w:t xml:space="preserve"> venture</w:t>
      </w:r>
      <w:proofErr w:type="gramEnd"/>
      <w:r w:rsidRPr="004A6A8B">
        <w:rPr>
          <w:rFonts w:ascii="Arial" w:hAnsi="Arial" w:cs="Arial"/>
        </w:rPr>
        <w:t xml:space="preserve"> ni representación legal.</w:t>
      </w:r>
    </w:p>
    <w:p w14:paraId="129F1AC2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>1.3</w:t>
      </w:r>
      <w:r w:rsidRPr="004A6A8B">
        <w:rPr>
          <w:rFonts w:ascii="Arial" w:hAnsi="Arial" w:cs="Arial"/>
        </w:rPr>
        <w:br/>
        <w:t xml:space="preserve">El Colaborador reconoce que </w:t>
      </w:r>
      <w:r w:rsidRPr="004A6A8B">
        <w:rPr>
          <w:rFonts w:ascii="Arial" w:hAnsi="Arial" w:cs="Arial"/>
          <w:b/>
          <w:bCs/>
        </w:rPr>
        <w:t>no puede comprometer a MGC</w:t>
      </w:r>
      <w:r w:rsidRPr="004A6A8B">
        <w:rPr>
          <w:rFonts w:ascii="Arial" w:hAnsi="Arial" w:cs="Arial"/>
        </w:rPr>
        <w:t xml:space="preserve"> en ningún tipo de acuerdo, negociación, contrato, promesa, documento u obligación sin autorización escrita del CEO.</w:t>
      </w:r>
    </w:p>
    <w:p w14:paraId="195BECD4" w14:textId="6992102A" w:rsidR="00EE4B8B" w:rsidRPr="00CC0EDF" w:rsidRDefault="00EE4B8B" w:rsidP="00EE4B8B">
      <w:pPr>
        <w:rPr>
          <w:rFonts w:ascii="Arial" w:hAnsi="Arial" w:cs="Arial"/>
          <w:b/>
          <w:bCs/>
        </w:rPr>
      </w:pPr>
      <w:r w:rsidRPr="00CC0EDF">
        <w:rPr>
          <w:rFonts w:ascii="Arial" w:hAnsi="Arial" w:cs="Arial"/>
          <w:b/>
          <w:bCs/>
        </w:rPr>
        <w:t xml:space="preserve">2. </w:t>
      </w:r>
      <w:r w:rsidR="004A6A8B" w:rsidRPr="00CC0EDF">
        <w:rPr>
          <w:rFonts w:ascii="Arial" w:hAnsi="Arial" w:cs="Arial"/>
          <w:b/>
          <w:bCs/>
        </w:rPr>
        <w:t>OBJETO DEL CONTRATO</w:t>
      </w:r>
    </w:p>
    <w:p w14:paraId="60629319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>El contrato regula la prestación de servicios independientes destinados a:</w:t>
      </w:r>
    </w:p>
    <w:p w14:paraId="40B20085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 xml:space="preserve">a) </w:t>
      </w:r>
      <w:proofErr w:type="spellStart"/>
      <w:r w:rsidRPr="004A6A8B">
        <w:rPr>
          <w:rFonts w:ascii="Arial" w:hAnsi="Arial" w:cs="Arial"/>
          <w:b/>
          <w:bCs/>
        </w:rPr>
        <w:t>Sourcing</w:t>
      </w:r>
      <w:proofErr w:type="spellEnd"/>
      <w:r w:rsidRPr="004A6A8B">
        <w:rPr>
          <w:rFonts w:ascii="Arial" w:hAnsi="Arial" w:cs="Arial"/>
          <w:b/>
          <w:bCs/>
        </w:rPr>
        <w:t xml:space="preserve"> básico</w:t>
      </w:r>
      <w:r w:rsidRPr="004A6A8B">
        <w:rPr>
          <w:rFonts w:ascii="Arial" w:hAnsi="Arial" w:cs="Arial"/>
        </w:rPr>
        <w:t xml:space="preserve"> de proveedores, prestadores de servicios, </w:t>
      </w:r>
      <w:proofErr w:type="spellStart"/>
      <w:r w:rsidRPr="004A6A8B">
        <w:rPr>
          <w:rFonts w:ascii="Arial" w:hAnsi="Arial" w:cs="Arial"/>
        </w:rPr>
        <w:t>traders</w:t>
      </w:r>
      <w:proofErr w:type="spellEnd"/>
      <w:r w:rsidRPr="004A6A8B">
        <w:rPr>
          <w:rFonts w:ascii="Arial" w:hAnsi="Arial" w:cs="Arial"/>
        </w:rPr>
        <w:t xml:space="preserve"> y actores del sector minero.</w:t>
      </w:r>
      <w:r w:rsidRPr="004A6A8B">
        <w:rPr>
          <w:rFonts w:ascii="Arial" w:hAnsi="Arial" w:cs="Arial"/>
        </w:rPr>
        <w:br/>
        <w:t xml:space="preserve">b) </w:t>
      </w:r>
      <w:r w:rsidRPr="004A6A8B">
        <w:rPr>
          <w:rFonts w:ascii="Arial" w:hAnsi="Arial" w:cs="Arial"/>
          <w:b/>
          <w:bCs/>
        </w:rPr>
        <w:t xml:space="preserve">Prospección y </w:t>
      </w:r>
      <w:proofErr w:type="spellStart"/>
      <w:r w:rsidRPr="004A6A8B">
        <w:rPr>
          <w:rFonts w:ascii="Arial" w:hAnsi="Arial" w:cs="Arial"/>
          <w:b/>
          <w:bCs/>
        </w:rPr>
        <w:t>networking</w:t>
      </w:r>
      <w:proofErr w:type="spellEnd"/>
      <w:r w:rsidRPr="004A6A8B">
        <w:rPr>
          <w:rFonts w:ascii="Arial" w:hAnsi="Arial" w:cs="Arial"/>
          <w:b/>
          <w:bCs/>
        </w:rPr>
        <w:t xml:space="preserve"> comercial</w:t>
      </w:r>
      <w:r w:rsidRPr="004A6A8B">
        <w:rPr>
          <w:rFonts w:ascii="Arial" w:hAnsi="Arial" w:cs="Arial"/>
        </w:rPr>
        <w:t xml:space="preserve"> con compradores potenciales.</w:t>
      </w:r>
      <w:r w:rsidRPr="004A6A8B">
        <w:rPr>
          <w:rFonts w:ascii="Arial" w:hAnsi="Arial" w:cs="Arial"/>
        </w:rPr>
        <w:br/>
        <w:t xml:space="preserve">c) </w:t>
      </w:r>
      <w:r w:rsidRPr="004A6A8B">
        <w:rPr>
          <w:rFonts w:ascii="Arial" w:hAnsi="Arial" w:cs="Arial"/>
          <w:b/>
          <w:bCs/>
        </w:rPr>
        <w:t>Investigación de mercado</w:t>
      </w:r>
      <w:r w:rsidRPr="004A6A8B">
        <w:rPr>
          <w:rFonts w:ascii="Arial" w:hAnsi="Arial" w:cs="Arial"/>
        </w:rPr>
        <w:t>, recopilación de datos, listas, ferias y proyectos.</w:t>
      </w:r>
      <w:r w:rsidRPr="004A6A8B">
        <w:rPr>
          <w:rFonts w:ascii="Arial" w:hAnsi="Arial" w:cs="Arial"/>
        </w:rPr>
        <w:br/>
        <w:t xml:space="preserve">d) </w:t>
      </w:r>
      <w:r w:rsidRPr="004A6A8B">
        <w:rPr>
          <w:rFonts w:ascii="Arial" w:hAnsi="Arial" w:cs="Arial"/>
          <w:b/>
          <w:bCs/>
        </w:rPr>
        <w:t>Apoyo documental</w:t>
      </w:r>
      <w:r w:rsidRPr="004A6A8B">
        <w:rPr>
          <w:rFonts w:ascii="Arial" w:hAnsi="Arial" w:cs="Arial"/>
        </w:rPr>
        <w:t xml:space="preserve"> inicial (plantillas, Pre-SCO básico, fichas técnicas).</w:t>
      </w:r>
      <w:r w:rsidRPr="004A6A8B">
        <w:rPr>
          <w:rFonts w:ascii="Arial" w:hAnsi="Arial" w:cs="Arial"/>
        </w:rPr>
        <w:br/>
        <w:t xml:space="preserve">e) </w:t>
      </w:r>
      <w:r w:rsidRPr="004A6A8B">
        <w:rPr>
          <w:rFonts w:ascii="Arial" w:hAnsi="Arial" w:cs="Arial"/>
          <w:b/>
          <w:bCs/>
        </w:rPr>
        <w:t>Apoyo a la estructura comercial</w:t>
      </w:r>
      <w:r w:rsidRPr="004A6A8B">
        <w:rPr>
          <w:rFonts w:ascii="Arial" w:hAnsi="Arial" w:cs="Arial"/>
        </w:rPr>
        <w:t xml:space="preserve"> de MGC mediante actividades operativas autorizadas.</w:t>
      </w:r>
    </w:p>
    <w:p w14:paraId="76995203" w14:textId="27256363" w:rsidR="00EE4B8B" w:rsidRPr="00CC0EDF" w:rsidRDefault="00EE4B8B" w:rsidP="00EE4B8B">
      <w:pPr>
        <w:rPr>
          <w:rFonts w:ascii="Arial" w:hAnsi="Arial" w:cs="Arial"/>
        </w:rPr>
      </w:pPr>
    </w:p>
    <w:p w14:paraId="6840C2B9" w14:textId="2196CAFC" w:rsidR="00EE4B8B" w:rsidRPr="00CC0EDF" w:rsidRDefault="00EE4B8B" w:rsidP="00EE4B8B">
      <w:pPr>
        <w:rPr>
          <w:rFonts w:ascii="Arial" w:hAnsi="Arial" w:cs="Arial"/>
          <w:b/>
          <w:bCs/>
        </w:rPr>
      </w:pPr>
      <w:r w:rsidRPr="00CC0EDF">
        <w:rPr>
          <w:rFonts w:ascii="Arial" w:hAnsi="Arial" w:cs="Arial"/>
          <w:b/>
          <w:bCs/>
        </w:rPr>
        <w:lastRenderedPageBreak/>
        <w:t xml:space="preserve">3. </w:t>
      </w:r>
      <w:r w:rsidR="004A6A8B" w:rsidRPr="00CC0EDF">
        <w:rPr>
          <w:rFonts w:ascii="Arial" w:hAnsi="Arial" w:cs="Arial"/>
          <w:b/>
          <w:bCs/>
        </w:rPr>
        <w:t>FACULTADES Y RESTRICCIONES</w:t>
      </w:r>
    </w:p>
    <w:p w14:paraId="1AC56C12" w14:textId="77777777" w:rsidR="004A6A8B" w:rsidRPr="004A6A8B" w:rsidRDefault="004A6A8B" w:rsidP="004A6A8B">
      <w:pPr>
        <w:rPr>
          <w:rFonts w:ascii="Arial" w:hAnsi="Arial" w:cs="Arial"/>
          <w:b/>
          <w:bCs/>
        </w:rPr>
      </w:pPr>
      <w:r w:rsidRPr="004A6A8B">
        <w:rPr>
          <w:rFonts w:ascii="Arial" w:hAnsi="Arial" w:cs="Arial"/>
          <w:b/>
          <w:bCs/>
        </w:rPr>
        <w:t>3.1 Facultades permitidas</w:t>
      </w:r>
    </w:p>
    <w:p w14:paraId="22CFA923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>El Colaborador podrá:</w:t>
      </w:r>
    </w:p>
    <w:p w14:paraId="139858D8" w14:textId="77777777" w:rsidR="004A6A8B" w:rsidRPr="004A6A8B" w:rsidRDefault="004A6A8B" w:rsidP="004A6A8B">
      <w:pPr>
        <w:numPr>
          <w:ilvl w:val="0"/>
          <w:numId w:val="2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Presentar a MGC con contactos validados.</w:t>
      </w:r>
    </w:p>
    <w:p w14:paraId="569501A0" w14:textId="77777777" w:rsidR="004A6A8B" w:rsidRPr="004A6A8B" w:rsidRDefault="004A6A8B" w:rsidP="004A6A8B">
      <w:pPr>
        <w:numPr>
          <w:ilvl w:val="0"/>
          <w:numId w:val="2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Solicitar documentación básica a proveedores y compradores.</w:t>
      </w:r>
    </w:p>
    <w:p w14:paraId="2D6C48F1" w14:textId="77777777" w:rsidR="004A6A8B" w:rsidRPr="004A6A8B" w:rsidRDefault="004A6A8B" w:rsidP="004A6A8B">
      <w:pPr>
        <w:numPr>
          <w:ilvl w:val="0"/>
          <w:numId w:val="2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Usar plantillas, scripts y material corporativo autorizado.</w:t>
      </w:r>
    </w:p>
    <w:p w14:paraId="2E371C05" w14:textId="77777777" w:rsidR="004A6A8B" w:rsidRPr="004A6A8B" w:rsidRDefault="004A6A8B" w:rsidP="004A6A8B">
      <w:pPr>
        <w:numPr>
          <w:ilvl w:val="0"/>
          <w:numId w:val="2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Completar matrices de datos, Pre-SCO preliminar y formularios.</w:t>
      </w:r>
    </w:p>
    <w:p w14:paraId="133AB6D3" w14:textId="77777777" w:rsidR="004A6A8B" w:rsidRPr="004A6A8B" w:rsidRDefault="004A6A8B" w:rsidP="004A6A8B">
      <w:pPr>
        <w:numPr>
          <w:ilvl w:val="0"/>
          <w:numId w:val="2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 xml:space="preserve">Gestionar </w:t>
      </w:r>
      <w:proofErr w:type="spellStart"/>
      <w:r w:rsidRPr="004A6A8B">
        <w:rPr>
          <w:rFonts w:ascii="Arial" w:hAnsi="Arial" w:cs="Arial"/>
        </w:rPr>
        <w:t>networking</w:t>
      </w:r>
      <w:proofErr w:type="spellEnd"/>
      <w:r w:rsidRPr="004A6A8B">
        <w:rPr>
          <w:rFonts w:ascii="Arial" w:hAnsi="Arial" w:cs="Arial"/>
        </w:rPr>
        <w:t xml:space="preserve"> profesional inicial.</w:t>
      </w:r>
    </w:p>
    <w:p w14:paraId="4E84694F" w14:textId="77777777" w:rsidR="004A6A8B" w:rsidRPr="004A6A8B" w:rsidRDefault="004A6A8B" w:rsidP="004A6A8B">
      <w:pPr>
        <w:rPr>
          <w:rFonts w:ascii="Arial" w:hAnsi="Arial" w:cs="Arial"/>
          <w:b/>
          <w:bCs/>
        </w:rPr>
      </w:pPr>
      <w:r w:rsidRPr="004A6A8B">
        <w:rPr>
          <w:rFonts w:ascii="Arial" w:hAnsi="Arial" w:cs="Arial"/>
          <w:b/>
          <w:bCs/>
        </w:rPr>
        <w:t>3.2 Restricciones estrictas</w:t>
      </w:r>
    </w:p>
    <w:p w14:paraId="48C8DF6E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 xml:space="preserve">El Colaborador </w:t>
      </w:r>
      <w:r w:rsidRPr="004A6A8B">
        <w:rPr>
          <w:rFonts w:ascii="Arial" w:hAnsi="Arial" w:cs="Arial"/>
          <w:b/>
          <w:bCs/>
        </w:rPr>
        <w:t>NO podrá</w:t>
      </w:r>
      <w:r w:rsidRPr="004A6A8B">
        <w:rPr>
          <w:rFonts w:ascii="Arial" w:hAnsi="Arial" w:cs="Arial"/>
        </w:rPr>
        <w:t>:</w:t>
      </w:r>
    </w:p>
    <w:p w14:paraId="5D304FBB" w14:textId="77777777" w:rsidR="004A6A8B" w:rsidRPr="004A6A8B" w:rsidRDefault="004A6A8B" w:rsidP="004A6A8B">
      <w:pPr>
        <w:numPr>
          <w:ilvl w:val="0"/>
          <w:numId w:val="3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Negociar precios o condiciones comerciales.</w:t>
      </w:r>
    </w:p>
    <w:p w14:paraId="216FB1CC" w14:textId="77777777" w:rsidR="004A6A8B" w:rsidRPr="004A6A8B" w:rsidRDefault="004A6A8B" w:rsidP="004A6A8B">
      <w:pPr>
        <w:numPr>
          <w:ilvl w:val="0"/>
          <w:numId w:val="3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Comprometer volúmenes o plazos.</w:t>
      </w:r>
    </w:p>
    <w:p w14:paraId="5504920F" w14:textId="77777777" w:rsidR="004A6A8B" w:rsidRPr="004A6A8B" w:rsidRDefault="004A6A8B" w:rsidP="004A6A8B">
      <w:pPr>
        <w:numPr>
          <w:ilvl w:val="0"/>
          <w:numId w:val="3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Emitir documentos oficiales (SCO, LOI, ICPO, contratos).</w:t>
      </w:r>
    </w:p>
    <w:p w14:paraId="2B643712" w14:textId="77777777" w:rsidR="004A6A8B" w:rsidRPr="004A6A8B" w:rsidRDefault="004A6A8B" w:rsidP="004A6A8B">
      <w:pPr>
        <w:numPr>
          <w:ilvl w:val="0"/>
          <w:numId w:val="3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Prometer capacidades o estructuras financieras de MGC.</w:t>
      </w:r>
    </w:p>
    <w:p w14:paraId="3EA17D6A" w14:textId="77777777" w:rsidR="004A6A8B" w:rsidRPr="004A6A8B" w:rsidRDefault="004A6A8B" w:rsidP="004A6A8B">
      <w:pPr>
        <w:numPr>
          <w:ilvl w:val="0"/>
          <w:numId w:val="3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Realizar acuerdos paralelos o actividades competitivas.</w:t>
      </w:r>
    </w:p>
    <w:p w14:paraId="5455171C" w14:textId="77777777" w:rsidR="004A6A8B" w:rsidRPr="004A6A8B" w:rsidRDefault="004A6A8B" w:rsidP="004A6A8B">
      <w:pPr>
        <w:numPr>
          <w:ilvl w:val="0"/>
          <w:numId w:val="3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Contactar a proveedores/compradores de MGC fuera del marco de este contrato.</w:t>
      </w:r>
    </w:p>
    <w:p w14:paraId="5F647193" w14:textId="77777777" w:rsidR="004A6A8B" w:rsidRPr="004A6A8B" w:rsidRDefault="004A6A8B" w:rsidP="004A6A8B">
      <w:pPr>
        <w:numPr>
          <w:ilvl w:val="0"/>
          <w:numId w:val="3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Copiar, almacenar o divulgar información sin permiso.</w:t>
      </w:r>
    </w:p>
    <w:p w14:paraId="2B65FD87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 xml:space="preserve">El incumplimiento genera </w:t>
      </w:r>
      <w:r w:rsidRPr="004A6A8B">
        <w:rPr>
          <w:rFonts w:ascii="Arial" w:hAnsi="Arial" w:cs="Arial"/>
          <w:b/>
          <w:bCs/>
        </w:rPr>
        <w:t>termino inmediato</w:t>
      </w:r>
      <w:r w:rsidRPr="004A6A8B">
        <w:rPr>
          <w:rFonts w:ascii="Arial" w:hAnsi="Arial" w:cs="Arial"/>
        </w:rPr>
        <w:t xml:space="preserve"> y acciones legales.</w:t>
      </w:r>
    </w:p>
    <w:p w14:paraId="11DD06EC" w14:textId="7CAA747C" w:rsidR="00EE4B8B" w:rsidRPr="00CC0EDF" w:rsidRDefault="00EE4B8B" w:rsidP="00EE4B8B">
      <w:pPr>
        <w:rPr>
          <w:rFonts w:ascii="Arial" w:hAnsi="Arial" w:cs="Arial"/>
          <w:b/>
          <w:bCs/>
        </w:rPr>
      </w:pPr>
      <w:r w:rsidRPr="00CC0EDF">
        <w:rPr>
          <w:rFonts w:ascii="Arial" w:hAnsi="Arial" w:cs="Arial"/>
          <w:b/>
          <w:bCs/>
        </w:rPr>
        <w:t xml:space="preserve">4. </w:t>
      </w:r>
      <w:r w:rsidR="004A6A8B" w:rsidRPr="00CC0EDF">
        <w:rPr>
          <w:rFonts w:ascii="Arial" w:hAnsi="Arial" w:cs="Arial"/>
          <w:b/>
          <w:bCs/>
        </w:rPr>
        <w:t>OBLIGACIONES DEL COLABORADOR</w:t>
      </w:r>
    </w:p>
    <w:p w14:paraId="4B85CB54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>El Colaborador se compromete a:</w:t>
      </w:r>
    </w:p>
    <w:p w14:paraId="66D63C2A" w14:textId="77777777" w:rsidR="004A6A8B" w:rsidRPr="004A6A8B" w:rsidRDefault="004A6A8B" w:rsidP="004A6A8B">
      <w:pPr>
        <w:numPr>
          <w:ilvl w:val="0"/>
          <w:numId w:val="4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Actuar con profesionalismo, ética y confidencialidad.</w:t>
      </w:r>
    </w:p>
    <w:p w14:paraId="43CF119E" w14:textId="77777777" w:rsidR="004A6A8B" w:rsidRPr="004A6A8B" w:rsidRDefault="004A6A8B" w:rsidP="004A6A8B">
      <w:pPr>
        <w:numPr>
          <w:ilvl w:val="0"/>
          <w:numId w:val="4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Mantener reportes semanales completos.</w:t>
      </w:r>
    </w:p>
    <w:p w14:paraId="79E3A5A0" w14:textId="77777777" w:rsidR="004A6A8B" w:rsidRPr="004A6A8B" w:rsidRDefault="004A6A8B" w:rsidP="004A6A8B">
      <w:pPr>
        <w:numPr>
          <w:ilvl w:val="0"/>
          <w:numId w:val="4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Ingresar toda la información al CRM de MGC.</w:t>
      </w:r>
    </w:p>
    <w:p w14:paraId="2D55D30D" w14:textId="77777777" w:rsidR="004A6A8B" w:rsidRPr="004A6A8B" w:rsidRDefault="004A6A8B" w:rsidP="004A6A8B">
      <w:pPr>
        <w:numPr>
          <w:ilvl w:val="0"/>
          <w:numId w:val="4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Utilizar exclusivamente material autorizado.</w:t>
      </w:r>
    </w:p>
    <w:p w14:paraId="508E712A" w14:textId="77777777" w:rsidR="004A6A8B" w:rsidRPr="004A6A8B" w:rsidRDefault="004A6A8B" w:rsidP="004A6A8B">
      <w:pPr>
        <w:numPr>
          <w:ilvl w:val="0"/>
          <w:numId w:val="4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Respetar procesos, estructura y cadena de mando de MGC.</w:t>
      </w:r>
    </w:p>
    <w:p w14:paraId="03983120" w14:textId="77777777" w:rsidR="004A6A8B" w:rsidRPr="004A6A8B" w:rsidRDefault="004A6A8B" w:rsidP="004A6A8B">
      <w:pPr>
        <w:numPr>
          <w:ilvl w:val="0"/>
          <w:numId w:val="4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No operar por su cuenta ni competir directa o indirectamente.</w:t>
      </w:r>
    </w:p>
    <w:p w14:paraId="763EBB5D" w14:textId="77777777" w:rsidR="004A6A8B" w:rsidRDefault="004A6A8B" w:rsidP="00EE4B8B">
      <w:pPr>
        <w:rPr>
          <w:rFonts w:ascii="Arial" w:hAnsi="Arial" w:cs="Arial"/>
        </w:rPr>
      </w:pPr>
    </w:p>
    <w:p w14:paraId="347A4B41" w14:textId="77777777" w:rsidR="00CC0EDF" w:rsidRPr="00CC0EDF" w:rsidRDefault="00CC0EDF" w:rsidP="00EE4B8B">
      <w:pPr>
        <w:rPr>
          <w:rFonts w:ascii="Arial" w:hAnsi="Arial" w:cs="Arial"/>
        </w:rPr>
      </w:pPr>
    </w:p>
    <w:p w14:paraId="20609AAD" w14:textId="77777777" w:rsidR="004A6A8B" w:rsidRPr="00CC0EDF" w:rsidRDefault="004A6A8B" w:rsidP="00EE4B8B">
      <w:pPr>
        <w:rPr>
          <w:rFonts w:ascii="Arial" w:hAnsi="Arial" w:cs="Arial"/>
        </w:rPr>
      </w:pPr>
    </w:p>
    <w:p w14:paraId="2837705D" w14:textId="6FB6C5D2" w:rsidR="00EE4B8B" w:rsidRPr="00CC0EDF" w:rsidRDefault="00EE4B8B" w:rsidP="00EE4B8B">
      <w:pPr>
        <w:rPr>
          <w:rFonts w:ascii="Arial" w:hAnsi="Arial" w:cs="Arial"/>
          <w:b/>
          <w:bCs/>
        </w:rPr>
      </w:pPr>
      <w:r w:rsidRPr="00CC0EDF">
        <w:rPr>
          <w:rFonts w:ascii="Arial" w:hAnsi="Arial" w:cs="Arial"/>
          <w:b/>
          <w:bCs/>
        </w:rPr>
        <w:lastRenderedPageBreak/>
        <w:t xml:space="preserve">5. </w:t>
      </w:r>
      <w:r w:rsidR="004A6A8B" w:rsidRPr="00CC0EDF">
        <w:rPr>
          <w:rFonts w:ascii="Arial" w:hAnsi="Arial" w:cs="Arial"/>
          <w:b/>
          <w:bCs/>
        </w:rPr>
        <w:t>OBLIGACIONES DE MGC</w:t>
      </w:r>
    </w:p>
    <w:p w14:paraId="19FEF43E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>MGC se compromete a:</w:t>
      </w:r>
    </w:p>
    <w:p w14:paraId="64ECB6C1" w14:textId="77777777" w:rsidR="004A6A8B" w:rsidRPr="004A6A8B" w:rsidRDefault="004A6A8B" w:rsidP="004A6A8B">
      <w:pPr>
        <w:numPr>
          <w:ilvl w:val="0"/>
          <w:numId w:val="5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Proveer plantillas, scripts y estructura documental.</w:t>
      </w:r>
    </w:p>
    <w:p w14:paraId="682BE7D9" w14:textId="77777777" w:rsidR="004A6A8B" w:rsidRPr="004A6A8B" w:rsidRDefault="004A6A8B" w:rsidP="004A6A8B">
      <w:pPr>
        <w:numPr>
          <w:ilvl w:val="0"/>
          <w:numId w:val="5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Asignar contactos, listas y oportunidades.</w:t>
      </w:r>
    </w:p>
    <w:p w14:paraId="776A5296" w14:textId="77777777" w:rsidR="004A6A8B" w:rsidRPr="004A6A8B" w:rsidRDefault="004A6A8B" w:rsidP="004A6A8B">
      <w:pPr>
        <w:numPr>
          <w:ilvl w:val="0"/>
          <w:numId w:val="5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Supervisar y guiar las gestiones del Colaborador.</w:t>
      </w:r>
    </w:p>
    <w:p w14:paraId="44EF2DC4" w14:textId="77777777" w:rsidR="004A6A8B" w:rsidRPr="004A6A8B" w:rsidRDefault="004A6A8B" w:rsidP="004A6A8B">
      <w:pPr>
        <w:numPr>
          <w:ilvl w:val="0"/>
          <w:numId w:val="5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Pagar comisiones acordadas en caso de cierres reales.</w:t>
      </w:r>
    </w:p>
    <w:p w14:paraId="26BB99FD" w14:textId="77777777" w:rsidR="004A6A8B" w:rsidRPr="004A6A8B" w:rsidRDefault="004A6A8B" w:rsidP="004A6A8B">
      <w:pPr>
        <w:numPr>
          <w:ilvl w:val="0"/>
          <w:numId w:val="5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Proveer acceso gradual a información interna según desempeño.</w:t>
      </w:r>
    </w:p>
    <w:p w14:paraId="4219CAFF" w14:textId="2EFE4D4A" w:rsidR="00EE4B8B" w:rsidRPr="00CC0EDF" w:rsidRDefault="00EE4B8B" w:rsidP="00EE4B8B">
      <w:pPr>
        <w:rPr>
          <w:rFonts w:ascii="Arial" w:hAnsi="Arial" w:cs="Arial"/>
          <w:b/>
          <w:bCs/>
        </w:rPr>
      </w:pPr>
      <w:r w:rsidRPr="00CC0EDF">
        <w:rPr>
          <w:rFonts w:ascii="Arial" w:hAnsi="Arial" w:cs="Arial"/>
          <w:b/>
          <w:bCs/>
        </w:rPr>
        <w:t xml:space="preserve">6. </w:t>
      </w:r>
      <w:r w:rsidR="004A6A8B" w:rsidRPr="00CC0EDF">
        <w:rPr>
          <w:rFonts w:ascii="Arial" w:hAnsi="Arial" w:cs="Arial"/>
          <w:b/>
          <w:bCs/>
        </w:rPr>
        <w:t>COMPENSACIÓN Y COMISIONES</w:t>
      </w:r>
    </w:p>
    <w:p w14:paraId="0DF1465C" w14:textId="77777777" w:rsidR="004A6A8B" w:rsidRPr="004A6A8B" w:rsidRDefault="004A6A8B" w:rsidP="004A6A8B">
      <w:pPr>
        <w:rPr>
          <w:rFonts w:ascii="Arial" w:hAnsi="Arial" w:cs="Arial"/>
          <w:b/>
          <w:bCs/>
        </w:rPr>
      </w:pPr>
      <w:r w:rsidRPr="004A6A8B">
        <w:rPr>
          <w:rFonts w:ascii="Arial" w:hAnsi="Arial" w:cs="Arial"/>
          <w:b/>
          <w:bCs/>
        </w:rPr>
        <w:t>6.1 Fee por contrato proveedor</w:t>
      </w:r>
    </w:p>
    <w:p w14:paraId="7C24F3A9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>Por cada proveedor gestionado por el Colaborador que firme un contrato de intermediación con MGC (fee USD $2.000 pagado), el Colaborador recibirá:</w:t>
      </w:r>
    </w:p>
    <w:p w14:paraId="30A49C19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Segoe UI Emoji" w:hAnsi="Segoe UI Emoji" w:cs="Segoe UI Emoji"/>
        </w:rPr>
        <w:t>👉</w:t>
      </w:r>
      <w:r w:rsidRPr="004A6A8B">
        <w:rPr>
          <w:rFonts w:ascii="Arial" w:hAnsi="Arial" w:cs="Arial"/>
        </w:rPr>
        <w:t xml:space="preserve"> </w:t>
      </w:r>
      <w:r w:rsidRPr="004A6A8B">
        <w:rPr>
          <w:rFonts w:ascii="Arial" w:hAnsi="Arial" w:cs="Arial"/>
          <w:b/>
          <w:bCs/>
        </w:rPr>
        <w:t>USD $600</w:t>
      </w:r>
      <w:r w:rsidRPr="004A6A8B">
        <w:rPr>
          <w:rFonts w:ascii="Arial" w:hAnsi="Arial" w:cs="Arial"/>
        </w:rPr>
        <w:t>.</w:t>
      </w:r>
    </w:p>
    <w:p w14:paraId="7FDF09AF" w14:textId="77777777" w:rsidR="004A6A8B" w:rsidRPr="004A6A8B" w:rsidRDefault="004A6A8B" w:rsidP="004A6A8B">
      <w:pPr>
        <w:rPr>
          <w:rFonts w:ascii="Arial" w:hAnsi="Arial" w:cs="Arial"/>
          <w:b/>
          <w:bCs/>
        </w:rPr>
      </w:pPr>
      <w:r w:rsidRPr="004A6A8B">
        <w:rPr>
          <w:rFonts w:ascii="Arial" w:hAnsi="Arial" w:cs="Arial"/>
          <w:b/>
          <w:bCs/>
        </w:rPr>
        <w:t>6.2 Comisiones por cierres comerciales</w:t>
      </w:r>
    </w:p>
    <w:p w14:paraId="2A837689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 xml:space="preserve">Sobre </w:t>
      </w:r>
      <w:r w:rsidRPr="004A6A8B">
        <w:rPr>
          <w:rFonts w:ascii="Arial" w:hAnsi="Arial" w:cs="Arial"/>
          <w:b/>
          <w:bCs/>
        </w:rPr>
        <w:t>el ingreso neto</w:t>
      </w:r>
      <w:r w:rsidRPr="004A6A8B">
        <w:rPr>
          <w:rFonts w:ascii="Arial" w:hAnsi="Arial" w:cs="Arial"/>
        </w:rPr>
        <w:t xml:space="preserve"> recibido por MGC en operaciones de minerales, el Colaborador recibirá:</w:t>
      </w:r>
    </w:p>
    <w:p w14:paraId="10673845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Segoe UI Emoji" w:hAnsi="Segoe UI Emoji" w:cs="Segoe UI Emoji"/>
        </w:rPr>
        <w:t>🔹</w:t>
      </w:r>
      <w:r w:rsidRPr="004A6A8B">
        <w:rPr>
          <w:rFonts w:ascii="Arial" w:hAnsi="Arial" w:cs="Arial"/>
        </w:rPr>
        <w:t xml:space="preserve"> Operaciones &gt; USD $200.000 → </w:t>
      </w:r>
      <w:r w:rsidRPr="004A6A8B">
        <w:rPr>
          <w:rFonts w:ascii="Arial" w:hAnsi="Arial" w:cs="Arial"/>
          <w:b/>
          <w:bCs/>
        </w:rPr>
        <w:t>10%</w:t>
      </w:r>
      <w:r w:rsidRPr="004A6A8B">
        <w:rPr>
          <w:rFonts w:ascii="Arial" w:hAnsi="Arial" w:cs="Arial"/>
        </w:rPr>
        <w:br/>
      </w:r>
      <w:r w:rsidRPr="004A6A8B">
        <w:rPr>
          <w:rFonts w:ascii="Segoe UI Emoji" w:hAnsi="Segoe UI Emoji" w:cs="Segoe UI Emoji"/>
        </w:rPr>
        <w:t>🔹</w:t>
      </w:r>
      <w:r w:rsidRPr="004A6A8B">
        <w:rPr>
          <w:rFonts w:ascii="Arial" w:hAnsi="Arial" w:cs="Arial"/>
        </w:rPr>
        <w:t xml:space="preserve"> USD $100.000 – 199.999 → </w:t>
      </w:r>
      <w:r w:rsidRPr="004A6A8B">
        <w:rPr>
          <w:rFonts w:ascii="Arial" w:hAnsi="Arial" w:cs="Arial"/>
          <w:b/>
          <w:bCs/>
        </w:rPr>
        <w:t>12%</w:t>
      </w:r>
      <w:r w:rsidRPr="004A6A8B">
        <w:rPr>
          <w:rFonts w:ascii="Arial" w:hAnsi="Arial" w:cs="Arial"/>
        </w:rPr>
        <w:br/>
      </w:r>
      <w:r w:rsidRPr="004A6A8B">
        <w:rPr>
          <w:rFonts w:ascii="Segoe UI Emoji" w:hAnsi="Segoe UI Emoji" w:cs="Segoe UI Emoji"/>
        </w:rPr>
        <w:t>🔹</w:t>
      </w:r>
      <w:r w:rsidRPr="004A6A8B">
        <w:rPr>
          <w:rFonts w:ascii="Arial" w:hAnsi="Arial" w:cs="Arial"/>
        </w:rPr>
        <w:t xml:space="preserve"> &lt; USD $100.000 → </w:t>
      </w:r>
      <w:r w:rsidRPr="004A6A8B">
        <w:rPr>
          <w:rFonts w:ascii="Arial" w:hAnsi="Arial" w:cs="Arial"/>
          <w:b/>
          <w:bCs/>
        </w:rPr>
        <w:t>20%</w:t>
      </w:r>
    </w:p>
    <w:p w14:paraId="3B4B2113" w14:textId="77777777" w:rsidR="004A6A8B" w:rsidRPr="004A6A8B" w:rsidRDefault="004A6A8B" w:rsidP="004A6A8B">
      <w:pPr>
        <w:rPr>
          <w:rFonts w:ascii="Arial" w:hAnsi="Arial" w:cs="Arial"/>
          <w:b/>
          <w:bCs/>
        </w:rPr>
      </w:pPr>
      <w:r w:rsidRPr="004A6A8B">
        <w:rPr>
          <w:rFonts w:ascii="Arial" w:hAnsi="Arial" w:cs="Arial"/>
          <w:b/>
          <w:bCs/>
        </w:rPr>
        <w:t>6.3 Inversiones, pertenencias y proyectos especiales</w:t>
      </w:r>
    </w:p>
    <w:p w14:paraId="4C40A5C7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 xml:space="preserve">Inversiones &lt; USD $250.000 → </w:t>
      </w:r>
      <w:r w:rsidRPr="004A6A8B">
        <w:rPr>
          <w:rFonts w:ascii="Arial" w:hAnsi="Arial" w:cs="Arial"/>
          <w:b/>
          <w:bCs/>
        </w:rPr>
        <w:t>10%</w:t>
      </w:r>
      <w:r w:rsidRPr="004A6A8B">
        <w:rPr>
          <w:rFonts w:ascii="Arial" w:hAnsi="Arial" w:cs="Arial"/>
        </w:rPr>
        <w:br/>
        <w:t xml:space="preserve">Inversiones &gt; USD $250.000 → </w:t>
      </w:r>
      <w:r w:rsidRPr="004A6A8B">
        <w:rPr>
          <w:rFonts w:ascii="Arial" w:hAnsi="Arial" w:cs="Arial"/>
          <w:b/>
          <w:bCs/>
        </w:rPr>
        <w:t>5%</w:t>
      </w:r>
      <w:r w:rsidRPr="004A6A8B">
        <w:rPr>
          <w:rFonts w:ascii="Arial" w:hAnsi="Arial" w:cs="Arial"/>
        </w:rPr>
        <w:br/>
        <w:t>Operaciones multimillonarias → caso a caso (Anexo II).</w:t>
      </w:r>
    </w:p>
    <w:p w14:paraId="008ACB99" w14:textId="77777777" w:rsidR="004A6A8B" w:rsidRPr="004A6A8B" w:rsidRDefault="004A6A8B" w:rsidP="004A6A8B">
      <w:pPr>
        <w:rPr>
          <w:rFonts w:ascii="Arial" w:hAnsi="Arial" w:cs="Arial"/>
          <w:b/>
          <w:bCs/>
        </w:rPr>
      </w:pPr>
      <w:r w:rsidRPr="004A6A8B">
        <w:rPr>
          <w:rFonts w:ascii="Arial" w:hAnsi="Arial" w:cs="Arial"/>
          <w:b/>
          <w:bCs/>
        </w:rPr>
        <w:t>6.4 Condiciones</w:t>
      </w:r>
    </w:p>
    <w:p w14:paraId="67B16F57" w14:textId="77777777" w:rsidR="004A6A8B" w:rsidRPr="004A6A8B" w:rsidRDefault="004A6A8B" w:rsidP="004A6A8B">
      <w:pPr>
        <w:numPr>
          <w:ilvl w:val="0"/>
          <w:numId w:val="6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Comisiones se pagan solo cuando MGC recibe el dinero.</w:t>
      </w:r>
    </w:p>
    <w:p w14:paraId="1D0956BE" w14:textId="77777777" w:rsidR="004A6A8B" w:rsidRPr="004A6A8B" w:rsidRDefault="004A6A8B" w:rsidP="004A6A8B">
      <w:pPr>
        <w:numPr>
          <w:ilvl w:val="0"/>
          <w:numId w:val="6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El Colaborador debe emitir boleta/factura válida según su país.</w:t>
      </w:r>
    </w:p>
    <w:p w14:paraId="0A5178D0" w14:textId="77777777" w:rsidR="004A6A8B" w:rsidRPr="004A6A8B" w:rsidRDefault="004A6A8B" w:rsidP="004A6A8B">
      <w:pPr>
        <w:numPr>
          <w:ilvl w:val="0"/>
          <w:numId w:val="6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No existen anticipos ni comisiones por intenciones.</w:t>
      </w:r>
    </w:p>
    <w:p w14:paraId="728D6908" w14:textId="33F8840C" w:rsidR="00EE4B8B" w:rsidRDefault="00EE4B8B" w:rsidP="00EE4B8B">
      <w:pPr>
        <w:rPr>
          <w:rFonts w:ascii="Arial" w:hAnsi="Arial" w:cs="Arial"/>
        </w:rPr>
      </w:pPr>
    </w:p>
    <w:p w14:paraId="3D9443A9" w14:textId="77777777" w:rsidR="00CC0EDF" w:rsidRDefault="00CC0EDF" w:rsidP="00EE4B8B">
      <w:pPr>
        <w:rPr>
          <w:rFonts w:ascii="Arial" w:hAnsi="Arial" w:cs="Arial"/>
        </w:rPr>
      </w:pPr>
    </w:p>
    <w:p w14:paraId="6D6DCFE2" w14:textId="77777777" w:rsidR="00CC0EDF" w:rsidRDefault="00CC0EDF" w:rsidP="00EE4B8B">
      <w:pPr>
        <w:rPr>
          <w:rFonts w:ascii="Arial" w:hAnsi="Arial" w:cs="Arial"/>
        </w:rPr>
      </w:pPr>
    </w:p>
    <w:p w14:paraId="5A1E5D1F" w14:textId="77777777" w:rsidR="00CC0EDF" w:rsidRDefault="00CC0EDF" w:rsidP="00EE4B8B">
      <w:pPr>
        <w:rPr>
          <w:rFonts w:ascii="Arial" w:hAnsi="Arial" w:cs="Arial"/>
        </w:rPr>
      </w:pPr>
    </w:p>
    <w:p w14:paraId="1B2463D5" w14:textId="77777777" w:rsidR="00CC0EDF" w:rsidRPr="00CC0EDF" w:rsidRDefault="00CC0EDF" w:rsidP="00EE4B8B">
      <w:pPr>
        <w:rPr>
          <w:rFonts w:ascii="Arial" w:hAnsi="Arial" w:cs="Arial"/>
        </w:rPr>
      </w:pPr>
    </w:p>
    <w:p w14:paraId="38C56271" w14:textId="3B612630" w:rsidR="00EE4B8B" w:rsidRPr="00CC0EDF" w:rsidRDefault="00EE4B8B" w:rsidP="00EE4B8B">
      <w:pPr>
        <w:rPr>
          <w:rFonts w:ascii="Arial" w:hAnsi="Arial" w:cs="Arial"/>
          <w:b/>
          <w:bCs/>
        </w:rPr>
      </w:pPr>
      <w:r w:rsidRPr="00CC0EDF">
        <w:rPr>
          <w:rFonts w:ascii="Arial" w:hAnsi="Arial" w:cs="Arial"/>
          <w:b/>
          <w:bCs/>
        </w:rPr>
        <w:lastRenderedPageBreak/>
        <w:t xml:space="preserve">7. </w:t>
      </w:r>
      <w:r w:rsidR="004A6A8B" w:rsidRPr="00CC0EDF">
        <w:rPr>
          <w:rFonts w:ascii="Arial" w:hAnsi="Arial" w:cs="Arial"/>
          <w:b/>
          <w:bCs/>
        </w:rPr>
        <w:t>CONFIDENCIALIDAD Y NO DIVULGACIÓN (3 AÑOS)</w:t>
      </w:r>
    </w:p>
    <w:p w14:paraId="0008DD8F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 xml:space="preserve">El Colaborador deberá mantener </w:t>
      </w:r>
      <w:r w:rsidRPr="004A6A8B">
        <w:rPr>
          <w:rFonts w:ascii="Arial" w:hAnsi="Arial" w:cs="Arial"/>
          <w:b/>
          <w:bCs/>
        </w:rPr>
        <w:t>confidencialidad absoluta</w:t>
      </w:r>
      <w:r w:rsidRPr="004A6A8B">
        <w:rPr>
          <w:rFonts w:ascii="Arial" w:hAnsi="Arial" w:cs="Arial"/>
        </w:rPr>
        <w:t xml:space="preserve"> sobre:</w:t>
      </w:r>
    </w:p>
    <w:p w14:paraId="6F287609" w14:textId="77777777" w:rsidR="004A6A8B" w:rsidRPr="004A6A8B" w:rsidRDefault="004A6A8B" w:rsidP="004A6A8B">
      <w:pPr>
        <w:numPr>
          <w:ilvl w:val="0"/>
          <w:numId w:val="7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Contactos, bases de datos, agendas</w:t>
      </w:r>
    </w:p>
    <w:p w14:paraId="7E453539" w14:textId="77777777" w:rsidR="004A6A8B" w:rsidRPr="004A6A8B" w:rsidRDefault="004A6A8B" w:rsidP="004A6A8B">
      <w:pPr>
        <w:numPr>
          <w:ilvl w:val="0"/>
          <w:numId w:val="7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Precios, márgenes, contratos</w:t>
      </w:r>
    </w:p>
    <w:p w14:paraId="4017C039" w14:textId="77777777" w:rsidR="004A6A8B" w:rsidRPr="004A6A8B" w:rsidRDefault="004A6A8B" w:rsidP="004A6A8B">
      <w:pPr>
        <w:numPr>
          <w:ilvl w:val="0"/>
          <w:numId w:val="7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SCO, LOI, ICPO, NDA</w:t>
      </w:r>
    </w:p>
    <w:p w14:paraId="6A360F90" w14:textId="77777777" w:rsidR="004A6A8B" w:rsidRPr="004A6A8B" w:rsidRDefault="004A6A8B" w:rsidP="004A6A8B">
      <w:pPr>
        <w:numPr>
          <w:ilvl w:val="0"/>
          <w:numId w:val="7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SGS/MSK, BL, certificados</w:t>
      </w:r>
    </w:p>
    <w:p w14:paraId="370004BE" w14:textId="77777777" w:rsidR="004A6A8B" w:rsidRPr="004A6A8B" w:rsidRDefault="004A6A8B" w:rsidP="004A6A8B">
      <w:pPr>
        <w:numPr>
          <w:ilvl w:val="0"/>
          <w:numId w:val="7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Estrategia comercial</w:t>
      </w:r>
    </w:p>
    <w:p w14:paraId="16C2C96A" w14:textId="77777777" w:rsidR="004A6A8B" w:rsidRPr="004A6A8B" w:rsidRDefault="004A6A8B" w:rsidP="004A6A8B">
      <w:pPr>
        <w:numPr>
          <w:ilvl w:val="0"/>
          <w:numId w:val="7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Información interna de MGC y del Holding</w:t>
      </w:r>
    </w:p>
    <w:p w14:paraId="49B5998F" w14:textId="77777777" w:rsidR="004A6A8B" w:rsidRPr="004A6A8B" w:rsidRDefault="004A6A8B" w:rsidP="004A6A8B">
      <w:pPr>
        <w:numPr>
          <w:ilvl w:val="0"/>
          <w:numId w:val="7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Procesos operativos, modelos y plantillas</w:t>
      </w:r>
    </w:p>
    <w:p w14:paraId="56D0E9AD" w14:textId="77777777" w:rsidR="004A6A8B" w:rsidRPr="004A6A8B" w:rsidRDefault="004A6A8B" w:rsidP="004A6A8B">
      <w:pPr>
        <w:rPr>
          <w:rFonts w:ascii="Arial" w:hAnsi="Arial" w:cs="Arial"/>
          <w:b/>
          <w:bCs/>
        </w:rPr>
      </w:pPr>
      <w:r w:rsidRPr="004A6A8B">
        <w:rPr>
          <w:rFonts w:ascii="Arial" w:hAnsi="Arial" w:cs="Arial"/>
          <w:b/>
          <w:bCs/>
        </w:rPr>
        <w:t>7.1 Duración</w:t>
      </w:r>
    </w:p>
    <w:p w14:paraId="27A16CD0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 xml:space="preserve">La obligación se extiende durante la vigencia del contrato y </w:t>
      </w:r>
      <w:r w:rsidRPr="004A6A8B">
        <w:rPr>
          <w:rFonts w:ascii="Arial" w:hAnsi="Arial" w:cs="Arial"/>
          <w:b/>
          <w:bCs/>
        </w:rPr>
        <w:t>3 años posteriores</w:t>
      </w:r>
      <w:r w:rsidRPr="004A6A8B">
        <w:rPr>
          <w:rFonts w:ascii="Arial" w:hAnsi="Arial" w:cs="Arial"/>
        </w:rPr>
        <w:t>.</w:t>
      </w:r>
    </w:p>
    <w:p w14:paraId="76D82EAB" w14:textId="77777777" w:rsidR="004A6A8B" w:rsidRPr="004A6A8B" w:rsidRDefault="004A6A8B" w:rsidP="004A6A8B">
      <w:pPr>
        <w:rPr>
          <w:rFonts w:ascii="Arial" w:hAnsi="Arial" w:cs="Arial"/>
          <w:b/>
          <w:bCs/>
        </w:rPr>
      </w:pPr>
      <w:r w:rsidRPr="004A6A8B">
        <w:rPr>
          <w:rFonts w:ascii="Arial" w:hAnsi="Arial" w:cs="Arial"/>
          <w:b/>
          <w:bCs/>
        </w:rPr>
        <w:t>7.2 Penalidades</w:t>
      </w:r>
    </w:p>
    <w:p w14:paraId="5E833E6B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>Cualquier infracción:</w:t>
      </w:r>
    </w:p>
    <w:p w14:paraId="6BFE8914" w14:textId="77777777" w:rsidR="004A6A8B" w:rsidRPr="004A6A8B" w:rsidRDefault="004A6A8B" w:rsidP="004A6A8B">
      <w:pPr>
        <w:numPr>
          <w:ilvl w:val="0"/>
          <w:numId w:val="8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Permite término inmediato</w:t>
      </w:r>
    </w:p>
    <w:p w14:paraId="1EDDA7EC" w14:textId="77777777" w:rsidR="004A6A8B" w:rsidRPr="004A6A8B" w:rsidRDefault="004A6A8B" w:rsidP="004A6A8B">
      <w:pPr>
        <w:numPr>
          <w:ilvl w:val="0"/>
          <w:numId w:val="8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Permite acciones civiles y penales</w:t>
      </w:r>
    </w:p>
    <w:p w14:paraId="387FD2B0" w14:textId="77777777" w:rsidR="004A6A8B" w:rsidRPr="004A6A8B" w:rsidRDefault="004A6A8B" w:rsidP="004A6A8B">
      <w:pPr>
        <w:numPr>
          <w:ilvl w:val="0"/>
          <w:numId w:val="8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Permite exigir indemnización</w:t>
      </w:r>
    </w:p>
    <w:p w14:paraId="1AC28E7E" w14:textId="77777777" w:rsidR="004A6A8B" w:rsidRPr="004A6A8B" w:rsidRDefault="004A6A8B" w:rsidP="004A6A8B">
      <w:pPr>
        <w:numPr>
          <w:ilvl w:val="0"/>
          <w:numId w:val="8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Permite retención de pagos</w:t>
      </w:r>
    </w:p>
    <w:p w14:paraId="075E4E70" w14:textId="0060B7AD" w:rsidR="00EE4B8B" w:rsidRPr="00CC0EDF" w:rsidRDefault="00EE4B8B" w:rsidP="00EE4B8B">
      <w:pPr>
        <w:rPr>
          <w:rFonts w:ascii="Arial" w:hAnsi="Arial" w:cs="Arial"/>
        </w:rPr>
      </w:pPr>
    </w:p>
    <w:p w14:paraId="70F799BC" w14:textId="71978267" w:rsidR="00EE4B8B" w:rsidRPr="00CC0EDF" w:rsidRDefault="00EE4B8B" w:rsidP="00EE4B8B">
      <w:pPr>
        <w:rPr>
          <w:rFonts w:ascii="Arial" w:hAnsi="Arial" w:cs="Arial"/>
          <w:b/>
          <w:bCs/>
        </w:rPr>
      </w:pPr>
      <w:r w:rsidRPr="00CC0EDF">
        <w:rPr>
          <w:rFonts w:ascii="Arial" w:hAnsi="Arial" w:cs="Arial"/>
          <w:b/>
          <w:bCs/>
        </w:rPr>
        <w:t xml:space="preserve">8. </w:t>
      </w:r>
      <w:r w:rsidR="004A6A8B" w:rsidRPr="00CC0EDF">
        <w:rPr>
          <w:rFonts w:ascii="Arial" w:hAnsi="Arial" w:cs="Arial"/>
          <w:b/>
          <w:bCs/>
        </w:rPr>
        <w:t>PROPIEDAD DE LA INFORMACIÓN</w:t>
      </w:r>
    </w:p>
    <w:p w14:paraId="6BD8A13D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>Toda información, contacto, documento o dato generado por el Colaborador será propiedad exclusiva de MGC.</w:t>
      </w:r>
    </w:p>
    <w:p w14:paraId="70AE8EED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>Al término del contrato, el Colaborador deberá:</w:t>
      </w:r>
    </w:p>
    <w:p w14:paraId="73AE1E58" w14:textId="77777777" w:rsidR="004A6A8B" w:rsidRPr="004A6A8B" w:rsidRDefault="004A6A8B" w:rsidP="004A6A8B">
      <w:pPr>
        <w:numPr>
          <w:ilvl w:val="0"/>
          <w:numId w:val="9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Destruir toda la información en su poder</w:t>
      </w:r>
    </w:p>
    <w:p w14:paraId="79CF06BC" w14:textId="77777777" w:rsidR="004A6A8B" w:rsidRPr="004A6A8B" w:rsidRDefault="004A6A8B" w:rsidP="004A6A8B">
      <w:pPr>
        <w:numPr>
          <w:ilvl w:val="0"/>
          <w:numId w:val="9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Enviar declaración jurada simple certificando destrucción</w:t>
      </w:r>
    </w:p>
    <w:p w14:paraId="16424260" w14:textId="77777777" w:rsidR="004A6A8B" w:rsidRPr="004A6A8B" w:rsidRDefault="004A6A8B" w:rsidP="004A6A8B">
      <w:pPr>
        <w:numPr>
          <w:ilvl w:val="0"/>
          <w:numId w:val="9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Entregar evidencias si MGC lo requiere</w:t>
      </w:r>
    </w:p>
    <w:p w14:paraId="06F91BE5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>El uso indebido será perseguido legalmente.</w:t>
      </w:r>
    </w:p>
    <w:p w14:paraId="59D5855C" w14:textId="77777777" w:rsidR="00CE0D54" w:rsidRPr="00CC0EDF" w:rsidRDefault="00CE0D54" w:rsidP="00EE4B8B">
      <w:pPr>
        <w:rPr>
          <w:rFonts w:ascii="Arial" w:hAnsi="Arial" w:cs="Arial"/>
        </w:rPr>
      </w:pPr>
    </w:p>
    <w:p w14:paraId="530B0F20" w14:textId="77777777" w:rsidR="00CE0D54" w:rsidRPr="00CC0EDF" w:rsidRDefault="00CE0D54" w:rsidP="00EE4B8B">
      <w:pPr>
        <w:rPr>
          <w:rFonts w:ascii="Arial" w:hAnsi="Arial" w:cs="Arial"/>
        </w:rPr>
      </w:pPr>
    </w:p>
    <w:p w14:paraId="1FFAC58F" w14:textId="77777777" w:rsidR="00CE0D54" w:rsidRDefault="00CE0D54" w:rsidP="00EE4B8B">
      <w:pPr>
        <w:rPr>
          <w:rFonts w:ascii="Arial" w:hAnsi="Arial" w:cs="Arial"/>
        </w:rPr>
      </w:pPr>
    </w:p>
    <w:p w14:paraId="255A0EE5" w14:textId="77777777" w:rsidR="00CC0EDF" w:rsidRPr="00CC0EDF" w:rsidRDefault="00CC0EDF" w:rsidP="00EE4B8B">
      <w:pPr>
        <w:rPr>
          <w:rFonts w:ascii="Arial" w:hAnsi="Arial" w:cs="Arial"/>
        </w:rPr>
      </w:pPr>
    </w:p>
    <w:p w14:paraId="664A787E" w14:textId="2ACBD8AD" w:rsidR="00EE4B8B" w:rsidRPr="00CC0EDF" w:rsidRDefault="00EE4B8B" w:rsidP="00EE4B8B">
      <w:pPr>
        <w:rPr>
          <w:rFonts w:ascii="Arial" w:hAnsi="Arial" w:cs="Arial"/>
          <w:b/>
          <w:bCs/>
        </w:rPr>
      </w:pPr>
      <w:r w:rsidRPr="00CC0EDF">
        <w:rPr>
          <w:rFonts w:ascii="Arial" w:hAnsi="Arial" w:cs="Arial"/>
          <w:b/>
          <w:bCs/>
        </w:rPr>
        <w:lastRenderedPageBreak/>
        <w:t xml:space="preserve">9. </w:t>
      </w:r>
      <w:r w:rsidR="004A6A8B" w:rsidRPr="00CC0EDF">
        <w:rPr>
          <w:rFonts w:ascii="Arial" w:hAnsi="Arial" w:cs="Arial"/>
          <w:b/>
          <w:bCs/>
        </w:rPr>
        <w:t>OBJETIVOS PARA TRANSICIÓN A CONTRATO LABORAL (60 DÍAS O MENOS)</w:t>
      </w:r>
    </w:p>
    <w:p w14:paraId="1CD1EEA9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 xml:space="preserve">El paso desde </w:t>
      </w:r>
      <w:r w:rsidRPr="004A6A8B">
        <w:rPr>
          <w:rFonts w:ascii="Arial" w:hAnsi="Arial" w:cs="Arial"/>
          <w:b/>
          <w:bCs/>
        </w:rPr>
        <w:t>Agente Independiente</w:t>
      </w:r>
      <w:r w:rsidRPr="004A6A8B">
        <w:rPr>
          <w:rFonts w:ascii="Arial" w:hAnsi="Arial" w:cs="Arial"/>
        </w:rPr>
        <w:t xml:space="preserve"> a</w:t>
      </w:r>
      <w:r w:rsidRPr="004A6A8B">
        <w:rPr>
          <w:rFonts w:ascii="Arial" w:hAnsi="Arial" w:cs="Arial"/>
        </w:rPr>
        <w:br/>
      </w:r>
      <w:r w:rsidRPr="004A6A8B">
        <w:rPr>
          <w:rFonts w:ascii="Segoe UI Emoji" w:hAnsi="Segoe UI Emoji" w:cs="Segoe UI Emoji"/>
        </w:rPr>
        <w:t>👉</w:t>
      </w:r>
      <w:r w:rsidRPr="004A6A8B">
        <w:rPr>
          <w:rFonts w:ascii="Arial" w:hAnsi="Arial" w:cs="Arial"/>
        </w:rPr>
        <w:t xml:space="preserve"> </w:t>
      </w:r>
      <w:r w:rsidRPr="004A6A8B">
        <w:rPr>
          <w:rFonts w:ascii="Arial" w:hAnsi="Arial" w:cs="Arial"/>
          <w:b/>
          <w:bCs/>
        </w:rPr>
        <w:t>Asesor Ejecutivo Comercial Internacional – MGC</w:t>
      </w:r>
      <w:r w:rsidRPr="004A6A8B">
        <w:rPr>
          <w:rFonts w:ascii="Arial" w:hAnsi="Arial" w:cs="Arial"/>
        </w:rPr>
        <w:br/>
        <w:t xml:space="preserve">requiere cumplir </w:t>
      </w:r>
      <w:r w:rsidRPr="004A6A8B">
        <w:rPr>
          <w:rFonts w:ascii="Arial" w:hAnsi="Arial" w:cs="Arial"/>
          <w:b/>
          <w:bCs/>
        </w:rPr>
        <w:t>los siguientes 4 objetivos obligatorios</w:t>
      </w:r>
      <w:r w:rsidRPr="004A6A8B">
        <w:rPr>
          <w:rFonts w:ascii="Arial" w:hAnsi="Arial" w:cs="Arial"/>
        </w:rPr>
        <w:t>:</w:t>
      </w:r>
    </w:p>
    <w:p w14:paraId="3CBD997E" w14:textId="752BB6F2" w:rsidR="004A6A8B" w:rsidRPr="004A6A8B" w:rsidRDefault="004A6A8B" w:rsidP="004A6A8B">
      <w:pPr>
        <w:rPr>
          <w:rFonts w:ascii="Arial" w:hAnsi="Arial" w:cs="Arial"/>
        </w:rPr>
      </w:pPr>
    </w:p>
    <w:p w14:paraId="50B65748" w14:textId="77777777" w:rsidR="004A6A8B" w:rsidRPr="004A6A8B" w:rsidRDefault="004A6A8B" w:rsidP="004A6A8B">
      <w:pPr>
        <w:rPr>
          <w:rFonts w:ascii="Arial" w:hAnsi="Arial" w:cs="Arial"/>
          <w:b/>
          <w:bCs/>
        </w:rPr>
      </w:pPr>
      <w:r w:rsidRPr="004A6A8B">
        <w:rPr>
          <w:rFonts w:ascii="Arial" w:hAnsi="Arial" w:cs="Arial"/>
          <w:b/>
          <w:bCs/>
        </w:rPr>
        <w:t>OBJETIVO 1 – Aporte Comercial Real</w:t>
      </w:r>
    </w:p>
    <w:p w14:paraId="7E3F3D32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>Cumplir al menos uno:</w:t>
      </w:r>
    </w:p>
    <w:p w14:paraId="5B1B9169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Segoe UI Symbol" w:hAnsi="Segoe UI Symbol" w:cs="Segoe UI Symbol"/>
        </w:rPr>
        <w:t>✔</w:t>
      </w:r>
      <w:r w:rsidRPr="004A6A8B">
        <w:rPr>
          <w:rFonts w:ascii="Arial" w:hAnsi="Arial" w:cs="Arial"/>
        </w:rPr>
        <w:t xml:space="preserve"> Abrir proveedor serio con documentación válida</w:t>
      </w:r>
      <w:r w:rsidRPr="004A6A8B">
        <w:rPr>
          <w:rFonts w:ascii="Arial" w:hAnsi="Arial" w:cs="Arial"/>
        </w:rPr>
        <w:br/>
      </w:r>
      <w:r w:rsidRPr="004A6A8B">
        <w:rPr>
          <w:rFonts w:ascii="Segoe UI Symbol" w:hAnsi="Segoe UI Symbol" w:cs="Segoe UI Symbol"/>
        </w:rPr>
        <w:t>✔</w:t>
      </w:r>
      <w:r w:rsidRPr="004A6A8B">
        <w:rPr>
          <w:rFonts w:ascii="Arial" w:hAnsi="Arial" w:cs="Arial"/>
        </w:rPr>
        <w:t xml:space="preserve"> Abrir comprador real con </w:t>
      </w:r>
      <w:proofErr w:type="spellStart"/>
      <w:r w:rsidRPr="004A6A8B">
        <w:rPr>
          <w:rFonts w:ascii="Arial" w:hAnsi="Arial" w:cs="Arial"/>
        </w:rPr>
        <w:t>Buyer</w:t>
      </w:r>
      <w:proofErr w:type="spellEnd"/>
      <w:r w:rsidRPr="004A6A8B">
        <w:rPr>
          <w:rFonts w:ascii="Arial" w:hAnsi="Arial" w:cs="Arial"/>
        </w:rPr>
        <w:t xml:space="preserve"> </w:t>
      </w:r>
      <w:proofErr w:type="spellStart"/>
      <w:r w:rsidRPr="004A6A8B">
        <w:rPr>
          <w:rFonts w:ascii="Arial" w:hAnsi="Arial" w:cs="Arial"/>
        </w:rPr>
        <w:t>Profile</w:t>
      </w:r>
      <w:proofErr w:type="spellEnd"/>
      <w:r w:rsidRPr="004A6A8B">
        <w:rPr>
          <w:rFonts w:ascii="Arial" w:hAnsi="Arial" w:cs="Arial"/>
        </w:rPr>
        <w:t xml:space="preserve"> completo</w:t>
      </w:r>
      <w:r w:rsidRPr="004A6A8B">
        <w:rPr>
          <w:rFonts w:ascii="Arial" w:hAnsi="Arial" w:cs="Arial"/>
        </w:rPr>
        <w:br/>
      </w:r>
      <w:r w:rsidRPr="004A6A8B">
        <w:rPr>
          <w:rFonts w:ascii="Segoe UI Symbol" w:hAnsi="Segoe UI Symbol" w:cs="Segoe UI Symbol"/>
        </w:rPr>
        <w:t>✔</w:t>
      </w:r>
      <w:r w:rsidRPr="004A6A8B">
        <w:rPr>
          <w:rFonts w:ascii="Arial" w:hAnsi="Arial" w:cs="Arial"/>
        </w:rPr>
        <w:t xml:space="preserve"> Reunión estratégica con proveedor o comprador</w:t>
      </w:r>
      <w:r w:rsidRPr="004A6A8B">
        <w:rPr>
          <w:rFonts w:ascii="Arial" w:hAnsi="Arial" w:cs="Arial"/>
        </w:rPr>
        <w:br/>
      </w:r>
      <w:r w:rsidRPr="004A6A8B">
        <w:rPr>
          <w:rFonts w:ascii="Segoe UI Symbol" w:hAnsi="Segoe UI Symbol" w:cs="Segoe UI Symbol"/>
        </w:rPr>
        <w:t>✔</w:t>
      </w:r>
      <w:r w:rsidRPr="004A6A8B">
        <w:rPr>
          <w:rFonts w:ascii="Arial" w:hAnsi="Arial" w:cs="Arial"/>
        </w:rPr>
        <w:t xml:space="preserve"> Deal en fase avanzada (pre–LOI o LOI)</w:t>
      </w:r>
    </w:p>
    <w:p w14:paraId="4BA658DD" w14:textId="291657C7" w:rsidR="004A6A8B" w:rsidRPr="004A6A8B" w:rsidRDefault="004A6A8B" w:rsidP="004A6A8B">
      <w:pPr>
        <w:rPr>
          <w:rFonts w:ascii="Arial" w:hAnsi="Arial" w:cs="Arial"/>
        </w:rPr>
      </w:pPr>
    </w:p>
    <w:p w14:paraId="47ABE975" w14:textId="77777777" w:rsidR="004A6A8B" w:rsidRPr="004A6A8B" w:rsidRDefault="004A6A8B" w:rsidP="004A6A8B">
      <w:pPr>
        <w:rPr>
          <w:rFonts w:ascii="Arial" w:hAnsi="Arial" w:cs="Arial"/>
          <w:b/>
          <w:bCs/>
        </w:rPr>
      </w:pPr>
      <w:r w:rsidRPr="004A6A8B">
        <w:rPr>
          <w:rFonts w:ascii="Arial" w:hAnsi="Arial" w:cs="Arial"/>
          <w:b/>
          <w:bCs/>
        </w:rPr>
        <w:t>OBJETIVO 2 – Profesionalismo y Disciplina</w:t>
      </w:r>
    </w:p>
    <w:p w14:paraId="2927F8CF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Segoe UI Symbol" w:hAnsi="Segoe UI Symbol" w:cs="Segoe UI Symbol"/>
        </w:rPr>
        <w:t>✔</w:t>
      </w:r>
      <w:r w:rsidRPr="004A6A8B">
        <w:rPr>
          <w:rFonts w:ascii="Arial" w:hAnsi="Arial" w:cs="Arial"/>
        </w:rPr>
        <w:t xml:space="preserve"> Reporte semanal</w:t>
      </w:r>
      <w:r w:rsidRPr="004A6A8B">
        <w:rPr>
          <w:rFonts w:ascii="Arial" w:hAnsi="Arial" w:cs="Arial"/>
        </w:rPr>
        <w:br/>
      </w:r>
      <w:r w:rsidRPr="004A6A8B">
        <w:rPr>
          <w:rFonts w:ascii="Segoe UI Symbol" w:hAnsi="Segoe UI Symbol" w:cs="Segoe UI Symbol"/>
        </w:rPr>
        <w:t>✔</w:t>
      </w:r>
      <w:r w:rsidRPr="004A6A8B">
        <w:rPr>
          <w:rFonts w:ascii="Arial" w:hAnsi="Arial" w:cs="Arial"/>
        </w:rPr>
        <w:t xml:space="preserve"> CRM actualizado</w:t>
      </w:r>
      <w:r w:rsidRPr="004A6A8B">
        <w:rPr>
          <w:rFonts w:ascii="Arial" w:hAnsi="Arial" w:cs="Arial"/>
        </w:rPr>
        <w:br/>
      </w:r>
      <w:r w:rsidRPr="004A6A8B">
        <w:rPr>
          <w:rFonts w:ascii="Segoe UI Symbol" w:hAnsi="Segoe UI Symbol" w:cs="Segoe UI Symbol"/>
        </w:rPr>
        <w:t>✔</w:t>
      </w:r>
      <w:r w:rsidRPr="004A6A8B">
        <w:rPr>
          <w:rFonts w:ascii="Arial" w:hAnsi="Arial" w:cs="Arial"/>
        </w:rPr>
        <w:t xml:space="preserve"> Respeto total a confidencialidad</w:t>
      </w:r>
      <w:r w:rsidRPr="004A6A8B">
        <w:rPr>
          <w:rFonts w:ascii="Arial" w:hAnsi="Arial" w:cs="Arial"/>
        </w:rPr>
        <w:br/>
      </w:r>
      <w:r w:rsidRPr="004A6A8B">
        <w:rPr>
          <w:rFonts w:ascii="Segoe UI Symbol" w:hAnsi="Segoe UI Symbol" w:cs="Segoe UI Symbol"/>
        </w:rPr>
        <w:t>✔</w:t>
      </w:r>
      <w:r w:rsidRPr="004A6A8B">
        <w:rPr>
          <w:rFonts w:ascii="Arial" w:hAnsi="Arial" w:cs="Arial"/>
        </w:rPr>
        <w:t xml:space="preserve"> Uso correcto de plantillas</w:t>
      </w:r>
      <w:r w:rsidRPr="004A6A8B">
        <w:rPr>
          <w:rFonts w:ascii="Arial" w:hAnsi="Arial" w:cs="Arial"/>
        </w:rPr>
        <w:br/>
      </w:r>
      <w:r w:rsidRPr="004A6A8B">
        <w:rPr>
          <w:rFonts w:ascii="Segoe UI Symbol" w:hAnsi="Segoe UI Symbol" w:cs="Segoe UI Symbol"/>
        </w:rPr>
        <w:t>✔</w:t>
      </w:r>
      <w:r w:rsidRPr="004A6A8B">
        <w:rPr>
          <w:rFonts w:ascii="Arial" w:hAnsi="Arial" w:cs="Arial"/>
        </w:rPr>
        <w:t xml:space="preserve"> Comunicación profesional</w:t>
      </w:r>
    </w:p>
    <w:p w14:paraId="7D80E5BA" w14:textId="59323C7E" w:rsidR="004A6A8B" w:rsidRPr="004A6A8B" w:rsidRDefault="004A6A8B" w:rsidP="004A6A8B">
      <w:pPr>
        <w:rPr>
          <w:rFonts w:ascii="Arial" w:hAnsi="Arial" w:cs="Arial"/>
        </w:rPr>
      </w:pPr>
    </w:p>
    <w:p w14:paraId="54FA0A2E" w14:textId="77777777" w:rsidR="004A6A8B" w:rsidRPr="004A6A8B" w:rsidRDefault="004A6A8B" w:rsidP="004A6A8B">
      <w:pPr>
        <w:rPr>
          <w:rFonts w:ascii="Arial" w:hAnsi="Arial" w:cs="Arial"/>
          <w:b/>
          <w:bCs/>
        </w:rPr>
      </w:pPr>
      <w:r w:rsidRPr="004A6A8B">
        <w:rPr>
          <w:rFonts w:ascii="Arial" w:hAnsi="Arial" w:cs="Arial"/>
          <w:b/>
          <w:bCs/>
        </w:rPr>
        <w:t>OBJETIVO 3 – Contribución a la Estructura MGC</w:t>
      </w:r>
    </w:p>
    <w:p w14:paraId="1765590F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Segoe UI Symbol" w:hAnsi="Segoe UI Symbol" w:cs="Segoe UI Symbol"/>
        </w:rPr>
        <w:t>✔</w:t>
      </w:r>
      <w:r w:rsidRPr="004A6A8B">
        <w:rPr>
          <w:rFonts w:ascii="Arial" w:hAnsi="Arial" w:cs="Arial"/>
        </w:rPr>
        <w:t xml:space="preserve"> 20–30 contactos calificados</w:t>
      </w:r>
      <w:r w:rsidRPr="004A6A8B">
        <w:rPr>
          <w:rFonts w:ascii="Arial" w:hAnsi="Arial" w:cs="Arial"/>
        </w:rPr>
        <w:br/>
      </w:r>
      <w:r w:rsidRPr="004A6A8B">
        <w:rPr>
          <w:rFonts w:ascii="Segoe UI Symbol" w:hAnsi="Segoe UI Symbol" w:cs="Segoe UI Symbol"/>
        </w:rPr>
        <w:t>✔</w:t>
      </w:r>
      <w:r w:rsidRPr="004A6A8B">
        <w:rPr>
          <w:rFonts w:ascii="Arial" w:hAnsi="Arial" w:cs="Arial"/>
        </w:rPr>
        <w:t xml:space="preserve"> </w:t>
      </w:r>
      <w:proofErr w:type="spellStart"/>
      <w:r w:rsidRPr="004A6A8B">
        <w:rPr>
          <w:rFonts w:ascii="Arial" w:hAnsi="Arial" w:cs="Arial"/>
        </w:rPr>
        <w:t>Sourcing</w:t>
      </w:r>
      <w:proofErr w:type="spellEnd"/>
      <w:r w:rsidRPr="004A6A8B">
        <w:rPr>
          <w:rFonts w:ascii="Arial" w:hAnsi="Arial" w:cs="Arial"/>
        </w:rPr>
        <w:t xml:space="preserve"> en África o América Latina</w:t>
      </w:r>
      <w:r w:rsidRPr="004A6A8B">
        <w:rPr>
          <w:rFonts w:ascii="Arial" w:hAnsi="Arial" w:cs="Arial"/>
        </w:rPr>
        <w:br/>
      </w:r>
      <w:r w:rsidRPr="004A6A8B">
        <w:rPr>
          <w:rFonts w:ascii="Segoe UI Symbol" w:hAnsi="Segoe UI Symbol" w:cs="Segoe UI Symbol"/>
        </w:rPr>
        <w:t>✔</w:t>
      </w:r>
      <w:r w:rsidRPr="004A6A8B">
        <w:rPr>
          <w:rFonts w:ascii="Arial" w:hAnsi="Arial" w:cs="Arial"/>
        </w:rPr>
        <w:t xml:space="preserve"> Apoyo documental a </w:t>
      </w:r>
      <w:proofErr w:type="spellStart"/>
      <w:r w:rsidRPr="004A6A8B">
        <w:rPr>
          <w:rFonts w:ascii="Arial" w:hAnsi="Arial" w:cs="Arial"/>
        </w:rPr>
        <w:t>deals</w:t>
      </w:r>
      <w:proofErr w:type="spellEnd"/>
      <w:r w:rsidRPr="004A6A8B">
        <w:rPr>
          <w:rFonts w:ascii="Arial" w:hAnsi="Arial" w:cs="Arial"/>
        </w:rPr>
        <w:t xml:space="preserve"> activos</w:t>
      </w:r>
    </w:p>
    <w:p w14:paraId="26165FD4" w14:textId="77478762" w:rsidR="004A6A8B" w:rsidRPr="004A6A8B" w:rsidRDefault="004A6A8B" w:rsidP="004A6A8B">
      <w:pPr>
        <w:rPr>
          <w:rFonts w:ascii="Arial" w:hAnsi="Arial" w:cs="Arial"/>
        </w:rPr>
      </w:pPr>
    </w:p>
    <w:p w14:paraId="43671784" w14:textId="77777777" w:rsidR="004A6A8B" w:rsidRPr="004A6A8B" w:rsidRDefault="004A6A8B" w:rsidP="004A6A8B">
      <w:pPr>
        <w:rPr>
          <w:rFonts w:ascii="Arial" w:hAnsi="Arial" w:cs="Arial"/>
          <w:b/>
          <w:bCs/>
        </w:rPr>
      </w:pPr>
      <w:r w:rsidRPr="004A6A8B">
        <w:rPr>
          <w:rFonts w:ascii="Arial" w:hAnsi="Arial" w:cs="Arial"/>
          <w:b/>
          <w:bCs/>
        </w:rPr>
        <w:t>OBJETIVO 4 – Cierre de negocio (OBJETIVO CRÍTICO)</w:t>
      </w:r>
    </w:p>
    <w:p w14:paraId="64FDF213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Segoe UI Symbol" w:hAnsi="Segoe UI Symbol" w:cs="Segoe UI Symbol"/>
        </w:rPr>
        <w:t>✔</w:t>
      </w:r>
      <w:r w:rsidRPr="004A6A8B">
        <w:rPr>
          <w:rFonts w:ascii="Arial" w:hAnsi="Arial" w:cs="Arial"/>
        </w:rPr>
        <w:t xml:space="preserve"> </w:t>
      </w:r>
      <w:r w:rsidRPr="004A6A8B">
        <w:rPr>
          <w:rFonts w:ascii="Arial" w:hAnsi="Arial" w:cs="Arial"/>
          <w:b/>
          <w:bCs/>
        </w:rPr>
        <w:t>Cerrar al menos 1 contrato real</w:t>
      </w:r>
      <w:r w:rsidRPr="004A6A8B">
        <w:rPr>
          <w:rFonts w:ascii="Arial" w:hAnsi="Arial" w:cs="Arial"/>
        </w:rPr>
        <w:t>, ya sea:</w:t>
      </w:r>
    </w:p>
    <w:p w14:paraId="7D3CBBE8" w14:textId="77777777" w:rsidR="004A6A8B" w:rsidRPr="004A6A8B" w:rsidRDefault="004A6A8B" w:rsidP="004A6A8B">
      <w:pPr>
        <w:numPr>
          <w:ilvl w:val="0"/>
          <w:numId w:val="10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proveedor,</w:t>
      </w:r>
    </w:p>
    <w:p w14:paraId="1E01C0E6" w14:textId="77777777" w:rsidR="004A6A8B" w:rsidRPr="004A6A8B" w:rsidRDefault="004A6A8B" w:rsidP="004A6A8B">
      <w:pPr>
        <w:numPr>
          <w:ilvl w:val="0"/>
          <w:numId w:val="10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comprador,</w:t>
      </w:r>
    </w:p>
    <w:p w14:paraId="4451F6B8" w14:textId="77777777" w:rsidR="004A6A8B" w:rsidRPr="004A6A8B" w:rsidRDefault="004A6A8B" w:rsidP="004A6A8B">
      <w:pPr>
        <w:numPr>
          <w:ilvl w:val="0"/>
          <w:numId w:val="10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o ambos.</w:t>
      </w:r>
    </w:p>
    <w:p w14:paraId="1772CF68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 xml:space="preserve">Sin cumplir este objetivo, </w:t>
      </w:r>
      <w:r w:rsidRPr="004A6A8B">
        <w:rPr>
          <w:rFonts w:ascii="Arial" w:hAnsi="Arial" w:cs="Arial"/>
          <w:b/>
          <w:bCs/>
        </w:rPr>
        <w:t>no se activa la transición</w:t>
      </w:r>
      <w:r w:rsidRPr="004A6A8B">
        <w:rPr>
          <w:rFonts w:ascii="Arial" w:hAnsi="Arial" w:cs="Arial"/>
        </w:rPr>
        <w:t>.</w:t>
      </w:r>
    </w:p>
    <w:p w14:paraId="51FD703C" w14:textId="506B22E3" w:rsidR="00EE4B8B" w:rsidRDefault="00EE4B8B" w:rsidP="00EE4B8B">
      <w:pPr>
        <w:rPr>
          <w:rFonts w:ascii="Arial" w:hAnsi="Arial" w:cs="Arial"/>
        </w:rPr>
      </w:pPr>
    </w:p>
    <w:p w14:paraId="3961F256" w14:textId="77777777" w:rsidR="00CC0EDF" w:rsidRPr="00CC0EDF" w:rsidRDefault="00CC0EDF" w:rsidP="00EE4B8B">
      <w:pPr>
        <w:rPr>
          <w:rFonts w:ascii="Arial" w:hAnsi="Arial" w:cs="Arial"/>
        </w:rPr>
      </w:pPr>
    </w:p>
    <w:p w14:paraId="3CAB1E61" w14:textId="7BAEC12A" w:rsidR="00EE4B8B" w:rsidRPr="00CC0EDF" w:rsidRDefault="00EE4B8B" w:rsidP="00EE4B8B">
      <w:pPr>
        <w:rPr>
          <w:rFonts w:ascii="Arial" w:hAnsi="Arial" w:cs="Arial"/>
          <w:b/>
          <w:bCs/>
        </w:rPr>
      </w:pPr>
      <w:r w:rsidRPr="00CC0EDF">
        <w:rPr>
          <w:rFonts w:ascii="Arial" w:hAnsi="Arial" w:cs="Arial"/>
          <w:b/>
          <w:bCs/>
        </w:rPr>
        <w:lastRenderedPageBreak/>
        <w:t xml:space="preserve">10. </w:t>
      </w:r>
      <w:r w:rsidR="004A6A8B" w:rsidRPr="00CC0EDF">
        <w:rPr>
          <w:rFonts w:ascii="Arial" w:hAnsi="Arial" w:cs="Arial"/>
          <w:b/>
          <w:bCs/>
        </w:rPr>
        <w:t>TRANSICIÓN A CONTRATO LABORAL INTERNACIONAL</w:t>
      </w:r>
    </w:p>
    <w:p w14:paraId="0F141318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>Si el Colaborador cumple los 4 objetivos en 60 días o menos, MGC activará la transición hacia un:</w:t>
      </w:r>
    </w:p>
    <w:p w14:paraId="102D2C87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Segoe UI Emoji" w:hAnsi="Segoe UI Emoji" w:cs="Segoe UI Emoji"/>
        </w:rPr>
        <w:t>👉</w:t>
      </w:r>
      <w:r w:rsidRPr="004A6A8B">
        <w:rPr>
          <w:rFonts w:ascii="Arial" w:hAnsi="Arial" w:cs="Arial"/>
        </w:rPr>
        <w:t xml:space="preserve"> </w:t>
      </w:r>
      <w:r w:rsidRPr="004A6A8B">
        <w:rPr>
          <w:rFonts w:ascii="Arial" w:hAnsi="Arial" w:cs="Arial"/>
          <w:b/>
          <w:bCs/>
        </w:rPr>
        <w:t>Contrato Laboral Internacional – Asesor Ejecutivo Comercial Internacional – MGC</w:t>
      </w:r>
    </w:p>
    <w:p w14:paraId="30120259" w14:textId="77777777" w:rsidR="004A6A8B" w:rsidRPr="004A6A8B" w:rsidRDefault="004A6A8B" w:rsidP="004A6A8B">
      <w:pPr>
        <w:rPr>
          <w:rFonts w:ascii="Arial" w:hAnsi="Arial" w:cs="Arial"/>
        </w:rPr>
      </w:pPr>
      <w:r w:rsidRPr="004A6A8B">
        <w:rPr>
          <w:rFonts w:ascii="Arial" w:hAnsi="Arial" w:cs="Arial"/>
        </w:rPr>
        <w:t>Con los siguientes beneficios corporativos:</w:t>
      </w:r>
    </w:p>
    <w:p w14:paraId="3DF0D8DD" w14:textId="77777777" w:rsidR="004A6A8B" w:rsidRPr="004A6A8B" w:rsidRDefault="004A6A8B" w:rsidP="004A6A8B">
      <w:pPr>
        <w:numPr>
          <w:ilvl w:val="0"/>
          <w:numId w:val="11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 xml:space="preserve">Remuneración mensual fija: </w:t>
      </w:r>
      <w:r w:rsidRPr="004A6A8B">
        <w:rPr>
          <w:rFonts w:ascii="Arial" w:hAnsi="Arial" w:cs="Arial"/>
          <w:b/>
          <w:bCs/>
        </w:rPr>
        <w:t>USD $2.500</w:t>
      </w:r>
    </w:p>
    <w:p w14:paraId="5BBC6987" w14:textId="77777777" w:rsidR="004A6A8B" w:rsidRPr="004A6A8B" w:rsidRDefault="004A6A8B" w:rsidP="004A6A8B">
      <w:pPr>
        <w:numPr>
          <w:ilvl w:val="0"/>
          <w:numId w:val="11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 xml:space="preserve">Bonificación trimestral: </w:t>
      </w:r>
      <w:r w:rsidRPr="004A6A8B">
        <w:rPr>
          <w:rFonts w:ascii="Arial" w:hAnsi="Arial" w:cs="Arial"/>
          <w:b/>
          <w:bCs/>
        </w:rPr>
        <w:t>hasta 20% según KPI</w:t>
      </w:r>
    </w:p>
    <w:p w14:paraId="662958AD" w14:textId="77777777" w:rsidR="004A6A8B" w:rsidRPr="004A6A8B" w:rsidRDefault="004A6A8B" w:rsidP="004A6A8B">
      <w:pPr>
        <w:numPr>
          <w:ilvl w:val="0"/>
          <w:numId w:val="11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Laptop corporativa profesional</w:t>
      </w:r>
    </w:p>
    <w:p w14:paraId="5B3BCF9E" w14:textId="77777777" w:rsidR="004A6A8B" w:rsidRPr="004A6A8B" w:rsidRDefault="004A6A8B" w:rsidP="004A6A8B">
      <w:pPr>
        <w:numPr>
          <w:ilvl w:val="0"/>
          <w:numId w:val="11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Acceso a información interna avanzada</w:t>
      </w:r>
    </w:p>
    <w:p w14:paraId="2098DA62" w14:textId="77777777" w:rsidR="004A6A8B" w:rsidRPr="004A6A8B" w:rsidRDefault="004A6A8B" w:rsidP="004A6A8B">
      <w:pPr>
        <w:numPr>
          <w:ilvl w:val="0"/>
          <w:numId w:val="11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Participación en reuniones ejecutivas y negociaciones</w:t>
      </w:r>
    </w:p>
    <w:p w14:paraId="22FEB05A" w14:textId="77777777" w:rsidR="004A6A8B" w:rsidRPr="004A6A8B" w:rsidRDefault="004A6A8B" w:rsidP="004A6A8B">
      <w:pPr>
        <w:numPr>
          <w:ilvl w:val="0"/>
          <w:numId w:val="11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Viajes internacionales con viáticos</w:t>
      </w:r>
    </w:p>
    <w:p w14:paraId="1FC042DD" w14:textId="77777777" w:rsidR="004A6A8B" w:rsidRPr="004A6A8B" w:rsidRDefault="004A6A8B" w:rsidP="004A6A8B">
      <w:pPr>
        <w:numPr>
          <w:ilvl w:val="0"/>
          <w:numId w:val="11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Cursos de formación profesional</w:t>
      </w:r>
    </w:p>
    <w:p w14:paraId="2DD1EDC8" w14:textId="77777777" w:rsidR="004A6A8B" w:rsidRPr="004A6A8B" w:rsidRDefault="004A6A8B" w:rsidP="004A6A8B">
      <w:pPr>
        <w:numPr>
          <w:ilvl w:val="0"/>
          <w:numId w:val="11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Acceso a documentación privada</w:t>
      </w:r>
    </w:p>
    <w:p w14:paraId="699BCECC" w14:textId="77777777" w:rsidR="004A6A8B" w:rsidRPr="004A6A8B" w:rsidRDefault="004A6A8B" w:rsidP="004A6A8B">
      <w:pPr>
        <w:numPr>
          <w:ilvl w:val="0"/>
          <w:numId w:val="11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Posibilidad de integrarse a proyectos del Holding</w:t>
      </w:r>
    </w:p>
    <w:p w14:paraId="19594A58" w14:textId="77777777" w:rsidR="004A6A8B" w:rsidRPr="004A6A8B" w:rsidRDefault="004A6A8B" w:rsidP="004A6A8B">
      <w:pPr>
        <w:numPr>
          <w:ilvl w:val="0"/>
          <w:numId w:val="11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Credencial corporativa internacional</w:t>
      </w:r>
    </w:p>
    <w:p w14:paraId="1185CA78" w14:textId="77777777" w:rsidR="004A6A8B" w:rsidRPr="004A6A8B" w:rsidRDefault="004A6A8B" w:rsidP="004A6A8B">
      <w:pPr>
        <w:numPr>
          <w:ilvl w:val="0"/>
          <w:numId w:val="11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Tarjeta de presentación física y digital premium</w:t>
      </w:r>
    </w:p>
    <w:p w14:paraId="54B50F6C" w14:textId="77777777" w:rsidR="004A6A8B" w:rsidRPr="004A6A8B" w:rsidRDefault="004A6A8B" w:rsidP="004A6A8B">
      <w:pPr>
        <w:numPr>
          <w:ilvl w:val="0"/>
          <w:numId w:val="11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Correo corporativo personalizado</w:t>
      </w:r>
    </w:p>
    <w:p w14:paraId="411D740E" w14:textId="77777777" w:rsidR="004A6A8B" w:rsidRPr="004A6A8B" w:rsidRDefault="004A6A8B" w:rsidP="004A6A8B">
      <w:pPr>
        <w:numPr>
          <w:ilvl w:val="0"/>
          <w:numId w:val="11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 xml:space="preserve">Derecho a liderar </w:t>
      </w:r>
      <w:proofErr w:type="spellStart"/>
      <w:r w:rsidRPr="004A6A8B">
        <w:rPr>
          <w:rFonts w:ascii="Arial" w:hAnsi="Arial" w:cs="Arial"/>
        </w:rPr>
        <w:t>deals</w:t>
      </w:r>
      <w:proofErr w:type="spellEnd"/>
      <w:r w:rsidRPr="004A6A8B">
        <w:rPr>
          <w:rFonts w:ascii="Arial" w:hAnsi="Arial" w:cs="Arial"/>
        </w:rPr>
        <w:t xml:space="preserve"> y proponer proyectos</w:t>
      </w:r>
    </w:p>
    <w:p w14:paraId="21FA246A" w14:textId="77777777" w:rsidR="004A6A8B" w:rsidRPr="004A6A8B" w:rsidRDefault="004A6A8B" w:rsidP="004A6A8B">
      <w:pPr>
        <w:numPr>
          <w:ilvl w:val="0"/>
          <w:numId w:val="11"/>
        </w:numPr>
        <w:rPr>
          <w:rFonts w:ascii="Arial" w:hAnsi="Arial" w:cs="Arial"/>
        </w:rPr>
      </w:pPr>
      <w:r w:rsidRPr="004A6A8B">
        <w:rPr>
          <w:rFonts w:ascii="Arial" w:hAnsi="Arial" w:cs="Arial"/>
        </w:rPr>
        <w:t>Acceso a oficinas corporativas en Chile</w:t>
      </w:r>
    </w:p>
    <w:p w14:paraId="75787A03" w14:textId="17DCDCEC" w:rsidR="00EE4B8B" w:rsidRDefault="00EE4B8B" w:rsidP="00EE4B8B">
      <w:pPr>
        <w:rPr>
          <w:rFonts w:ascii="Arial" w:hAnsi="Arial" w:cs="Arial"/>
        </w:rPr>
      </w:pPr>
    </w:p>
    <w:p w14:paraId="2E14A451" w14:textId="77777777" w:rsidR="00CC0EDF" w:rsidRDefault="00CC0EDF" w:rsidP="00EE4B8B">
      <w:pPr>
        <w:rPr>
          <w:rFonts w:ascii="Arial" w:hAnsi="Arial" w:cs="Arial"/>
        </w:rPr>
      </w:pPr>
    </w:p>
    <w:p w14:paraId="6BA6618D" w14:textId="77777777" w:rsidR="00CC0EDF" w:rsidRDefault="00CC0EDF" w:rsidP="00EE4B8B">
      <w:pPr>
        <w:rPr>
          <w:rFonts w:ascii="Arial" w:hAnsi="Arial" w:cs="Arial"/>
        </w:rPr>
      </w:pPr>
    </w:p>
    <w:p w14:paraId="3FBFA355" w14:textId="77777777" w:rsidR="00CC0EDF" w:rsidRDefault="00CC0EDF" w:rsidP="00EE4B8B">
      <w:pPr>
        <w:rPr>
          <w:rFonts w:ascii="Arial" w:hAnsi="Arial" w:cs="Arial"/>
        </w:rPr>
      </w:pPr>
    </w:p>
    <w:p w14:paraId="62416326" w14:textId="77777777" w:rsidR="00CC0EDF" w:rsidRDefault="00CC0EDF" w:rsidP="00EE4B8B">
      <w:pPr>
        <w:rPr>
          <w:rFonts w:ascii="Arial" w:hAnsi="Arial" w:cs="Arial"/>
        </w:rPr>
      </w:pPr>
    </w:p>
    <w:p w14:paraId="7B5ED530" w14:textId="77777777" w:rsidR="00CC0EDF" w:rsidRDefault="00CC0EDF" w:rsidP="00EE4B8B">
      <w:pPr>
        <w:rPr>
          <w:rFonts w:ascii="Arial" w:hAnsi="Arial" w:cs="Arial"/>
        </w:rPr>
      </w:pPr>
    </w:p>
    <w:p w14:paraId="38B4861D" w14:textId="77777777" w:rsidR="00CC0EDF" w:rsidRDefault="00CC0EDF" w:rsidP="00EE4B8B">
      <w:pPr>
        <w:rPr>
          <w:rFonts w:ascii="Arial" w:hAnsi="Arial" w:cs="Arial"/>
        </w:rPr>
      </w:pPr>
    </w:p>
    <w:p w14:paraId="4424066D" w14:textId="77777777" w:rsidR="00CC0EDF" w:rsidRDefault="00CC0EDF" w:rsidP="00EE4B8B">
      <w:pPr>
        <w:rPr>
          <w:rFonts w:ascii="Arial" w:hAnsi="Arial" w:cs="Arial"/>
        </w:rPr>
      </w:pPr>
    </w:p>
    <w:p w14:paraId="5B0C9E78" w14:textId="77777777" w:rsidR="00CC0EDF" w:rsidRDefault="00CC0EDF" w:rsidP="00EE4B8B">
      <w:pPr>
        <w:rPr>
          <w:rFonts w:ascii="Arial" w:hAnsi="Arial" w:cs="Arial"/>
        </w:rPr>
      </w:pPr>
    </w:p>
    <w:p w14:paraId="3CF4EF86" w14:textId="77777777" w:rsidR="00CC0EDF" w:rsidRPr="00CC0EDF" w:rsidRDefault="00CC0EDF" w:rsidP="00EE4B8B">
      <w:pPr>
        <w:rPr>
          <w:rFonts w:ascii="Arial" w:hAnsi="Arial" w:cs="Arial"/>
        </w:rPr>
      </w:pPr>
    </w:p>
    <w:p w14:paraId="1EFEFF4B" w14:textId="3B2E90B3" w:rsidR="00EE4B8B" w:rsidRPr="00CC0EDF" w:rsidRDefault="00EE4B8B" w:rsidP="00EE4B8B">
      <w:pPr>
        <w:rPr>
          <w:rFonts w:ascii="Arial" w:hAnsi="Arial" w:cs="Arial"/>
          <w:b/>
          <w:bCs/>
        </w:rPr>
      </w:pPr>
      <w:r w:rsidRPr="00CC0EDF">
        <w:rPr>
          <w:rFonts w:ascii="Arial" w:hAnsi="Arial" w:cs="Arial"/>
          <w:b/>
          <w:bCs/>
        </w:rPr>
        <w:lastRenderedPageBreak/>
        <w:t>1</w:t>
      </w:r>
      <w:r w:rsidR="00CC0EDF" w:rsidRPr="00CC0EDF">
        <w:rPr>
          <w:rFonts w:ascii="Arial" w:hAnsi="Arial" w:cs="Arial"/>
          <w:b/>
          <w:bCs/>
        </w:rPr>
        <w:t>1</w:t>
      </w:r>
      <w:r w:rsidRPr="00CC0EDF">
        <w:rPr>
          <w:rFonts w:ascii="Arial" w:hAnsi="Arial" w:cs="Arial"/>
          <w:b/>
          <w:bCs/>
        </w:rPr>
        <w:t xml:space="preserve">. </w:t>
      </w:r>
      <w:r w:rsidR="00CC0EDF" w:rsidRPr="00CC0EDF">
        <w:rPr>
          <w:rFonts w:ascii="Arial" w:hAnsi="Arial" w:cs="Arial"/>
          <w:b/>
          <w:bCs/>
        </w:rPr>
        <w:t>DURACIÓN Y TERMINACIÓN</w:t>
      </w:r>
    </w:p>
    <w:p w14:paraId="3AA7F234" w14:textId="77777777" w:rsidR="00CC0EDF" w:rsidRPr="00CC0EDF" w:rsidRDefault="00CC0EDF" w:rsidP="00CC0EDF">
      <w:pPr>
        <w:rPr>
          <w:rFonts w:ascii="Arial" w:hAnsi="Arial" w:cs="Arial"/>
        </w:rPr>
      </w:pPr>
      <w:r w:rsidRPr="00CC0EDF">
        <w:rPr>
          <w:rFonts w:ascii="Arial" w:hAnsi="Arial" w:cs="Arial"/>
        </w:rPr>
        <w:t xml:space="preserve">Duración inicial: </w:t>
      </w:r>
      <w:r w:rsidRPr="00CC0EDF">
        <w:rPr>
          <w:rFonts w:ascii="Arial" w:hAnsi="Arial" w:cs="Arial"/>
          <w:b/>
          <w:bCs/>
        </w:rPr>
        <w:t>1 mes</w:t>
      </w:r>
      <w:r w:rsidRPr="00CC0EDF">
        <w:rPr>
          <w:rFonts w:ascii="Arial" w:hAnsi="Arial" w:cs="Arial"/>
        </w:rPr>
        <w:br/>
        <w:t>Renovación automática mes a mes.</w:t>
      </w:r>
    </w:p>
    <w:p w14:paraId="58038C8E" w14:textId="77777777" w:rsidR="00CC0EDF" w:rsidRPr="00CC0EDF" w:rsidRDefault="00CC0EDF" w:rsidP="00CC0EDF">
      <w:pPr>
        <w:rPr>
          <w:rFonts w:ascii="Arial" w:hAnsi="Arial" w:cs="Arial"/>
        </w:rPr>
      </w:pPr>
      <w:r w:rsidRPr="00CC0EDF">
        <w:rPr>
          <w:rFonts w:ascii="Arial" w:hAnsi="Arial" w:cs="Arial"/>
        </w:rPr>
        <w:t>MGC podrá terminar el contrato:</w:t>
      </w:r>
    </w:p>
    <w:p w14:paraId="1B34115C" w14:textId="77777777" w:rsidR="00CC0EDF" w:rsidRPr="00CC0EDF" w:rsidRDefault="00CC0EDF" w:rsidP="00CC0EDF">
      <w:pPr>
        <w:numPr>
          <w:ilvl w:val="0"/>
          <w:numId w:val="12"/>
        </w:numPr>
        <w:rPr>
          <w:rFonts w:ascii="Arial" w:hAnsi="Arial" w:cs="Arial"/>
        </w:rPr>
      </w:pPr>
      <w:r w:rsidRPr="00CC0EDF">
        <w:rPr>
          <w:rFonts w:ascii="Arial" w:hAnsi="Arial" w:cs="Arial"/>
        </w:rPr>
        <w:t>con 48 horas de aviso,</w:t>
      </w:r>
    </w:p>
    <w:p w14:paraId="378AADDF" w14:textId="77777777" w:rsidR="00CC0EDF" w:rsidRPr="00CC0EDF" w:rsidRDefault="00CC0EDF" w:rsidP="00CC0EDF">
      <w:pPr>
        <w:numPr>
          <w:ilvl w:val="0"/>
          <w:numId w:val="12"/>
        </w:numPr>
        <w:rPr>
          <w:rFonts w:ascii="Arial" w:hAnsi="Arial" w:cs="Arial"/>
        </w:rPr>
      </w:pPr>
      <w:r w:rsidRPr="00CC0EDF">
        <w:rPr>
          <w:rFonts w:ascii="Arial" w:hAnsi="Arial" w:cs="Arial"/>
        </w:rPr>
        <w:t>o inmediatamente por incumplimiento, falta de ética, violación de confidencialidad, competencia desleal o actividad paralela.</w:t>
      </w:r>
    </w:p>
    <w:p w14:paraId="37949A17" w14:textId="314EE4B0" w:rsidR="00EE4B8B" w:rsidRPr="00CC0EDF" w:rsidRDefault="00EE4B8B" w:rsidP="00EE4B8B">
      <w:pPr>
        <w:rPr>
          <w:rFonts w:ascii="Arial" w:hAnsi="Arial" w:cs="Arial"/>
        </w:rPr>
      </w:pPr>
    </w:p>
    <w:p w14:paraId="1BF446D6" w14:textId="13DB3F89" w:rsidR="00EE4B8B" w:rsidRPr="00CC0EDF" w:rsidRDefault="00EE4B8B" w:rsidP="00EE4B8B">
      <w:pPr>
        <w:rPr>
          <w:rFonts w:ascii="Arial" w:hAnsi="Arial" w:cs="Arial"/>
          <w:b/>
          <w:bCs/>
        </w:rPr>
      </w:pPr>
      <w:r w:rsidRPr="00CC0EDF">
        <w:rPr>
          <w:rFonts w:ascii="Arial" w:hAnsi="Arial" w:cs="Arial"/>
          <w:b/>
          <w:bCs/>
        </w:rPr>
        <w:t>1</w:t>
      </w:r>
      <w:r w:rsidR="00CC0EDF" w:rsidRPr="00CC0EDF">
        <w:rPr>
          <w:rFonts w:ascii="Arial" w:hAnsi="Arial" w:cs="Arial"/>
          <w:b/>
          <w:bCs/>
        </w:rPr>
        <w:t>2</w:t>
      </w:r>
      <w:r w:rsidRPr="00CC0EDF">
        <w:rPr>
          <w:rFonts w:ascii="Arial" w:hAnsi="Arial" w:cs="Arial"/>
          <w:b/>
          <w:bCs/>
        </w:rPr>
        <w:t xml:space="preserve">. </w:t>
      </w:r>
      <w:r w:rsidR="00CC0EDF" w:rsidRPr="00CC0EDF">
        <w:rPr>
          <w:rFonts w:ascii="Arial" w:hAnsi="Arial" w:cs="Arial"/>
          <w:b/>
          <w:bCs/>
        </w:rPr>
        <w:t>JURISDICCIÓN</w:t>
      </w:r>
    </w:p>
    <w:p w14:paraId="74948CBB" w14:textId="77777777" w:rsidR="00CC0EDF" w:rsidRPr="00CC0EDF" w:rsidRDefault="00CC0EDF" w:rsidP="00EE4B8B">
      <w:pPr>
        <w:rPr>
          <w:rFonts w:ascii="Arial" w:hAnsi="Arial" w:cs="Arial"/>
        </w:rPr>
      </w:pPr>
      <w:r w:rsidRPr="00CC0EDF">
        <w:rPr>
          <w:rFonts w:ascii="Arial" w:hAnsi="Arial" w:cs="Arial"/>
        </w:rPr>
        <w:t>El contrato se rige por las leyes de Chile.</w:t>
      </w:r>
      <w:r w:rsidRPr="00CC0EDF">
        <w:rPr>
          <w:rFonts w:ascii="Arial" w:hAnsi="Arial" w:cs="Arial"/>
        </w:rPr>
        <w:br/>
        <w:t xml:space="preserve">Tribunales competentes: </w:t>
      </w:r>
      <w:r w:rsidRPr="00CC0EDF">
        <w:rPr>
          <w:rFonts w:ascii="Arial" w:hAnsi="Arial" w:cs="Arial"/>
          <w:b/>
          <w:bCs/>
        </w:rPr>
        <w:t>Santiago de Chile</w:t>
      </w:r>
      <w:r w:rsidRPr="00CC0EDF">
        <w:rPr>
          <w:rFonts w:ascii="Arial" w:hAnsi="Arial" w:cs="Arial"/>
        </w:rPr>
        <w:t>.</w:t>
      </w:r>
    </w:p>
    <w:p w14:paraId="5916CA52" w14:textId="461A94E3" w:rsidR="00EE4B8B" w:rsidRPr="00CC0EDF" w:rsidRDefault="00EE4B8B" w:rsidP="00EE4B8B">
      <w:pPr>
        <w:rPr>
          <w:rFonts w:ascii="Arial" w:hAnsi="Arial" w:cs="Arial"/>
          <w:b/>
          <w:bCs/>
        </w:rPr>
      </w:pPr>
      <w:r w:rsidRPr="00CC0EDF">
        <w:rPr>
          <w:rFonts w:ascii="Arial" w:hAnsi="Arial" w:cs="Arial"/>
          <w:b/>
          <w:bCs/>
        </w:rPr>
        <w:t>1</w:t>
      </w:r>
      <w:r w:rsidR="00CC0EDF" w:rsidRPr="00CC0EDF">
        <w:rPr>
          <w:rFonts w:ascii="Arial" w:hAnsi="Arial" w:cs="Arial"/>
          <w:b/>
          <w:bCs/>
        </w:rPr>
        <w:t>3</w:t>
      </w:r>
      <w:r w:rsidRPr="00CC0EDF">
        <w:rPr>
          <w:rFonts w:ascii="Arial" w:hAnsi="Arial" w:cs="Arial"/>
          <w:b/>
          <w:bCs/>
        </w:rPr>
        <w:t xml:space="preserve">. </w:t>
      </w:r>
      <w:r w:rsidR="00CC0EDF" w:rsidRPr="00CC0EDF">
        <w:rPr>
          <w:rFonts w:ascii="Arial" w:hAnsi="Arial" w:cs="Arial"/>
          <w:b/>
          <w:bCs/>
        </w:rPr>
        <w:t>FIRMAS</w:t>
      </w:r>
    </w:p>
    <w:p w14:paraId="18491097" w14:textId="1E084472" w:rsidR="00EE4B8B" w:rsidRPr="00CC0EDF" w:rsidRDefault="00EE4B8B" w:rsidP="00EE4B8B">
      <w:pPr>
        <w:rPr>
          <w:rFonts w:ascii="Arial" w:hAnsi="Arial" w:cs="Arial"/>
          <w:b/>
          <w:bCs/>
        </w:rPr>
      </w:pPr>
    </w:p>
    <w:p w14:paraId="7E1D4083" w14:textId="77777777" w:rsidR="00CC0EDF" w:rsidRPr="00CC0EDF" w:rsidRDefault="00CC0EDF" w:rsidP="00CC0EDF">
      <w:pPr>
        <w:rPr>
          <w:rFonts w:ascii="Arial" w:hAnsi="Arial" w:cs="Arial"/>
        </w:rPr>
      </w:pPr>
      <w:proofErr w:type="spellStart"/>
      <w:r w:rsidRPr="00CC0EDF">
        <w:rPr>
          <w:rFonts w:ascii="Arial" w:hAnsi="Arial" w:cs="Arial"/>
          <w:b/>
          <w:bCs/>
        </w:rPr>
        <w:t>Miner</w:t>
      </w:r>
      <w:proofErr w:type="spellEnd"/>
      <w:r w:rsidRPr="00CC0EDF">
        <w:rPr>
          <w:rFonts w:ascii="Arial" w:hAnsi="Arial" w:cs="Arial"/>
          <w:b/>
          <w:bCs/>
        </w:rPr>
        <w:t xml:space="preserve"> Global </w:t>
      </w:r>
      <w:proofErr w:type="spellStart"/>
      <w:r w:rsidRPr="00CC0EDF">
        <w:rPr>
          <w:rFonts w:ascii="Arial" w:hAnsi="Arial" w:cs="Arial"/>
          <w:b/>
          <w:bCs/>
        </w:rPr>
        <w:t>Connect</w:t>
      </w:r>
      <w:proofErr w:type="spellEnd"/>
      <w:r w:rsidRPr="00CC0EDF">
        <w:rPr>
          <w:rFonts w:ascii="Arial" w:hAnsi="Arial" w:cs="Arial"/>
          <w:b/>
          <w:bCs/>
        </w:rPr>
        <w:t xml:space="preserve"> – Latitud Norte Holding </w:t>
      </w:r>
      <w:proofErr w:type="spellStart"/>
      <w:r w:rsidRPr="00CC0EDF">
        <w:rPr>
          <w:rFonts w:ascii="Arial" w:hAnsi="Arial" w:cs="Arial"/>
          <w:b/>
          <w:bCs/>
        </w:rPr>
        <w:t>SpA</w:t>
      </w:r>
      <w:proofErr w:type="spellEnd"/>
      <w:r w:rsidRPr="00CC0EDF">
        <w:rPr>
          <w:rFonts w:ascii="Arial" w:hAnsi="Arial" w:cs="Arial"/>
        </w:rPr>
        <w:br/>
      </w:r>
      <w:r w:rsidRPr="00CC0EDF">
        <w:rPr>
          <w:rFonts w:ascii="Arial" w:hAnsi="Arial" w:cs="Arial"/>
          <w:b/>
          <w:bCs/>
        </w:rPr>
        <w:t xml:space="preserve">Robinson Godoy </w:t>
      </w:r>
      <w:proofErr w:type="spellStart"/>
      <w:r w:rsidRPr="00CC0EDF">
        <w:rPr>
          <w:rFonts w:ascii="Arial" w:hAnsi="Arial" w:cs="Arial"/>
          <w:b/>
          <w:bCs/>
        </w:rPr>
        <w:t>Cuchacovich</w:t>
      </w:r>
      <w:proofErr w:type="spellEnd"/>
      <w:r w:rsidRPr="00CC0EDF">
        <w:rPr>
          <w:rFonts w:ascii="Arial" w:hAnsi="Arial" w:cs="Arial"/>
        </w:rPr>
        <w:br/>
        <w:t>Representante Legal</w:t>
      </w:r>
    </w:p>
    <w:p w14:paraId="2AC13EE4" w14:textId="77777777" w:rsidR="00CC0EDF" w:rsidRPr="00CC0EDF" w:rsidRDefault="00CC0EDF" w:rsidP="00CC0EDF">
      <w:pPr>
        <w:rPr>
          <w:rFonts w:ascii="Arial" w:hAnsi="Arial" w:cs="Arial"/>
        </w:rPr>
      </w:pPr>
    </w:p>
    <w:p w14:paraId="05B0D774" w14:textId="4340DF3F" w:rsidR="00CC0EDF" w:rsidRPr="00CC0EDF" w:rsidRDefault="00CC0EDF" w:rsidP="00CC0EDF">
      <w:pPr>
        <w:rPr>
          <w:rFonts w:ascii="Arial" w:hAnsi="Arial" w:cs="Arial"/>
        </w:rPr>
      </w:pPr>
      <w:r w:rsidRPr="00CC0EDF">
        <w:rPr>
          <w:rFonts w:ascii="Arial" w:hAnsi="Arial" w:cs="Arial"/>
        </w:rPr>
        <w:br/>
        <w:t>Firma: _______________________</w:t>
      </w:r>
    </w:p>
    <w:p w14:paraId="64758F22" w14:textId="77777777" w:rsidR="00CC0EDF" w:rsidRPr="00CC0EDF" w:rsidRDefault="00CC0EDF" w:rsidP="00CC0EDF">
      <w:pPr>
        <w:rPr>
          <w:rFonts w:ascii="Arial" w:hAnsi="Arial" w:cs="Arial"/>
        </w:rPr>
      </w:pPr>
    </w:p>
    <w:p w14:paraId="7B6480EB" w14:textId="77777777" w:rsidR="00CC0EDF" w:rsidRPr="00CC0EDF" w:rsidRDefault="00CC0EDF" w:rsidP="00CC0EDF">
      <w:pPr>
        <w:rPr>
          <w:rFonts w:ascii="Arial" w:hAnsi="Arial" w:cs="Arial"/>
        </w:rPr>
      </w:pPr>
    </w:p>
    <w:p w14:paraId="394A67F0" w14:textId="77777777" w:rsidR="00CC0EDF" w:rsidRPr="00CC0EDF" w:rsidRDefault="00CC0EDF" w:rsidP="00CC0EDF">
      <w:pPr>
        <w:rPr>
          <w:rFonts w:ascii="Arial" w:hAnsi="Arial" w:cs="Arial"/>
        </w:rPr>
      </w:pPr>
    </w:p>
    <w:p w14:paraId="734CFF8F" w14:textId="77777777" w:rsidR="00CC0EDF" w:rsidRPr="00CC0EDF" w:rsidRDefault="00CC0EDF" w:rsidP="00CC0EDF">
      <w:pPr>
        <w:rPr>
          <w:rFonts w:ascii="Arial" w:hAnsi="Arial" w:cs="Arial"/>
        </w:rPr>
      </w:pPr>
      <w:r w:rsidRPr="00CC0EDF">
        <w:rPr>
          <w:rFonts w:ascii="Arial" w:hAnsi="Arial" w:cs="Arial"/>
          <w:b/>
          <w:bCs/>
        </w:rPr>
        <w:t>El Colaborador</w:t>
      </w:r>
      <w:r w:rsidRPr="00CC0EDF">
        <w:rPr>
          <w:rFonts w:ascii="Arial" w:hAnsi="Arial" w:cs="Arial"/>
        </w:rPr>
        <w:br/>
        <w:t>Nombre: ______________________</w:t>
      </w:r>
    </w:p>
    <w:p w14:paraId="324406A4" w14:textId="77777777" w:rsidR="00CC0EDF" w:rsidRPr="00CC0EDF" w:rsidRDefault="00CC0EDF" w:rsidP="00CC0EDF">
      <w:pPr>
        <w:rPr>
          <w:rFonts w:ascii="Arial" w:hAnsi="Arial" w:cs="Arial"/>
        </w:rPr>
      </w:pPr>
    </w:p>
    <w:p w14:paraId="2BFFD47B" w14:textId="77777777" w:rsidR="00CC0EDF" w:rsidRPr="00CC0EDF" w:rsidRDefault="00CC0EDF" w:rsidP="00CC0EDF">
      <w:pPr>
        <w:rPr>
          <w:rFonts w:ascii="Arial" w:hAnsi="Arial" w:cs="Arial"/>
        </w:rPr>
      </w:pPr>
    </w:p>
    <w:p w14:paraId="6C462D9E" w14:textId="76BF828A" w:rsidR="00CC0EDF" w:rsidRPr="00CC0EDF" w:rsidRDefault="00CC0EDF" w:rsidP="00CC0EDF">
      <w:pPr>
        <w:rPr>
          <w:rFonts w:ascii="Arial" w:hAnsi="Arial" w:cs="Arial"/>
        </w:rPr>
      </w:pPr>
      <w:r w:rsidRPr="00CC0EDF">
        <w:rPr>
          <w:rFonts w:ascii="Arial" w:hAnsi="Arial" w:cs="Arial"/>
        </w:rPr>
        <w:br/>
        <w:t>Firma: _______________________</w:t>
      </w:r>
    </w:p>
    <w:p w14:paraId="077779C9" w14:textId="77777777" w:rsidR="00543B6E" w:rsidRDefault="00543B6E"/>
    <w:sectPr w:rsidR="00543B6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BE87A" w14:textId="77777777" w:rsidR="007B5D0E" w:rsidRDefault="007B5D0E" w:rsidP="00CE0D54">
      <w:pPr>
        <w:spacing w:after="0" w:line="240" w:lineRule="auto"/>
      </w:pPr>
      <w:r>
        <w:separator/>
      </w:r>
    </w:p>
  </w:endnote>
  <w:endnote w:type="continuationSeparator" w:id="0">
    <w:p w14:paraId="6EC6D4B3" w14:textId="77777777" w:rsidR="007B5D0E" w:rsidRDefault="007B5D0E" w:rsidP="00CE0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6DE8D" w14:textId="15657639" w:rsidR="00CE0D54" w:rsidRPr="009B766C" w:rsidRDefault="00CE0D54" w:rsidP="00CE0D54">
    <w:pPr>
      <w:pStyle w:val="Piedepgina"/>
      <w:jc w:val="center"/>
      <w:rPr>
        <w:rFonts w:ascii="Arial" w:hAnsi="Arial" w:cs="Arial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C873CDB" wp14:editId="14D7A77D">
          <wp:simplePos x="0" y="0"/>
          <wp:positionH relativeFrom="margin">
            <wp:posOffset>-275590</wp:posOffset>
          </wp:positionH>
          <wp:positionV relativeFrom="paragraph">
            <wp:posOffset>175895</wp:posOffset>
          </wp:positionV>
          <wp:extent cx="511810" cy="511810"/>
          <wp:effectExtent l="0" t="0" r="2540" b="0"/>
          <wp:wrapThrough wrapText="bothSides">
            <wp:wrapPolygon edited="0">
              <wp:start x="8040" y="804"/>
              <wp:lineTo x="804" y="10452"/>
              <wp:lineTo x="0" y="15275"/>
              <wp:lineTo x="3216" y="15275"/>
              <wp:lineTo x="3216" y="19295"/>
              <wp:lineTo x="18491" y="19295"/>
              <wp:lineTo x="20903" y="15275"/>
              <wp:lineTo x="20099" y="10452"/>
              <wp:lineTo x="12864" y="804"/>
              <wp:lineTo x="8040" y="804"/>
            </wp:wrapPolygon>
          </wp:wrapThrough>
          <wp:docPr id="206455373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4553733" name="Imagen 206455373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0" cy="511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B766C">
      <w:rPr>
        <w:rFonts w:ascii="Segoe UI Emoji" w:hAnsi="Segoe UI Emoji" w:cs="Segoe UI Emoji"/>
        <w:color w:val="D9B45B"/>
        <w:sz w:val="20"/>
        <w:szCs w:val="20"/>
      </w:rPr>
      <w:t>📧</w:t>
    </w:r>
    <w:r w:rsidRPr="009B766C">
      <w:rPr>
        <w:color w:val="D9B45B"/>
        <w:sz w:val="20"/>
        <w:szCs w:val="20"/>
      </w:rPr>
      <w:t xml:space="preserve"> </w:t>
    </w:r>
    <w:hyperlink r:id="rId2" w:history="1">
      <w:r w:rsidRPr="009B766C">
        <w:rPr>
          <w:rStyle w:val="Hipervnculo"/>
          <w:sz w:val="20"/>
          <w:szCs w:val="20"/>
        </w:rPr>
        <w:t>info@minerglobalconect.org</w:t>
      </w:r>
    </w:hyperlink>
    <w:r w:rsidRPr="009B766C">
      <w:rPr>
        <w:sz w:val="20"/>
        <w:szCs w:val="20"/>
      </w:rPr>
      <w:t xml:space="preserve"> │</w:t>
    </w:r>
    <w:r w:rsidRPr="009B766C">
      <w:rPr>
        <w:rFonts w:ascii="Segoe UI Emoji" w:hAnsi="Segoe UI Emoji" w:cs="Segoe UI Emoji"/>
        <w:color w:val="D9B45B"/>
        <w:sz w:val="20"/>
        <w:szCs w:val="20"/>
      </w:rPr>
      <w:t>🌐</w:t>
    </w:r>
    <w:r w:rsidRPr="009B766C">
      <w:rPr>
        <w:sz w:val="20"/>
        <w:szCs w:val="20"/>
      </w:rPr>
      <w:t xml:space="preserve"> </w:t>
    </w:r>
    <w:hyperlink r:id="rId3" w:tgtFrame="_new" w:history="1">
      <w:r w:rsidRPr="009B766C">
        <w:rPr>
          <w:rStyle w:val="Hipervnculo"/>
          <w:sz w:val="20"/>
          <w:szCs w:val="20"/>
        </w:rPr>
        <w:t>www.minerglobalconect.org</w:t>
      </w:r>
    </w:hyperlink>
    <w:r w:rsidRPr="009B766C">
      <w:rPr>
        <w:sz w:val="20"/>
        <w:szCs w:val="20"/>
      </w:rPr>
      <w:t xml:space="preserve"> </w:t>
    </w:r>
    <w:r w:rsidRPr="009B766C">
      <w:rPr>
        <w:rFonts w:ascii="Arial" w:hAnsi="Arial" w:cs="Arial"/>
        <w:sz w:val="20"/>
        <w:szCs w:val="20"/>
      </w:rPr>
      <w:t>│</w:t>
    </w:r>
    <w:r w:rsidRPr="009B766C">
      <w:rPr>
        <w:rFonts w:ascii="Segoe UI Emoji" w:hAnsi="Segoe UI Emoji" w:cs="Segoe UI Emoji"/>
        <w:color w:val="D9B45B"/>
        <w:sz w:val="20"/>
        <w:szCs w:val="20"/>
      </w:rPr>
      <w:t>📱</w:t>
    </w:r>
    <w:r w:rsidRPr="009B766C">
      <w:rPr>
        <w:rFonts w:ascii="Arial" w:hAnsi="Arial" w:cs="Arial"/>
        <w:sz w:val="20"/>
        <w:szCs w:val="20"/>
      </w:rPr>
      <w:t xml:space="preserve"> </w:t>
    </w:r>
    <w:hyperlink r:id="rId4" w:history="1">
      <w:r w:rsidRPr="009B766C">
        <w:rPr>
          <w:rStyle w:val="Hipervnculo"/>
          <w:rFonts w:ascii="Arial" w:hAnsi="Arial" w:cs="Arial"/>
          <w:sz w:val="20"/>
          <w:szCs w:val="20"/>
        </w:rPr>
        <w:t>+56 9 6371 6129</w:t>
      </w:r>
      <w:r w:rsidRPr="009B766C">
        <w:rPr>
          <w:rStyle w:val="Hipervnculo"/>
          <w:sz w:val="20"/>
          <w:szCs w:val="20"/>
        </w:rPr>
        <w:t xml:space="preserve">  </w:t>
      </w:r>
    </w:hyperlink>
    <w:r w:rsidRPr="009B766C">
      <w:rPr>
        <w:rFonts w:ascii="Arial" w:hAnsi="Arial" w:cs="Arial"/>
        <w:sz w:val="20"/>
        <w:szCs w:val="20"/>
      </w:rPr>
      <w:t>│</w:t>
    </w:r>
  </w:p>
  <w:p w14:paraId="1564C33B" w14:textId="362A7208" w:rsidR="00CE0D54" w:rsidRPr="009B766C" w:rsidRDefault="00CE0D54" w:rsidP="00CE0D54">
    <w:pPr>
      <w:pStyle w:val="Piedepgina"/>
      <w:rPr>
        <w:rFonts w:ascii="Arial" w:hAnsi="Arial" w:cs="Arial"/>
        <w:sz w:val="20"/>
        <w:szCs w:val="20"/>
      </w:rPr>
    </w:pPr>
  </w:p>
  <w:p w14:paraId="55A27996" w14:textId="77777777" w:rsidR="00CE0D54" w:rsidRPr="009B766C" w:rsidRDefault="00CE0D54" w:rsidP="00CE0D54">
    <w:pPr>
      <w:pStyle w:val="Piedepgina"/>
      <w:jc w:val="center"/>
      <w:rPr>
        <w:sz w:val="16"/>
        <w:szCs w:val="16"/>
      </w:rPr>
    </w:pPr>
    <w:r w:rsidRPr="009B766C">
      <w:rPr>
        <w:rFonts w:ascii="Arial" w:hAnsi="Arial" w:cs="Arial"/>
        <w:sz w:val="16"/>
        <w:szCs w:val="16"/>
      </w:rPr>
      <w:t>facebook.com/</w:t>
    </w:r>
    <w:proofErr w:type="spellStart"/>
    <w:r w:rsidRPr="009B766C">
      <w:rPr>
        <w:rFonts w:ascii="Arial" w:hAnsi="Arial" w:cs="Arial"/>
        <w:sz w:val="16"/>
        <w:szCs w:val="16"/>
      </w:rPr>
      <w:t>MinerGlobalConnect</w:t>
    </w:r>
    <w:proofErr w:type="spellEnd"/>
    <w:r w:rsidRPr="009B766C">
      <w:rPr>
        <w:sz w:val="16"/>
        <w:szCs w:val="16"/>
      </w:rPr>
      <w:t xml:space="preserve"> </w:t>
    </w:r>
    <w:r w:rsidRPr="009B766C">
      <w:rPr>
        <w:sz w:val="16"/>
        <w:szCs w:val="16"/>
      </w:rPr>
      <w:tab/>
      <w:t>│linkedin.com/</w:t>
    </w:r>
    <w:proofErr w:type="spellStart"/>
    <w:r w:rsidRPr="009B766C">
      <w:rPr>
        <w:sz w:val="16"/>
        <w:szCs w:val="16"/>
      </w:rPr>
      <w:t>company</w:t>
    </w:r>
    <w:proofErr w:type="spellEnd"/>
    <w:r w:rsidRPr="009B766C">
      <w:rPr>
        <w:sz w:val="16"/>
        <w:szCs w:val="16"/>
      </w:rPr>
      <w:t>/</w:t>
    </w:r>
    <w:proofErr w:type="spellStart"/>
    <w:r w:rsidRPr="009B766C">
      <w:rPr>
        <w:sz w:val="16"/>
        <w:szCs w:val="16"/>
      </w:rPr>
      <w:t>minerglobalconnect</w:t>
    </w:r>
    <w:proofErr w:type="spellEnd"/>
  </w:p>
  <w:p w14:paraId="23FAAEDD" w14:textId="7DCE9081" w:rsidR="00CE0D54" w:rsidRDefault="00CE0D5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395B1" w14:textId="77777777" w:rsidR="007B5D0E" w:rsidRDefault="007B5D0E" w:rsidP="00CE0D54">
      <w:pPr>
        <w:spacing w:after="0" w:line="240" w:lineRule="auto"/>
      </w:pPr>
      <w:r>
        <w:separator/>
      </w:r>
    </w:p>
  </w:footnote>
  <w:footnote w:type="continuationSeparator" w:id="0">
    <w:p w14:paraId="18A2F69D" w14:textId="77777777" w:rsidR="007B5D0E" w:rsidRDefault="007B5D0E" w:rsidP="00CE0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071E0" w14:textId="2F477DA7" w:rsidR="005959D1" w:rsidRDefault="005959D1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4AC3C65" wp14:editId="52CF8FDE">
          <wp:simplePos x="0" y="0"/>
          <wp:positionH relativeFrom="leftMargin">
            <wp:align>right</wp:align>
          </wp:positionH>
          <wp:positionV relativeFrom="paragraph">
            <wp:posOffset>-311099</wp:posOffset>
          </wp:positionV>
          <wp:extent cx="687070" cy="687070"/>
          <wp:effectExtent l="0" t="0" r="0" b="0"/>
          <wp:wrapThrough wrapText="bothSides">
            <wp:wrapPolygon edited="0">
              <wp:start x="13814" y="19803"/>
              <wp:lineTo x="15012" y="17408"/>
              <wp:lineTo x="21001" y="9023"/>
              <wp:lineTo x="18007" y="3034"/>
              <wp:lineTo x="3633" y="3034"/>
              <wp:lineTo x="1238" y="9023"/>
              <wp:lineTo x="7227" y="17408"/>
              <wp:lineTo x="8424" y="19803"/>
              <wp:lineTo x="13814" y="19803"/>
            </wp:wrapPolygon>
          </wp:wrapThrough>
          <wp:docPr id="4361325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13258" name="Imagen 436132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687070" cy="687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42D8"/>
    <w:multiLevelType w:val="multilevel"/>
    <w:tmpl w:val="4EC2F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20F8A"/>
    <w:multiLevelType w:val="multilevel"/>
    <w:tmpl w:val="BB14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D116D"/>
    <w:multiLevelType w:val="multilevel"/>
    <w:tmpl w:val="46F8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67C34"/>
    <w:multiLevelType w:val="multilevel"/>
    <w:tmpl w:val="4B16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E4E13"/>
    <w:multiLevelType w:val="multilevel"/>
    <w:tmpl w:val="D52E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34A00"/>
    <w:multiLevelType w:val="multilevel"/>
    <w:tmpl w:val="39BE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56B5B"/>
    <w:multiLevelType w:val="multilevel"/>
    <w:tmpl w:val="C48C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E7693"/>
    <w:multiLevelType w:val="multilevel"/>
    <w:tmpl w:val="49A8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20A13"/>
    <w:multiLevelType w:val="multilevel"/>
    <w:tmpl w:val="4C361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2E4EE1"/>
    <w:multiLevelType w:val="multilevel"/>
    <w:tmpl w:val="A5E2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1304EF"/>
    <w:multiLevelType w:val="multilevel"/>
    <w:tmpl w:val="F0F4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9E1895"/>
    <w:multiLevelType w:val="multilevel"/>
    <w:tmpl w:val="90E8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730831">
    <w:abstractNumId w:val="3"/>
  </w:num>
  <w:num w:numId="2" w16cid:durableId="792871800">
    <w:abstractNumId w:val="9"/>
  </w:num>
  <w:num w:numId="3" w16cid:durableId="2127767576">
    <w:abstractNumId w:val="1"/>
  </w:num>
  <w:num w:numId="4" w16cid:durableId="598873248">
    <w:abstractNumId w:val="8"/>
  </w:num>
  <w:num w:numId="5" w16cid:durableId="1141388879">
    <w:abstractNumId w:val="0"/>
  </w:num>
  <w:num w:numId="6" w16cid:durableId="1544438397">
    <w:abstractNumId w:val="6"/>
  </w:num>
  <w:num w:numId="7" w16cid:durableId="1180044436">
    <w:abstractNumId w:val="10"/>
  </w:num>
  <w:num w:numId="8" w16cid:durableId="1809274611">
    <w:abstractNumId w:val="5"/>
  </w:num>
  <w:num w:numId="9" w16cid:durableId="1308361175">
    <w:abstractNumId w:val="11"/>
  </w:num>
  <w:num w:numId="10" w16cid:durableId="574706629">
    <w:abstractNumId w:val="2"/>
  </w:num>
  <w:num w:numId="11" w16cid:durableId="1180238584">
    <w:abstractNumId w:val="4"/>
  </w:num>
  <w:num w:numId="12" w16cid:durableId="10611014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E5"/>
    <w:rsid w:val="001A4F43"/>
    <w:rsid w:val="001B791F"/>
    <w:rsid w:val="003E3B38"/>
    <w:rsid w:val="00404219"/>
    <w:rsid w:val="004A6A8B"/>
    <w:rsid w:val="00543B6E"/>
    <w:rsid w:val="005959D1"/>
    <w:rsid w:val="00605FC6"/>
    <w:rsid w:val="00780135"/>
    <w:rsid w:val="007B5D0E"/>
    <w:rsid w:val="008055DA"/>
    <w:rsid w:val="00872EE5"/>
    <w:rsid w:val="00AB1B80"/>
    <w:rsid w:val="00B87A23"/>
    <w:rsid w:val="00CC0EDF"/>
    <w:rsid w:val="00CE0D54"/>
    <w:rsid w:val="00DC5433"/>
    <w:rsid w:val="00ED57DA"/>
    <w:rsid w:val="00EE4B8B"/>
    <w:rsid w:val="00FA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EA172A"/>
  <w15:chartTrackingRefBased/>
  <w15:docId w15:val="{F726F9A1-EBE5-45CF-A123-0521FE7F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2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2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2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2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2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2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2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2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2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2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2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2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2E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2E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2E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2E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2E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2E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2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2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2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2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2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2E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2E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2E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2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2E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2EE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E0D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0D54"/>
  </w:style>
  <w:style w:type="paragraph" w:styleId="Piedepgina">
    <w:name w:val="footer"/>
    <w:basedOn w:val="Normal"/>
    <w:link w:val="PiedepginaCar"/>
    <w:uiPriority w:val="99"/>
    <w:unhideWhenUsed/>
    <w:rsid w:val="00CE0D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0D54"/>
  </w:style>
  <w:style w:type="character" w:styleId="Hipervnculo">
    <w:name w:val="Hyperlink"/>
    <w:basedOn w:val="Fuentedeprrafopredeter"/>
    <w:uiPriority w:val="99"/>
    <w:unhideWhenUsed/>
    <w:rsid w:val="00CE0D5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minerglobalconect.org" TargetMode="External"/><Relationship Id="rId2" Type="http://schemas.openxmlformats.org/officeDocument/2006/relationships/hyperlink" Target="mailto:info@minerglobalconect.org" TargetMode="External"/><Relationship Id="rId1" Type="http://schemas.openxmlformats.org/officeDocument/2006/relationships/image" Target="media/image1.png"/><Relationship Id="rId4" Type="http://schemas.openxmlformats.org/officeDocument/2006/relationships/hyperlink" Target="https://wa.me/56963716129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1108</Words>
  <Characters>6100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Godoy</dc:creator>
  <cp:keywords/>
  <dc:description/>
  <cp:lastModifiedBy>Robinson Godoy</cp:lastModifiedBy>
  <cp:revision>2</cp:revision>
  <dcterms:created xsi:type="dcterms:W3CDTF">2025-11-29T23:18:00Z</dcterms:created>
  <dcterms:modified xsi:type="dcterms:W3CDTF">2025-11-29T23:18:00Z</dcterms:modified>
</cp:coreProperties>
</file>