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 Real Engine V5 — 2026-07-04</w:t>
      </w:r>
    </w:p>
    <w:p>
      <w:r>
        <w:t>Buenos días, Robinson. Este es el respaldo documental del Centro de Comando.</w:t>
      </w:r>
    </w:p>
    <w:p>
      <w:pPr>
        <w:pStyle w:val="Heading2"/>
      </w:pPr>
      <w:r>
        <w:t>Resumen</w:t>
      </w:r>
    </w:p>
    <w:p>
      <w:r>
        <w:t>fecha: 2026-07-04</w:t>
      </w:r>
    </w:p>
    <w:p>
      <w:r>
        <w:t>fecha_larga: Sábado 04-07-2026</w:t>
      </w:r>
    </w:p>
    <w:p>
      <w:r>
        <w:t>tipo_dia: Libre</w:t>
      </w:r>
    </w:p>
    <w:p>
      <w:r>
        <w:t>turno_serpat: Libre</w:t>
      </w:r>
    </w:p>
    <w:p>
      <w:r>
        <w:t>bloques: 9</w:t>
      </w:r>
    </w:p>
    <w:p>
      <w:r>
        <w:t>alertas: 4</w:t>
      </w:r>
    </w:p>
    <w:p>
      <w:r>
        <w:t>pendientes: 20</w:t>
      </w:r>
    </w:p>
    <w:p>
      <w:r>
        <w:t>recursos: 316</w:t>
      </w:r>
    </w:p>
    <w:p>
      <w:pPr>
        <w:pStyle w:val="Heading2"/>
      </w:pPr>
      <w:r>
        <w:t>Cronograma</w:t>
      </w:r>
    </w:p>
    <w:p>
      <w:r>
        <w:t>05:30–05:45 | DESPERTAR · IDENTIDAD · VISUALIZACIÓN</w:t>
      </w:r>
    </w:p>
    <w:p>
      <w:r>
        <w:t>Agua, respiración, panel 2042, enfoque del día.</w:t>
      </w:r>
    </w:p>
    <w:p>
      <w:r>
        <w:t>Registro: Ancla Mental; 21_KPI_Diario</w:t>
      </w:r>
    </w:p>
    <w:p>
      <w:r>
        <w:t>05:45–06:15 | SALUD · PRESIÓN · ENERGÍA</w:t>
      </w:r>
    </w:p>
    <w:p>
      <w:r>
        <w:t>Registrar sueño, energía, presión, medicamento e hidratación.</w:t>
      </w:r>
    </w:p>
    <w:p>
      <w:r>
        <w:t>Registro: H02_Registro_Salud; H03_Presión_Log</w:t>
      </w:r>
    </w:p>
    <w:p>
      <w:r>
        <w:t>06:15–06:45 | HIGIENE · VESTIMENTA · PRESENCIA</w:t>
      </w:r>
    </w:p>
    <w:p>
      <w:r>
        <w:t>Ducha, ropa ordenada, postura, bolso y salida preparada.</w:t>
      </w:r>
    </w:p>
    <w:p>
      <w:r>
        <w:t>Registro: 21_KPI_Diario</w:t>
      </w:r>
    </w:p>
    <w:p>
      <w:r>
        <w:t>06:45–07:10 | DESAYUNO · MEDICAMENTO · AGUA</w:t>
      </w:r>
    </w:p>
    <w:p>
      <w:r>
        <w:t>Desayunar, tomar medicamento si corresponde, hidratarse.</w:t>
      </w:r>
    </w:p>
    <w:p>
      <w:r>
        <w:t>Registro: H02_Registro_Salud; H03_Presión_Log</w:t>
      </w:r>
    </w:p>
    <w:p>
      <w:r>
        <w:t>07:10–07:30 | APERTURA DEL SISTEMA</w:t>
      </w:r>
    </w:p>
    <w:p>
      <w:r>
        <w:t>Revisar dashboard, calendario, pendientes y prioridades.</w:t>
      </w:r>
    </w:p>
    <w:p>
      <w:r>
        <w:t>Registro: 20_Registro_Diario; 21_KPI_Diario; 90_Alertas_Correcciones</w:t>
      </w:r>
    </w:p>
    <w:p>
      <w:r>
        <w:t>07:30–08:30 | UNIVERSIDAD — Probabilidad y Estadística</w:t>
      </w:r>
    </w:p>
    <w:p>
      <w:r>
        <w:t>Estudiar contenido exacto, ejercicios, dudas y errores.</w:t>
      </w:r>
    </w:p>
    <w:p>
      <w:r>
        <w:t>Registro: 61_T2_Ramos; 62_T2_Evaluaciones; 63_T2_Bloques; 64_T2_Errores</w:t>
      </w:r>
    </w:p>
    <w:p>
      <w:r>
        <w:t>08:30–09:00 | FINANZAS</w:t>
      </w:r>
    </w:p>
    <w:p>
      <w:r>
        <w:t>Registrar caja, gastos, ingresos y decisión patrimonial.</w:t>
      </w:r>
    </w:p>
    <w:p>
      <w:r>
        <w:t>Registro: 11_Ingresos; 12_Gastos; 13_Deudas; 18_Conciliacion_Bancaria_V3</w:t>
      </w:r>
    </w:p>
    <w:p>
      <w:r>
        <w:t>09:00–09:30 | EMPRESAS · ACCIÓN REAL</w:t>
      </w:r>
    </w:p>
    <w:p>
      <w:r>
        <w:t>Ejecutar una acción empresarial con evidencia y próxima acción.</w:t>
      </w:r>
    </w:p>
    <w:p>
      <w:r>
        <w:t>Registro: 30_MGC_CRM; 33_Seguimientos; 76_CaptaPropIA; 82_LNH_Corporate_System</w:t>
      </w:r>
    </w:p>
    <w:p>
      <w:r>
        <w:t>20:30–21:00 | CIERRE ANCLA</w:t>
      </w:r>
    </w:p>
    <w:p>
      <w:r>
        <w:t>Cerrar día: constructor/sobreviviente, capital aumentado, corrección y prioridad mañana.</w:t>
      </w:r>
    </w:p>
    <w:p>
      <w:r>
        <w:t>Registro: Ancla Mental; 21_KPI_Diario; 90_Alertas_Correcciones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