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30D" w:rsidRDefault="0076030D">
      <w:pPr>
        <w:pStyle w:val="normal0"/>
      </w:pPr>
    </w:p>
    <w:p w:rsidR="0076030D" w:rsidRDefault="0076030D">
      <w:pPr>
        <w:pStyle w:val="normal0"/>
      </w:pPr>
    </w:p>
    <w:p w:rsidR="0076030D" w:rsidRDefault="000F4415">
      <w:pPr>
        <w:pStyle w:val="normal0"/>
      </w:pPr>
      <w:r>
        <w:t>GOLDEN LEAF HANDICRAFTS</w:t>
      </w:r>
    </w:p>
    <w:p w:rsidR="0076030D" w:rsidRDefault="0076030D">
      <w:pPr>
        <w:pStyle w:val="normal0"/>
      </w:pPr>
    </w:p>
    <w:p w:rsidR="0076030D" w:rsidRDefault="000F4415">
      <w:pPr>
        <w:pStyle w:val="normal0"/>
      </w:pPr>
      <w:r>
        <w:t>Category - Pearl</w:t>
      </w:r>
      <w:r>
        <w:t xml:space="preserve"> Curtains</w:t>
      </w:r>
    </w:p>
    <w:p w:rsidR="0076030D" w:rsidRDefault="0076030D">
      <w:pPr>
        <w:pStyle w:val="normal0"/>
      </w:pPr>
    </w:p>
    <w:p w:rsidR="0076030D" w:rsidRDefault="000F4415">
      <w:pPr>
        <w:pStyle w:val="normal0"/>
      </w:pPr>
      <w:r>
        <w:t>Redesign your doors with vibrant and colourful</w:t>
      </w:r>
      <w:r>
        <w:t xml:space="preserve"> beads.</w:t>
      </w:r>
    </w:p>
    <w:p w:rsidR="0076030D" w:rsidRDefault="0076030D">
      <w:pPr>
        <w:pStyle w:val="normal0"/>
      </w:pPr>
    </w:p>
    <w:p w:rsidR="0076030D" w:rsidRDefault="000F4415">
      <w:pPr>
        <w:pStyle w:val="normal0"/>
      </w:pPr>
      <w:r>
        <w:t>Who doesn't like beaded curtains? We all do love them.</w:t>
      </w:r>
    </w:p>
    <w:p w:rsidR="0076030D" w:rsidRDefault="0076030D">
      <w:pPr>
        <w:pStyle w:val="normal0"/>
      </w:pPr>
    </w:p>
    <w:p w:rsidR="0076030D" w:rsidRDefault="000F4415">
      <w:pPr>
        <w:pStyle w:val="normal0"/>
      </w:pPr>
      <w:r>
        <w:t>Here at Golden Leaf Handicrafts, we introduce to you our new range of beaded, handcrafted curtains. Our contemporary colourful crystal curtains are a perfect decor that creates an illusion of a stylish everlasting faith of eye's beauty.</w:t>
      </w:r>
    </w:p>
    <w:p w:rsidR="0076030D" w:rsidRDefault="0076030D">
      <w:pPr>
        <w:pStyle w:val="normal0"/>
      </w:pPr>
    </w:p>
    <w:p w:rsidR="0076030D" w:rsidRDefault="000F4415">
      <w:pPr>
        <w:pStyle w:val="normal0"/>
      </w:pPr>
      <w:r>
        <w:rPr>
          <w:noProof/>
        </w:rPr>
        <w:drawing>
          <wp:inline distT="114300" distB="114300" distL="114300" distR="114300">
            <wp:extent cx="1463040" cy="195072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95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030D" w:rsidRDefault="0076030D">
      <w:pPr>
        <w:pStyle w:val="normal0"/>
      </w:pPr>
    </w:p>
    <w:p w:rsidR="0076030D" w:rsidRDefault="000F4415">
      <w:pPr>
        <w:pStyle w:val="normal0"/>
      </w:pPr>
      <w:r>
        <w:t>This is our new</w:t>
      </w:r>
      <w:r>
        <w:t xml:space="preserve"> range of beaded handcrafted curtains. Our contemporary colourful curtains are a perfect decor that creates an illusion of faith of eye's beauty.</w:t>
      </w:r>
    </w:p>
    <w:p w:rsidR="0076030D" w:rsidRDefault="000F4415">
      <w:pPr>
        <w:pStyle w:val="normal0"/>
      </w:pPr>
      <w:r>
        <w:t>Purchase now at just Rs.2</w:t>
      </w:r>
      <w:proofErr w:type="gramStart"/>
      <w:r>
        <w:t>,499</w:t>
      </w:r>
      <w:proofErr w:type="gramEnd"/>
      <w:r>
        <w:t>/-.</w:t>
      </w:r>
    </w:p>
    <w:p w:rsidR="0076030D" w:rsidRDefault="0076030D">
      <w:pPr>
        <w:pStyle w:val="normal0"/>
      </w:pPr>
    </w:p>
    <w:p w:rsidR="0076030D" w:rsidRDefault="000F4415">
      <w:pPr>
        <w:pStyle w:val="normal0"/>
      </w:pPr>
      <w:r>
        <w:rPr>
          <w:noProof/>
        </w:rPr>
        <w:drawing>
          <wp:inline distT="114300" distB="114300" distL="114300" distR="114300">
            <wp:extent cx="1165013" cy="1165013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5013" cy="1165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030D" w:rsidRDefault="0076030D">
      <w:pPr>
        <w:pStyle w:val="normal0"/>
      </w:pPr>
    </w:p>
    <w:p w:rsidR="0076030D" w:rsidRDefault="000F4415">
      <w:pPr>
        <w:pStyle w:val="normal0"/>
      </w:pPr>
      <w:r>
        <w:t>Add beauty to your homes with these beautiful looking pearl curtains.</w:t>
      </w:r>
    </w:p>
    <w:p w:rsidR="0076030D" w:rsidRDefault="000F4415">
      <w:pPr>
        <w:pStyle w:val="normal0"/>
      </w:pPr>
      <w:r>
        <w:t>Buy</w:t>
      </w:r>
      <w:r>
        <w:t xml:space="preserve"> now at just Rs.1</w:t>
      </w:r>
      <w:proofErr w:type="gramStart"/>
      <w:r>
        <w:t>,499</w:t>
      </w:r>
      <w:proofErr w:type="gramEnd"/>
      <w:r>
        <w:t>/-.</w:t>
      </w:r>
    </w:p>
    <w:p w:rsidR="0076030D" w:rsidRDefault="0076030D">
      <w:pPr>
        <w:pStyle w:val="normal0"/>
      </w:pPr>
    </w:p>
    <w:p w:rsidR="0076030D" w:rsidRDefault="0076030D">
      <w:pPr>
        <w:pStyle w:val="normal0"/>
      </w:pPr>
    </w:p>
    <w:p w:rsidR="0076030D" w:rsidRDefault="000F4415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1625600" cy="2167467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167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030D" w:rsidRDefault="0076030D">
      <w:pPr>
        <w:pStyle w:val="normal0"/>
      </w:pPr>
    </w:p>
    <w:p w:rsidR="0076030D" w:rsidRDefault="000F4415">
      <w:pPr>
        <w:pStyle w:val="normal0"/>
      </w:pPr>
      <w:r>
        <w:t>For all you decor lovers, here at Golden Leaf Handicrafts, we have brought to you our most pretty, elegant looking curtains. Get these home and give your doors a beautiful yet enchanting look. These colourful pearl curtains ar</w:t>
      </w:r>
      <w:r>
        <w:t>e specially handcrafted.</w:t>
      </w:r>
    </w:p>
    <w:p w:rsidR="0076030D" w:rsidRDefault="000F4415">
      <w:pPr>
        <w:pStyle w:val="normal0"/>
      </w:pPr>
      <w:r>
        <w:t>Get yours now just Rs.2</w:t>
      </w:r>
      <w:proofErr w:type="gramStart"/>
      <w:r>
        <w:t>,499</w:t>
      </w:r>
      <w:proofErr w:type="gramEnd"/>
      <w:r>
        <w:t>/-.</w:t>
      </w:r>
    </w:p>
    <w:p w:rsidR="0076030D" w:rsidRDefault="0076030D">
      <w:pPr>
        <w:pStyle w:val="normal0"/>
      </w:pPr>
    </w:p>
    <w:p w:rsidR="0076030D" w:rsidRDefault="000F4415">
      <w:pPr>
        <w:pStyle w:val="normal0"/>
      </w:pPr>
      <w:r>
        <w:rPr>
          <w:noProof/>
        </w:rPr>
        <w:drawing>
          <wp:inline distT="114300" distB="114300" distL="114300" distR="114300">
            <wp:extent cx="1463040" cy="195072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95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030D" w:rsidRDefault="0076030D">
      <w:pPr>
        <w:pStyle w:val="normal0"/>
      </w:pPr>
    </w:p>
    <w:p w:rsidR="0076030D" w:rsidRDefault="000F4415">
      <w:pPr>
        <w:pStyle w:val="normal0"/>
      </w:pPr>
      <w:r>
        <w:t>This white petal curtain surrounded by white, golden and pink beads will not only please your eyes but also bring prosperity in your homes.</w:t>
      </w:r>
    </w:p>
    <w:p w:rsidR="0076030D" w:rsidRDefault="000F4415">
      <w:pPr>
        <w:pStyle w:val="normal0"/>
      </w:pPr>
      <w:r>
        <w:t>Purchase them at Rs.1</w:t>
      </w:r>
      <w:proofErr w:type="gramStart"/>
      <w:r>
        <w:t>,499</w:t>
      </w:r>
      <w:proofErr w:type="gramEnd"/>
      <w:r>
        <w:t>/-.</w:t>
      </w:r>
    </w:p>
    <w:p w:rsidR="0076030D" w:rsidRDefault="0076030D">
      <w:pPr>
        <w:pStyle w:val="normal0"/>
      </w:pPr>
    </w:p>
    <w:p w:rsidR="0076030D" w:rsidRDefault="000F4415">
      <w:pPr>
        <w:pStyle w:val="normal0"/>
      </w:pPr>
      <w:r>
        <w:rPr>
          <w:noProof/>
        </w:rPr>
        <w:drawing>
          <wp:inline distT="114300" distB="114300" distL="114300" distR="114300">
            <wp:extent cx="1950720" cy="146304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463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030D" w:rsidRDefault="0076030D">
      <w:pPr>
        <w:pStyle w:val="normal0"/>
      </w:pPr>
    </w:p>
    <w:p w:rsidR="0076030D" w:rsidRDefault="000F4415">
      <w:pPr>
        <w:pStyle w:val="normal0"/>
      </w:pPr>
      <w:r>
        <w:t>Add beauty to your homes with these beautiful looking crystal+ bead curtains.</w:t>
      </w:r>
    </w:p>
    <w:p w:rsidR="0076030D" w:rsidRDefault="000F4415" w:rsidP="000F4415">
      <w:pPr>
        <w:pStyle w:val="normal0"/>
      </w:pPr>
      <w:r>
        <w:t>Buy now just at Rs.2,000/-.</w:t>
      </w:r>
    </w:p>
    <w:p w:rsidR="0076030D" w:rsidRDefault="000F4415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1625600" cy="2167467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167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030D" w:rsidRDefault="0076030D">
      <w:pPr>
        <w:pStyle w:val="normal0"/>
      </w:pPr>
    </w:p>
    <w:p w:rsidR="0076030D" w:rsidRDefault="000F4415">
      <w:pPr>
        <w:pStyle w:val="normal0"/>
      </w:pPr>
      <w:r>
        <w:t>Colourful things always attract</w:t>
      </w:r>
      <w:r>
        <w:t xml:space="preserve"> one's eye. If these colours are gathered in one place, it will definitely look pretty. So, we have made this wor</w:t>
      </w:r>
      <w:r>
        <w:t>k easy for you. You will surely like our multi-coloured handcrafted curtains.</w:t>
      </w:r>
    </w:p>
    <w:p w:rsidR="0076030D" w:rsidRDefault="000F4415">
      <w:pPr>
        <w:pStyle w:val="normal0"/>
      </w:pPr>
      <w:r>
        <w:t>Shop them now just at Rs.1, 999</w:t>
      </w:r>
      <w:r>
        <w:t>/-.</w:t>
      </w:r>
    </w:p>
    <w:p w:rsidR="0076030D" w:rsidRDefault="0076030D">
      <w:pPr>
        <w:pStyle w:val="normal0"/>
      </w:pPr>
    </w:p>
    <w:p w:rsidR="0076030D" w:rsidRDefault="000F4415">
      <w:pPr>
        <w:pStyle w:val="normal0"/>
      </w:pPr>
      <w:r>
        <w:rPr>
          <w:noProof/>
        </w:rPr>
        <w:drawing>
          <wp:inline distT="114300" distB="114300" distL="114300" distR="114300">
            <wp:extent cx="1625600" cy="2167467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167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030D" w:rsidRDefault="0076030D">
      <w:pPr>
        <w:pStyle w:val="normal0"/>
      </w:pPr>
    </w:p>
    <w:p w:rsidR="0076030D" w:rsidRDefault="000F4415">
      <w:pPr>
        <w:pStyle w:val="normal0"/>
      </w:pPr>
      <w:proofErr w:type="gramStart"/>
      <w:r>
        <w:t>A perfect curtain for all your festive needs.</w:t>
      </w:r>
      <w:proofErr w:type="gramEnd"/>
      <w:r>
        <w:t xml:space="preserve"> This</w:t>
      </w:r>
      <w:r>
        <w:t xml:space="preserve"> season, bring home a festive look all throughout the year, with this specially handcrafted</w:t>
      </w:r>
      <w:r>
        <w:t xml:space="preserve"> curtains, made out of stunning golden decorative ring and lots of beautiful pearls. It will give a rich look to your doors and windows.</w:t>
      </w:r>
    </w:p>
    <w:p w:rsidR="0076030D" w:rsidRDefault="000F4415">
      <w:pPr>
        <w:pStyle w:val="normal0"/>
      </w:pPr>
      <w:r>
        <w:t>Shop now just at Rs.1</w:t>
      </w:r>
      <w:proofErr w:type="gramStart"/>
      <w:r>
        <w:t>,999</w:t>
      </w:r>
      <w:proofErr w:type="gramEnd"/>
      <w:r>
        <w:t>/-.</w:t>
      </w:r>
    </w:p>
    <w:p w:rsidR="0076030D" w:rsidRDefault="0076030D">
      <w:pPr>
        <w:pStyle w:val="normal0"/>
      </w:pPr>
    </w:p>
    <w:p w:rsidR="0076030D" w:rsidRDefault="0076030D">
      <w:pPr>
        <w:pStyle w:val="normal0"/>
      </w:pPr>
    </w:p>
    <w:p w:rsidR="0076030D" w:rsidRDefault="0076030D">
      <w:pPr>
        <w:pStyle w:val="normal0"/>
      </w:pPr>
    </w:p>
    <w:p w:rsidR="0076030D" w:rsidRDefault="0076030D">
      <w:pPr>
        <w:pStyle w:val="normal0"/>
      </w:pPr>
    </w:p>
    <w:sectPr w:rsidR="0076030D" w:rsidSect="007603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B5852"/>
    <w:multiLevelType w:val="multilevel"/>
    <w:tmpl w:val="06CC2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6030D"/>
    <w:rsid w:val="000F4415"/>
    <w:rsid w:val="00760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6030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6030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6030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6030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6030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6030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030D"/>
  </w:style>
  <w:style w:type="paragraph" w:styleId="Title">
    <w:name w:val="Title"/>
    <w:basedOn w:val="normal0"/>
    <w:next w:val="normal0"/>
    <w:rsid w:val="0076030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6030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415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41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kishan chaudhary</cp:lastModifiedBy>
  <cp:revision>2</cp:revision>
  <dcterms:created xsi:type="dcterms:W3CDTF">2020-06-28T07:40:00Z</dcterms:created>
  <dcterms:modified xsi:type="dcterms:W3CDTF">2020-06-28T07:43:00Z</dcterms:modified>
</cp:coreProperties>
</file>