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72D86" w14:textId="6B0EC2B7" w:rsidR="0021190A" w:rsidRDefault="00BA1C81" w:rsidP="00BA1C81">
      <w:pPr>
        <w:pStyle w:val="Heading1"/>
      </w:pPr>
      <w:r>
        <w:t>FR1: Load Patients from File</w:t>
      </w:r>
    </w:p>
    <w:p w14:paraId="35E81B0B" w14:textId="77777777" w:rsidR="00BA1C81" w:rsidRDefault="00BA1C81" w:rsidP="00BA1C81">
      <w:pPr>
        <w:keepNext/>
      </w:pPr>
      <w:r>
        <w:rPr>
          <w:noProof/>
        </w:rPr>
        <w:drawing>
          <wp:inline distT="0" distB="0" distL="0" distR="0" wp14:anchorId="24C1007F" wp14:editId="22573C6A">
            <wp:extent cx="5725160" cy="5104130"/>
            <wp:effectExtent l="0" t="0" r="8890" b="1270"/>
            <wp:docPr id="709512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5160" cy="5104130"/>
                    </a:xfrm>
                    <a:prstGeom prst="rect">
                      <a:avLst/>
                    </a:prstGeom>
                    <a:noFill/>
                    <a:ln>
                      <a:noFill/>
                    </a:ln>
                  </pic:spPr>
                </pic:pic>
              </a:graphicData>
            </a:graphic>
          </wp:inline>
        </w:drawing>
      </w:r>
    </w:p>
    <w:p w14:paraId="0895FAD4" w14:textId="20121CC3" w:rsidR="00BA1C81" w:rsidRDefault="00BA1C81" w:rsidP="00BA1C81">
      <w:pPr>
        <w:pStyle w:val="Caption"/>
        <w:jc w:val="center"/>
      </w:pPr>
      <w:r>
        <w:t xml:space="preserve">Figure </w:t>
      </w:r>
      <w:fldSimple w:instr=" SEQ Figure \* ARABIC ">
        <w:r>
          <w:rPr>
            <w:noProof/>
          </w:rPr>
          <w:t>1</w:t>
        </w:r>
      </w:fldSimple>
      <w:r>
        <w:t xml:space="preserve"> - Adapter design pattern for file loader implementation.</w:t>
      </w:r>
    </w:p>
    <w:p w14:paraId="31650040" w14:textId="77777777" w:rsidR="00BA1C81" w:rsidRDefault="00BA1C81" w:rsidP="00BA1C81">
      <w:r>
        <w:rPr>
          <w:b/>
          <w:bCs/>
        </w:rPr>
        <w:t xml:space="preserve">Chosen design pattern: </w:t>
      </w:r>
      <w:r>
        <w:t>Adapter design pattern</w:t>
      </w:r>
    </w:p>
    <w:p w14:paraId="760177FC" w14:textId="060C68AA" w:rsidR="00BA1C81" w:rsidRDefault="007832BE" w:rsidP="00BA1C81">
      <w:r>
        <w:t>The system has to be able to load patient data from the given patients.txt file. However, the patient management system already utilises an existing database loader, so to prevent a rework of the management system I had to use the adapter pattern and create a file loader adapter that implements the existing abstract database loader similarly to the existing database loader. This then interacts with the provided patient file loader to parse the text file and load the relevant patient data into the database, which is forwarded onto the management system.</w:t>
      </w:r>
    </w:p>
    <w:p w14:paraId="25C59256" w14:textId="1AB74AD9" w:rsidR="007832BE" w:rsidRDefault="007832BE" w:rsidP="00BA1C81">
      <w:r>
        <w:t>With this implementation, the patient management system only needs a single line of code changed to use the new file loader.</w:t>
      </w:r>
    </w:p>
    <w:p w14:paraId="3718640E" w14:textId="428352B0" w:rsidR="007832BE" w:rsidRDefault="007832BE" w:rsidP="00BA1C81">
      <w:pPr>
        <w:rPr>
          <w:b/>
          <w:bCs/>
        </w:rPr>
      </w:pPr>
      <w:r>
        <w:rPr>
          <w:b/>
          <w:bCs/>
        </w:rPr>
        <w:t>How it works:</w:t>
      </w:r>
    </w:p>
    <w:p w14:paraId="27D8C032" w14:textId="36699116" w:rsidR="007832BE" w:rsidRDefault="007832BE" w:rsidP="007832BE">
      <w:pPr>
        <w:pStyle w:val="ListParagraph"/>
        <w:numPr>
          <w:ilvl w:val="0"/>
          <w:numId w:val="1"/>
        </w:numPr>
      </w:pPr>
      <w:r>
        <w:lastRenderedPageBreak/>
        <w:t xml:space="preserve">After changing the single line of code in </w:t>
      </w:r>
      <w:r w:rsidRPr="007832BE">
        <w:rPr>
          <w:i/>
          <w:iCs/>
        </w:rPr>
        <w:t>PatientManagementSystem</w:t>
      </w:r>
      <w:r>
        <w:t xml:space="preserve">, </w:t>
      </w:r>
      <w:r w:rsidR="0011175D">
        <w:t xml:space="preserve">the loader stored in the unique pointer is now </w:t>
      </w:r>
      <w:r w:rsidR="0011175D" w:rsidRPr="0011175D">
        <w:rPr>
          <w:i/>
          <w:iCs/>
        </w:rPr>
        <w:t>PatientFileLoaderAdapter</w:t>
      </w:r>
      <w:r w:rsidR="0011175D">
        <w:t xml:space="preserve"> instead of a </w:t>
      </w:r>
      <w:r w:rsidR="0011175D" w:rsidRPr="0011175D">
        <w:rPr>
          <w:i/>
          <w:iCs/>
        </w:rPr>
        <w:t>PatientDatabaseLoader</w:t>
      </w:r>
      <w:r w:rsidR="0011175D">
        <w:t>.</w:t>
      </w:r>
    </w:p>
    <w:p w14:paraId="2A086EA0" w14:textId="2AF5C108" w:rsidR="0011175D" w:rsidRDefault="0011175D" w:rsidP="007832BE">
      <w:pPr>
        <w:pStyle w:val="ListParagraph"/>
        <w:numPr>
          <w:ilvl w:val="0"/>
          <w:numId w:val="1"/>
        </w:numPr>
      </w:pPr>
      <w:r>
        <w:t xml:space="preserve">The </w:t>
      </w:r>
      <w:r>
        <w:rPr>
          <w:i/>
          <w:iCs/>
        </w:rPr>
        <w:t>PatientManagementSystem</w:t>
      </w:r>
      <w:r>
        <w:t xml:space="preserve"> will initialise the </w:t>
      </w:r>
      <w:r>
        <w:rPr>
          <w:i/>
          <w:iCs/>
        </w:rPr>
        <w:t>PatientFileLoaderAdapter</w:t>
      </w:r>
      <w:r>
        <w:t xml:space="preserve"> by calling </w:t>
      </w:r>
      <w:r>
        <w:rPr>
          <w:i/>
          <w:iCs/>
        </w:rPr>
        <w:t>initialiseConnection()</w:t>
      </w:r>
      <w:r>
        <w:t xml:space="preserve">, the same way as with the </w:t>
      </w:r>
      <w:r w:rsidRPr="0011175D">
        <w:rPr>
          <w:i/>
          <w:iCs/>
        </w:rPr>
        <w:t>PatientDatabaseLoader</w:t>
      </w:r>
      <w:r>
        <w:t>.</w:t>
      </w:r>
    </w:p>
    <w:p w14:paraId="13BE158D" w14:textId="382C02A8" w:rsidR="0011175D" w:rsidRDefault="00EB54A4" w:rsidP="007832BE">
      <w:pPr>
        <w:pStyle w:val="ListParagraph"/>
        <w:numPr>
          <w:ilvl w:val="0"/>
          <w:numId w:val="1"/>
        </w:numPr>
      </w:pPr>
      <w:r>
        <w:t>The</w:t>
      </w:r>
      <w:r w:rsidRPr="00EB54A4">
        <w:rPr>
          <w:i/>
          <w:iCs/>
        </w:rPr>
        <w:t xml:space="preserve"> </w:t>
      </w:r>
      <w:r>
        <w:rPr>
          <w:i/>
          <w:iCs/>
        </w:rPr>
        <w:t>PatientManagementSystem</w:t>
      </w:r>
      <w:r>
        <w:t xml:space="preserve"> then calls </w:t>
      </w:r>
      <w:r>
        <w:rPr>
          <w:i/>
          <w:iCs/>
        </w:rPr>
        <w:t>loadPatients(…)</w:t>
      </w:r>
      <w:r>
        <w:t xml:space="preserve"> through the </w:t>
      </w:r>
      <w:r>
        <w:rPr>
          <w:i/>
          <w:iCs/>
        </w:rPr>
        <w:t>PatientFileLoaderAdapter</w:t>
      </w:r>
      <w:r>
        <w:rPr>
          <w:i/>
          <w:iCs/>
        </w:rPr>
        <w:t xml:space="preserve">, </w:t>
      </w:r>
      <w:r>
        <w:t xml:space="preserve">which is then delegated to the </w:t>
      </w:r>
      <w:r>
        <w:rPr>
          <w:i/>
          <w:iCs/>
        </w:rPr>
        <w:t>PatientFileLoader</w:t>
      </w:r>
      <w:r>
        <w:t>.</w:t>
      </w:r>
    </w:p>
    <w:p w14:paraId="2F01A9B1" w14:textId="58F38048" w:rsidR="00EB54A4" w:rsidRPr="00EB54A4" w:rsidRDefault="00EB54A4" w:rsidP="007832BE">
      <w:pPr>
        <w:pStyle w:val="ListParagraph"/>
        <w:numPr>
          <w:ilvl w:val="0"/>
          <w:numId w:val="1"/>
        </w:numPr>
      </w:pPr>
      <w:r>
        <w:t xml:space="preserve">The </w:t>
      </w:r>
      <w:r>
        <w:rPr>
          <w:i/>
          <w:iCs/>
        </w:rPr>
        <w:t xml:space="preserve">PatientFileLoader </w:t>
      </w:r>
      <w:r w:rsidRPr="00EC6DF0">
        <w:t>then reads the given file path argument, loads the file and then for each line:</w:t>
      </w:r>
    </w:p>
    <w:p w14:paraId="4668660B" w14:textId="09E13ED6" w:rsidR="00EB54A4" w:rsidRDefault="00EB54A4" w:rsidP="00EB54A4">
      <w:pPr>
        <w:pStyle w:val="ListParagraph"/>
        <w:numPr>
          <w:ilvl w:val="1"/>
          <w:numId w:val="1"/>
        </w:numPr>
      </w:pPr>
      <w:r>
        <w:t>Splits the line into UID, name, birthday, diagnosis, and vitals strings.</w:t>
      </w:r>
    </w:p>
    <w:p w14:paraId="65541878" w14:textId="4BB549BC" w:rsidR="00EB54A4" w:rsidRDefault="00EB54A4" w:rsidP="00EB54A4">
      <w:pPr>
        <w:pStyle w:val="ListParagraph"/>
        <w:numPr>
          <w:ilvl w:val="1"/>
          <w:numId w:val="1"/>
        </w:numPr>
      </w:pPr>
      <w:r>
        <w:t>Splits the name into first and last name, transforms the birthday into the correct type, then constructs a new patient from this data.</w:t>
      </w:r>
    </w:p>
    <w:p w14:paraId="4E6097AA" w14:textId="456BD3B7" w:rsidR="00EB54A4" w:rsidRDefault="00EB54A4" w:rsidP="00EB54A4">
      <w:pPr>
        <w:pStyle w:val="ListParagraph"/>
        <w:numPr>
          <w:ilvl w:val="1"/>
          <w:numId w:val="1"/>
        </w:numPr>
      </w:pPr>
      <w:r>
        <w:t>Adds the given diagnosis to the patient.</w:t>
      </w:r>
    </w:p>
    <w:p w14:paraId="7B3543FA" w14:textId="084B2FAD" w:rsidR="00EB54A4" w:rsidRDefault="00EB54A4" w:rsidP="00EB54A4">
      <w:pPr>
        <w:pStyle w:val="ListParagraph"/>
        <w:numPr>
          <w:ilvl w:val="1"/>
          <w:numId w:val="1"/>
        </w:numPr>
      </w:pPr>
      <w:r>
        <w:t>If vitals exist: split each record, convert to float/int, then add to the patient in a new Vitals object.</w:t>
      </w:r>
    </w:p>
    <w:p w14:paraId="41369657" w14:textId="7B489DA5" w:rsidR="00184608" w:rsidRDefault="00184608" w:rsidP="00EB54A4">
      <w:pPr>
        <w:pStyle w:val="ListParagraph"/>
        <w:numPr>
          <w:ilvl w:val="1"/>
          <w:numId w:val="1"/>
        </w:numPr>
      </w:pPr>
      <w:r>
        <w:t>Push this into vector and read the next patient.</w:t>
      </w:r>
    </w:p>
    <w:p w14:paraId="1C15B6C7" w14:textId="0F84CB16" w:rsidR="00184608" w:rsidRDefault="00184608" w:rsidP="00184608">
      <w:pPr>
        <w:pStyle w:val="ListParagraph"/>
        <w:numPr>
          <w:ilvl w:val="0"/>
          <w:numId w:val="1"/>
        </w:numPr>
      </w:pPr>
      <w:r>
        <w:t xml:space="preserve">Once all patients have been read, the </w:t>
      </w:r>
      <w:r>
        <w:rPr>
          <w:i/>
          <w:iCs/>
        </w:rPr>
        <w:t>PatientFileLoader</w:t>
      </w:r>
      <w:r>
        <w:t xml:space="preserve"> then returns the vector of patients back to the </w:t>
      </w:r>
      <w:r>
        <w:rPr>
          <w:i/>
          <w:iCs/>
        </w:rPr>
        <w:t>PatientFileLoaderAdaptor</w:t>
      </w:r>
      <w:r>
        <w:t xml:space="preserve">, </w:t>
      </w:r>
      <w:r w:rsidR="00EC6DF0">
        <w:t xml:space="preserve">which the </w:t>
      </w:r>
      <w:r w:rsidR="00EC6DF0">
        <w:rPr>
          <w:i/>
          <w:iCs/>
        </w:rPr>
        <w:t>PatientManagementSystem</w:t>
      </w:r>
      <w:r w:rsidR="00EC6DF0">
        <w:t xml:space="preserve"> can then use in the same way as the </w:t>
      </w:r>
      <w:r w:rsidR="00EC6DF0">
        <w:rPr>
          <w:i/>
          <w:iCs/>
        </w:rPr>
        <w:t>PatientDatabaseLoader</w:t>
      </w:r>
      <w:r w:rsidR="00EC6DF0">
        <w:t>.</w:t>
      </w:r>
    </w:p>
    <w:p w14:paraId="001B5A0D" w14:textId="4D0EE636" w:rsidR="00EC6DF0" w:rsidRDefault="00EC6DF0" w:rsidP="00184608">
      <w:pPr>
        <w:pStyle w:val="ListParagraph"/>
        <w:numPr>
          <w:ilvl w:val="0"/>
          <w:numId w:val="1"/>
        </w:numPr>
      </w:pPr>
      <w:r>
        <w:t xml:space="preserve">The </w:t>
      </w:r>
      <w:r>
        <w:rPr>
          <w:i/>
          <w:iCs/>
        </w:rPr>
        <w:t xml:space="preserve">PatientManagementSystem </w:t>
      </w:r>
      <w:r>
        <w:t xml:space="preserve">will then call </w:t>
      </w:r>
      <w:r>
        <w:rPr>
          <w:i/>
          <w:iCs/>
        </w:rPr>
        <w:t>closeConnection()</w:t>
      </w:r>
      <w:r>
        <w:t xml:space="preserve"> for the file loader.</w:t>
      </w:r>
    </w:p>
    <w:p w14:paraId="3EA7EF5D" w14:textId="36AFBDB1" w:rsidR="008C6A82" w:rsidRDefault="008C6A82" w:rsidP="008C6A82">
      <w:pPr>
        <w:rPr>
          <w:b/>
          <w:bCs/>
        </w:rPr>
      </w:pPr>
      <w:r>
        <w:rPr>
          <w:b/>
          <w:bCs/>
        </w:rPr>
        <w:t>Git commits:</w:t>
      </w:r>
    </w:p>
    <w:p w14:paraId="03580DEB" w14:textId="1C4758F5" w:rsidR="008C6A82" w:rsidRDefault="008C6A82" w:rsidP="008C6A82">
      <w:pPr>
        <w:pStyle w:val="ListParagraph"/>
        <w:numPr>
          <w:ilvl w:val="0"/>
          <w:numId w:val="2"/>
        </w:numPr>
      </w:pPr>
      <w:r>
        <w:t xml:space="preserve">Commits </w:t>
      </w:r>
      <w:r>
        <w:rPr>
          <w:b/>
          <w:bCs/>
        </w:rPr>
        <w:t>5d430fb1</w:t>
      </w:r>
      <w:r>
        <w:t xml:space="preserve">, </w:t>
      </w:r>
      <w:r>
        <w:rPr>
          <w:b/>
          <w:bCs/>
        </w:rPr>
        <w:t>08c7042c</w:t>
      </w:r>
      <w:r>
        <w:t xml:space="preserve">, and </w:t>
      </w:r>
      <w:r>
        <w:rPr>
          <w:b/>
          <w:bCs/>
        </w:rPr>
        <w:t>cdd2997b</w:t>
      </w:r>
      <w:r>
        <w:t xml:space="preserve"> cover implementation of </w:t>
      </w:r>
      <w:r>
        <w:rPr>
          <w:i/>
          <w:iCs/>
        </w:rPr>
        <w:t>PatientFileLoader</w:t>
      </w:r>
      <w:r>
        <w:t>.</w:t>
      </w:r>
    </w:p>
    <w:p w14:paraId="5DDE4B69" w14:textId="37021D68" w:rsidR="008C6A82" w:rsidRDefault="008C6A82" w:rsidP="008C6A82">
      <w:pPr>
        <w:pStyle w:val="ListParagraph"/>
        <w:numPr>
          <w:ilvl w:val="0"/>
          <w:numId w:val="2"/>
        </w:numPr>
      </w:pPr>
      <w:r>
        <w:t xml:space="preserve">Commits </w:t>
      </w:r>
      <w:r>
        <w:rPr>
          <w:b/>
          <w:bCs/>
        </w:rPr>
        <w:t>65d31fd0</w:t>
      </w:r>
      <w:r>
        <w:t xml:space="preserve">, </w:t>
      </w:r>
      <w:r>
        <w:rPr>
          <w:b/>
          <w:bCs/>
        </w:rPr>
        <w:t>35361d35</w:t>
      </w:r>
      <w:r>
        <w:t xml:space="preserve">, and </w:t>
      </w:r>
      <w:r>
        <w:rPr>
          <w:b/>
          <w:bCs/>
        </w:rPr>
        <w:t>b0bed439</w:t>
      </w:r>
      <w:r>
        <w:t xml:space="preserve"> implement the header and source files for </w:t>
      </w:r>
      <w:r>
        <w:rPr>
          <w:i/>
          <w:iCs/>
        </w:rPr>
        <w:t>PatientFileLoaderAdaptor</w:t>
      </w:r>
      <w:r>
        <w:t>.</w:t>
      </w:r>
    </w:p>
    <w:p w14:paraId="0C4A6860" w14:textId="51D678B8" w:rsidR="008C6A82" w:rsidRDefault="008C6A82" w:rsidP="008C6A82">
      <w:pPr>
        <w:pStyle w:val="ListParagraph"/>
        <w:numPr>
          <w:ilvl w:val="0"/>
          <w:numId w:val="2"/>
        </w:numPr>
      </w:pPr>
      <w:r>
        <w:t xml:space="preserve">Commit </w:t>
      </w:r>
      <w:r>
        <w:rPr>
          <w:b/>
          <w:bCs/>
        </w:rPr>
        <w:t>a31f886e</w:t>
      </w:r>
      <w:r>
        <w:t xml:space="preserve"> modifies </w:t>
      </w:r>
      <w:r>
        <w:rPr>
          <w:i/>
          <w:iCs/>
        </w:rPr>
        <w:t>PatientManagementSystem</w:t>
      </w:r>
      <w:r>
        <w:t xml:space="preserve"> to use the new file loader.</w:t>
      </w:r>
    </w:p>
    <w:p w14:paraId="1867846C" w14:textId="7771339E" w:rsidR="008C6A82" w:rsidRDefault="008C6A82" w:rsidP="008C6A82">
      <w:pPr>
        <w:pStyle w:val="ListParagraph"/>
        <w:numPr>
          <w:ilvl w:val="0"/>
          <w:numId w:val="2"/>
        </w:numPr>
      </w:pPr>
      <w:r>
        <w:t xml:space="preserve">Commit </w:t>
      </w:r>
      <w:r>
        <w:rPr>
          <w:b/>
          <w:bCs/>
        </w:rPr>
        <w:t>2e2aadcc</w:t>
      </w:r>
      <w:r>
        <w:t xml:space="preserve"> simply deleted a misspelled file, I probably could have amended the commit instead.</w:t>
      </w:r>
    </w:p>
    <w:p w14:paraId="592501E3" w14:textId="4CB400BD" w:rsidR="008C6A82" w:rsidRPr="008C6A82" w:rsidRDefault="008C6A82" w:rsidP="008C6A82">
      <w:pPr>
        <w:pStyle w:val="ListParagraph"/>
        <w:numPr>
          <w:ilvl w:val="0"/>
          <w:numId w:val="2"/>
        </w:numPr>
      </w:pPr>
      <w:r>
        <w:t xml:space="preserve">Commit </w:t>
      </w:r>
      <w:r>
        <w:rPr>
          <w:b/>
          <w:bCs/>
        </w:rPr>
        <w:t>ae8975f5</w:t>
      </w:r>
      <w:r>
        <w:t xml:space="preserve"> fixes an encoding issue I had, where curly apostrophes were not printing correctly when running the application. I had to change apostrophes in patients.txt and </w:t>
      </w:r>
      <w:r w:rsidR="00776FC1">
        <w:t>Patient.cpp to not keep printing garbage memory.</w:t>
      </w:r>
    </w:p>
    <w:sectPr w:rsidR="008C6A82" w:rsidRPr="008C6A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65160"/>
    <w:multiLevelType w:val="hybridMultilevel"/>
    <w:tmpl w:val="3A960A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21C183C"/>
    <w:multiLevelType w:val="hybridMultilevel"/>
    <w:tmpl w:val="A65EE59E"/>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428770149">
    <w:abstractNumId w:val="1"/>
  </w:num>
  <w:num w:numId="2" w16cid:durableId="73432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E97"/>
    <w:rsid w:val="000A561E"/>
    <w:rsid w:val="0011175D"/>
    <w:rsid w:val="00184608"/>
    <w:rsid w:val="0021190A"/>
    <w:rsid w:val="003C00CB"/>
    <w:rsid w:val="004E6C1E"/>
    <w:rsid w:val="00776FC1"/>
    <w:rsid w:val="007832BE"/>
    <w:rsid w:val="008C6A82"/>
    <w:rsid w:val="009F7683"/>
    <w:rsid w:val="00B44BD2"/>
    <w:rsid w:val="00B9759C"/>
    <w:rsid w:val="00BA1C81"/>
    <w:rsid w:val="00DA6E97"/>
    <w:rsid w:val="00EB54A4"/>
    <w:rsid w:val="00EC6DF0"/>
    <w:rsid w:val="00F8095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EF21B"/>
  <w15:chartTrackingRefBased/>
  <w15:docId w15:val="{68124A7F-DD46-4337-B8A6-63B20113D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6E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A6E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6E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6E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6E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6E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6E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6E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6E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E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A6E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6E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6E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6E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6E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6E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6E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6E97"/>
    <w:rPr>
      <w:rFonts w:eastAsiaTheme="majorEastAsia" w:cstheme="majorBidi"/>
      <w:color w:val="272727" w:themeColor="text1" w:themeTint="D8"/>
    </w:rPr>
  </w:style>
  <w:style w:type="paragraph" w:styleId="Title">
    <w:name w:val="Title"/>
    <w:basedOn w:val="Normal"/>
    <w:next w:val="Normal"/>
    <w:link w:val="TitleChar"/>
    <w:uiPriority w:val="10"/>
    <w:qFormat/>
    <w:rsid w:val="00DA6E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6E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6E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6E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6E97"/>
    <w:pPr>
      <w:spacing w:before="160"/>
      <w:jc w:val="center"/>
    </w:pPr>
    <w:rPr>
      <w:i/>
      <w:iCs/>
      <w:color w:val="404040" w:themeColor="text1" w:themeTint="BF"/>
    </w:rPr>
  </w:style>
  <w:style w:type="character" w:customStyle="1" w:styleId="QuoteChar">
    <w:name w:val="Quote Char"/>
    <w:basedOn w:val="DefaultParagraphFont"/>
    <w:link w:val="Quote"/>
    <w:uiPriority w:val="29"/>
    <w:rsid w:val="00DA6E97"/>
    <w:rPr>
      <w:i/>
      <w:iCs/>
      <w:color w:val="404040" w:themeColor="text1" w:themeTint="BF"/>
    </w:rPr>
  </w:style>
  <w:style w:type="paragraph" w:styleId="ListParagraph">
    <w:name w:val="List Paragraph"/>
    <w:basedOn w:val="Normal"/>
    <w:uiPriority w:val="34"/>
    <w:qFormat/>
    <w:rsid w:val="00DA6E97"/>
    <w:pPr>
      <w:ind w:left="720"/>
      <w:contextualSpacing/>
    </w:pPr>
  </w:style>
  <w:style w:type="character" w:styleId="IntenseEmphasis">
    <w:name w:val="Intense Emphasis"/>
    <w:basedOn w:val="DefaultParagraphFont"/>
    <w:uiPriority w:val="21"/>
    <w:qFormat/>
    <w:rsid w:val="00DA6E97"/>
    <w:rPr>
      <w:i/>
      <w:iCs/>
      <w:color w:val="0F4761" w:themeColor="accent1" w:themeShade="BF"/>
    </w:rPr>
  </w:style>
  <w:style w:type="paragraph" w:styleId="IntenseQuote">
    <w:name w:val="Intense Quote"/>
    <w:basedOn w:val="Normal"/>
    <w:next w:val="Normal"/>
    <w:link w:val="IntenseQuoteChar"/>
    <w:uiPriority w:val="30"/>
    <w:qFormat/>
    <w:rsid w:val="00DA6E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6E97"/>
    <w:rPr>
      <w:i/>
      <w:iCs/>
      <w:color w:val="0F4761" w:themeColor="accent1" w:themeShade="BF"/>
    </w:rPr>
  </w:style>
  <w:style w:type="character" w:styleId="IntenseReference">
    <w:name w:val="Intense Reference"/>
    <w:basedOn w:val="DefaultParagraphFont"/>
    <w:uiPriority w:val="32"/>
    <w:qFormat/>
    <w:rsid w:val="00DA6E97"/>
    <w:rPr>
      <w:b/>
      <w:bCs/>
      <w:smallCaps/>
      <w:color w:val="0F4761" w:themeColor="accent1" w:themeShade="BF"/>
      <w:spacing w:val="5"/>
    </w:rPr>
  </w:style>
  <w:style w:type="paragraph" w:styleId="Caption">
    <w:name w:val="caption"/>
    <w:basedOn w:val="Normal"/>
    <w:next w:val="Normal"/>
    <w:uiPriority w:val="35"/>
    <w:unhideWhenUsed/>
    <w:qFormat/>
    <w:rsid w:val="00BA1C81"/>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2</Pages>
  <Words>411</Words>
  <Characters>2349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Matthew Katic (Student)</dc:creator>
  <cp:keywords/>
  <dc:description/>
  <cp:lastModifiedBy>Adam Matthew Katic (Student)</cp:lastModifiedBy>
  <cp:revision>5</cp:revision>
  <dcterms:created xsi:type="dcterms:W3CDTF">2026-05-26T06:10:00Z</dcterms:created>
  <dcterms:modified xsi:type="dcterms:W3CDTF">2026-05-26T06:53:00Z</dcterms:modified>
</cp:coreProperties>
</file>