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0153116"/>
        <w:docPartObj>
          <w:docPartGallery w:val="Cover Pages"/>
          <w:docPartUnique/>
        </w:docPartObj>
      </w:sdtPr>
      <w:sdtContent>
        <w:p w14:paraId="7A93A46A" w14:textId="6377F884" w:rsidR="00CA204E" w:rsidRDefault="00CA204E">
          <w:r>
            <w:rPr>
              <w:noProof/>
              <w:color w:val="FFFFFF" w:themeColor="background1"/>
            </w:rPr>
            <mc:AlternateContent>
              <mc:Choice Requires="wpg">
                <w:drawing>
                  <wp:anchor distT="0" distB="0" distL="114300" distR="114300" simplePos="0" relativeHeight="251659264" behindDoc="0" locked="0" layoutInCell="1" allowOverlap="1" wp14:anchorId="0DF9F53D" wp14:editId="4941D63D">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FBAAD8E" w14:textId="6C8A0CAC" w:rsidR="00CA204E" w:rsidRDefault="00CA204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Maze Game Test Document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7A0FACC" w14:textId="0D4CE122" w:rsidR="00CA204E" w:rsidRDefault="00CA204E">
                                      <w:pPr>
                                        <w:pStyle w:val="NoSpacing"/>
                                        <w:rPr>
                                          <w:color w:val="FFFFFF" w:themeColor="background1"/>
                                          <w:sz w:val="28"/>
                                          <w:szCs w:val="28"/>
                                        </w:rPr>
                                      </w:pPr>
                                      <w:r>
                                        <w:rPr>
                                          <w:color w:val="FFFFFF" w:themeColor="background1"/>
                                          <w:sz w:val="28"/>
                                          <w:szCs w:val="28"/>
                                        </w:rPr>
                                        <w:t>QA Software Development Synoptic Project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BCEB6FC" w14:textId="23FFEB61" w:rsidR="00CA204E" w:rsidRDefault="00CA204E">
                                      <w:pPr>
                                        <w:pStyle w:val="NoSpacing"/>
                                        <w:rPr>
                                          <w:color w:val="FFFFFF" w:themeColor="background1"/>
                                          <w:sz w:val="32"/>
                                          <w:szCs w:val="32"/>
                                        </w:rPr>
                                      </w:pPr>
                                      <w:r>
                                        <w:rPr>
                                          <w:color w:val="FFFFFF" w:themeColor="background1"/>
                                          <w:sz w:val="32"/>
                                          <w:szCs w:val="32"/>
                                        </w:rPr>
                                        <w:t>Chris Evans</w:t>
                                      </w:r>
                                    </w:p>
                                  </w:sdtContent>
                                </w:sdt>
                                <w:p w14:paraId="044EB8B1" w14:textId="0817350F" w:rsidR="00CA204E" w:rsidRDefault="00CA204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CA204E">
                                        <w:rPr>
                                          <w:caps/>
                                          <w:color w:val="FFFFFF" w:themeColor="background1"/>
                                          <w:sz w:val="18"/>
                                          <w:szCs w:val="18"/>
                                        </w:rPr>
                                        <w:t>5829035234</w:t>
                                      </w:r>
                                    </w:sdtContent>
                                  </w:sdt>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F9F5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3FBAAD8E" w14:textId="6C8A0CAC" w:rsidR="00CA204E" w:rsidRDefault="00CA204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Maze Game Test Document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77A0FACC" w14:textId="0D4CE122" w:rsidR="00CA204E" w:rsidRDefault="00CA204E">
                                <w:pPr>
                                  <w:pStyle w:val="NoSpacing"/>
                                  <w:rPr>
                                    <w:color w:val="FFFFFF" w:themeColor="background1"/>
                                    <w:sz w:val="28"/>
                                    <w:szCs w:val="28"/>
                                  </w:rPr>
                                </w:pPr>
                                <w:r>
                                  <w:rPr>
                                    <w:color w:val="FFFFFF" w:themeColor="background1"/>
                                    <w:sz w:val="28"/>
                                    <w:szCs w:val="28"/>
                                  </w:rPr>
                                  <w:t>QA Software Development Synoptic Project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BCEB6FC" w14:textId="23FFEB61" w:rsidR="00CA204E" w:rsidRDefault="00CA204E">
                                <w:pPr>
                                  <w:pStyle w:val="NoSpacing"/>
                                  <w:rPr>
                                    <w:color w:val="FFFFFF" w:themeColor="background1"/>
                                    <w:sz w:val="32"/>
                                    <w:szCs w:val="32"/>
                                  </w:rPr>
                                </w:pPr>
                                <w:r>
                                  <w:rPr>
                                    <w:color w:val="FFFFFF" w:themeColor="background1"/>
                                    <w:sz w:val="32"/>
                                    <w:szCs w:val="32"/>
                                  </w:rPr>
                                  <w:t>Chris Evans</w:t>
                                </w:r>
                              </w:p>
                            </w:sdtContent>
                          </w:sdt>
                          <w:p w14:paraId="044EB8B1" w14:textId="0817350F" w:rsidR="00CA204E" w:rsidRDefault="00CA204E">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CA204E">
                                  <w:rPr>
                                    <w:caps/>
                                    <w:color w:val="FFFFFF" w:themeColor="background1"/>
                                    <w:sz w:val="18"/>
                                    <w:szCs w:val="18"/>
                                  </w:rPr>
                                  <w:t>5829035234</w:t>
                                </w:r>
                              </w:sdtContent>
                            </w:sdt>
                            <w:r>
                              <w:rPr>
                                <w:color w:val="FFFFFF" w:themeColor="background1"/>
                                <w:sz w:val="18"/>
                                <w:szCs w:val="18"/>
                              </w:rPr>
                              <w:t>  </w:t>
                            </w:r>
                          </w:p>
                        </w:txbxContent>
                      </v:textbox>
                    </v:shape>
                    <w10:wrap anchorx="page" anchory="page"/>
                  </v:group>
                </w:pict>
              </mc:Fallback>
            </mc:AlternateContent>
          </w:r>
          <w:r>
            <w:br w:type="page"/>
          </w:r>
        </w:p>
      </w:sdtContent>
    </w:sdt>
    <w:p w14:paraId="7661889C" w14:textId="3D4FC4A4" w:rsidR="00CA204E" w:rsidRDefault="00CA204E" w:rsidP="00CA204E">
      <w:pPr>
        <w:pStyle w:val="Heading1"/>
      </w:pPr>
      <w:r>
        <w:lastRenderedPageBreak/>
        <w:t>Tests</w:t>
      </w:r>
    </w:p>
    <w:tbl>
      <w:tblPr>
        <w:tblStyle w:val="GridTable5Dark"/>
        <w:tblW w:w="0" w:type="auto"/>
        <w:tblLook w:val="04A0" w:firstRow="1" w:lastRow="0" w:firstColumn="1" w:lastColumn="0" w:noHBand="0" w:noVBand="1"/>
      </w:tblPr>
      <w:tblGrid>
        <w:gridCol w:w="988"/>
        <w:gridCol w:w="1984"/>
        <w:gridCol w:w="2607"/>
        <w:gridCol w:w="1807"/>
        <w:gridCol w:w="1630"/>
      </w:tblGrid>
      <w:tr w:rsidR="00CA204E" w14:paraId="4AF49597" w14:textId="641A0A1B" w:rsidTr="00CA2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8A0EEA" w14:textId="2F5FCD16" w:rsidR="00CA204E" w:rsidRDefault="00CA204E" w:rsidP="00CA204E">
            <w:pPr>
              <w:jc w:val="center"/>
            </w:pPr>
            <w:r>
              <w:t>Test No.</w:t>
            </w:r>
          </w:p>
        </w:tc>
        <w:tc>
          <w:tcPr>
            <w:tcW w:w="1984" w:type="dxa"/>
          </w:tcPr>
          <w:p w14:paraId="546AFA1A" w14:textId="13D12235" w:rsidR="00CA204E" w:rsidRDefault="00CA204E" w:rsidP="00CA204E">
            <w:pPr>
              <w:jc w:val="center"/>
              <w:cnfStyle w:val="100000000000" w:firstRow="1" w:lastRow="0" w:firstColumn="0" w:lastColumn="0" w:oddVBand="0" w:evenVBand="0" w:oddHBand="0" w:evenHBand="0" w:firstRowFirstColumn="0" w:firstRowLastColumn="0" w:lastRowFirstColumn="0" w:lastRowLastColumn="0"/>
            </w:pPr>
            <w:r>
              <w:t>Test</w:t>
            </w:r>
          </w:p>
        </w:tc>
        <w:tc>
          <w:tcPr>
            <w:tcW w:w="2607" w:type="dxa"/>
          </w:tcPr>
          <w:p w14:paraId="2709A225" w14:textId="49A17C82" w:rsidR="00CA204E" w:rsidRDefault="00CA204E" w:rsidP="00CA204E">
            <w:pPr>
              <w:jc w:val="center"/>
              <w:cnfStyle w:val="100000000000" w:firstRow="1" w:lastRow="0" w:firstColumn="0" w:lastColumn="0" w:oddVBand="0" w:evenVBand="0" w:oddHBand="0" w:evenHBand="0" w:firstRowFirstColumn="0" w:firstRowLastColumn="0" w:lastRowFirstColumn="0" w:lastRowLastColumn="0"/>
            </w:pPr>
            <w:r>
              <w:t>Expected Result</w:t>
            </w:r>
          </w:p>
        </w:tc>
        <w:tc>
          <w:tcPr>
            <w:tcW w:w="1807" w:type="dxa"/>
          </w:tcPr>
          <w:p w14:paraId="379E3218" w14:textId="4B61DD4A" w:rsidR="00CA204E" w:rsidRDefault="00CA204E" w:rsidP="00CA204E">
            <w:pPr>
              <w:jc w:val="center"/>
              <w:cnfStyle w:val="100000000000" w:firstRow="1" w:lastRow="0" w:firstColumn="0" w:lastColumn="0" w:oddVBand="0" w:evenVBand="0" w:oddHBand="0" w:evenHBand="0" w:firstRowFirstColumn="0" w:firstRowLastColumn="0" w:lastRowFirstColumn="0" w:lastRowLastColumn="0"/>
            </w:pPr>
            <w:r>
              <w:t>Actual Result</w:t>
            </w:r>
          </w:p>
        </w:tc>
        <w:tc>
          <w:tcPr>
            <w:tcW w:w="1630" w:type="dxa"/>
          </w:tcPr>
          <w:p w14:paraId="5602900A" w14:textId="45693CA7" w:rsidR="00CA204E" w:rsidRDefault="00CA204E" w:rsidP="00CA204E">
            <w:pPr>
              <w:jc w:val="center"/>
              <w:cnfStyle w:val="100000000000" w:firstRow="1" w:lastRow="0" w:firstColumn="0" w:lastColumn="0" w:oddVBand="0" w:evenVBand="0" w:oddHBand="0" w:evenHBand="0" w:firstRowFirstColumn="0" w:firstRowLastColumn="0" w:lastRowFirstColumn="0" w:lastRowLastColumn="0"/>
            </w:pPr>
            <w:r>
              <w:t>Actions</w:t>
            </w:r>
          </w:p>
        </w:tc>
      </w:tr>
      <w:tr w:rsidR="00CA204E" w14:paraId="4FD59B3E" w14:textId="3B5CAE7E"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41B97A7" w14:textId="7148AFCD" w:rsidR="00CA204E" w:rsidRDefault="00CA204E" w:rsidP="00CA204E">
            <w:pPr>
              <w:jc w:val="center"/>
            </w:pPr>
            <w:r>
              <w:t>1</w:t>
            </w:r>
          </w:p>
        </w:tc>
        <w:tc>
          <w:tcPr>
            <w:tcW w:w="1984" w:type="dxa"/>
          </w:tcPr>
          <w:p w14:paraId="51959452" w14:textId="07019628" w:rsidR="00CA204E" w:rsidRDefault="00CA204E" w:rsidP="00CA204E">
            <w:pPr>
              <w:cnfStyle w:val="000000100000" w:firstRow="0" w:lastRow="0" w:firstColumn="0" w:lastColumn="0" w:oddVBand="0" w:evenVBand="0" w:oddHBand="1" w:evenHBand="0" w:firstRowFirstColumn="0" w:firstRowLastColumn="0" w:lastRowFirstColumn="0" w:lastRowLastColumn="0"/>
            </w:pPr>
            <w:r>
              <w:t>Player Movement</w:t>
            </w:r>
          </w:p>
        </w:tc>
        <w:tc>
          <w:tcPr>
            <w:tcW w:w="2607" w:type="dxa"/>
          </w:tcPr>
          <w:p w14:paraId="7267DF88" w14:textId="3C9736EC" w:rsidR="00CA204E" w:rsidRDefault="00CA204E" w:rsidP="00CA204E">
            <w:pPr>
              <w:cnfStyle w:val="000000100000" w:firstRow="0" w:lastRow="0" w:firstColumn="0" w:lastColumn="0" w:oddVBand="0" w:evenVBand="0" w:oddHBand="1" w:evenHBand="0" w:firstRowFirstColumn="0" w:firstRowLastColumn="0" w:lastRowFirstColumn="0" w:lastRowLastColumn="0"/>
            </w:pPr>
            <w:r>
              <w:t>Player moves in the direction of the associated arrow key, but only on their turn</w:t>
            </w:r>
            <w:r w:rsidR="001F0B1E">
              <w:t>.</w:t>
            </w:r>
          </w:p>
        </w:tc>
        <w:tc>
          <w:tcPr>
            <w:tcW w:w="1807" w:type="dxa"/>
          </w:tcPr>
          <w:p w14:paraId="15F76B21" w14:textId="4829C825" w:rsidR="00CA204E" w:rsidRDefault="00CA204E" w:rsidP="00CA204E">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c>
          <w:tcPr>
            <w:tcW w:w="1630" w:type="dxa"/>
          </w:tcPr>
          <w:p w14:paraId="6D9EEFF6" w14:textId="278401CA" w:rsidR="00CA204E" w:rsidRDefault="00CA204E" w:rsidP="00CA204E">
            <w:pPr>
              <w:cnfStyle w:val="000000100000" w:firstRow="0" w:lastRow="0" w:firstColumn="0" w:lastColumn="0" w:oddVBand="0" w:evenVBand="0" w:oddHBand="1" w:evenHBand="0" w:firstRowFirstColumn="0" w:firstRowLastColumn="0" w:lastRowFirstColumn="0" w:lastRowLastColumn="0"/>
            </w:pPr>
            <w:r>
              <w:t>None</w:t>
            </w:r>
          </w:p>
        </w:tc>
      </w:tr>
      <w:tr w:rsidR="00CA204E" w14:paraId="4CA06EBB" w14:textId="0568A88E" w:rsidTr="00CA204E">
        <w:tc>
          <w:tcPr>
            <w:cnfStyle w:val="001000000000" w:firstRow="0" w:lastRow="0" w:firstColumn="1" w:lastColumn="0" w:oddVBand="0" w:evenVBand="0" w:oddHBand="0" w:evenHBand="0" w:firstRowFirstColumn="0" w:firstRowLastColumn="0" w:lastRowFirstColumn="0" w:lastRowLastColumn="0"/>
            <w:tcW w:w="988" w:type="dxa"/>
          </w:tcPr>
          <w:p w14:paraId="50B17396" w14:textId="0C8D4336" w:rsidR="00CA204E" w:rsidRDefault="00CA204E" w:rsidP="00CA204E">
            <w:pPr>
              <w:jc w:val="center"/>
            </w:pPr>
            <w:r>
              <w:t>2</w:t>
            </w:r>
          </w:p>
        </w:tc>
        <w:tc>
          <w:tcPr>
            <w:tcW w:w="1984" w:type="dxa"/>
          </w:tcPr>
          <w:p w14:paraId="42AC2812" w14:textId="325EA247" w:rsidR="00CA204E" w:rsidRDefault="00CA204E" w:rsidP="00CA204E">
            <w:pPr>
              <w:cnfStyle w:val="000000000000" w:firstRow="0" w:lastRow="0" w:firstColumn="0" w:lastColumn="0" w:oddVBand="0" w:evenVBand="0" w:oddHBand="0" w:evenHBand="0" w:firstRowFirstColumn="0" w:firstRowLastColumn="0" w:lastRowFirstColumn="0" w:lastRowLastColumn="0"/>
            </w:pPr>
            <w:r>
              <w:t>Enemy Movement</w:t>
            </w:r>
          </w:p>
        </w:tc>
        <w:tc>
          <w:tcPr>
            <w:tcW w:w="2607" w:type="dxa"/>
          </w:tcPr>
          <w:p w14:paraId="618A0790" w14:textId="02D1903D" w:rsidR="00CA204E" w:rsidRDefault="00CA204E" w:rsidP="00CA204E">
            <w:pPr>
              <w:cnfStyle w:val="000000000000" w:firstRow="0" w:lastRow="0" w:firstColumn="0" w:lastColumn="0" w:oddVBand="0" w:evenVBand="0" w:oddHBand="0" w:evenHBand="0" w:firstRowFirstColumn="0" w:firstRowLastColumn="0" w:lastRowFirstColumn="0" w:lastRowLastColumn="0"/>
            </w:pPr>
            <w:r>
              <w:t>Enemies move on their “turn” after the player has made their move</w:t>
            </w:r>
            <w:r w:rsidR="001F0B1E">
              <w:t>.</w:t>
            </w:r>
          </w:p>
        </w:tc>
        <w:tc>
          <w:tcPr>
            <w:tcW w:w="1807" w:type="dxa"/>
          </w:tcPr>
          <w:p w14:paraId="07511507" w14:textId="26689C5D" w:rsidR="00CA204E" w:rsidRDefault="00CA204E" w:rsidP="00CA204E">
            <w:pPr>
              <w:cnfStyle w:val="000000000000" w:firstRow="0" w:lastRow="0" w:firstColumn="0" w:lastColumn="0" w:oddVBand="0" w:evenVBand="0" w:oddHBand="0" w:evenHBand="0" w:firstRowFirstColumn="0" w:firstRowLastColumn="0" w:lastRowFirstColumn="0" w:lastRowLastColumn="0"/>
            </w:pPr>
            <w:r>
              <w:t>As expected, but sometimes moves at the same time as the player causing a permanent collision and player can no longer move</w:t>
            </w:r>
          </w:p>
        </w:tc>
        <w:tc>
          <w:tcPr>
            <w:tcW w:w="1630" w:type="dxa"/>
          </w:tcPr>
          <w:p w14:paraId="1B17108D" w14:textId="6B5960C9" w:rsidR="00CA204E" w:rsidRDefault="00CA204E" w:rsidP="00CA204E">
            <w:pPr>
              <w:cnfStyle w:val="000000000000" w:firstRow="0" w:lastRow="0" w:firstColumn="0" w:lastColumn="0" w:oddVBand="0" w:evenVBand="0" w:oddHBand="0" w:evenHBand="0" w:firstRowFirstColumn="0" w:firstRowLastColumn="0" w:lastRowFirstColumn="0" w:lastRowLastColumn="0"/>
            </w:pPr>
            <w:r>
              <w:t>Added a delay between player and enemy turns</w:t>
            </w:r>
          </w:p>
        </w:tc>
      </w:tr>
      <w:tr w:rsidR="00CA204E" w14:paraId="0C954684" w14:textId="5EE2B734"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C4D6D2" w14:textId="22582C49" w:rsidR="00CA204E" w:rsidRDefault="00CA204E" w:rsidP="00CA204E">
            <w:pPr>
              <w:jc w:val="center"/>
            </w:pPr>
            <w:r>
              <w:t>3</w:t>
            </w:r>
          </w:p>
        </w:tc>
        <w:tc>
          <w:tcPr>
            <w:tcW w:w="1984" w:type="dxa"/>
          </w:tcPr>
          <w:p w14:paraId="37721CCB" w14:textId="7DC8E410" w:rsidR="00CA204E" w:rsidRDefault="00CA204E" w:rsidP="00CA204E">
            <w:pPr>
              <w:cnfStyle w:val="000000100000" w:firstRow="0" w:lastRow="0" w:firstColumn="0" w:lastColumn="0" w:oddVBand="0" w:evenVBand="0" w:oddHBand="1" w:evenHBand="0" w:firstRowFirstColumn="0" w:firstRowLastColumn="0" w:lastRowFirstColumn="0" w:lastRowLastColumn="0"/>
            </w:pPr>
            <w:r>
              <w:t>Traversing between rooms</w:t>
            </w:r>
          </w:p>
        </w:tc>
        <w:tc>
          <w:tcPr>
            <w:tcW w:w="2607" w:type="dxa"/>
          </w:tcPr>
          <w:p w14:paraId="2FC75DCE" w14:textId="41A703E8" w:rsidR="00CA204E" w:rsidRDefault="00CA204E" w:rsidP="00CA204E">
            <w:pPr>
              <w:cnfStyle w:val="000000100000" w:firstRow="0" w:lastRow="0" w:firstColumn="0" w:lastColumn="0" w:oddVBand="0" w:evenVBand="0" w:oddHBand="1" w:evenHBand="0" w:firstRowFirstColumn="0" w:firstRowLastColumn="0" w:lastRowFirstColumn="0" w:lastRowLastColumn="0"/>
            </w:pPr>
            <w:r>
              <w:t>Player can traverse between rooms</w:t>
            </w:r>
            <w:r w:rsidR="001F0B1E">
              <w:t xml:space="preserve"> by walking into an exit</w:t>
            </w:r>
            <w:r>
              <w:t xml:space="preserve"> and the layout will change. The player should also appear on the opposite side as if entering a door.</w:t>
            </w:r>
          </w:p>
        </w:tc>
        <w:tc>
          <w:tcPr>
            <w:tcW w:w="1807" w:type="dxa"/>
          </w:tcPr>
          <w:p w14:paraId="0E667B4F" w14:textId="6D9D1516" w:rsidR="00CA204E" w:rsidRDefault="00CA204E" w:rsidP="00CA204E">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c>
          <w:tcPr>
            <w:tcW w:w="1630" w:type="dxa"/>
          </w:tcPr>
          <w:p w14:paraId="3A9B38C2" w14:textId="3AEFF8DB" w:rsidR="00CA204E" w:rsidRDefault="00CA204E" w:rsidP="00CA204E">
            <w:pPr>
              <w:cnfStyle w:val="000000100000" w:firstRow="0" w:lastRow="0" w:firstColumn="0" w:lastColumn="0" w:oddVBand="0" w:evenVBand="0" w:oddHBand="1" w:evenHBand="0" w:firstRowFirstColumn="0" w:firstRowLastColumn="0" w:lastRowFirstColumn="0" w:lastRowLastColumn="0"/>
            </w:pPr>
            <w:r>
              <w:t>None</w:t>
            </w:r>
          </w:p>
        </w:tc>
      </w:tr>
      <w:tr w:rsidR="00CA204E" w14:paraId="3A2F7503" w14:textId="6FDD2F68" w:rsidTr="00CA204E">
        <w:tc>
          <w:tcPr>
            <w:cnfStyle w:val="001000000000" w:firstRow="0" w:lastRow="0" w:firstColumn="1" w:lastColumn="0" w:oddVBand="0" w:evenVBand="0" w:oddHBand="0" w:evenHBand="0" w:firstRowFirstColumn="0" w:firstRowLastColumn="0" w:lastRowFirstColumn="0" w:lastRowLastColumn="0"/>
            <w:tcW w:w="988" w:type="dxa"/>
          </w:tcPr>
          <w:p w14:paraId="55BEEE00" w14:textId="2BA7B2CE" w:rsidR="00CA204E" w:rsidRDefault="00CA204E" w:rsidP="00CA204E">
            <w:pPr>
              <w:jc w:val="center"/>
            </w:pPr>
            <w:r>
              <w:t>4</w:t>
            </w:r>
          </w:p>
        </w:tc>
        <w:tc>
          <w:tcPr>
            <w:tcW w:w="1984" w:type="dxa"/>
          </w:tcPr>
          <w:p w14:paraId="18BD4ABF" w14:textId="6B914993" w:rsidR="00CA204E" w:rsidRDefault="00CA204E" w:rsidP="00CA204E">
            <w:pPr>
              <w:cnfStyle w:val="000000000000" w:firstRow="0" w:lastRow="0" w:firstColumn="0" w:lastColumn="0" w:oddVBand="0" w:evenVBand="0" w:oddHBand="0" w:evenHBand="0" w:firstRowFirstColumn="0" w:firstRowLastColumn="0" w:lastRowFirstColumn="0" w:lastRowLastColumn="0"/>
            </w:pPr>
            <w:r>
              <w:t>Bidirectional rooms</w:t>
            </w:r>
          </w:p>
        </w:tc>
        <w:tc>
          <w:tcPr>
            <w:tcW w:w="2607" w:type="dxa"/>
          </w:tcPr>
          <w:p w14:paraId="30E94593" w14:textId="4C291533" w:rsidR="00CA204E" w:rsidRDefault="00CA204E" w:rsidP="00CA204E">
            <w:pPr>
              <w:cnfStyle w:val="000000000000" w:firstRow="0" w:lastRow="0" w:firstColumn="0" w:lastColumn="0" w:oddVBand="0" w:evenVBand="0" w:oddHBand="0" w:evenHBand="0" w:firstRowFirstColumn="0" w:firstRowLastColumn="0" w:lastRowFirstColumn="0" w:lastRowLastColumn="0"/>
            </w:pPr>
            <w:r>
              <w:t>When travelling to another room, the player should be able to go back the way they came to the previous room.</w:t>
            </w:r>
          </w:p>
        </w:tc>
        <w:tc>
          <w:tcPr>
            <w:tcW w:w="1807" w:type="dxa"/>
          </w:tcPr>
          <w:p w14:paraId="001ED71F" w14:textId="2A7F8A9C" w:rsidR="00CA204E" w:rsidRDefault="00CA204E" w:rsidP="00CA204E">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p>
        </w:tc>
        <w:tc>
          <w:tcPr>
            <w:tcW w:w="1630" w:type="dxa"/>
          </w:tcPr>
          <w:p w14:paraId="1370AD2F" w14:textId="2E139117" w:rsidR="00CA204E" w:rsidRDefault="00CA204E" w:rsidP="00CA204E">
            <w:pPr>
              <w:cnfStyle w:val="000000000000" w:firstRow="0" w:lastRow="0" w:firstColumn="0" w:lastColumn="0" w:oddVBand="0" w:evenVBand="0" w:oddHBand="0" w:evenHBand="0" w:firstRowFirstColumn="0" w:firstRowLastColumn="0" w:lastRowFirstColumn="0" w:lastRowLastColumn="0"/>
            </w:pPr>
            <w:r>
              <w:t>None</w:t>
            </w:r>
          </w:p>
        </w:tc>
      </w:tr>
      <w:tr w:rsidR="00CA204E" w14:paraId="03C85F31" w14:textId="64B0960D"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8C922" w14:textId="5B834AD9" w:rsidR="00CA204E" w:rsidRDefault="00CA204E" w:rsidP="00CA204E">
            <w:pPr>
              <w:jc w:val="center"/>
            </w:pPr>
            <w:r>
              <w:t>5</w:t>
            </w:r>
          </w:p>
        </w:tc>
        <w:tc>
          <w:tcPr>
            <w:tcW w:w="1984" w:type="dxa"/>
          </w:tcPr>
          <w:p w14:paraId="6B390BCB" w14:textId="6833C828" w:rsidR="00CA204E" w:rsidRDefault="00CA204E" w:rsidP="00CA204E">
            <w:pPr>
              <w:cnfStyle w:val="000000100000" w:firstRow="0" w:lastRow="0" w:firstColumn="0" w:lastColumn="0" w:oddVBand="0" w:evenVBand="0" w:oddHBand="1" w:evenHBand="0" w:firstRowFirstColumn="0" w:firstRowLastColumn="0" w:lastRowFirstColumn="0" w:lastRowLastColumn="0"/>
            </w:pPr>
            <w:r>
              <w:t>Acquiring wealth</w:t>
            </w:r>
          </w:p>
        </w:tc>
        <w:tc>
          <w:tcPr>
            <w:tcW w:w="2607" w:type="dxa"/>
          </w:tcPr>
          <w:p w14:paraId="068660E9" w14:textId="2CC453DA" w:rsidR="00CA204E" w:rsidRDefault="00CA204E" w:rsidP="00CA204E">
            <w:pPr>
              <w:cnfStyle w:val="000000100000" w:firstRow="0" w:lastRow="0" w:firstColumn="0" w:lastColumn="0" w:oddVBand="0" w:evenVBand="0" w:oddHBand="1" w:evenHBand="0" w:firstRowFirstColumn="0" w:firstRowLastColumn="0" w:lastRowFirstColumn="0" w:lastRowLastColumn="0"/>
            </w:pPr>
            <w:r>
              <w:t xml:space="preserve">When a player collides with treasure, the treasure should </w:t>
            </w:r>
            <w:proofErr w:type="gramStart"/>
            <w:r>
              <w:t>disappear</w:t>
            </w:r>
            <w:proofErr w:type="gramEnd"/>
            <w:r>
              <w:t xml:space="preserve"> </w:t>
            </w:r>
            <w:r w:rsidR="001F0B1E">
              <w:t>and the players wealth should increase by 10.</w:t>
            </w:r>
          </w:p>
        </w:tc>
        <w:tc>
          <w:tcPr>
            <w:tcW w:w="1807" w:type="dxa"/>
          </w:tcPr>
          <w:p w14:paraId="6C408F5A" w14:textId="6090608E" w:rsidR="00CA204E" w:rsidRDefault="001F0B1E" w:rsidP="00CA204E">
            <w:pPr>
              <w:cnfStyle w:val="000000100000" w:firstRow="0" w:lastRow="0" w:firstColumn="0" w:lastColumn="0" w:oddVBand="0" w:evenVBand="0" w:oddHBand="1" w:evenHBand="0" w:firstRowFirstColumn="0" w:firstRowLastColumn="0" w:lastRowFirstColumn="0" w:lastRowLastColumn="0"/>
            </w:pPr>
            <w:r>
              <w:t>As expected, but when leaving the room and returning, the treasure respawns so wealth can be accumulated infinitely.</w:t>
            </w:r>
          </w:p>
        </w:tc>
        <w:tc>
          <w:tcPr>
            <w:tcW w:w="1630" w:type="dxa"/>
          </w:tcPr>
          <w:p w14:paraId="6579507B" w14:textId="1D45E4D2" w:rsidR="00CA204E" w:rsidRDefault="001F0B1E" w:rsidP="00CA204E">
            <w:pPr>
              <w:cnfStyle w:val="000000100000" w:firstRow="0" w:lastRow="0" w:firstColumn="0" w:lastColumn="0" w:oddVBand="0" w:evenVBand="0" w:oddHBand="1" w:evenHBand="0" w:firstRowFirstColumn="0" w:firstRowLastColumn="0" w:lastRowFirstColumn="0" w:lastRowLastColumn="0"/>
            </w:pPr>
            <w:r>
              <w:t>When traversing rooms, store the “state” of the treasure of the previous room in memory (i.e. collected or not) and then check on return to the room whether or not treasure has been collected.</w:t>
            </w:r>
          </w:p>
        </w:tc>
      </w:tr>
      <w:tr w:rsidR="00CA204E" w14:paraId="73582CCC" w14:textId="7A115DC4" w:rsidTr="00CA204E">
        <w:tc>
          <w:tcPr>
            <w:cnfStyle w:val="001000000000" w:firstRow="0" w:lastRow="0" w:firstColumn="1" w:lastColumn="0" w:oddVBand="0" w:evenVBand="0" w:oddHBand="0" w:evenHBand="0" w:firstRowFirstColumn="0" w:firstRowLastColumn="0" w:lastRowFirstColumn="0" w:lastRowLastColumn="0"/>
            <w:tcW w:w="988" w:type="dxa"/>
          </w:tcPr>
          <w:p w14:paraId="38F89911" w14:textId="56DB41A5" w:rsidR="00CA204E" w:rsidRDefault="00CA204E" w:rsidP="00CA204E">
            <w:pPr>
              <w:jc w:val="center"/>
            </w:pPr>
            <w:r>
              <w:t>6</w:t>
            </w:r>
          </w:p>
        </w:tc>
        <w:tc>
          <w:tcPr>
            <w:tcW w:w="1984" w:type="dxa"/>
          </w:tcPr>
          <w:p w14:paraId="3414F8D8" w14:textId="54940C86" w:rsidR="00CA204E" w:rsidRDefault="001F0B1E" w:rsidP="00CA204E">
            <w:pPr>
              <w:cnfStyle w:val="000000000000" w:firstRow="0" w:lastRow="0" w:firstColumn="0" w:lastColumn="0" w:oddVBand="0" w:evenVBand="0" w:oddHBand="0" w:evenHBand="0" w:firstRowFirstColumn="0" w:firstRowLastColumn="0" w:lastRowFirstColumn="0" w:lastRowLastColumn="0"/>
            </w:pPr>
            <w:r>
              <w:t>Colliding with traps</w:t>
            </w:r>
          </w:p>
        </w:tc>
        <w:tc>
          <w:tcPr>
            <w:tcW w:w="2607" w:type="dxa"/>
          </w:tcPr>
          <w:p w14:paraId="239B3DE1" w14:textId="2A4905A3" w:rsidR="00CA204E" w:rsidRDefault="001F0B1E" w:rsidP="00CA204E">
            <w:pPr>
              <w:cnfStyle w:val="000000000000" w:firstRow="0" w:lastRow="0" w:firstColumn="0" w:lastColumn="0" w:oddVBand="0" w:evenVBand="0" w:oddHBand="0" w:evenHBand="0" w:firstRowFirstColumn="0" w:firstRowLastColumn="0" w:lastRowFirstColumn="0" w:lastRowLastColumn="0"/>
            </w:pPr>
            <w:r>
              <w:t>When a player tries to walk into a trap, they should remain in their current position but lose 5 wealth</w:t>
            </w:r>
          </w:p>
        </w:tc>
        <w:tc>
          <w:tcPr>
            <w:tcW w:w="1807" w:type="dxa"/>
          </w:tcPr>
          <w:p w14:paraId="15A19830" w14:textId="250B7807" w:rsidR="00CA204E" w:rsidRDefault="001F0B1E" w:rsidP="00CA204E">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p>
        </w:tc>
        <w:tc>
          <w:tcPr>
            <w:tcW w:w="1630" w:type="dxa"/>
          </w:tcPr>
          <w:p w14:paraId="0747154D" w14:textId="31A0D61D" w:rsidR="00CA204E" w:rsidRDefault="001F0B1E" w:rsidP="00CA204E">
            <w:pPr>
              <w:cnfStyle w:val="000000000000" w:firstRow="0" w:lastRow="0" w:firstColumn="0" w:lastColumn="0" w:oddVBand="0" w:evenVBand="0" w:oddHBand="0" w:evenHBand="0" w:firstRowFirstColumn="0" w:firstRowLastColumn="0" w:lastRowFirstColumn="0" w:lastRowLastColumn="0"/>
            </w:pPr>
            <w:r>
              <w:t>None</w:t>
            </w:r>
          </w:p>
        </w:tc>
      </w:tr>
      <w:tr w:rsidR="00CA204E" w14:paraId="677E9A48" w14:textId="4D08F06E"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BB7344" w14:textId="3472367A" w:rsidR="00CA204E" w:rsidRDefault="00CA204E" w:rsidP="00CA204E">
            <w:pPr>
              <w:jc w:val="center"/>
            </w:pPr>
            <w:r>
              <w:t>7</w:t>
            </w:r>
          </w:p>
        </w:tc>
        <w:tc>
          <w:tcPr>
            <w:tcW w:w="1984" w:type="dxa"/>
          </w:tcPr>
          <w:p w14:paraId="6A41B392" w14:textId="1BF1A70E" w:rsidR="00CA204E" w:rsidRDefault="001F0B1E" w:rsidP="00CA204E">
            <w:pPr>
              <w:cnfStyle w:val="000000100000" w:firstRow="0" w:lastRow="0" w:firstColumn="0" w:lastColumn="0" w:oddVBand="0" w:evenVBand="0" w:oddHBand="1" w:evenHBand="0" w:firstRowFirstColumn="0" w:firstRowLastColumn="0" w:lastRowFirstColumn="0" w:lastRowLastColumn="0"/>
            </w:pPr>
            <w:r>
              <w:t>Colliding with “statics”</w:t>
            </w:r>
          </w:p>
        </w:tc>
        <w:tc>
          <w:tcPr>
            <w:tcW w:w="2607" w:type="dxa"/>
          </w:tcPr>
          <w:p w14:paraId="7592C6E5" w14:textId="34CC5F25" w:rsidR="00CA204E" w:rsidRDefault="001F0B1E" w:rsidP="00CA204E">
            <w:pPr>
              <w:cnfStyle w:val="000000100000" w:firstRow="0" w:lastRow="0" w:firstColumn="0" w:lastColumn="0" w:oddVBand="0" w:evenVBand="0" w:oddHBand="1" w:evenHBand="0" w:firstRowFirstColumn="0" w:firstRowLastColumn="0" w:lastRowFirstColumn="0" w:lastRowLastColumn="0"/>
            </w:pPr>
            <w:r>
              <w:t xml:space="preserve">When a player tries to walk into a space where there is a </w:t>
            </w:r>
            <w:proofErr w:type="gramStart"/>
            <w:r>
              <w:t>static objects</w:t>
            </w:r>
            <w:proofErr w:type="gramEnd"/>
            <w:r>
              <w:t xml:space="preserve"> </w:t>
            </w:r>
            <w:r>
              <w:lastRenderedPageBreak/>
              <w:t>such as a rock or wall, they player should not be able to pass into that space.</w:t>
            </w:r>
          </w:p>
        </w:tc>
        <w:tc>
          <w:tcPr>
            <w:tcW w:w="1807" w:type="dxa"/>
          </w:tcPr>
          <w:p w14:paraId="1AE53DBF" w14:textId="14B76E4F" w:rsidR="00CA204E" w:rsidRDefault="001F0B1E" w:rsidP="00CA204E">
            <w:pPr>
              <w:cnfStyle w:val="000000100000" w:firstRow="0" w:lastRow="0" w:firstColumn="0" w:lastColumn="0" w:oddVBand="0" w:evenVBand="0" w:oddHBand="1" w:evenHBand="0" w:firstRowFirstColumn="0" w:firstRowLastColumn="0" w:lastRowFirstColumn="0" w:lastRowLastColumn="0"/>
            </w:pPr>
            <w:r>
              <w:lastRenderedPageBreak/>
              <w:t xml:space="preserve">As </w:t>
            </w:r>
            <w:proofErr w:type="gramStart"/>
            <w:r>
              <w:t>expected</w:t>
            </w:r>
            <w:proofErr w:type="gramEnd"/>
          </w:p>
        </w:tc>
        <w:tc>
          <w:tcPr>
            <w:tcW w:w="1630" w:type="dxa"/>
          </w:tcPr>
          <w:p w14:paraId="6AFC9469" w14:textId="51FD80E2" w:rsidR="00CA204E" w:rsidRDefault="001F0B1E" w:rsidP="00CA204E">
            <w:pPr>
              <w:cnfStyle w:val="000000100000" w:firstRow="0" w:lastRow="0" w:firstColumn="0" w:lastColumn="0" w:oddVBand="0" w:evenVBand="0" w:oddHBand="1" w:evenHBand="0" w:firstRowFirstColumn="0" w:firstRowLastColumn="0" w:lastRowFirstColumn="0" w:lastRowLastColumn="0"/>
            </w:pPr>
            <w:r>
              <w:t>None</w:t>
            </w:r>
          </w:p>
        </w:tc>
      </w:tr>
      <w:tr w:rsidR="001F0B1E" w14:paraId="5C1F0675" w14:textId="77777777" w:rsidTr="00CA204E">
        <w:tc>
          <w:tcPr>
            <w:cnfStyle w:val="001000000000" w:firstRow="0" w:lastRow="0" w:firstColumn="1" w:lastColumn="0" w:oddVBand="0" w:evenVBand="0" w:oddHBand="0" w:evenHBand="0" w:firstRowFirstColumn="0" w:firstRowLastColumn="0" w:lastRowFirstColumn="0" w:lastRowLastColumn="0"/>
            <w:tcW w:w="988" w:type="dxa"/>
          </w:tcPr>
          <w:p w14:paraId="23CD4F5B" w14:textId="2D47AB9E" w:rsidR="001F0B1E" w:rsidRDefault="001F0B1E" w:rsidP="00CA204E">
            <w:pPr>
              <w:jc w:val="center"/>
            </w:pPr>
            <w:r>
              <w:t>8</w:t>
            </w:r>
          </w:p>
        </w:tc>
        <w:tc>
          <w:tcPr>
            <w:tcW w:w="1984" w:type="dxa"/>
          </w:tcPr>
          <w:p w14:paraId="166A0F3B" w14:textId="53A551AA" w:rsidR="001F0B1E" w:rsidRDefault="001F0B1E" w:rsidP="00CA204E">
            <w:pPr>
              <w:cnfStyle w:val="000000000000" w:firstRow="0" w:lastRow="0" w:firstColumn="0" w:lastColumn="0" w:oddVBand="0" w:evenVBand="0" w:oddHBand="0" w:evenHBand="0" w:firstRowFirstColumn="0" w:firstRowLastColumn="0" w:lastRowFirstColumn="0" w:lastRowLastColumn="0"/>
            </w:pPr>
            <w:r>
              <w:t>Wealth text updates to match the players wealth</w:t>
            </w:r>
          </w:p>
        </w:tc>
        <w:tc>
          <w:tcPr>
            <w:tcW w:w="2607" w:type="dxa"/>
          </w:tcPr>
          <w:p w14:paraId="7DD7149C" w14:textId="4906D794" w:rsidR="001F0B1E" w:rsidRDefault="001F0B1E" w:rsidP="00CA204E">
            <w:pPr>
              <w:cnfStyle w:val="000000000000" w:firstRow="0" w:lastRow="0" w:firstColumn="0" w:lastColumn="0" w:oddVBand="0" w:evenVBand="0" w:oddHBand="0" w:evenHBand="0" w:firstRowFirstColumn="0" w:firstRowLastColumn="0" w:lastRowFirstColumn="0" w:lastRowLastColumn="0"/>
            </w:pPr>
            <w:r>
              <w:t>When a player acquires or loses wealth, the text in the top left should update to match their current wealth (e.g. “Wealth: 25”)</w:t>
            </w:r>
          </w:p>
        </w:tc>
        <w:tc>
          <w:tcPr>
            <w:tcW w:w="1807" w:type="dxa"/>
          </w:tcPr>
          <w:p w14:paraId="3F3E9E22" w14:textId="5B1EAD35" w:rsidR="001F0B1E" w:rsidRDefault="001F0B1E" w:rsidP="00CA204E">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p>
        </w:tc>
        <w:tc>
          <w:tcPr>
            <w:tcW w:w="1630" w:type="dxa"/>
          </w:tcPr>
          <w:p w14:paraId="604542C2" w14:textId="4AD21294" w:rsidR="001F0B1E" w:rsidRDefault="001F0B1E" w:rsidP="00CA204E">
            <w:pPr>
              <w:cnfStyle w:val="000000000000" w:firstRow="0" w:lastRow="0" w:firstColumn="0" w:lastColumn="0" w:oddVBand="0" w:evenVBand="0" w:oddHBand="0" w:evenHBand="0" w:firstRowFirstColumn="0" w:firstRowLastColumn="0" w:lastRowFirstColumn="0" w:lastRowLastColumn="0"/>
            </w:pPr>
            <w:r>
              <w:t>None</w:t>
            </w:r>
          </w:p>
        </w:tc>
      </w:tr>
      <w:tr w:rsidR="001F0B1E" w14:paraId="0C63D177" w14:textId="77777777"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E5D2CB" w14:textId="0033458D" w:rsidR="001F0B1E" w:rsidRDefault="001F0B1E" w:rsidP="00CA204E">
            <w:pPr>
              <w:jc w:val="center"/>
            </w:pPr>
            <w:r>
              <w:t>9</w:t>
            </w:r>
          </w:p>
        </w:tc>
        <w:tc>
          <w:tcPr>
            <w:tcW w:w="1984" w:type="dxa"/>
          </w:tcPr>
          <w:p w14:paraId="58D4871E" w14:textId="5047A833" w:rsidR="001F0B1E" w:rsidRDefault="001F0B1E" w:rsidP="00CA204E">
            <w:pPr>
              <w:cnfStyle w:val="000000100000" w:firstRow="0" w:lastRow="0" w:firstColumn="0" w:lastColumn="0" w:oddVBand="0" w:evenVBand="0" w:oddHBand="1" w:evenHBand="0" w:firstRowFirstColumn="0" w:firstRowLastColumn="0" w:lastRowFirstColumn="0" w:lastRowLastColumn="0"/>
            </w:pPr>
            <w:r>
              <w:t>Room text updates to match the room number</w:t>
            </w:r>
          </w:p>
        </w:tc>
        <w:tc>
          <w:tcPr>
            <w:tcW w:w="2607" w:type="dxa"/>
          </w:tcPr>
          <w:p w14:paraId="6C506DC7" w14:textId="62670BB8" w:rsidR="001F0B1E" w:rsidRDefault="001F0B1E" w:rsidP="00CA204E">
            <w:pPr>
              <w:cnfStyle w:val="000000100000" w:firstRow="0" w:lastRow="0" w:firstColumn="0" w:lastColumn="0" w:oddVBand="0" w:evenVBand="0" w:oddHBand="1" w:evenHBand="0" w:firstRowFirstColumn="0" w:firstRowLastColumn="0" w:lastRowFirstColumn="0" w:lastRowLastColumn="0"/>
            </w:pPr>
            <w:r>
              <w:t>When a player enters a room, the room text should update to match the current room (e.g. “Room: 3”)</w:t>
            </w:r>
          </w:p>
        </w:tc>
        <w:tc>
          <w:tcPr>
            <w:tcW w:w="1807" w:type="dxa"/>
          </w:tcPr>
          <w:p w14:paraId="64904A00" w14:textId="7E0DB7E2" w:rsidR="001F0B1E" w:rsidRDefault="001F0B1E" w:rsidP="00CA204E">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c>
          <w:tcPr>
            <w:tcW w:w="1630" w:type="dxa"/>
          </w:tcPr>
          <w:p w14:paraId="0E73D29F" w14:textId="6ED62200" w:rsidR="001F0B1E" w:rsidRDefault="001F0B1E" w:rsidP="00CA204E">
            <w:pPr>
              <w:cnfStyle w:val="000000100000" w:firstRow="0" w:lastRow="0" w:firstColumn="0" w:lastColumn="0" w:oddVBand="0" w:evenVBand="0" w:oddHBand="1" w:evenHBand="0" w:firstRowFirstColumn="0" w:firstRowLastColumn="0" w:lastRowFirstColumn="0" w:lastRowLastColumn="0"/>
            </w:pPr>
            <w:r>
              <w:t>None</w:t>
            </w:r>
          </w:p>
        </w:tc>
      </w:tr>
      <w:tr w:rsidR="001F0B1E" w14:paraId="0D0B2912" w14:textId="77777777" w:rsidTr="00CA204E">
        <w:tc>
          <w:tcPr>
            <w:cnfStyle w:val="001000000000" w:firstRow="0" w:lastRow="0" w:firstColumn="1" w:lastColumn="0" w:oddVBand="0" w:evenVBand="0" w:oddHBand="0" w:evenHBand="0" w:firstRowFirstColumn="0" w:firstRowLastColumn="0" w:lastRowFirstColumn="0" w:lastRowLastColumn="0"/>
            <w:tcW w:w="988" w:type="dxa"/>
          </w:tcPr>
          <w:p w14:paraId="3D8347BE" w14:textId="58B4C6E0" w:rsidR="001F0B1E" w:rsidRDefault="001F0B1E" w:rsidP="00CA204E">
            <w:pPr>
              <w:jc w:val="center"/>
            </w:pPr>
            <w:r>
              <w:t>10</w:t>
            </w:r>
          </w:p>
        </w:tc>
        <w:tc>
          <w:tcPr>
            <w:tcW w:w="1984" w:type="dxa"/>
          </w:tcPr>
          <w:p w14:paraId="7064110C" w14:textId="56EBA09C" w:rsidR="001F0B1E" w:rsidRDefault="001F0B1E" w:rsidP="00CA204E">
            <w:pPr>
              <w:cnfStyle w:val="000000000000" w:firstRow="0" w:lastRow="0" w:firstColumn="0" w:lastColumn="0" w:oddVBand="0" w:evenVBand="0" w:oddHBand="0" w:evenHBand="0" w:firstRowFirstColumn="0" w:firstRowLastColumn="0" w:lastRowFirstColumn="0" w:lastRowLastColumn="0"/>
            </w:pPr>
            <w:r>
              <w:t>Enemy collides with player</w:t>
            </w:r>
          </w:p>
        </w:tc>
        <w:tc>
          <w:tcPr>
            <w:tcW w:w="2607" w:type="dxa"/>
          </w:tcPr>
          <w:p w14:paraId="49EEEF12" w14:textId="1E8C42B9" w:rsidR="001F0B1E" w:rsidRDefault="001F0B1E" w:rsidP="00CA204E">
            <w:pPr>
              <w:cnfStyle w:val="000000000000" w:firstRow="0" w:lastRow="0" w:firstColumn="0" w:lastColumn="0" w:oddVBand="0" w:evenVBand="0" w:oddHBand="0" w:evenHBand="0" w:firstRowFirstColumn="0" w:firstRowLastColumn="0" w:lastRowFirstColumn="0" w:lastRowLastColumn="0"/>
            </w:pPr>
            <w:r>
              <w:t>When an enemy collides with the player on their turn, the players wealth should decrease by 5</w:t>
            </w:r>
          </w:p>
        </w:tc>
        <w:tc>
          <w:tcPr>
            <w:tcW w:w="1807" w:type="dxa"/>
          </w:tcPr>
          <w:p w14:paraId="6E566D2A" w14:textId="6D85C011" w:rsidR="001F0B1E" w:rsidRDefault="001F0B1E" w:rsidP="00CA204E">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p>
        </w:tc>
        <w:tc>
          <w:tcPr>
            <w:tcW w:w="1630" w:type="dxa"/>
          </w:tcPr>
          <w:p w14:paraId="04A6C61E" w14:textId="7512395D" w:rsidR="001F0B1E" w:rsidRDefault="001F0B1E" w:rsidP="00CA204E">
            <w:pPr>
              <w:cnfStyle w:val="000000000000" w:firstRow="0" w:lastRow="0" w:firstColumn="0" w:lastColumn="0" w:oddVBand="0" w:evenVBand="0" w:oddHBand="0" w:evenHBand="0" w:firstRowFirstColumn="0" w:firstRowLastColumn="0" w:lastRowFirstColumn="0" w:lastRowLastColumn="0"/>
            </w:pPr>
            <w:r>
              <w:t>None</w:t>
            </w:r>
          </w:p>
        </w:tc>
      </w:tr>
      <w:tr w:rsidR="00E91592" w14:paraId="698AD982" w14:textId="77777777" w:rsidTr="00CA2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1F2FFC" w14:textId="0E79A83E" w:rsidR="00E91592" w:rsidRDefault="00E91592" w:rsidP="00CA204E">
            <w:pPr>
              <w:jc w:val="center"/>
            </w:pPr>
            <w:r>
              <w:t>11</w:t>
            </w:r>
          </w:p>
        </w:tc>
        <w:tc>
          <w:tcPr>
            <w:tcW w:w="1984" w:type="dxa"/>
          </w:tcPr>
          <w:p w14:paraId="5D808CA5" w14:textId="55A14F9F" w:rsidR="00E91592" w:rsidRDefault="00AE6CFE" w:rsidP="00CA204E">
            <w:pPr>
              <w:cnfStyle w:val="000000100000" w:firstRow="0" w:lastRow="0" w:firstColumn="0" w:lastColumn="0" w:oddVBand="0" w:evenVBand="0" w:oddHBand="1" w:evenHBand="0" w:firstRowFirstColumn="0" w:firstRowLastColumn="0" w:lastRowFirstColumn="0" w:lastRowLastColumn="0"/>
            </w:pPr>
            <w:r>
              <w:t>Coin drop</w:t>
            </w:r>
            <w:bookmarkStart w:id="0" w:name="_GoBack"/>
            <w:bookmarkEnd w:id="0"/>
          </w:p>
        </w:tc>
        <w:tc>
          <w:tcPr>
            <w:tcW w:w="2607" w:type="dxa"/>
          </w:tcPr>
          <w:p w14:paraId="27A07554" w14:textId="656F0404" w:rsidR="00E91592" w:rsidRDefault="00AE6CFE" w:rsidP="00CA204E">
            <w:pPr>
              <w:cnfStyle w:val="000000100000" w:firstRow="0" w:lastRow="0" w:firstColumn="0" w:lastColumn="0" w:oddVBand="0" w:evenVBand="0" w:oddHBand="1" w:evenHBand="0" w:firstRowFirstColumn="0" w:firstRowLastColumn="0" w:lastRowFirstColumn="0" w:lastRowLastColumn="0"/>
            </w:pPr>
            <w:r>
              <w:t>Coin should drop where the player stands when they press “X”</w:t>
            </w:r>
          </w:p>
        </w:tc>
        <w:tc>
          <w:tcPr>
            <w:tcW w:w="1807" w:type="dxa"/>
          </w:tcPr>
          <w:p w14:paraId="51C1D3C2" w14:textId="678BADB0" w:rsidR="00E91592" w:rsidRDefault="00AE6CFE" w:rsidP="00CA204E">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p>
        </w:tc>
        <w:tc>
          <w:tcPr>
            <w:tcW w:w="1630" w:type="dxa"/>
          </w:tcPr>
          <w:p w14:paraId="13E594D1" w14:textId="11AA5507" w:rsidR="00E91592" w:rsidRDefault="00AE6CFE" w:rsidP="00CA204E">
            <w:pPr>
              <w:cnfStyle w:val="000000100000" w:firstRow="0" w:lastRow="0" w:firstColumn="0" w:lastColumn="0" w:oddVBand="0" w:evenVBand="0" w:oddHBand="1" w:evenHBand="0" w:firstRowFirstColumn="0" w:firstRowLastColumn="0" w:lastRowFirstColumn="0" w:lastRowLastColumn="0"/>
            </w:pPr>
            <w:r>
              <w:t>None</w:t>
            </w:r>
          </w:p>
        </w:tc>
      </w:tr>
    </w:tbl>
    <w:p w14:paraId="38379FEB" w14:textId="77777777" w:rsidR="00CA204E" w:rsidRPr="00CA204E" w:rsidRDefault="00CA204E" w:rsidP="00CA204E"/>
    <w:sectPr w:rsidR="00CA204E" w:rsidRPr="00CA204E" w:rsidSect="00CA204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96"/>
    <w:rsid w:val="001F0B1E"/>
    <w:rsid w:val="002773CB"/>
    <w:rsid w:val="007D47DA"/>
    <w:rsid w:val="00900796"/>
    <w:rsid w:val="00AE6CFE"/>
    <w:rsid w:val="00CA204E"/>
    <w:rsid w:val="00E91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235"/>
  <w15:chartTrackingRefBased/>
  <w15:docId w15:val="{2A5CBF11-E632-40F4-83E9-F1BC8FD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04E"/>
    <w:pPr>
      <w:keepNext/>
      <w:keepLines/>
      <w:spacing w:before="240" w:after="0"/>
      <w:outlineLvl w:val="0"/>
    </w:pPr>
    <w:rPr>
      <w:rFonts w:ascii="Berlin Sans FB Demi" w:eastAsiaTheme="majorEastAsia" w:hAnsi="Berlin Sans FB Demi" w:cstheme="majorBidi"/>
      <w:color w:val="00206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20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A204E"/>
    <w:rPr>
      <w:rFonts w:eastAsiaTheme="minorEastAsia"/>
      <w:lang w:val="en-US"/>
    </w:rPr>
  </w:style>
  <w:style w:type="character" w:customStyle="1" w:styleId="Heading1Char">
    <w:name w:val="Heading 1 Char"/>
    <w:basedOn w:val="DefaultParagraphFont"/>
    <w:link w:val="Heading1"/>
    <w:uiPriority w:val="9"/>
    <w:rsid w:val="00CA204E"/>
    <w:rPr>
      <w:rFonts w:ascii="Berlin Sans FB Demi" w:eastAsiaTheme="majorEastAsia" w:hAnsi="Berlin Sans FB Demi" w:cstheme="majorBidi"/>
      <w:color w:val="002060"/>
      <w:sz w:val="40"/>
      <w:szCs w:val="32"/>
    </w:rPr>
  </w:style>
  <w:style w:type="table" w:styleId="TableGrid">
    <w:name w:val="Table Grid"/>
    <w:basedOn w:val="TableNormal"/>
    <w:uiPriority w:val="39"/>
    <w:rsid w:val="00CA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A20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0AD4-1387-4CC3-A984-B57C032E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5829035234</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 Game Test Document</dc:title>
  <dc:subject>QA Software Development Synoptic Project</dc:subject>
  <dc:creator>Chris Evans</dc:creator>
  <cp:keywords/>
  <dc:description/>
  <cp:lastModifiedBy>Chris Evans</cp:lastModifiedBy>
  <cp:revision>3</cp:revision>
  <dcterms:created xsi:type="dcterms:W3CDTF">2020-05-15T09:49:00Z</dcterms:created>
  <dcterms:modified xsi:type="dcterms:W3CDTF">2020-05-15T10:16:00Z</dcterms:modified>
</cp:coreProperties>
</file>