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2F111" w14:textId="77777777" w:rsidR="0092509D" w:rsidRDefault="00000000">
      <w:pPr>
        <w:rPr>
          <w:rFonts w:ascii="Arial" w:hAnsi="Arial" w:cs="Arial"/>
          <w:b/>
          <w:bCs/>
          <w:sz w:val="20"/>
          <w:szCs w:val="20"/>
        </w:rPr>
      </w:pPr>
      <w:r>
        <w:rPr>
          <w:rFonts w:ascii="Arial" w:hAnsi="Arial" w:cs="Arial"/>
          <w:b/>
          <w:bCs/>
          <w:sz w:val="20"/>
          <w:szCs w:val="20"/>
        </w:rPr>
        <w:t>ISIT312 Big Data Management - Mock Final Examination Paper</w:t>
      </w:r>
    </w:p>
    <w:p w14:paraId="7BB6E586" w14:textId="77777777" w:rsidR="0092509D" w:rsidRDefault="00000000">
      <w:r>
        <w:rPr>
          <w:rFonts w:ascii="Arial" w:hAnsi="Arial" w:cs="Arial"/>
          <w:b/>
          <w:bCs/>
          <w:sz w:val="20"/>
          <w:szCs w:val="20"/>
        </w:rPr>
        <w:t>Total Marks:</w:t>
      </w:r>
      <w:r>
        <w:rPr>
          <w:rFonts w:ascii="Arial" w:hAnsi="Arial" w:cs="Arial"/>
          <w:sz w:val="20"/>
          <w:szCs w:val="20"/>
        </w:rPr>
        <w:t> 50</w:t>
      </w:r>
      <w:r>
        <w:rPr>
          <w:rFonts w:ascii="Arial" w:hAnsi="Arial" w:cs="Arial"/>
          <w:sz w:val="20"/>
          <w:szCs w:val="20"/>
        </w:rPr>
        <w:br/>
      </w:r>
      <w:r>
        <w:rPr>
          <w:rFonts w:ascii="Arial" w:hAnsi="Arial" w:cs="Arial"/>
          <w:b/>
          <w:bCs/>
          <w:sz w:val="20"/>
          <w:szCs w:val="20"/>
        </w:rPr>
        <w:t>Duration:</w:t>
      </w:r>
      <w:r>
        <w:rPr>
          <w:rFonts w:ascii="Arial" w:hAnsi="Arial" w:cs="Arial"/>
          <w:sz w:val="20"/>
          <w:szCs w:val="20"/>
        </w:rPr>
        <w:t> 3 Hours</w:t>
      </w:r>
      <w:r>
        <w:rPr>
          <w:rFonts w:ascii="Arial" w:hAnsi="Arial" w:cs="Arial"/>
          <w:sz w:val="20"/>
          <w:szCs w:val="20"/>
        </w:rPr>
        <w:br/>
      </w:r>
      <w:r>
        <w:rPr>
          <w:rFonts w:ascii="Arial" w:hAnsi="Arial" w:cs="Arial"/>
          <w:b/>
          <w:bCs/>
          <w:sz w:val="20"/>
          <w:szCs w:val="20"/>
        </w:rPr>
        <w:t>Instructions:</w:t>
      </w:r>
      <w:r>
        <w:rPr>
          <w:rFonts w:ascii="Arial" w:hAnsi="Arial" w:cs="Arial"/>
          <w:sz w:val="20"/>
          <w:szCs w:val="20"/>
        </w:rPr>
        <w:t> Answer all six (6) questions.</w:t>
      </w:r>
    </w:p>
    <w:p w14:paraId="32904968" w14:textId="77777777" w:rsidR="0092509D" w:rsidRDefault="00000000">
      <w:r>
        <w:rPr>
          <w:rFonts w:ascii="Arial" w:hAnsi="Arial" w:cs="Arial"/>
          <w:noProof/>
          <w:sz w:val="20"/>
          <w:szCs w:val="20"/>
        </w:rPr>
        <mc:AlternateContent>
          <mc:Choice Requires="wps">
            <w:drawing>
              <wp:inline distT="0" distB="0" distL="0" distR="0" wp14:anchorId="7ACF3F0E" wp14:editId="7BB2F577">
                <wp:extent cx="8862063" cy="18416"/>
                <wp:effectExtent l="0" t="0" r="15237" b="19684"/>
                <wp:docPr id="1566299973" name="Horizontal Line 37"/>
                <wp:cNvGraphicFramePr/>
                <a:graphic xmlns:a="http://schemas.openxmlformats.org/drawingml/2006/main">
                  <a:graphicData uri="http://schemas.microsoft.com/office/word/2010/wordprocessingShape">
                    <wps:wsp>
                      <wps:cNvSpPr/>
                      <wps:spPr>
                        <a:xfrm>
                          <a:off x="0" y="0"/>
                          <a:ext cx="8862063" cy="18416"/>
                        </a:xfrm>
                        <a:prstGeom prst="rect">
                          <a:avLst/>
                        </a:prstGeom>
                        <a:noFill/>
                        <a:ln w="9528" cap="flat">
                          <a:solidFill>
                            <a:srgbClr val="A0A0A0"/>
                          </a:solidFill>
                          <a:prstDash val="solid"/>
                          <a:miter/>
                        </a:ln>
                      </wps:spPr>
                      <wps:bodyPr lIns="0" tIns="0" rIns="0" bIns="0"/>
                    </wps:wsp>
                  </a:graphicData>
                </a:graphic>
              </wp:inline>
            </w:drawing>
          </mc:Choice>
          <mc:Fallback>
            <w:pict>
              <v:rect w14:anchorId="21F298EE" id="Horizontal Line 37" o:spid="_x0000_s1026" style="width:697.8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" filled="f" strokecolor="#a0a0a0" strokeweight=".26467mm">
                <v:textbox inset="0,0,0,0"/>
                <w10:anchorlock/>
              </v:rect>
            </w:pict>
          </mc:Fallback>
        </mc:AlternateContent>
      </w:r>
    </w:p>
    <w:p w14:paraId="645CDAD8" w14:textId="77777777" w:rsidR="0092509D" w:rsidRDefault="00000000">
      <w:r>
        <w:rPr>
          <w:rFonts w:ascii="Arial" w:hAnsi="Arial" w:cs="Arial"/>
          <w:b/>
          <w:bCs/>
          <w:sz w:val="20"/>
          <w:szCs w:val="20"/>
        </w:rPr>
        <w:t>Question 1: Hadoop Fundamentals and MapReduce Concepts (8 marks)</w:t>
      </w:r>
    </w:p>
    <w:p w14:paraId="594475EC" w14:textId="77777777" w:rsidR="0092509D" w:rsidRDefault="00000000">
      <w:r>
        <w:rPr>
          <w:rFonts w:ascii="Arial" w:hAnsi="Arial" w:cs="Arial"/>
          <w:sz w:val="20"/>
          <w:szCs w:val="20"/>
        </w:rPr>
        <w:t>a) An organization has a very large dataset (10 Terabytes) that needs to be stored and processed. Explain the specific roles of </w:t>
      </w:r>
      <w:r>
        <w:rPr>
          <w:rFonts w:ascii="Arial" w:hAnsi="Arial" w:cs="Arial"/>
          <w:b/>
          <w:bCs/>
          <w:sz w:val="20"/>
          <w:szCs w:val="20"/>
        </w:rPr>
        <w:t>HDFS</w:t>
      </w:r>
      <w:r>
        <w:rPr>
          <w:rFonts w:ascii="Arial" w:hAnsi="Arial" w:cs="Arial"/>
          <w:sz w:val="20"/>
          <w:szCs w:val="20"/>
        </w:rPr>
        <w:t> and </w:t>
      </w:r>
      <w:r>
        <w:rPr>
          <w:rFonts w:ascii="Arial" w:hAnsi="Arial" w:cs="Arial"/>
          <w:b/>
          <w:bCs/>
          <w:sz w:val="20"/>
          <w:szCs w:val="20"/>
        </w:rPr>
        <w:t>YARN</w:t>
      </w:r>
      <w:r>
        <w:rPr>
          <w:rFonts w:ascii="Arial" w:hAnsi="Arial" w:cs="Arial"/>
          <w:sz w:val="20"/>
          <w:szCs w:val="20"/>
        </w:rPr>
        <w:t> in the Hadoop ecosystem to handle this task. (4 marks)</w:t>
      </w:r>
    </w:p>
    <w:p w14:paraId="326CB654" w14:textId="77777777" w:rsidR="0092509D" w:rsidRDefault="00000000">
      <w:r>
        <w:rPr>
          <w:rFonts w:ascii="Arial" w:hAnsi="Arial" w:cs="Arial"/>
          <w:sz w:val="20"/>
          <w:szCs w:val="20"/>
        </w:rPr>
        <w:t>b) Describe the four main phases of the </w:t>
      </w:r>
      <w:r>
        <w:rPr>
          <w:rFonts w:ascii="Arial" w:hAnsi="Arial" w:cs="Arial"/>
          <w:b/>
          <w:bCs/>
          <w:sz w:val="20"/>
          <w:szCs w:val="20"/>
        </w:rPr>
        <w:t>MapReduce</w:t>
      </w:r>
      <w:r>
        <w:rPr>
          <w:rFonts w:ascii="Arial" w:hAnsi="Arial" w:cs="Arial"/>
          <w:sz w:val="20"/>
          <w:szCs w:val="20"/>
        </w:rPr>
        <w:t> framework. In your description, explain the "gap" that exists between the output of the Map phase and the input of the Reduce phase, and how the framework bridges this gap automatically. (4 marks)</w:t>
      </w:r>
    </w:p>
    <w:p w14:paraId="0F9B74F5" w14:textId="77777777" w:rsidR="0092509D" w:rsidRDefault="00000000">
      <w:pPr>
        <w:numPr>
          <w:ilvl w:val="0"/>
          <w:numId w:val="1"/>
        </w:numPr>
      </w:pPr>
      <w:r>
        <w:rPr>
          <w:rFonts w:ascii="Arial" w:hAnsi="Arial" w:cs="Arial"/>
          <w:b/>
          <w:bCs/>
          <w:sz w:val="20"/>
          <w:szCs w:val="20"/>
        </w:rPr>
        <w:t>Why this question:</w:t>
      </w:r>
      <w:r>
        <w:rPr>
          <w:rFonts w:ascii="Arial" w:hAnsi="Arial" w:cs="Arial"/>
          <w:sz w:val="20"/>
          <w:szCs w:val="20"/>
        </w:rPr>
        <w:t> This directly tests your conceptual understanding of the Hadoop ecosystem, as required by the "Hadoop (Understanding Required)" section of your revision guide. It focuses on the purpose of each layer and the process flow of MapReduce.</w:t>
      </w:r>
    </w:p>
    <w:p w14:paraId="59E29692" w14:textId="77777777" w:rsidR="0092509D" w:rsidRDefault="0092509D">
      <w:pPr>
        <w:pageBreakBefore/>
        <w:rPr>
          <w:rFonts w:ascii="Arial" w:hAnsi="Arial" w:cs="Arial"/>
          <w:sz w:val="20"/>
          <w:szCs w:val="20"/>
        </w:rPr>
      </w:pPr>
    </w:p>
    <w:p w14:paraId="64B74863" w14:textId="77777777" w:rsidR="0092509D" w:rsidRDefault="00000000">
      <w:r>
        <w:rPr>
          <w:rFonts w:ascii="Arial" w:hAnsi="Arial" w:cs="Arial"/>
          <w:noProof/>
          <w:sz w:val="20"/>
          <w:szCs w:val="20"/>
        </w:rPr>
        <mc:AlternateContent>
          <mc:Choice Requires="wps">
            <w:drawing>
              <wp:inline distT="0" distB="0" distL="0" distR="0" wp14:anchorId="1B7FE053" wp14:editId="13CDA101">
                <wp:extent cx="8862063" cy="18416"/>
                <wp:effectExtent l="0" t="0" r="15237" b="19684"/>
                <wp:docPr id="1758504940" name="Horizontal Line 38"/>
                <wp:cNvGraphicFramePr/>
                <a:graphic xmlns:a="http://schemas.openxmlformats.org/drawingml/2006/main">
                  <a:graphicData uri="http://schemas.microsoft.com/office/word/2010/wordprocessingShape">
                    <wps:wsp>
                      <wps:cNvSpPr/>
                      <wps:spPr>
                        <a:xfrm>
                          <a:off x="0" y="0"/>
                          <a:ext cx="8862063" cy="18416"/>
                        </a:xfrm>
                        <a:prstGeom prst="rect">
                          <a:avLst/>
                        </a:prstGeom>
                        <a:noFill/>
                        <a:ln w="9528" cap="flat">
                          <a:solidFill>
                            <a:srgbClr val="A0A0A0"/>
                          </a:solidFill>
                          <a:prstDash val="solid"/>
                          <a:miter/>
                        </a:ln>
                      </wps:spPr>
                      <wps:bodyPr lIns="0" tIns="0" rIns="0" bIns="0"/>
                    </wps:wsp>
                  </a:graphicData>
                </a:graphic>
              </wp:inline>
            </w:drawing>
          </mc:Choice>
          <mc:Fallback>
            <w:pict>
              <v:rect w14:anchorId="761D6F5E" id="Horizontal Line 38" o:spid="_x0000_s1026" style="width:697.8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" filled="f" strokecolor="#a0a0a0" strokeweight=".26467mm">
                <v:textbox inset="0,0,0,0"/>
                <w10:anchorlock/>
              </v:rect>
            </w:pict>
          </mc:Fallback>
        </mc:AlternateContent>
      </w:r>
    </w:p>
    <w:p w14:paraId="6660E6A3" w14:textId="77777777" w:rsidR="0092509D" w:rsidRDefault="00000000">
      <w:r>
        <w:rPr>
          <w:rFonts w:ascii="Arial" w:hAnsi="Arial" w:cs="Arial"/>
          <w:b/>
          <w:bCs/>
          <w:sz w:val="20"/>
          <w:szCs w:val="20"/>
        </w:rPr>
        <w:t>Question 2: Conceptual Data Warehouse Design (8 marks)</w:t>
      </w:r>
    </w:p>
    <w:p w14:paraId="2E7CF1E7" w14:textId="77777777" w:rsidR="0092509D" w:rsidRDefault="00000000">
      <w:pPr>
        <w:rPr>
          <w:rFonts w:ascii="Arial" w:hAnsi="Arial" w:cs="Arial"/>
          <w:sz w:val="20"/>
          <w:szCs w:val="20"/>
        </w:rPr>
      </w:pPr>
      <w:r>
        <w:rPr>
          <w:rFonts w:ascii="Arial" w:hAnsi="Arial" w:cs="Arial"/>
          <w:sz w:val="20"/>
          <w:szCs w:val="20"/>
        </w:rPr>
        <w:t xml:space="preserve">A university wants to create a data warehouse to </w:t>
      </w:r>
      <w:proofErr w:type="spellStart"/>
      <w:r>
        <w:rPr>
          <w:rFonts w:ascii="Arial" w:hAnsi="Arial" w:cs="Arial"/>
          <w:sz w:val="20"/>
          <w:szCs w:val="20"/>
        </w:rPr>
        <w:t>analyze</w:t>
      </w:r>
      <w:proofErr w:type="spellEnd"/>
      <w:r>
        <w:rPr>
          <w:rFonts w:ascii="Arial" w:hAnsi="Arial" w:cs="Arial"/>
          <w:sz w:val="20"/>
          <w:szCs w:val="20"/>
        </w:rPr>
        <w:t xml:space="preserve"> student </w:t>
      </w:r>
      <w:proofErr w:type="spellStart"/>
      <w:r>
        <w:rPr>
          <w:rFonts w:ascii="Arial" w:hAnsi="Arial" w:cs="Arial"/>
          <w:sz w:val="20"/>
          <w:szCs w:val="20"/>
        </w:rPr>
        <w:t>enrollment</w:t>
      </w:r>
      <w:proofErr w:type="spellEnd"/>
      <w:r>
        <w:rPr>
          <w:rFonts w:ascii="Arial" w:hAnsi="Arial" w:cs="Arial"/>
          <w:sz w:val="20"/>
          <w:szCs w:val="20"/>
        </w:rPr>
        <w:t xml:space="preserve"> data. The goal is to track student performance and course popularity.</w:t>
      </w:r>
    </w:p>
    <w:p w14:paraId="0A58F9F9" w14:textId="77777777" w:rsidR="0092509D" w:rsidRDefault="00000000">
      <w:pPr>
        <w:rPr>
          <w:rFonts w:ascii="Arial" w:hAnsi="Arial" w:cs="Arial"/>
          <w:sz w:val="20"/>
          <w:szCs w:val="20"/>
        </w:rPr>
      </w:pPr>
      <w:r>
        <w:rPr>
          <w:rFonts w:ascii="Arial" w:hAnsi="Arial" w:cs="Arial"/>
          <w:sz w:val="20"/>
          <w:szCs w:val="20"/>
        </w:rPr>
        <w:t>The key analytical requirements are:</w:t>
      </w:r>
    </w:p>
    <w:p w14:paraId="127A6AC6" w14:textId="77777777" w:rsidR="0092509D" w:rsidRDefault="00000000">
      <w:pPr>
        <w:numPr>
          <w:ilvl w:val="0"/>
          <w:numId w:val="2"/>
        </w:numPr>
        <w:rPr>
          <w:rFonts w:ascii="Arial" w:hAnsi="Arial" w:cs="Arial"/>
          <w:sz w:val="20"/>
          <w:szCs w:val="20"/>
        </w:rPr>
      </w:pPr>
      <w:r>
        <w:rPr>
          <w:rFonts w:ascii="Arial" w:hAnsi="Arial" w:cs="Arial"/>
          <w:sz w:val="20"/>
          <w:szCs w:val="20"/>
        </w:rPr>
        <w:t>Find the total number of students enrolled per course, per semester, per year.</w:t>
      </w:r>
    </w:p>
    <w:p w14:paraId="7D5EF2EF" w14:textId="77777777" w:rsidR="0092509D" w:rsidRDefault="00000000">
      <w:pPr>
        <w:numPr>
          <w:ilvl w:val="0"/>
          <w:numId w:val="2"/>
        </w:numPr>
        <w:rPr>
          <w:rFonts w:ascii="Arial" w:hAnsi="Arial" w:cs="Arial"/>
          <w:sz w:val="20"/>
          <w:szCs w:val="20"/>
        </w:rPr>
      </w:pPr>
      <w:r>
        <w:rPr>
          <w:rFonts w:ascii="Arial" w:hAnsi="Arial" w:cs="Arial"/>
          <w:sz w:val="20"/>
          <w:szCs w:val="20"/>
        </w:rPr>
        <w:t>Find the average final grade for each course, broken down by the student's major (e.g., Computer Science, Business).</w:t>
      </w:r>
    </w:p>
    <w:p w14:paraId="3E9AC631" w14:textId="77777777" w:rsidR="0092509D" w:rsidRDefault="00000000">
      <w:pPr>
        <w:numPr>
          <w:ilvl w:val="0"/>
          <w:numId w:val="2"/>
        </w:numPr>
        <w:rPr>
          <w:rFonts w:ascii="Arial" w:hAnsi="Arial" w:cs="Arial"/>
          <w:sz w:val="20"/>
          <w:szCs w:val="20"/>
        </w:rPr>
      </w:pPr>
      <w:r>
        <w:rPr>
          <w:rFonts w:ascii="Arial" w:hAnsi="Arial" w:cs="Arial"/>
          <w:sz w:val="20"/>
          <w:szCs w:val="20"/>
        </w:rPr>
        <w:t>Find the total number of courses taken by each student.</w:t>
      </w:r>
    </w:p>
    <w:p w14:paraId="52B219F2" w14:textId="77777777" w:rsidR="0092509D" w:rsidRDefault="00000000">
      <w:r>
        <w:rPr>
          <w:rFonts w:ascii="Arial" w:hAnsi="Arial" w:cs="Arial"/>
          <w:sz w:val="20"/>
          <w:szCs w:val="20"/>
        </w:rPr>
        <w:t>A </w:t>
      </w:r>
      <w:r>
        <w:rPr>
          <w:rFonts w:ascii="Arial" w:hAnsi="Arial" w:cs="Arial"/>
          <w:b/>
          <w:bCs/>
          <w:sz w:val="20"/>
          <w:szCs w:val="20"/>
        </w:rPr>
        <w:t>Student</w:t>
      </w:r>
      <w:r>
        <w:rPr>
          <w:rFonts w:ascii="Arial" w:hAnsi="Arial" w:cs="Arial"/>
          <w:sz w:val="20"/>
          <w:szCs w:val="20"/>
        </w:rPr>
        <w:t> is described by a student ID, name, and major. A </w:t>
      </w:r>
      <w:r>
        <w:rPr>
          <w:rFonts w:ascii="Arial" w:hAnsi="Arial" w:cs="Arial"/>
          <w:b/>
          <w:bCs/>
          <w:sz w:val="20"/>
          <w:szCs w:val="20"/>
        </w:rPr>
        <w:t>Course</w:t>
      </w:r>
      <w:r>
        <w:rPr>
          <w:rFonts w:ascii="Arial" w:hAnsi="Arial" w:cs="Arial"/>
          <w:sz w:val="20"/>
          <w:szCs w:val="20"/>
        </w:rPr>
        <w:t> is described by a course code, name, and the department it belongs to. An </w:t>
      </w:r>
      <w:proofErr w:type="spellStart"/>
      <w:r>
        <w:rPr>
          <w:rFonts w:ascii="Arial" w:hAnsi="Arial" w:cs="Arial"/>
          <w:b/>
          <w:bCs/>
          <w:sz w:val="20"/>
          <w:szCs w:val="20"/>
        </w:rPr>
        <w:t>Enrollment</w:t>
      </w:r>
      <w:proofErr w:type="spellEnd"/>
      <w:r>
        <w:rPr>
          <w:rFonts w:ascii="Arial" w:hAnsi="Arial" w:cs="Arial"/>
          <w:sz w:val="20"/>
          <w:szCs w:val="20"/>
        </w:rPr>
        <w:t> records the semester, year, and the final grade a student achieved in a particular course.</w:t>
      </w:r>
    </w:p>
    <w:p w14:paraId="159A3215" w14:textId="77777777" w:rsidR="0092509D" w:rsidRDefault="00000000">
      <w:r>
        <w:rPr>
          <w:rFonts w:ascii="Arial" w:hAnsi="Arial" w:cs="Arial"/>
          <w:b/>
          <w:bCs/>
          <w:sz w:val="20"/>
          <w:szCs w:val="20"/>
        </w:rPr>
        <w:t>Task:</w:t>
      </w:r>
      <w:r>
        <w:rPr>
          <w:rFonts w:ascii="Arial" w:hAnsi="Arial" w:cs="Arial"/>
          <w:sz w:val="20"/>
          <w:szCs w:val="20"/>
        </w:rPr>
        <w:t> Create a </w:t>
      </w:r>
      <w:r>
        <w:rPr>
          <w:rFonts w:ascii="Arial" w:hAnsi="Arial" w:cs="Arial"/>
          <w:b/>
          <w:bCs/>
          <w:sz w:val="20"/>
          <w:szCs w:val="20"/>
        </w:rPr>
        <w:t>conceptual schema</w:t>
      </w:r>
      <w:r>
        <w:rPr>
          <w:rFonts w:ascii="Arial" w:hAnsi="Arial" w:cs="Arial"/>
          <w:sz w:val="20"/>
          <w:szCs w:val="20"/>
        </w:rPr>
        <w:t> of the data warehouse needed by the university using the graphical notation for dimensions, levels, facts, and measures.</w:t>
      </w:r>
    </w:p>
    <w:p w14:paraId="578008F3" w14:textId="77777777" w:rsidR="0092509D" w:rsidRDefault="00000000">
      <w:pPr>
        <w:numPr>
          <w:ilvl w:val="0"/>
          <w:numId w:val="3"/>
        </w:numPr>
      </w:pPr>
      <w:r>
        <w:rPr>
          <w:rFonts w:ascii="Arial" w:hAnsi="Arial" w:cs="Arial"/>
          <w:b/>
          <w:bCs/>
          <w:sz w:val="20"/>
          <w:szCs w:val="20"/>
        </w:rPr>
        <w:t>Why this question:</w:t>
      </w:r>
      <w:r>
        <w:rPr>
          <w:rFonts w:ascii="Arial" w:hAnsi="Arial" w:cs="Arial"/>
          <w:sz w:val="20"/>
          <w:szCs w:val="20"/>
        </w:rPr>
        <w:t> This is a direct test of the "Data Warehouse (Detailed Understanding)" topic. It assesses your ability to apply the multi-dimensional model to a real-world scenario, a skill demonstrated in the 2022 past paper.</w:t>
      </w:r>
    </w:p>
    <w:p w14:paraId="65E42A64" w14:textId="77777777" w:rsidR="0092509D" w:rsidRDefault="0092509D">
      <w:pPr>
        <w:pageBreakBefore/>
        <w:rPr>
          <w:rFonts w:ascii="Arial" w:hAnsi="Arial" w:cs="Arial"/>
          <w:sz w:val="20"/>
          <w:szCs w:val="20"/>
        </w:rPr>
      </w:pPr>
    </w:p>
    <w:p w14:paraId="7D3B2F8B" w14:textId="77777777" w:rsidR="0092509D" w:rsidRDefault="00000000">
      <w:r>
        <w:rPr>
          <w:rFonts w:ascii="Arial" w:hAnsi="Arial" w:cs="Arial"/>
          <w:noProof/>
          <w:sz w:val="20"/>
          <w:szCs w:val="20"/>
        </w:rPr>
        <mc:AlternateContent>
          <mc:Choice Requires="wps">
            <w:drawing>
              <wp:inline distT="0" distB="0" distL="0" distR="0" wp14:anchorId="52A65677" wp14:editId="524FE86C">
                <wp:extent cx="8862063" cy="18416"/>
                <wp:effectExtent l="0" t="0" r="15237" b="19684"/>
                <wp:docPr id="1085912483" name="Horizontal Line 39"/>
                <wp:cNvGraphicFramePr/>
                <a:graphic xmlns:a="http://schemas.openxmlformats.org/drawingml/2006/main">
                  <a:graphicData uri="http://schemas.microsoft.com/office/word/2010/wordprocessingShape">
                    <wps:wsp>
                      <wps:cNvSpPr/>
                      <wps:spPr>
                        <a:xfrm>
                          <a:off x="0" y="0"/>
                          <a:ext cx="8862063" cy="18416"/>
                        </a:xfrm>
                        <a:prstGeom prst="rect">
                          <a:avLst/>
                        </a:prstGeom>
                        <a:noFill/>
                        <a:ln w="9528" cap="flat">
                          <a:solidFill>
                            <a:srgbClr val="A0A0A0"/>
                          </a:solidFill>
                          <a:prstDash val="solid"/>
                          <a:miter/>
                        </a:ln>
                      </wps:spPr>
                      <wps:bodyPr lIns="0" tIns="0" rIns="0" bIns="0"/>
                    </wps:wsp>
                  </a:graphicData>
                </a:graphic>
              </wp:inline>
            </w:drawing>
          </mc:Choice>
          <mc:Fallback>
            <w:pict>
              <v:rect w14:anchorId="3914F174" id="Horizontal Line 39" o:spid="_x0000_s1026" style="width:697.8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" filled="f" strokecolor="#a0a0a0" strokeweight=".26467mm">
                <v:textbox inset="0,0,0,0"/>
                <w10:anchorlock/>
              </v:rect>
            </w:pict>
          </mc:Fallback>
        </mc:AlternateContent>
      </w:r>
    </w:p>
    <w:p w14:paraId="629BD2F1" w14:textId="77777777" w:rsidR="0092509D" w:rsidRDefault="00000000">
      <w:r>
        <w:rPr>
          <w:rFonts w:ascii="Arial" w:hAnsi="Arial" w:cs="Arial"/>
          <w:b/>
          <w:bCs/>
          <w:sz w:val="20"/>
          <w:szCs w:val="20"/>
        </w:rPr>
        <w:t>Question 3: Hive and Hive Query Language (HQL) (10 marks)</w:t>
      </w:r>
    </w:p>
    <w:p w14:paraId="0EF853AD" w14:textId="77777777" w:rsidR="0092509D" w:rsidRDefault="00000000">
      <w:pPr>
        <w:rPr>
          <w:rFonts w:ascii="Arial" w:hAnsi="Arial" w:cs="Arial"/>
          <w:sz w:val="20"/>
          <w:szCs w:val="20"/>
        </w:rPr>
      </w:pPr>
      <w:r>
        <w:rPr>
          <w:rFonts w:ascii="Arial" w:hAnsi="Arial" w:cs="Arial"/>
          <w:sz w:val="20"/>
          <w:szCs w:val="20"/>
        </w:rPr>
        <w:t>Consider the following two tables of data, Employees and Departments, have been loaded into Hive.</w:t>
      </w:r>
    </w:p>
    <w:p w14:paraId="67AECB71" w14:textId="77777777" w:rsidR="0092509D" w:rsidRDefault="00000000">
      <w:r>
        <w:rPr>
          <w:rFonts w:ascii="Arial" w:hAnsi="Arial" w:cs="Arial"/>
          <w:b/>
          <w:bCs/>
          <w:sz w:val="20"/>
          <w:szCs w:val="20"/>
        </w:rPr>
        <w:t>Table: Employees</w:t>
      </w:r>
      <w:r>
        <w:rPr>
          <w:rFonts w:ascii="Arial" w:hAnsi="Arial" w:cs="Arial"/>
          <w:sz w:val="20"/>
          <w:szCs w:val="20"/>
        </w:rPr>
        <w:br/>
        <w:t xml:space="preserve">| </w:t>
      </w:r>
      <w:proofErr w:type="spellStart"/>
      <w:r>
        <w:rPr>
          <w:rFonts w:ascii="Arial" w:hAnsi="Arial" w:cs="Arial"/>
          <w:sz w:val="20"/>
          <w:szCs w:val="20"/>
        </w:rPr>
        <w:t>EmpID</w:t>
      </w:r>
      <w:proofErr w:type="spellEnd"/>
      <w:r>
        <w:rPr>
          <w:rFonts w:ascii="Arial" w:hAnsi="Arial" w:cs="Arial"/>
          <w:sz w:val="20"/>
          <w:szCs w:val="20"/>
        </w:rPr>
        <w:t xml:space="preserve"> | </w:t>
      </w:r>
      <w:proofErr w:type="spellStart"/>
      <w:r>
        <w:rPr>
          <w:rFonts w:ascii="Arial" w:hAnsi="Arial" w:cs="Arial"/>
          <w:sz w:val="20"/>
          <w:szCs w:val="20"/>
        </w:rPr>
        <w:t>EmpName</w:t>
      </w:r>
      <w:proofErr w:type="spellEnd"/>
      <w:r>
        <w:rPr>
          <w:rFonts w:ascii="Arial" w:hAnsi="Arial" w:cs="Arial"/>
          <w:sz w:val="20"/>
          <w:szCs w:val="20"/>
        </w:rPr>
        <w:t xml:space="preserve"> | </w:t>
      </w:r>
      <w:proofErr w:type="spellStart"/>
      <w:r>
        <w:rPr>
          <w:rFonts w:ascii="Arial" w:hAnsi="Arial" w:cs="Arial"/>
          <w:sz w:val="20"/>
          <w:szCs w:val="20"/>
        </w:rPr>
        <w:t>DeptID</w:t>
      </w:r>
      <w:proofErr w:type="spellEnd"/>
      <w:r>
        <w:rPr>
          <w:rFonts w:ascii="Arial" w:hAnsi="Arial" w:cs="Arial"/>
          <w:sz w:val="20"/>
          <w:szCs w:val="20"/>
        </w:rPr>
        <w:t xml:space="preserve"> | Salary |</w:t>
      </w:r>
      <w:r>
        <w:rPr>
          <w:rFonts w:ascii="Arial" w:hAnsi="Arial" w:cs="Arial"/>
          <w:sz w:val="20"/>
          <w:szCs w:val="20"/>
        </w:rPr>
        <w:br/>
        <w:t>| 101 | Alice | 1 | 60000 |</w:t>
      </w:r>
      <w:r>
        <w:rPr>
          <w:rFonts w:ascii="Arial" w:hAnsi="Arial" w:cs="Arial"/>
          <w:sz w:val="20"/>
          <w:szCs w:val="20"/>
        </w:rPr>
        <w:br/>
        <w:t>| 102 | Bob | 2 | 75000 |</w:t>
      </w:r>
      <w:r>
        <w:rPr>
          <w:rFonts w:ascii="Arial" w:hAnsi="Arial" w:cs="Arial"/>
          <w:sz w:val="20"/>
          <w:szCs w:val="20"/>
        </w:rPr>
        <w:br/>
        <w:t>| 103 | Charlie| 1 | 65000 |</w:t>
      </w:r>
      <w:r>
        <w:rPr>
          <w:rFonts w:ascii="Arial" w:hAnsi="Arial" w:cs="Arial"/>
          <w:sz w:val="20"/>
          <w:szCs w:val="20"/>
        </w:rPr>
        <w:br/>
        <w:t>| 104 | David | 3 | 90000 |</w:t>
      </w:r>
      <w:r>
        <w:rPr>
          <w:rFonts w:ascii="Arial" w:hAnsi="Arial" w:cs="Arial"/>
          <w:sz w:val="20"/>
          <w:szCs w:val="20"/>
        </w:rPr>
        <w:br/>
        <w:t>| 105 | Eve | 2 | 80000 |</w:t>
      </w:r>
    </w:p>
    <w:p w14:paraId="37BFA5B6" w14:textId="77777777" w:rsidR="0092509D" w:rsidRDefault="00000000">
      <w:r>
        <w:rPr>
          <w:rFonts w:ascii="Arial" w:hAnsi="Arial" w:cs="Arial"/>
          <w:b/>
          <w:bCs/>
          <w:sz w:val="20"/>
          <w:szCs w:val="20"/>
        </w:rPr>
        <w:t>Table: Departments</w:t>
      </w:r>
      <w:r>
        <w:rPr>
          <w:rFonts w:ascii="Arial" w:hAnsi="Arial" w:cs="Arial"/>
          <w:sz w:val="20"/>
          <w:szCs w:val="20"/>
        </w:rPr>
        <w:br/>
        <w:t xml:space="preserve">| </w:t>
      </w:r>
      <w:proofErr w:type="spellStart"/>
      <w:r>
        <w:rPr>
          <w:rFonts w:ascii="Arial" w:hAnsi="Arial" w:cs="Arial"/>
          <w:sz w:val="20"/>
          <w:szCs w:val="20"/>
        </w:rPr>
        <w:t>DeptID</w:t>
      </w:r>
      <w:proofErr w:type="spellEnd"/>
      <w:r>
        <w:rPr>
          <w:rFonts w:ascii="Arial" w:hAnsi="Arial" w:cs="Arial"/>
          <w:sz w:val="20"/>
          <w:szCs w:val="20"/>
        </w:rPr>
        <w:t xml:space="preserve"> | </w:t>
      </w:r>
      <w:proofErr w:type="spellStart"/>
      <w:r>
        <w:rPr>
          <w:rFonts w:ascii="Arial" w:hAnsi="Arial" w:cs="Arial"/>
          <w:sz w:val="20"/>
          <w:szCs w:val="20"/>
        </w:rPr>
        <w:t>DeptName</w:t>
      </w:r>
      <w:proofErr w:type="spellEnd"/>
      <w:r>
        <w:rPr>
          <w:rFonts w:ascii="Arial" w:hAnsi="Arial" w:cs="Arial"/>
          <w:sz w:val="20"/>
          <w:szCs w:val="20"/>
        </w:rPr>
        <w:t xml:space="preserve"> | Location |</w:t>
      </w:r>
      <w:r>
        <w:rPr>
          <w:rFonts w:ascii="Arial" w:hAnsi="Arial" w:cs="Arial"/>
          <w:sz w:val="20"/>
          <w:szCs w:val="20"/>
        </w:rPr>
        <w:br/>
        <w:t>| 1 | Engineering| Building A |</w:t>
      </w:r>
      <w:r>
        <w:rPr>
          <w:rFonts w:ascii="Arial" w:hAnsi="Arial" w:cs="Arial"/>
          <w:sz w:val="20"/>
          <w:szCs w:val="20"/>
        </w:rPr>
        <w:br/>
        <w:t>| 2 | Sales | Building B |</w:t>
      </w:r>
      <w:r>
        <w:rPr>
          <w:rFonts w:ascii="Arial" w:hAnsi="Arial" w:cs="Arial"/>
          <w:sz w:val="20"/>
          <w:szCs w:val="20"/>
        </w:rPr>
        <w:br/>
        <w:t>| 3 | HR | Building A |</w:t>
      </w:r>
    </w:p>
    <w:p w14:paraId="4E451407" w14:textId="77777777" w:rsidR="0092509D" w:rsidRDefault="00000000">
      <w:r>
        <w:rPr>
          <w:rFonts w:ascii="Arial" w:hAnsi="Arial" w:cs="Arial"/>
          <w:b/>
          <w:bCs/>
          <w:sz w:val="20"/>
          <w:szCs w:val="20"/>
        </w:rPr>
        <w:t>Task:</w:t>
      </w:r>
      <w:r>
        <w:rPr>
          <w:rFonts w:ascii="Arial" w:hAnsi="Arial" w:cs="Arial"/>
          <w:sz w:val="20"/>
          <w:szCs w:val="20"/>
        </w:rPr>
        <w:t> Write the HQL SELECT statements to perform the following retrievals:</w:t>
      </w:r>
    </w:p>
    <w:p w14:paraId="4B1E335F" w14:textId="77777777" w:rsidR="0092509D" w:rsidRDefault="00000000">
      <w:pPr>
        <w:rPr>
          <w:rFonts w:ascii="Arial" w:hAnsi="Arial" w:cs="Arial"/>
          <w:sz w:val="20"/>
          <w:szCs w:val="20"/>
        </w:rPr>
      </w:pPr>
      <w:r>
        <w:rPr>
          <w:rFonts w:ascii="Arial" w:hAnsi="Arial" w:cs="Arial"/>
          <w:sz w:val="20"/>
          <w:szCs w:val="20"/>
        </w:rPr>
        <w:t>a) List the names of all employees who have a salary greater than 70,000. (2 marks)</w:t>
      </w:r>
      <w:r>
        <w:rPr>
          <w:rFonts w:ascii="Arial" w:hAnsi="Arial" w:cs="Arial"/>
          <w:sz w:val="20"/>
          <w:szCs w:val="20"/>
        </w:rPr>
        <w:br/>
        <w:t>b) Find the total number of employees in each department. (2 marks)</w:t>
      </w:r>
      <w:r>
        <w:rPr>
          <w:rFonts w:ascii="Arial" w:hAnsi="Arial" w:cs="Arial"/>
          <w:sz w:val="20"/>
          <w:szCs w:val="20"/>
        </w:rPr>
        <w:br/>
        <w:t>c) List the employee names and their corresponding department names. (3 marks)</w:t>
      </w:r>
      <w:r>
        <w:rPr>
          <w:rFonts w:ascii="Arial" w:hAnsi="Arial" w:cs="Arial"/>
          <w:sz w:val="20"/>
          <w:szCs w:val="20"/>
        </w:rPr>
        <w:br/>
        <w:t>d) Calculate the average salary for the 'Engineering' department. (3 marks)</w:t>
      </w:r>
    </w:p>
    <w:p w14:paraId="60A5B3C1" w14:textId="77777777" w:rsidR="0092509D" w:rsidRDefault="00000000">
      <w:pPr>
        <w:numPr>
          <w:ilvl w:val="0"/>
          <w:numId w:val="4"/>
        </w:numPr>
      </w:pPr>
      <w:r>
        <w:rPr>
          <w:rFonts w:ascii="Arial" w:hAnsi="Arial" w:cs="Arial"/>
          <w:b/>
          <w:bCs/>
          <w:sz w:val="20"/>
          <w:szCs w:val="20"/>
        </w:rPr>
        <w:t>Why this question:</w:t>
      </w:r>
      <w:r>
        <w:rPr>
          <w:rFonts w:ascii="Arial" w:hAnsi="Arial" w:cs="Arial"/>
          <w:sz w:val="20"/>
          <w:szCs w:val="20"/>
        </w:rPr>
        <w:t> This tests your ability to write basic HQL queries, a core practical skill emphasized in the guide. The cheat sheet will help with syntax, but you need to know </w:t>
      </w:r>
      <w:r>
        <w:rPr>
          <w:rFonts w:ascii="Arial" w:hAnsi="Arial" w:cs="Arial"/>
          <w:i/>
          <w:iCs/>
          <w:sz w:val="20"/>
          <w:szCs w:val="20"/>
        </w:rPr>
        <w:t>how</w:t>
      </w:r>
      <w:r>
        <w:rPr>
          <w:rFonts w:ascii="Arial" w:hAnsi="Arial" w:cs="Arial"/>
          <w:sz w:val="20"/>
          <w:szCs w:val="20"/>
        </w:rPr>
        <w:t> to construct the queries to get the right answer. It covers WHERE, GROUP BY, and JOIN.</w:t>
      </w:r>
    </w:p>
    <w:p w14:paraId="4FEDD0B3" w14:textId="77777777" w:rsidR="0092509D" w:rsidRDefault="0092509D">
      <w:pPr>
        <w:pageBreakBefore/>
        <w:rPr>
          <w:rFonts w:ascii="Arial" w:hAnsi="Arial" w:cs="Arial"/>
          <w:sz w:val="20"/>
          <w:szCs w:val="20"/>
        </w:rPr>
      </w:pPr>
    </w:p>
    <w:p w14:paraId="716C37D8" w14:textId="77777777" w:rsidR="0092509D" w:rsidRDefault="00000000">
      <w:r>
        <w:rPr>
          <w:rFonts w:ascii="Arial" w:hAnsi="Arial" w:cs="Arial"/>
          <w:noProof/>
          <w:sz w:val="20"/>
          <w:szCs w:val="20"/>
        </w:rPr>
        <mc:AlternateContent>
          <mc:Choice Requires="wps">
            <w:drawing>
              <wp:inline distT="0" distB="0" distL="0" distR="0" wp14:anchorId="5E94653A" wp14:editId="7DFC54C8">
                <wp:extent cx="8862063" cy="18416"/>
                <wp:effectExtent l="0" t="0" r="15237" b="19684"/>
                <wp:docPr id="561559687" name="Horizontal Line 40"/>
                <wp:cNvGraphicFramePr/>
                <a:graphic xmlns:a="http://schemas.openxmlformats.org/drawingml/2006/main">
                  <a:graphicData uri="http://schemas.microsoft.com/office/word/2010/wordprocessingShape">
                    <wps:wsp>
                      <wps:cNvSpPr/>
                      <wps:spPr>
                        <a:xfrm>
                          <a:off x="0" y="0"/>
                          <a:ext cx="8862063" cy="18416"/>
                        </a:xfrm>
                        <a:prstGeom prst="rect">
                          <a:avLst/>
                        </a:prstGeom>
                        <a:noFill/>
                        <a:ln w="9528" cap="flat">
                          <a:solidFill>
                            <a:srgbClr val="A0A0A0"/>
                          </a:solidFill>
                          <a:prstDash val="solid"/>
                          <a:miter/>
                        </a:ln>
                      </wps:spPr>
                      <wps:bodyPr lIns="0" tIns="0" rIns="0" bIns="0"/>
                    </wps:wsp>
                  </a:graphicData>
                </a:graphic>
              </wp:inline>
            </w:drawing>
          </mc:Choice>
          <mc:Fallback>
            <w:pict>
              <v:rect w14:anchorId="2903BD4D" id="Horizontal Line 40" o:spid="_x0000_s1026" style="width:697.8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" filled="f" strokecolor="#a0a0a0" strokeweight=".26467mm">
                <v:textbox inset="0,0,0,0"/>
                <w10:anchorlock/>
              </v:rect>
            </w:pict>
          </mc:Fallback>
        </mc:AlternateContent>
      </w:r>
    </w:p>
    <w:p w14:paraId="5FA74AFC" w14:textId="77777777" w:rsidR="0092509D" w:rsidRDefault="00000000">
      <w:r>
        <w:rPr>
          <w:rFonts w:ascii="Arial" w:hAnsi="Arial" w:cs="Arial"/>
          <w:b/>
          <w:bCs/>
          <w:sz w:val="20"/>
          <w:szCs w:val="20"/>
        </w:rPr>
        <w:t>Question 4: HBase Data Model and Shell Commands (8 marks)</w:t>
      </w:r>
    </w:p>
    <w:p w14:paraId="2FF48695" w14:textId="77777777" w:rsidR="0092509D" w:rsidRDefault="00000000">
      <w:pPr>
        <w:rPr>
          <w:rFonts w:ascii="Arial" w:hAnsi="Arial" w:cs="Arial"/>
          <w:sz w:val="20"/>
          <w:szCs w:val="20"/>
        </w:rPr>
      </w:pPr>
      <w:r>
        <w:rPr>
          <w:rFonts w:ascii="Arial" w:hAnsi="Arial" w:cs="Arial"/>
          <w:sz w:val="20"/>
          <w:szCs w:val="20"/>
        </w:rPr>
        <w:t>Consider the following conceptual schema for a simple social media platform's data.</w:t>
      </w:r>
    </w:p>
    <w:p w14:paraId="52DBBE38" w14:textId="77777777" w:rsidR="0092509D" w:rsidRDefault="00000000">
      <w:pPr>
        <w:rPr>
          <w:rFonts w:ascii="Arial" w:hAnsi="Arial" w:cs="Arial"/>
          <w:sz w:val="20"/>
          <w:szCs w:val="20"/>
        </w:rPr>
      </w:pPr>
      <w:r>
        <w:rPr>
          <w:rFonts w:ascii="Arial" w:hAnsi="Arial" w:cs="Arial"/>
          <w:sz w:val="20"/>
          <w:szCs w:val="20"/>
        </w:rPr>
        <w:t>A User has a unique </w:t>
      </w:r>
      <w:proofErr w:type="spellStart"/>
      <w:r>
        <w:rPr>
          <w:rFonts w:ascii="Arial" w:hAnsi="Arial" w:cs="Arial"/>
          <w:sz w:val="20"/>
          <w:szCs w:val="20"/>
        </w:rPr>
        <w:t>UserID</w:t>
      </w:r>
      <w:proofErr w:type="spellEnd"/>
      <w:r>
        <w:rPr>
          <w:rFonts w:ascii="Arial" w:hAnsi="Arial" w:cs="Arial"/>
          <w:sz w:val="20"/>
          <w:szCs w:val="20"/>
        </w:rPr>
        <w:t>, a Username, and Profile information (like join date and full name). Each user can have multiple Posts, where each post has Content (the text of the post) and a Timestamp.</w:t>
      </w:r>
    </w:p>
    <w:p w14:paraId="531D5E1B" w14:textId="77777777" w:rsidR="0092509D" w:rsidRDefault="00000000">
      <w:r>
        <w:rPr>
          <w:rFonts w:ascii="Arial" w:hAnsi="Arial" w:cs="Arial"/>
          <w:b/>
          <w:bCs/>
          <w:sz w:val="20"/>
          <w:szCs w:val="20"/>
        </w:rPr>
        <w:t>Task:</w:t>
      </w:r>
      <w:r>
        <w:rPr>
          <w:rFonts w:ascii="Arial" w:hAnsi="Arial" w:cs="Arial"/>
          <w:sz w:val="20"/>
          <w:szCs w:val="20"/>
        </w:rPr>
        <w:t> Write the HBase shell commands for the following operations:</w:t>
      </w:r>
    </w:p>
    <w:p w14:paraId="28B02400" w14:textId="77777777" w:rsidR="0092509D" w:rsidRDefault="00000000">
      <w:pPr>
        <w:rPr>
          <w:rFonts w:ascii="Arial" w:hAnsi="Arial" w:cs="Arial"/>
          <w:sz w:val="20"/>
          <w:szCs w:val="20"/>
        </w:rPr>
      </w:pPr>
      <w:r>
        <w:rPr>
          <w:rFonts w:ascii="Arial" w:hAnsi="Arial" w:cs="Arial"/>
          <w:sz w:val="20"/>
          <w:szCs w:val="20"/>
        </w:rPr>
        <w:t>a) Create an HBase table named social with two column families: profile and posts. (2 marks)</w:t>
      </w:r>
      <w:r>
        <w:rPr>
          <w:rFonts w:ascii="Arial" w:hAnsi="Arial" w:cs="Arial"/>
          <w:sz w:val="20"/>
          <w:szCs w:val="20"/>
        </w:rPr>
        <w:br/>
        <w:t>b) Insert the following information for a user with Row Key user123:</w:t>
      </w:r>
      <w:r>
        <w:rPr>
          <w:rFonts w:ascii="Arial" w:hAnsi="Arial" w:cs="Arial"/>
          <w:sz w:val="20"/>
          <w:szCs w:val="20"/>
        </w:rPr>
        <w:br/>
        <w:t>* Their username is "</w:t>
      </w:r>
      <w:proofErr w:type="spellStart"/>
      <w:r>
        <w:rPr>
          <w:rFonts w:ascii="Arial" w:hAnsi="Arial" w:cs="Arial"/>
          <w:sz w:val="20"/>
          <w:szCs w:val="20"/>
        </w:rPr>
        <w:t>jane_doe</w:t>
      </w:r>
      <w:proofErr w:type="spellEnd"/>
      <w:r>
        <w:rPr>
          <w:rFonts w:ascii="Arial" w:hAnsi="Arial" w:cs="Arial"/>
          <w:sz w:val="20"/>
          <w:szCs w:val="20"/>
        </w:rPr>
        <w:t>".</w:t>
      </w:r>
      <w:r>
        <w:rPr>
          <w:rFonts w:ascii="Arial" w:hAnsi="Arial" w:cs="Arial"/>
          <w:sz w:val="20"/>
          <w:szCs w:val="20"/>
        </w:rPr>
        <w:br/>
        <w:t>* The content of one of their posts is "Hello World!". (2 marks)</w:t>
      </w:r>
      <w:r>
        <w:rPr>
          <w:rFonts w:ascii="Arial" w:hAnsi="Arial" w:cs="Arial"/>
          <w:sz w:val="20"/>
          <w:szCs w:val="20"/>
        </w:rPr>
        <w:br/>
        <w:t>c) Retrieve all information (all column families) for the user with Row Key user123. (2 marks)</w:t>
      </w:r>
      <w:r>
        <w:rPr>
          <w:rFonts w:ascii="Arial" w:hAnsi="Arial" w:cs="Arial"/>
          <w:sz w:val="20"/>
          <w:szCs w:val="20"/>
        </w:rPr>
        <w:br/>
        <w:t xml:space="preserve">d) Scan the social table to find all </w:t>
      </w:r>
      <w:proofErr w:type="gramStart"/>
      <w:r>
        <w:rPr>
          <w:rFonts w:ascii="Arial" w:hAnsi="Arial" w:cs="Arial"/>
          <w:sz w:val="20"/>
          <w:szCs w:val="20"/>
        </w:rPr>
        <w:t>information, but</w:t>
      </w:r>
      <w:proofErr w:type="gramEnd"/>
      <w:r>
        <w:rPr>
          <w:rFonts w:ascii="Arial" w:hAnsi="Arial" w:cs="Arial"/>
          <w:sz w:val="20"/>
          <w:szCs w:val="20"/>
        </w:rPr>
        <w:t xml:space="preserve"> only show the most recent 1 version of each cell. (2 marks)</w:t>
      </w:r>
    </w:p>
    <w:p w14:paraId="0861E6F3" w14:textId="77777777" w:rsidR="0092509D" w:rsidRDefault="00000000">
      <w:pPr>
        <w:numPr>
          <w:ilvl w:val="0"/>
          <w:numId w:val="5"/>
        </w:numPr>
      </w:pPr>
      <w:r>
        <w:rPr>
          <w:rFonts w:ascii="Arial" w:hAnsi="Arial" w:cs="Arial"/>
          <w:b/>
          <w:bCs/>
          <w:sz w:val="20"/>
          <w:szCs w:val="20"/>
        </w:rPr>
        <w:t>Why this question:</w:t>
      </w:r>
      <w:r>
        <w:rPr>
          <w:rFonts w:ascii="Arial" w:hAnsi="Arial" w:cs="Arial"/>
          <w:sz w:val="20"/>
          <w:szCs w:val="20"/>
        </w:rPr>
        <w:t> This directly assesses your knowledge of the "Big Table approach (HBase)" and your ability to use HBase shell commands, which the revision guide explicitly says will be tested.</w:t>
      </w:r>
    </w:p>
    <w:p w14:paraId="2EE5AEAD" w14:textId="77777777" w:rsidR="0092509D" w:rsidRDefault="0092509D">
      <w:pPr>
        <w:pageBreakBefore/>
        <w:rPr>
          <w:rFonts w:ascii="Arial" w:hAnsi="Arial" w:cs="Arial"/>
          <w:sz w:val="20"/>
          <w:szCs w:val="20"/>
        </w:rPr>
      </w:pPr>
    </w:p>
    <w:p w14:paraId="3C6AF7BE" w14:textId="77777777" w:rsidR="0092509D" w:rsidRDefault="00000000">
      <w:r>
        <w:rPr>
          <w:rFonts w:ascii="Arial" w:hAnsi="Arial" w:cs="Arial"/>
          <w:noProof/>
          <w:sz w:val="20"/>
          <w:szCs w:val="20"/>
        </w:rPr>
        <mc:AlternateContent>
          <mc:Choice Requires="wps">
            <w:drawing>
              <wp:inline distT="0" distB="0" distL="0" distR="0" wp14:anchorId="544D8061" wp14:editId="3C42EFAA">
                <wp:extent cx="8862063" cy="18416"/>
                <wp:effectExtent l="0" t="0" r="15237" b="19684"/>
                <wp:docPr id="833232963" name="Horizontal Line 41"/>
                <wp:cNvGraphicFramePr/>
                <a:graphic xmlns:a="http://schemas.openxmlformats.org/drawingml/2006/main">
                  <a:graphicData uri="http://schemas.microsoft.com/office/word/2010/wordprocessingShape">
                    <wps:wsp>
                      <wps:cNvSpPr/>
                      <wps:spPr>
                        <a:xfrm>
                          <a:off x="0" y="0"/>
                          <a:ext cx="8862063" cy="18416"/>
                        </a:xfrm>
                        <a:prstGeom prst="rect">
                          <a:avLst/>
                        </a:prstGeom>
                        <a:noFill/>
                        <a:ln w="9528" cap="flat">
                          <a:solidFill>
                            <a:srgbClr val="A0A0A0"/>
                          </a:solidFill>
                          <a:prstDash val="solid"/>
                          <a:miter/>
                        </a:ln>
                      </wps:spPr>
                      <wps:bodyPr lIns="0" tIns="0" rIns="0" bIns="0"/>
                    </wps:wsp>
                  </a:graphicData>
                </a:graphic>
              </wp:inline>
            </w:drawing>
          </mc:Choice>
          <mc:Fallback>
            <w:pict>
              <v:rect w14:anchorId="21AD2B3D" id="Horizontal Line 41" o:spid="_x0000_s1026" style="width:697.8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" filled="f" strokecolor="#a0a0a0" strokeweight=".26467mm">
                <v:textbox inset="0,0,0,0"/>
                <w10:anchorlock/>
              </v:rect>
            </w:pict>
          </mc:Fallback>
        </mc:AlternateContent>
      </w:r>
    </w:p>
    <w:p w14:paraId="6EAF0624" w14:textId="77777777" w:rsidR="0092509D" w:rsidRDefault="00000000">
      <w:r>
        <w:rPr>
          <w:rFonts w:ascii="Arial" w:hAnsi="Arial" w:cs="Arial"/>
          <w:b/>
          <w:bCs/>
          <w:sz w:val="20"/>
          <w:szCs w:val="20"/>
        </w:rPr>
        <w:t>Question 5: Spark Conceptual Understanding (8 marks)</w:t>
      </w:r>
    </w:p>
    <w:p w14:paraId="4B8B9647" w14:textId="77777777" w:rsidR="0092509D" w:rsidRDefault="00000000">
      <w:pPr>
        <w:rPr>
          <w:rFonts w:ascii="Arial" w:hAnsi="Arial" w:cs="Arial"/>
          <w:sz w:val="20"/>
          <w:szCs w:val="20"/>
        </w:rPr>
      </w:pPr>
      <w:r>
        <w:rPr>
          <w:rFonts w:ascii="Arial" w:hAnsi="Arial" w:cs="Arial"/>
          <w:sz w:val="20"/>
          <w:szCs w:val="20"/>
        </w:rPr>
        <w:t>a) Explain two key reasons why Apache Spark is generally faster than traditional Hadoop MapReduce for processing large datasets, especially for iterative algorithms. (4 marks)</w:t>
      </w:r>
    </w:p>
    <w:p w14:paraId="4510FDBB" w14:textId="77777777" w:rsidR="0092509D" w:rsidRDefault="00000000">
      <w:pPr>
        <w:rPr>
          <w:rFonts w:ascii="Arial" w:hAnsi="Arial" w:cs="Arial"/>
          <w:sz w:val="20"/>
          <w:szCs w:val="20"/>
        </w:rPr>
      </w:pPr>
      <w:r>
        <w:rPr>
          <w:rFonts w:ascii="Arial" w:hAnsi="Arial" w:cs="Arial"/>
          <w:sz w:val="20"/>
          <w:szCs w:val="20"/>
        </w:rPr>
        <w:t>b) What are the key properties of a Spark Resilient Distributed Dataset (RDD)? Briefly describe what "Immutable" and "Partitioned" mean in the context of RDDs. (4 marks)</w:t>
      </w:r>
    </w:p>
    <w:p w14:paraId="37E2C3E7" w14:textId="77777777" w:rsidR="0092509D" w:rsidRDefault="00000000">
      <w:pPr>
        <w:numPr>
          <w:ilvl w:val="0"/>
          <w:numId w:val="6"/>
        </w:numPr>
      </w:pPr>
      <w:r>
        <w:rPr>
          <w:rFonts w:ascii="Arial" w:hAnsi="Arial" w:cs="Arial"/>
          <w:b/>
          <w:bCs/>
          <w:sz w:val="20"/>
          <w:szCs w:val="20"/>
        </w:rPr>
        <w:t>Why this question:</w:t>
      </w:r>
      <w:r>
        <w:rPr>
          <w:rFonts w:ascii="Arial" w:hAnsi="Arial" w:cs="Arial"/>
          <w:sz w:val="20"/>
          <w:szCs w:val="20"/>
        </w:rPr>
        <w:t> This is a purely conceptual question that covers the "Spark vs. MapReduce" and "RDDs: How they work" sections of the revision guide. It requires you to explain core concepts in your own words.</w:t>
      </w:r>
    </w:p>
    <w:p w14:paraId="11824E03" w14:textId="77777777" w:rsidR="0092509D" w:rsidRDefault="0092509D">
      <w:pPr>
        <w:pageBreakBefore/>
        <w:rPr>
          <w:rFonts w:ascii="Arial" w:hAnsi="Arial" w:cs="Arial"/>
          <w:sz w:val="20"/>
          <w:szCs w:val="20"/>
        </w:rPr>
      </w:pPr>
    </w:p>
    <w:p w14:paraId="4EF77B71" w14:textId="77777777" w:rsidR="0092509D" w:rsidRDefault="00000000">
      <w:r>
        <w:rPr>
          <w:rFonts w:ascii="Arial" w:hAnsi="Arial" w:cs="Arial"/>
          <w:noProof/>
          <w:sz w:val="20"/>
          <w:szCs w:val="20"/>
        </w:rPr>
        <mc:AlternateContent>
          <mc:Choice Requires="wps">
            <w:drawing>
              <wp:inline distT="0" distB="0" distL="0" distR="0" wp14:anchorId="6EF13235" wp14:editId="36201936">
                <wp:extent cx="8862063" cy="18416"/>
                <wp:effectExtent l="0" t="0" r="15237" b="19684"/>
                <wp:docPr id="807795821" name="Horizontal Line 42"/>
                <wp:cNvGraphicFramePr/>
                <a:graphic xmlns:a="http://schemas.openxmlformats.org/drawingml/2006/main">
                  <a:graphicData uri="http://schemas.microsoft.com/office/word/2010/wordprocessingShape">
                    <wps:wsp>
                      <wps:cNvSpPr/>
                      <wps:spPr>
                        <a:xfrm>
                          <a:off x="0" y="0"/>
                          <a:ext cx="8862063" cy="18416"/>
                        </a:xfrm>
                        <a:prstGeom prst="rect">
                          <a:avLst/>
                        </a:prstGeom>
                        <a:noFill/>
                        <a:ln w="9528" cap="flat">
                          <a:solidFill>
                            <a:srgbClr val="A0A0A0"/>
                          </a:solidFill>
                          <a:prstDash val="solid"/>
                          <a:miter/>
                        </a:ln>
                      </wps:spPr>
                      <wps:bodyPr lIns="0" tIns="0" rIns="0" bIns="0"/>
                    </wps:wsp>
                  </a:graphicData>
                </a:graphic>
              </wp:inline>
            </w:drawing>
          </mc:Choice>
          <mc:Fallback>
            <w:pict>
              <v:rect w14:anchorId="15ADFC86" id="Horizontal Line 42" o:spid="_x0000_s1026" style="width:697.8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" filled="f" strokecolor="#a0a0a0" strokeweight=".26467mm">
                <v:textbox inset="0,0,0,0"/>
                <w10:anchorlock/>
              </v:rect>
            </w:pict>
          </mc:Fallback>
        </mc:AlternateContent>
      </w:r>
    </w:p>
    <w:p w14:paraId="07477A4B" w14:textId="77777777" w:rsidR="0092509D" w:rsidRDefault="00000000">
      <w:r>
        <w:rPr>
          <w:rFonts w:ascii="Arial" w:hAnsi="Arial" w:cs="Arial"/>
          <w:b/>
          <w:bCs/>
          <w:sz w:val="20"/>
          <w:szCs w:val="20"/>
        </w:rPr>
        <w:t>Question 6: Basic Spark Operations (8 marks)</w:t>
      </w:r>
    </w:p>
    <w:p w14:paraId="5C2B335C" w14:textId="77777777" w:rsidR="0092509D" w:rsidRDefault="00000000">
      <w:pPr>
        <w:rPr>
          <w:rFonts w:ascii="Arial" w:hAnsi="Arial" w:cs="Arial"/>
          <w:sz w:val="20"/>
          <w:szCs w:val="20"/>
        </w:rPr>
      </w:pPr>
      <w:r>
        <w:rPr>
          <w:rFonts w:ascii="Arial" w:hAnsi="Arial" w:cs="Arial"/>
          <w:sz w:val="20"/>
          <w:szCs w:val="20"/>
        </w:rPr>
        <w:t>A text file named product_reviews.txt has been loaded into HDFS at /data/reviews. Each line in the file represents a single product review and contains a product ID and a star rating (1 to 5), separated by a comma.</w:t>
      </w:r>
    </w:p>
    <w:p w14:paraId="005E3F65" w14:textId="77777777" w:rsidR="0092509D" w:rsidRDefault="00000000">
      <w:r>
        <w:rPr>
          <w:rFonts w:ascii="Arial" w:hAnsi="Arial" w:cs="Arial"/>
          <w:b/>
          <w:bCs/>
          <w:sz w:val="20"/>
          <w:szCs w:val="20"/>
        </w:rPr>
        <w:t>Sample lines from product_reviews.txt:</w:t>
      </w:r>
      <w:r>
        <w:rPr>
          <w:rFonts w:ascii="Arial" w:hAnsi="Arial" w:cs="Arial"/>
          <w:sz w:val="20"/>
          <w:szCs w:val="20"/>
        </w:rPr>
        <w:br/>
        <w:t>prod101,5</w:t>
      </w:r>
      <w:r>
        <w:rPr>
          <w:rFonts w:ascii="Arial" w:hAnsi="Arial" w:cs="Arial"/>
          <w:sz w:val="20"/>
          <w:szCs w:val="20"/>
        </w:rPr>
        <w:br/>
        <w:t>prod205,2</w:t>
      </w:r>
      <w:r>
        <w:rPr>
          <w:rFonts w:ascii="Arial" w:hAnsi="Arial" w:cs="Arial"/>
          <w:sz w:val="20"/>
          <w:szCs w:val="20"/>
        </w:rPr>
        <w:br/>
        <w:t>prod101,4</w:t>
      </w:r>
      <w:r>
        <w:rPr>
          <w:rFonts w:ascii="Arial" w:hAnsi="Arial" w:cs="Arial"/>
          <w:sz w:val="20"/>
          <w:szCs w:val="20"/>
        </w:rPr>
        <w:br/>
        <w:t>prod300,5</w:t>
      </w:r>
    </w:p>
    <w:p w14:paraId="3AB2B98B" w14:textId="77777777" w:rsidR="0092509D" w:rsidRDefault="00000000">
      <w:r>
        <w:rPr>
          <w:rFonts w:ascii="Arial" w:hAnsi="Arial" w:cs="Arial"/>
          <w:b/>
          <w:bCs/>
          <w:sz w:val="20"/>
          <w:szCs w:val="20"/>
        </w:rPr>
        <w:t>Task:</w:t>
      </w:r>
      <w:r>
        <w:rPr>
          <w:rFonts w:ascii="Arial" w:hAnsi="Arial" w:cs="Arial"/>
          <w:sz w:val="20"/>
          <w:szCs w:val="20"/>
        </w:rPr>
        <w:t> Assuming you are using the Spark Shell, write the </w:t>
      </w:r>
      <w:r>
        <w:rPr>
          <w:rFonts w:ascii="Arial" w:hAnsi="Arial" w:cs="Arial"/>
          <w:b/>
          <w:bCs/>
          <w:sz w:val="20"/>
          <w:szCs w:val="20"/>
        </w:rPr>
        <w:t>single-line commands</w:t>
      </w:r>
      <w:r>
        <w:rPr>
          <w:rFonts w:ascii="Arial" w:hAnsi="Arial" w:cs="Arial"/>
          <w:sz w:val="20"/>
          <w:szCs w:val="20"/>
        </w:rPr>
        <w:t> to perform the following operations. You do not need to write a full application.</w:t>
      </w:r>
    </w:p>
    <w:p w14:paraId="7584D7A5" w14:textId="77777777" w:rsidR="0092509D" w:rsidRDefault="00000000">
      <w:pPr>
        <w:rPr>
          <w:rFonts w:ascii="Arial" w:hAnsi="Arial" w:cs="Arial"/>
          <w:sz w:val="20"/>
          <w:szCs w:val="20"/>
        </w:rPr>
      </w:pPr>
      <w:r>
        <w:rPr>
          <w:rFonts w:ascii="Arial" w:hAnsi="Arial" w:cs="Arial"/>
          <w:sz w:val="20"/>
          <w:szCs w:val="20"/>
        </w:rPr>
        <w:t>a) Load the product_reviews.txt file into an RDD called </w:t>
      </w:r>
      <w:proofErr w:type="spellStart"/>
      <w:r>
        <w:rPr>
          <w:rFonts w:ascii="Arial" w:hAnsi="Arial" w:cs="Arial"/>
          <w:sz w:val="20"/>
          <w:szCs w:val="20"/>
        </w:rPr>
        <w:t>reviewsRDD</w:t>
      </w:r>
      <w:proofErr w:type="spellEnd"/>
      <w:r>
        <w:rPr>
          <w:rFonts w:ascii="Arial" w:hAnsi="Arial" w:cs="Arial"/>
          <w:sz w:val="20"/>
          <w:szCs w:val="20"/>
        </w:rPr>
        <w:t>. (2 marks)</w:t>
      </w:r>
      <w:r>
        <w:rPr>
          <w:rFonts w:ascii="Arial" w:hAnsi="Arial" w:cs="Arial"/>
          <w:sz w:val="20"/>
          <w:szCs w:val="20"/>
        </w:rPr>
        <w:br/>
        <w:t>b) Create a new RDD called </w:t>
      </w:r>
      <w:proofErr w:type="spellStart"/>
      <w:r>
        <w:rPr>
          <w:rFonts w:ascii="Arial" w:hAnsi="Arial" w:cs="Arial"/>
          <w:sz w:val="20"/>
          <w:szCs w:val="20"/>
        </w:rPr>
        <w:t>highRatingsRDD</w:t>
      </w:r>
      <w:proofErr w:type="spellEnd"/>
      <w:r>
        <w:rPr>
          <w:rFonts w:ascii="Arial" w:hAnsi="Arial" w:cs="Arial"/>
          <w:sz w:val="20"/>
          <w:szCs w:val="20"/>
        </w:rPr>
        <w:t> that contains only the reviews with a rating of 5. (3 marks)</w:t>
      </w:r>
      <w:r>
        <w:rPr>
          <w:rFonts w:ascii="Arial" w:hAnsi="Arial" w:cs="Arial"/>
          <w:sz w:val="20"/>
          <w:szCs w:val="20"/>
        </w:rPr>
        <w:br/>
        <w:t xml:space="preserve">c) Count the total number of </w:t>
      </w:r>
      <w:proofErr w:type="gramStart"/>
      <w:r>
        <w:rPr>
          <w:rFonts w:ascii="Arial" w:hAnsi="Arial" w:cs="Arial"/>
          <w:sz w:val="20"/>
          <w:szCs w:val="20"/>
        </w:rPr>
        <w:t>highly-rated</w:t>
      </w:r>
      <w:proofErr w:type="gramEnd"/>
      <w:r>
        <w:rPr>
          <w:rFonts w:ascii="Arial" w:hAnsi="Arial" w:cs="Arial"/>
          <w:sz w:val="20"/>
          <w:szCs w:val="20"/>
        </w:rPr>
        <w:t xml:space="preserve"> reviews in </w:t>
      </w:r>
      <w:proofErr w:type="spellStart"/>
      <w:r>
        <w:rPr>
          <w:rFonts w:ascii="Arial" w:hAnsi="Arial" w:cs="Arial"/>
          <w:sz w:val="20"/>
          <w:szCs w:val="20"/>
        </w:rPr>
        <w:t>highRatingsRDD</w:t>
      </w:r>
      <w:proofErr w:type="spellEnd"/>
      <w:r>
        <w:rPr>
          <w:rFonts w:ascii="Arial" w:hAnsi="Arial" w:cs="Arial"/>
          <w:sz w:val="20"/>
          <w:szCs w:val="20"/>
        </w:rPr>
        <w:t> and display the result. (3 marks)</w:t>
      </w:r>
    </w:p>
    <w:p w14:paraId="0451CE7B" w14:textId="77777777" w:rsidR="0092509D" w:rsidRDefault="00000000">
      <w:pPr>
        <w:numPr>
          <w:ilvl w:val="0"/>
          <w:numId w:val="7"/>
        </w:numPr>
      </w:pPr>
      <w:r>
        <w:rPr>
          <w:rFonts w:ascii="Arial" w:hAnsi="Arial" w:cs="Arial"/>
          <w:b/>
          <w:bCs/>
          <w:sz w:val="20"/>
          <w:szCs w:val="20"/>
        </w:rPr>
        <w:t>Why this question:</w:t>
      </w:r>
      <w:r>
        <w:rPr>
          <w:rFonts w:ascii="Arial" w:hAnsi="Arial" w:cs="Arial"/>
          <w:sz w:val="20"/>
          <w:szCs w:val="20"/>
        </w:rPr>
        <w:t> This tests your knowledge of "Basic operations (no programming required)." It mirrors the style of the 2022 past paper by asking for the specific API calls to load, transform (filter), and perform an action (count) on data, which you would find on the provided cheat sheet.</w:t>
      </w:r>
    </w:p>
    <w:p w14:paraId="516AE9C6" w14:textId="77777777" w:rsidR="0092509D" w:rsidRDefault="0092509D">
      <w:pPr>
        <w:rPr>
          <w:rFonts w:ascii="Arial" w:hAnsi="Arial" w:cs="Arial"/>
          <w:sz w:val="20"/>
          <w:szCs w:val="20"/>
        </w:rPr>
      </w:pPr>
    </w:p>
    <w:p w14:paraId="0D972766" w14:textId="77777777" w:rsidR="0092509D" w:rsidRDefault="0092509D">
      <w:pPr>
        <w:rPr>
          <w:rFonts w:ascii="Arial" w:hAnsi="Arial" w:cs="Arial"/>
          <w:sz w:val="20"/>
          <w:szCs w:val="20"/>
        </w:rPr>
      </w:pPr>
    </w:p>
    <w:sectPr w:rsidR="0092509D">
      <w:footerReference w:type="default" r:id="rId7"/>
      <w:pgSz w:w="11906" w:h="16838"/>
      <w:pgMar w:top="896" w:right="1134" w:bottom="1134" w:left="896" w:header="964" w:footer="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5867" w14:textId="77777777" w:rsidR="00FE689A" w:rsidRDefault="00FE689A">
      <w:pPr>
        <w:spacing w:after="0" w:line="240" w:lineRule="auto"/>
      </w:pPr>
      <w:r>
        <w:separator/>
      </w:r>
    </w:p>
  </w:endnote>
  <w:endnote w:type="continuationSeparator" w:id="0">
    <w:p w14:paraId="3F0658DB" w14:textId="77777777" w:rsidR="00FE689A" w:rsidRDefault="00FE6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FB1F" w14:textId="77777777" w:rsidR="00000000" w:rsidRDefault="00000000">
    <w:pPr>
      <w:tabs>
        <w:tab w:val="left" w:pos="900"/>
        <w:tab w:val="left" w:pos="1080"/>
        <w:tab w:val="center" w:pos="4680"/>
        <w:tab w:val="right" w:pos="9360"/>
      </w:tabs>
      <w:overflowPunct w:val="0"/>
      <w:autoSpaceDE w:val="0"/>
      <w:spacing w:after="0" w:line="240" w:lineRule="auto"/>
      <w:jc w:val="both"/>
      <w:textAlignment w:val="baseline"/>
      <w:rPr>
        <w:rFonts w:ascii="Arial" w:eastAsia="Times New Roman" w:hAnsi="Arial" w:cs="Arial"/>
        <w:sz w:val="14"/>
        <w:szCs w:val="1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132AE" w14:textId="77777777" w:rsidR="00FE689A" w:rsidRDefault="00FE689A">
      <w:pPr>
        <w:spacing w:after="0" w:line="240" w:lineRule="auto"/>
      </w:pPr>
      <w:r>
        <w:rPr>
          <w:color w:val="000000"/>
        </w:rPr>
        <w:separator/>
      </w:r>
    </w:p>
  </w:footnote>
  <w:footnote w:type="continuationSeparator" w:id="0">
    <w:p w14:paraId="41C5C73A" w14:textId="77777777" w:rsidR="00FE689A" w:rsidRDefault="00FE68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DD3"/>
    <w:multiLevelType w:val="multilevel"/>
    <w:tmpl w:val="98906C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22D04209"/>
    <w:multiLevelType w:val="multilevel"/>
    <w:tmpl w:val="4970DD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2DA13CB4"/>
    <w:multiLevelType w:val="multilevel"/>
    <w:tmpl w:val="1E58651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36312E9D"/>
    <w:multiLevelType w:val="multilevel"/>
    <w:tmpl w:val="F4A031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5A89012A"/>
    <w:multiLevelType w:val="multilevel"/>
    <w:tmpl w:val="B4DCE46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6E3831D1"/>
    <w:multiLevelType w:val="multilevel"/>
    <w:tmpl w:val="C99AD4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72C12CBB"/>
    <w:multiLevelType w:val="multilevel"/>
    <w:tmpl w:val="9A1460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838159009">
    <w:abstractNumId w:val="4"/>
  </w:num>
  <w:num w:numId="2" w16cid:durableId="1585410959">
    <w:abstractNumId w:val="3"/>
  </w:num>
  <w:num w:numId="3" w16cid:durableId="1170750301">
    <w:abstractNumId w:val="6"/>
  </w:num>
  <w:num w:numId="4" w16cid:durableId="1506046090">
    <w:abstractNumId w:val="1"/>
  </w:num>
  <w:num w:numId="5" w16cid:durableId="1558590903">
    <w:abstractNumId w:val="2"/>
  </w:num>
  <w:num w:numId="6" w16cid:durableId="507870759">
    <w:abstractNumId w:val="5"/>
  </w:num>
  <w:num w:numId="7" w16cid:durableId="277611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509D"/>
    <w:rsid w:val="00516B26"/>
    <w:rsid w:val="0092509D"/>
    <w:rsid w:val="00964FF1"/>
    <w:rsid w:val="00FE68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369D9"/>
  <w15:docId w15:val="{72830B6D-6ABF-44DD-A8BF-0356E59F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SG" w:eastAsia="en-US" w:bidi="ar-SA"/>
      </w:rPr>
    </w:rPrDefault>
    <w:pPrDefault>
      <w:pPr>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mbria" w:eastAsia="SimSun" w:hAnsi="Cambria"/>
      <w:color w:val="365F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SimSun" w:hAnsi="Cambria"/>
      <w:color w:val="365F9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SimSun"/>
      <w:color w:val="365F9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SimSun"/>
      <w:i/>
      <w:iCs/>
      <w:color w:val="365F91"/>
    </w:rPr>
  </w:style>
  <w:style w:type="paragraph" w:styleId="Heading5">
    <w:name w:val="heading 5"/>
    <w:basedOn w:val="Normal"/>
    <w:next w:val="Normal"/>
    <w:uiPriority w:val="9"/>
    <w:semiHidden/>
    <w:unhideWhenUsed/>
    <w:qFormat/>
    <w:pPr>
      <w:keepNext/>
      <w:keepLines/>
      <w:spacing w:before="80" w:after="40"/>
      <w:outlineLvl w:val="4"/>
    </w:pPr>
    <w:rPr>
      <w:rFonts w:eastAsia="SimSun"/>
      <w:color w:val="365F91"/>
    </w:rPr>
  </w:style>
  <w:style w:type="paragraph" w:styleId="Heading6">
    <w:name w:val="heading 6"/>
    <w:basedOn w:val="Normal"/>
    <w:next w:val="Normal"/>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pPr>
      <w:keepNext/>
      <w:keepLines/>
      <w:spacing w:before="40" w:after="0"/>
      <w:outlineLvl w:val="6"/>
    </w:pPr>
    <w:rPr>
      <w:rFonts w:eastAsia="SimSun"/>
      <w:color w:val="595959"/>
    </w:rPr>
  </w:style>
  <w:style w:type="paragraph" w:styleId="Heading8">
    <w:name w:val="heading 8"/>
    <w:basedOn w:val="Normal"/>
    <w:next w:val="Normal"/>
    <w:pPr>
      <w:keepNext/>
      <w:keepLines/>
      <w:spacing w:after="0"/>
      <w:outlineLvl w:val="7"/>
    </w:pPr>
    <w:rPr>
      <w:rFonts w:eastAsia="SimSun"/>
      <w:i/>
      <w:iCs/>
      <w:color w:val="272727"/>
    </w:rPr>
  </w:style>
  <w:style w:type="paragraph" w:styleId="Heading9">
    <w:name w:val="heading 9"/>
    <w:basedOn w:val="Normal"/>
    <w:next w:val="Normal"/>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1Char">
    <w:name w:val="Heading 1 Char"/>
    <w:basedOn w:val="DefaultParagraphFont"/>
    <w:rPr>
      <w:rFonts w:ascii="Cambria" w:eastAsia="SimSun" w:hAnsi="Cambria" w:cs="Times New Roman"/>
      <w:color w:val="365F91"/>
      <w:sz w:val="40"/>
      <w:szCs w:val="40"/>
    </w:rPr>
  </w:style>
  <w:style w:type="character" w:customStyle="1" w:styleId="Heading2Char">
    <w:name w:val="Heading 2 Char"/>
    <w:basedOn w:val="DefaultParagraphFont"/>
    <w:rPr>
      <w:rFonts w:ascii="Cambria" w:eastAsia="SimSun" w:hAnsi="Cambria" w:cs="Times New Roman"/>
      <w:color w:val="365F91"/>
      <w:sz w:val="32"/>
      <w:szCs w:val="32"/>
    </w:rPr>
  </w:style>
  <w:style w:type="character" w:customStyle="1" w:styleId="Heading3Char">
    <w:name w:val="Heading 3 Char"/>
    <w:basedOn w:val="DefaultParagraphFont"/>
    <w:rPr>
      <w:rFonts w:eastAsia="SimSun" w:cs="Times New Roman"/>
      <w:color w:val="365F91"/>
      <w:sz w:val="28"/>
      <w:szCs w:val="28"/>
    </w:rPr>
  </w:style>
  <w:style w:type="character" w:customStyle="1" w:styleId="Heading4Char">
    <w:name w:val="Heading 4 Char"/>
    <w:basedOn w:val="DefaultParagraphFont"/>
    <w:rPr>
      <w:rFonts w:eastAsia="SimSun" w:cs="Times New Roman"/>
      <w:i/>
      <w:iCs/>
      <w:color w:val="365F91"/>
    </w:rPr>
  </w:style>
  <w:style w:type="character" w:customStyle="1" w:styleId="Heading5Char">
    <w:name w:val="Heading 5 Char"/>
    <w:basedOn w:val="DefaultParagraphFont"/>
    <w:rPr>
      <w:rFonts w:eastAsia="SimSun" w:cs="Times New Roman"/>
      <w:color w:val="365F91"/>
    </w:rPr>
  </w:style>
  <w:style w:type="character" w:customStyle="1" w:styleId="Heading6Char">
    <w:name w:val="Heading 6 Char"/>
    <w:basedOn w:val="DefaultParagraphFont"/>
    <w:rPr>
      <w:rFonts w:eastAsia="SimSun" w:cs="Times New Roman"/>
      <w:i/>
      <w:iCs/>
      <w:color w:val="595959"/>
    </w:rPr>
  </w:style>
  <w:style w:type="character" w:customStyle="1" w:styleId="Heading7Char">
    <w:name w:val="Heading 7 Char"/>
    <w:basedOn w:val="DefaultParagraphFont"/>
    <w:rPr>
      <w:rFonts w:eastAsia="SimSun" w:cs="Times New Roman"/>
      <w:color w:val="595959"/>
    </w:rPr>
  </w:style>
  <w:style w:type="character" w:customStyle="1" w:styleId="Heading8Char">
    <w:name w:val="Heading 8 Char"/>
    <w:basedOn w:val="DefaultParagraphFont"/>
    <w:rPr>
      <w:rFonts w:eastAsia="SimSun" w:cs="Times New Roman"/>
      <w:i/>
      <w:iCs/>
      <w:color w:val="272727"/>
    </w:rPr>
  </w:style>
  <w:style w:type="character" w:customStyle="1" w:styleId="Heading9Char">
    <w:name w:val="Heading 9 Char"/>
    <w:basedOn w:val="DefaultParagraphFont"/>
    <w:rPr>
      <w:rFonts w:eastAsia="SimSun" w:cs="Times New Roman"/>
      <w:color w:val="272727"/>
    </w:rPr>
  </w:style>
  <w:style w:type="paragraph" w:styleId="Title">
    <w:name w:val="Title"/>
    <w:basedOn w:val="Normal"/>
    <w:next w:val="Normal"/>
    <w:uiPriority w:val="10"/>
    <w:qFormat/>
    <w:pPr>
      <w:spacing w:after="80" w:line="240" w:lineRule="auto"/>
      <w:contextualSpacing/>
    </w:pPr>
    <w:rPr>
      <w:rFonts w:ascii="Cambria" w:eastAsia="SimSun" w:hAnsi="Cambria"/>
      <w:spacing w:val="-10"/>
      <w:sz w:val="56"/>
      <w:szCs w:val="56"/>
    </w:rPr>
  </w:style>
  <w:style w:type="character" w:customStyle="1" w:styleId="TitleChar">
    <w:name w:val="Title Char"/>
    <w:basedOn w:val="DefaultParagraphFont"/>
    <w:rPr>
      <w:rFonts w:ascii="Cambria" w:eastAsia="SimSun" w:hAnsi="Cambria" w:cs="Times New Roman"/>
      <w:spacing w:val="-10"/>
      <w:kern w:val="3"/>
      <w:sz w:val="56"/>
      <w:szCs w:val="56"/>
    </w:rPr>
  </w:style>
  <w:style w:type="paragraph" w:styleId="Subtitle">
    <w:name w:val="Subtitle"/>
    <w:basedOn w:val="Normal"/>
    <w:next w:val="Normal"/>
    <w:uiPriority w:val="11"/>
    <w:qFormat/>
    <w:pPr>
      <w:spacing w:after="160"/>
    </w:pPr>
    <w:rPr>
      <w:rFonts w:eastAsia="SimSun"/>
      <w:color w:val="595959"/>
      <w:spacing w:val="15"/>
      <w:sz w:val="28"/>
      <w:szCs w:val="28"/>
    </w:rPr>
  </w:style>
  <w:style w:type="character" w:customStyle="1" w:styleId="SubtitleChar">
    <w:name w:val="Subtitle Char"/>
    <w:basedOn w:val="DefaultParagraphFont"/>
    <w:rPr>
      <w:rFonts w:eastAsia="SimSun" w:cs="Times New Roman"/>
      <w:color w:val="595959"/>
      <w:spacing w:val="15"/>
      <w:sz w:val="28"/>
      <w:szCs w:val="28"/>
    </w:rPr>
  </w:style>
  <w:style w:type="paragraph" w:styleId="Quote">
    <w:name w:val="Quote"/>
    <w:basedOn w:val="Normal"/>
    <w:next w:val="Normal"/>
    <w:pPr>
      <w:spacing w:before="160" w:after="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365F91"/>
    </w:rPr>
  </w:style>
  <w:style w:type="paragraph" w:styleId="IntenseQuote">
    <w:name w:val="Intense Quote"/>
    <w:basedOn w:val="Normal"/>
    <w:next w:val="Normal"/>
    <w:pPr>
      <w:pBdr>
        <w:top w:val="single" w:sz="4" w:space="10" w:color="365F91"/>
        <w:bottom w:val="single" w:sz="4" w:space="10" w:color="365F91"/>
      </w:pBdr>
      <w:spacing w:before="360" w:after="360"/>
      <w:ind w:left="864" w:right="864"/>
      <w:jc w:val="center"/>
    </w:pPr>
    <w:rPr>
      <w:i/>
      <w:iCs/>
      <w:color w:val="365F91"/>
    </w:rPr>
  </w:style>
  <w:style w:type="character" w:customStyle="1" w:styleId="IntenseQuoteChar">
    <w:name w:val="Intense Quote Char"/>
    <w:basedOn w:val="DefaultParagraphFont"/>
    <w:rPr>
      <w:i/>
      <w:iCs/>
      <w:color w:val="365F91"/>
    </w:rPr>
  </w:style>
  <w:style w:type="character" w:styleId="IntenseReference">
    <w:name w:val="Intense Reference"/>
    <w:basedOn w:val="DefaultParagraphFont"/>
    <w:rPr>
      <w:b/>
      <w:bCs/>
      <w:smallCaps/>
      <w:color w:val="365F9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Panda</dc:creator>
  <dc:description/>
  <cp:lastModifiedBy>Rohit Panda</cp:lastModifiedBy>
  <cp:revision>2</cp:revision>
  <cp:lastPrinted>2015-01-23T02:46:00Z</cp:lastPrinted>
  <dcterms:created xsi:type="dcterms:W3CDTF">2025-11-09T02:27:00Z</dcterms:created>
  <dcterms:modified xsi:type="dcterms:W3CDTF">2025-11-09T02:27:00Z</dcterms:modified>
</cp:coreProperties>
</file>